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9E1E29" w:rsidRPr="007E0447" w:rsidP="00527616" w14:paraId="187D3EDD" w14:textId="77777777">
      <w:pPr>
        <w:pStyle w:val="NoSpacing"/>
      </w:pPr>
      <w:r w:rsidRPr="007E0447">
        <w:rPr>
          <w:noProof/>
          <w:lang w:eastAsia="en-U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9525</wp:posOffset>
                </wp:positionV>
                <wp:extent cx="2476500" cy="1295400"/>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476500" cy="1295400"/>
                        </a:xfrm>
                        <a:prstGeom prst="rect">
                          <a:avLst/>
                        </a:prstGeom>
                        <a:noFill/>
                        <a:ln w="9525">
                          <a:noFill/>
                          <a:miter lim="800000"/>
                          <a:headEnd/>
                          <a:tailEnd/>
                        </a:ln>
                      </wps:spPr>
                      <wps:txbx>
                        <w:txbxContent>
                          <w:p w:rsidR="00F469A8" w:rsidP="002806A7" w14:textId="08144C18">
                            <w:r>
                              <w:rPr>
                                <w:noProof/>
                              </w:rPr>
                              <w:drawing>
                                <wp:inline distT="0" distB="0" distL="0" distR="0">
                                  <wp:extent cx="1952625" cy="704850"/>
                                  <wp:effectExtent l="95250" t="95250" r="85725" b="95250"/>
                                  <wp:docPr id="54432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26553" name=""/>
                                          <pic:cNvPicPr/>
                                        </pic:nvPicPr>
                                        <pic:blipFill>
                                          <a:blip xmlns:r="http://schemas.openxmlformats.org/officeDocument/2006/relationships" r:embed="rId8"/>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prst="circle"/>
                                            <a:contourClr>
                                              <a:srgbClr val="FFFFFF"/>
                                            </a:contourClr>
                                          </a:sp3d>
                                        </pic:spPr>
                                      </pic:pic>
                                    </a:graphicData>
                                  </a:graphic>
                                </wp:inline>
                              </w:drawing>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95pt;height:102pt;margin-top:0.75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top;z-index:251663360" filled="f" stroked="f">
                <v:textbox>
                  <w:txbxContent>
                    <w:p w:rsidR="00F469A8" w:rsidP="002806A7" w14:paraId="19FE51E0" w14:textId="08144C18">
                      <w:drawing>
                        <wp:inline distT="0" distB="0" distL="0" distR="0">
                          <wp:extent cx="1952625" cy="704850"/>
                          <wp:effectExtent l="95250" t="95250" r="85725" b="95250"/>
                          <wp:docPr id="9066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2359" name=""/>
                                  <pic:cNvPicPr/>
                                </pic:nvPicPr>
                                <pic:blipFill>
                                  <a:blip xmlns:r="http://schemas.openxmlformats.org/officeDocument/2006/relationships" r:embed="rId8"/>
                                  <a:stretch>
                                    <a:fillRect/>
                                  </a:stretch>
                                </pic:blipFill>
                                <pic:spPr>
                                  <a:xfrm>
                                    <a:off x="0" y="0"/>
                                    <a:ext cx="1952625" cy="70485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prst="circle"/>
                                    <a:contourClr>
                                      <a:srgbClr val="FFFFFF"/>
                                    </a:contourClr>
                                  </a:sp3d>
                                </pic:spPr>
                              </pic:pic>
                            </a:graphicData>
                          </a:graphic>
                        </wp:inline>
                      </w:drawing>
                    </w:p>
                  </w:txbxContent>
                </v:textbox>
                <w10:wrap anchorx="margin"/>
              </v:shape>
            </w:pict>
          </mc:Fallback>
        </mc:AlternateContent>
      </w:r>
      <w:r w:rsidRPr="007E0447" w:rsidR="00CE5078">
        <w:rPr>
          <w:noProof/>
          <w:lang w:eastAsia="en-US"/>
        </w:rPr>
        <mc:AlternateContent>
          <mc:Choice Requires="wps">
            <w:drawing>
              <wp:anchor distT="0" distB="0" distL="114300" distR="114300" simplePos="0" relativeHeight="251660288" behindDoc="0" locked="0" layoutInCell="1" allowOverlap="1">
                <wp:simplePos x="0" y="0"/>
                <wp:positionH relativeFrom="page">
                  <wp:posOffset>19050</wp:posOffset>
                </wp:positionH>
                <wp:positionV relativeFrom="page">
                  <wp:posOffset>28575</wp:posOffset>
                </wp:positionV>
                <wp:extent cx="5502275" cy="10683240"/>
                <wp:effectExtent l="0" t="0" r="3175" b="3810"/>
                <wp:wrapNone/>
                <wp:docPr id="47" name="Rectangle 47"/>
                <wp:cNvGraphicFramePr/>
                <a:graphic xmlns:a="http://schemas.openxmlformats.org/drawingml/2006/main">
                  <a:graphicData uri="http://schemas.microsoft.com/office/word/2010/wordprocessingShape">
                    <wps:wsp xmlns:wps="http://schemas.microsoft.com/office/word/2010/wordprocessingShape">
                      <wps:cNvSpPr/>
                      <wps:spPr>
                        <a:xfrm>
                          <a:off x="0" y="0"/>
                          <a:ext cx="5502275" cy="106832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69A8" w:rsidP="00E77AD0" w14:textId="77777777">
                            <w:pPr>
                              <w:jc w:val="left"/>
                            </w:pPr>
                          </w:p>
                          <w:p w:rsidR="00F469A8" w:rsidP="00E77AD0" w14:textId="77777777">
                            <w:pPr>
                              <w:jc w:val="left"/>
                            </w:pPr>
                          </w:p>
                          <w:p w:rsidR="009A4D91" w:rsidP="00D16988" w14:textId="77777777"/>
                          <w:p w:rsidR="0056064A" w:rsidP="00D16988" w14:textId="77777777"/>
                          <w:p w:rsidR="0056064A" w:rsidP="00D16988" w14:textId="77777777"/>
                          <w:p w:rsidR="0056064A" w:rsidP="00D16988" w14:textId="77777777"/>
                          <w:p w:rsidR="0056064A" w:rsidP="00D16988" w14:textId="77777777"/>
                          <w:p w:rsidR="0056064A" w:rsidP="00D16988" w14:textId="77777777"/>
                          <w:p w:rsidR="0056064A" w:rsidP="00D16988" w14:textId="77777777"/>
                          <w:p w:rsidR="0056064A" w:rsidP="00D16988" w14:textId="77777777"/>
                          <w:p w:rsidR="0056064A" w:rsidP="00D16988" w14:textId="77777777"/>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47" o:spid="_x0000_s1026" style="width:433.25pt;height:841.2pt;margin-top:2.25pt;margin-left:1.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middle;z-index:251661312" fillcolor="white" stroked="f" strokeweight="2pt">
                <v:textbox inset="21.6pt,1in,21.6pt">
                  <w:txbxContent>
                    <w:p w:rsidR="00F469A8" w:rsidP="00E77AD0" w14:paraId="7709B643" w14:textId="77777777">
                      <w:pPr>
                        <w:jc w:val="left"/>
                      </w:pPr>
                    </w:p>
                    <w:p w:rsidR="00F469A8" w:rsidP="00E77AD0" w14:paraId="4AA22D6A" w14:textId="77777777">
                      <w:pPr>
                        <w:jc w:val="left"/>
                      </w:pPr>
                    </w:p>
                    <w:p w:rsidR="009A4D91" w:rsidP="00D16988" w14:paraId="4AB505C3" w14:textId="77777777"/>
                    <w:p w:rsidR="0056064A" w:rsidP="00D16988" w14:paraId="1DAAE3E8" w14:textId="77777777"/>
                    <w:p w:rsidR="0056064A" w:rsidP="00D16988" w14:paraId="3FF5FB7F" w14:textId="77777777"/>
                    <w:p w:rsidR="0056064A" w:rsidP="00D16988" w14:paraId="5ABE0429" w14:textId="77777777"/>
                    <w:p w:rsidR="0056064A" w:rsidP="00D16988" w14:paraId="46B28E9B" w14:textId="77777777"/>
                    <w:p w:rsidR="0056064A" w:rsidP="00D16988" w14:paraId="4B15B7DC" w14:textId="77777777"/>
                    <w:p w:rsidR="0056064A" w:rsidP="00D16988" w14:paraId="1B3B4DD0" w14:textId="77777777"/>
                    <w:p w:rsidR="0056064A" w:rsidP="00D16988" w14:paraId="4D24E4B3" w14:textId="77777777"/>
                    <w:p w:rsidR="0056064A" w:rsidP="00D16988" w14:paraId="1B669373" w14:textId="77777777"/>
                  </w:txbxContent>
                </v:textbox>
              </v:rect>
            </w:pict>
          </mc:Fallback>
        </mc:AlternateContent>
      </w:r>
      <w:r w:rsidRPr="007E0447" w:rsidR="00A67103">
        <w:rPr>
          <w:noProof/>
          <w:lang w:eastAsia="en-US"/>
        </w:rPr>
        <mc:AlternateContent>
          <mc:Choice Requires="wps">
            <w:drawing>
              <wp:anchor distT="0" distB="0" distL="114300" distR="114300" simplePos="0" relativeHeight="251658240" behindDoc="0" locked="0" layoutInCell="1" allowOverlap="1">
                <wp:simplePos x="0" y="0"/>
                <mc:AlternateContent xmlns:mc="http://schemas.openxmlformats.org/markup-compatibility/2006">
                  <mc:Choice xmlns:c14="http://schemas.microsoft.com/office/drawing/2007/8/2/chart" Requires="c14">
                    <wp:positionH relativeFrom="page">
                      <wp14:pctPosHOffset>73000</wp14:pctPosHOffset>
                    </wp:positionH>
                  </mc:Choice>
                  <mc:Fallback>
                    <wp:positionH relativeFrom="page">
                      <wp:posOffset>5519026</wp:posOffset>
                    </wp:positionH>
                  </mc:Fallback>
                </mc:AlternateContent>
                <wp:positionV relativeFrom="page">
                  <wp:align>center</wp:align>
                </wp:positionV>
                <wp:extent cx="2040341" cy="10740788"/>
                <wp:effectExtent l="0" t="0" r="0" b="3810"/>
                <wp:wrapNone/>
                <wp:docPr id="48" name="Rectangle 48"/>
                <wp:cNvGraphicFramePr/>
                <a:graphic xmlns:a="http://schemas.openxmlformats.org/drawingml/2006/main">
                  <a:graphicData uri="http://schemas.microsoft.com/office/word/2010/wordprocessingShape">
                    <wps:wsp xmlns:wps="http://schemas.microsoft.com/office/word/2010/wordprocessingShape">
                      <wps:cNvSpPr/>
                      <wps:spPr>
                        <a:xfrm>
                          <a:off x="0" y="0"/>
                          <a:ext cx="2040341" cy="10740788"/>
                        </a:xfrm>
                        <a:prstGeom prst="rect">
                          <a:avLst/>
                        </a:prstGeom>
                        <a:solidFill>
                          <a:srgbClr val="4786A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469A8" w:rsidRPr="00C11429" w:rsidP="009013A2" w14:textId="5B5581C9">
                            <w:pPr>
                              <w:pStyle w:val="Subtitle"/>
                              <w:rPr>
                                <w:b/>
                                <w:color w:val="FFFFFF" w:themeColor="background1"/>
                              </w:rPr>
                            </w:pPr>
                            <w:r>
                              <w:rPr>
                                <w:b/>
                                <w:color w:val="FFFFFF" w:themeColor="background1"/>
                              </w:rPr>
                              <w:t>SERVICES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Rectangle 48" o:spid="_x0000_s1027" style="width:160.65pt;height:845.75pt;margin-top:0;margin-left:0;mso-height-percent:0;mso-height-relative:page;mso-left-percent:730;mso-position-horizontal-relative:page;mso-position-vertical:center;mso-position-vertical-relative:page;mso-width-percent:0;mso-width-relative:page;mso-wrap-distance-bottom:0;mso-wrap-distance-left:9pt;mso-wrap-distance-right:9pt;mso-wrap-distance-top:0;mso-wrap-style:square;position:absolute;visibility:visible;v-text-anchor:middle;z-index:251659264" fillcolor="#4786a6" stroked="f" strokeweight="2pt">
                <v:textbox inset="14.4pt,,14.4pt">
                  <w:txbxContent>
                    <w:p w:rsidR="00F469A8" w:rsidRPr="00C11429" w:rsidP="009013A2" w14:paraId="564C3610" w14:textId="5B5581C9">
                      <w:pPr>
                        <w:pStyle w:val="Subtitle"/>
                        <w:rPr>
                          <w:b/>
                          <w:color w:val="FFFFFF" w:themeColor="background1"/>
                        </w:rPr>
                      </w:pPr>
                      <w:r>
                        <w:rPr>
                          <w:b/>
                          <w:color w:val="FFFFFF" w:themeColor="background1"/>
                        </w:rPr>
                        <w:t>SERVICES</w:t>
                      </w:r>
                    </w:p>
                  </w:txbxContent>
                </v:textbox>
              </v:rect>
            </w:pict>
          </mc:Fallback>
        </mc:AlternateContent>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r w:rsidR="006303BE">
        <w:tab/>
      </w:r>
    </w:p>
    <w:sdt>
      <w:sdtPr>
        <w:id w:val="-709871930"/>
        <w:docPartObj>
          <w:docPartGallery w:val="Cover Pages"/>
          <w:docPartUnique/>
        </w:docPartObj>
      </w:sdtPr>
      <w:sdtContent>
        <w:p w:rsidR="009E1E29" w:rsidRPr="007E0447" w:rsidP="00527616" w14:paraId="17E1657A" w14:textId="77777777">
          <w:pPr>
            <w:jc w:val="left"/>
          </w:pPr>
        </w:p>
        <w:p w:rsidR="009E1E29" w:rsidRPr="007E0447" w:rsidP="00527616" w14:paraId="3CFEADD8" w14:textId="77777777">
          <w:pPr>
            <w:jc w:val="left"/>
          </w:pPr>
        </w:p>
        <w:p w:rsidR="009E1E29" w:rsidRPr="007E0447" w:rsidP="00527616" w14:paraId="11601DF9" w14:textId="77777777">
          <w:pPr>
            <w:jc w:val="left"/>
          </w:pPr>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3313430</wp:posOffset>
                    </wp:positionV>
                    <wp:extent cx="2428875" cy="866775"/>
                    <wp:effectExtent l="0" t="0" r="28575" b="28575"/>
                    <wp:wrapNone/>
                    <wp:docPr id="1251916324" name="Rectangle: Rounded Corners 1"/>
                    <wp:cNvGraphicFramePr/>
                    <a:graphic xmlns:a="http://schemas.openxmlformats.org/drawingml/2006/main">
                      <a:graphicData uri="http://schemas.microsoft.com/office/word/2010/wordprocessingShape">
                        <wps:wsp xmlns:wps="http://schemas.microsoft.com/office/word/2010/wordprocessingShape">
                          <wps:cNvSpPr/>
                          <wps:spPr>
                            <a:xfrm>
                              <a:off x="0" y="0"/>
                              <a:ext cx="2428875" cy="866775"/>
                            </a:xfrm>
                            <a:prstGeom prst="roundRect">
                              <a:avLst/>
                            </a:prstGeom>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4E3ABD" w:rsidP="00CF4A84" w14:textId="15F443A3">
                                <w:pPr>
                                  <w:jc w:val="center"/>
                                </w:pPr>
                                <w:r>
                                  <w:rPr>
                                    <w:rFonts w:ascii="Trebuchet MS" w:hAnsi="Trebuchet MS"/>
                                    <w:b/>
                                    <w:bCs/>
                                    <w:color w:val="FFFFFF" w:themeColor="background1"/>
                                    <w:sz w:val="36"/>
                                    <w:szCs w:val="28"/>
                                  </w:rPr>
                                  <w:t>The Praetors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ectangle: Rounded Corners 1" o:spid="_x0000_s1028" style="width:191.25pt;height:68.25pt;margin-top:260.9pt;margin-left:0;mso-height-percent:0;mso-height-relative:margin;mso-position-horizontal:left;mso-position-horizontal-relative:margin;mso-width-percent:0;mso-width-relative:margin;mso-wrap-distance-bottom:0;mso-wrap-distance-left:9pt;mso-wrap-distance-right:9pt;mso-wrap-distance-top:0;mso-wrap-style:square;position:absolute;visibility:visible;v-text-anchor:middle;z-index:251665408" arcsize="10923f" fillcolor="#4786a6" strokecolor="#ffc000" strokeweight="2pt">
                    <v:textbox>
                      <w:txbxContent>
                        <w:p w:rsidR="004E3ABD" w:rsidP="00CF4A84" w14:paraId="19D91B54" w14:textId="15F443A3">
                          <w:pPr>
                            <w:jc w:val="center"/>
                          </w:pPr>
                          <w:r>
                            <w:rPr>
                              <w:rFonts w:ascii="Trebuchet MS" w:hAnsi="Trebuchet MS"/>
                              <w:b/>
                              <w:bCs/>
                              <w:color w:val="FFFFFF" w:themeColor="background1"/>
                              <w:sz w:val="36"/>
                              <w:szCs w:val="28"/>
                            </w:rPr>
                            <w:t>The Praetors</w:t>
                          </w:r>
                        </w:p>
                      </w:txbxContent>
                    </v:textbox>
                    <w10:wrap anchorx="margin"/>
                  </v:roundrect>
                </w:pict>
              </mc:Fallback>
            </mc:AlternateContent>
          </w:r>
          <w:r w:rsidRPr="007E0447">
            <w:br w:type="page"/>
          </w:r>
        </w:p>
      </w:sdtContent>
    </w:sdt>
    <w:sdt>
      <w:sdtPr>
        <w:rPr>
          <w:b w:val="0"/>
          <w:bCs w:val="0"/>
          <w:caps w:val="0"/>
          <w:color w:val="auto"/>
          <w:spacing w:val="0"/>
          <w:sz w:val="20"/>
          <w:szCs w:val="20"/>
          <w:lang w:bidi="ar-SA"/>
        </w:rPr>
        <w:id w:val="-1024169920"/>
        <w:docPartObj>
          <w:docPartGallery w:val="Table of Contents"/>
          <w:docPartUnique/>
        </w:docPartObj>
      </w:sdtPr>
      <w:sdtEndPr>
        <w:rPr>
          <w:noProof/>
          <w:color w:val="000000" w:themeColor="text1"/>
          <w:sz w:val="24"/>
        </w:rPr>
      </w:sdtEndPr>
      <w:sdtContent>
        <w:p w:rsidR="005C6F67" w:rsidP="00AF296F" w14:paraId="2F6A9F84" w14:textId="77777777">
          <w:pPr>
            <w:pStyle w:val="TOCHeading"/>
            <w:numPr>
              <w:ilvl w:val="0"/>
              <w:numId w:val="0"/>
            </w:numPr>
            <w:tabs>
              <w:tab w:val="center" w:pos="5233"/>
              <w:tab w:val="left" w:pos="8721"/>
            </w:tabs>
            <w:spacing w:after="240" w:line="276" w:lineRule="auto"/>
            <w:jc w:val="left"/>
          </w:pPr>
          <w:r>
            <w:rPr>
              <w:b w:val="0"/>
              <w:bCs w:val="0"/>
              <w:caps w:val="0"/>
              <w:color w:val="auto"/>
              <w:spacing w:val="0"/>
              <w:sz w:val="20"/>
              <w:szCs w:val="20"/>
              <w:lang w:bidi="ar-SA"/>
            </w:rPr>
            <w:tab/>
          </w:r>
          <w:r>
            <w:t>CONTENTS</w:t>
          </w:r>
          <w:r>
            <w:tab/>
          </w:r>
        </w:p>
        <w:p w:rsidR="00BA6FC0" w:rsidP="00BA6FC0" w14:paraId="7B1A1156" w14:textId="4E01A605">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r>
            <w:rPr>
              <w:noProof w:val="0"/>
            </w:rPr>
            <w:fldChar w:fldCharType="begin"/>
          </w:r>
          <w:r>
            <w:instrText xml:space="preserve"> TOC \o "1-3" \h \z \u </w:instrText>
          </w:r>
          <w:r>
            <w:rPr>
              <w:noProof w:val="0"/>
            </w:rPr>
            <w:fldChar w:fldCharType="separate"/>
          </w:r>
          <w:hyperlink w:anchor="_Toc161695767" w:history="1">
            <w:r w:rsidRPr="00335CA3">
              <w:rPr>
                <w:rStyle w:val="Hyperlink"/>
              </w:rPr>
              <w:t>1</w:t>
            </w:r>
            <w:r>
              <w:rPr>
                <w:rFonts w:asciiTheme="minorHAnsi" w:eastAsiaTheme="minorEastAsia" w:hAnsiTheme="minorHAnsi" w:cstheme="minorBidi"/>
                <w:b w:val="0"/>
                <w:color w:val="auto"/>
                <w:kern w:val="2"/>
                <w:sz w:val="22"/>
                <w:szCs w:val="22"/>
                <w:lang w:eastAsia="en-US"/>
                <w14:ligatures w14:val="standardContextual"/>
              </w:rPr>
              <w:tab/>
            </w:r>
            <w:r w:rsidRPr="00335CA3">
              <w:rPr>
                <w:rStyle w:val="Hyperlink"/>
              </w:rPr>
              <w:t>SOFTWARE DEVELOPMENT</w:t>
            </w:r>
            <w:r>
              <w:rPr>
                <w:webHidden/>
              </w:rPr>
              <w:tab/>
            </w:r>
            <w:r>
              <w:rPr>
                <w:webHidden/>
              </w:rPr>
              <w:fldChar w:fldCharType="begin"/>
            </w:r>
            <w:r>
              <w:rPr>
                <w:webHidden/>
              </w:rPr>
              <w:instrText xml:space="preserve"> PAGEREF _Toc161695767 \h </w:instrText>
            </w:r>
            <w:r>
              <w:rPr>
                <w:webHidden/>
              </w:rPr>
              <w:fldChar w:fldCharType="separate"/>
            </w:r>
            <w:r>
              <w:rPr>
                <w:webHidden/>
              </w:rPr>
              <w:t>2</w:t>
            </w:r>
            <w:r>
              <w:rPr>
                <w:webHidden/>
              </w:rPr>
              <w:fldChar w:fldCharType="end"/>
            </w:r>
          </w:hyperlink>
        </w:p>
        <w:p w:rsidR="00BA6FC0" w:rsidP="00BA6FC0" w14:paraId="32180A00" w14:textId="0C3EF696">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hyperlink w:anchor="_Toc161695768" w:history="1">
            <w:r w:rsidRPr="00335CA3">
              <w:rPr>
                <w:rStyle w:val="Hyperlink"/>
              </w:rPr>
              <w:t>2</w:t>
            </w:r>
            <w:r>
              <w:rPr>
                <w:rFonts w:asciiTheme="minorHAnsi" w:eastAsiaTheme="minorEastAsia" w:hAnsiTheme="minorHAnsi" w:cstheme="minorBidi"/>
                <w:b w:val="0"/>
                <w:color w:val="auto"/>
                <w:kern w:val="2"/>
                <w:sz w:val="22"/>
                <w:szCs w:val="22"/>
                <w:lang w:eastAsia="en-US"/>
                <w14:ligatures w14:val="standardContextual"/>
              </w:rPr>
              <w:tab/>
            </w:r>
            <w:r w:rsidRPr="00335CA3">
              <w:rPr>
                <w:rStyle w:val="Hyperlink"/>
              </w:rPr>
              <w:t>ANDROID APP DEVELOPMENT</w:t>
            </w:r>
            <w:r>
              <w:rPr>
                <w:webHidden/>
              </w:rPr>
              <w:tab/>
            </w:r>
            <w:r>
              <w:rPr>
                <w:webHidden/>
              </w:rPr>
              <w:fldChar w:fldCharType="begin"/>
            </w:r>
            <w:r>
              <w:rPr>
                <w:webHidden/>
              </w:rPr>
              <w:instrText xml:space="preserve"> PAGEREF _Toc161695768 \h </w:instrText>
            </w:r>
            <w:r>
              <w:rPr>
                <w:webHidden/>
              </w:rPr>
              <w:fldChar w:fldCharType="separate"/>
            </w:r>
            <w:r>
              <w:rPr>
                <w:webHidden/>
              </w:rPr>
              <w:t>12</w:t>
            </w:r>
            <w:r>
              <w:rPr>
                <w:webHidden/>
              </w:rPr>
              <w:fldChar w:fldCharType="end"/>
            </w:r>
          </w:hyperlink>
        </w:p>
        <w:p w:rsidR="00BA6FC0" w:rsidP="00BA6FC0" w14:paraId="5F448248" w14:textId="008A1F89">
          <w:pPr>
            <w:pStyle w:val="TOC1"/>
            <w:spacing w:line="600" w:lineRule="auto"/>
            <w:rPr>
              <w:rFonts w:asciiTheme="minorHAnsi" w:eastAsiaTheme="minorEastAsia" w:hAnsiTheme="minorHAnsi" w:cstheme="minorBidi"/>
              <w:b w:val="0"/>
              <w:color w:val="auto"/>
              <w:kern w:val="2"/>
              <w:sz w:val="22"/>
              <w:szCs w:val="22"/>
              <w:lang w:eastAsia="en-US"/>
              <w14:ligatures w14:val="standardContextual"/>
            </w:rPr>
          </w:pPr>
          <w:hyperlink w:anchor="_Toc161695769" w:history="1">
            <w:r w:rsidRPr="00335CA3">
              <w:rPr>
                <w:rStyle w:val="Hyperlink"/>
              </w:rPr>
              <w:t>3</w:t>
            </w:r>
            <w:r>
              <w:rPr>
                <w:rFonts w:asciiTheme="minorHAnsi" w:eastAsiaTheme="minorEastAsia" w:hAnsiTheme="minorHAnsi" w:cstheme="minorBidi"/>
                <w:b w:val="0"/>
                <w:color w:val="auto"/>
                <w:kern w:val="2"/>
                <w:sz w:val="22"/>
                <w:szCs w:val="22"/>
                <w:lang w:eastAsia="en-US"/>
                <w14:ligatures w14:val="standardContextual"/>
              </w:rPr>
              <w:tab/>
            </w:r>
            <w:r w:rsidRPr="00335CA3">
              <w:rPr>
                <w:rStyle w:val="Hyperlink"/>
              </w:rPr>
              <w:t>IOS APP DEVELOPMENT</w:t>
            </w:r>
            <w:r>
              <w:rPr>
                <w:webHidden/>
              </w:rPr>
              <w:tab/>
            </w:r>
            <w:r>
              <w:rPr>
                <w:webHidden/>
              </w:rPr>
              <w:fldChar w:fldCharType="begin"/>
            </w:r>
            <w:r>
              <w:rPr>
                <w:webHidden/>
              </w:rPr>
              <w:instrText xml:space="preserve"> PAGEREF _Toc161695769 \h </w:instrText>
            </w:r>
            <w:r>
              <w:rPr>
                <w:webHidden/>
              </w:rPr>
              <w:fldChar w:fldCharType="separate"/>
            </w:r>
            <w:r>
              <w:rPr>
                <w:webHidden/>
              </w:rPr>
              <w:t>21</w:t>
            </w:r>
            <w:r>
              <w:rPr>
                <w:webHidden/>
              </w:rPr>
              <w:fldChar w:fldCharType="end"/>
            </w:r>
          </w:hyperlink>
        </w:p>
        <w:p w:rsidR="005C6F67" w:rsidP="00CB00E0" w14:paraId="73C42F62" w14:textId="6246EDA7">
          <w:pPr>
            <w:spacing w:line="720" w:lineRule="auto"/>
            <w:jc w:val="left"/>
          </w:pPr>
          <w:r>
            <w:rPr>
              <w:noProof/>
            </w:rPr>
            <w:fldChar w:fldCharType="end"/>
          </w:r>
        </w:p>
      </w:sdtContent>
    </w:sdt>
    <w:p w:rsidR="00F3636B" w:rsidP="00527616" w14:paraId="485AC593" w14:textId="77777777">
      <w:pPr>
        <w:spacing w:before="200" w:after="200"/>
        <w:jc w:val="left"/>
        <w:textAlignment w:val="auto"/>
        <w:rPr>
          <w:b/>
        </w:rPr>
      </w:pPr>
      <w:r>
        <w:rPr>
          <w:b/>
        </w:rPr>
        <w:br w:type="page"/>
      </w:r>
    </w:p>
    <w:p w:rsidR="00FA6F79" w:rsidRPr="00617016" w:rsidP="00617016" w14:paraId="5D5A85B9" w14:textId="271486ED">
      <w:pPr>
        <w:pStyle w:val="Heading1"/>
      </w:pPr>
      <w:bookmarkStart w:id="0" w:name="_Toc161695767"/>
      <w:r>
        <w:t>SOFTWARE DEVELOPMENT</w:t>
      </w:r>
      <w:bookmarkEnd w:id="0"/>
    </w:p>
    <w:p w:rsidR="00A369CF" w:rsidRPr="00866B41" w:rsidP="00A369CF" w14:paraId="74C8E491" w14:textId="399E48A6">
      <w:r w:rsidRPr="00D91D42">
        <w:rPr>
          <w:b/>
          <w:bCs/>
        </w:rPr>
        <w:t>META TITLE</w:t>
      </w:r>
      <w:r>
        <w:t>:</w:t>
      </w:r>
      <w:r w:rsidRPr="00512302" w:rsidR="00512302">
        <w:t xml:space="preserve"> </w:t>
      </w:r>
      <w:r w:rsidRPr="00B23FE2" w:rsidR="006D16AD">
        <w:rPr>
          <w:highlight w:val="yellow"/>
        </w:rPr>
        <w:t xml:space="preserve">Custom Software </w:t>
      </w:r>
      <w:r w:rsidRPr="004F6CC1" w:rsidR="006D16AD">
        <w:rPr>
          <w:highlight w:val="yellow"/>
        </w:rPr>
        <w:t xml:space="preserve">Development </w:t>
      </w:r>
      <w:r w:rsidRPr="004F6CC1" w:rsidR="00905E57">
        <w:rPr>
          <w:highlight w:val="yellow"/>
        </w:rPr>
        <w:t>Services</w:t>
      </w:r>
      <w:r w:rsidR="00E040E0">
        <w:t xml:space="preserve"> </w:t>
      </w:r>
      <w:r w:rsidR="006D16AD">
        <w:t>| The Praetors</w:t>
      </w:r>
    </w:p>
    <w:p w:rsidR="003B3AC5" w:rsidP="00512302" w14:paraId="59F59120" w14:textId="2C766A3E">
      <w:r w:rsidRPr="00D91D42">
        <w:rPr>
          <w:b/>
          <w:bCs/>
        </w:rPr>
        <w:t>META DESCRIPTION</w:t>
      </w:r>
      <w:r>
        <w:t>:</w:t>
      </w:r>
      <w:r w:rsidR="0078468D">
        <w:t xml:space="preserve"> </w:t>
      </w:r>
      <w:r w:rsidRPr="00B23FE2" w:rsidR="00B23FE2">
        <w:t xml:space="preserve">Discover tailored software solutions for your business needs. </w:t>
      </w:r>
      <w:r w:rsidR="00170C68">
        <w:t xml:space="preserve">Experience </w:t>
      </w:r>
      <w:r w:rsidRPr="00B23FE2" w:rsidR="00B23FE2">
        <w:t xml:space="preserve">seamless integration </w:t>
      </w:r>
      <w:r w:rsidR="00790E9B">
        <w:t>&amp;</w:t>
      </w:r>
      <w:r w:rsidRPr="00B23FE2" w:rsidR="00B23FE2">
        <w:t xml:space="preserve"> ongoing support</w:t>
      </w:r>
      <w:r w:rsidR="00DD548C">
        <w:t xml:space="preserve"> with </w:t>
      </w:r>
      <w:r w:rsidR="00971191">
        <w:t xml:space="preserve">your reliable </w:t>
      </w:r>
      <w:r w:rsidRPr="00652AE2" w:rsidR="00971191">
        <w:rPr>
          <w:highlight w:val="yellow"/>
        </w:rPr>
        <w:t>custom software application development company</w:t>
      </w:r>
      <w:r w:rsidR="00DD548C">
        <w:t>!</w:t>
      </w:r>
    </w:p>
    <w:p w:rsidR="006268DB" w:rsidP="008154A8" w14:paraId="7390D5E7" w14:textId="7EA59DB4">
      <w:r w:rsidRPr="00613DF7">
        <w:rPr>
          <w:b/>
          <w:bCs/>
        </w:rPr>
        <w:t>URL</w:t>
      </w:r>
      <w:r>
        <w:t xml:space="preserve">: </w:t>
      </w:r>
    </w:p>
    <w:p w:rsidR="004108A6" w:rsidP="00897FE2" w14:paraId="2D402120" w14:textId="77777777">
      <w:pPr>
        <w:pBdr>
          <w:bottom w:val="double" w:sz="6" w:space="1" w:color="auto"/>
        </w:pBdr>
      </w:pPr>
    </w:p>
    <w:p w:rsidR="004108A6" w:rsidP="005D22BE" w14:paraId="10439DF9" w14:textId="77777777">
      <w:pPr>
        <w:jc w:val="center"/>
        <w:rPr>
          <w:b/>
          <w:bCs/>
          <w:noProof/>
          <w:color w:val="FF0000"/>
        </w:rPr>
      </w:pPr>
      <w:r w:rsidRPr="000038EC">
        <w:rPr>
          <w:b/>
          <w:bCs/>
          <w:noProof/>
          <w:color w:val="FF0000"/>
          <w:highlight w:val="yellow"/>
        </w:rPr>
        <w:t>[BANNER</w:t>
      </w:r>
      <w:r w:rsidR="002F0AC5">
        <w:rPr>
          <w:b/>
          <w:bCs/>
          <w:noProof/>
          <w:color w:val="FF0000"/>
          <w:highlight w:val="yellow"/>
        </w:rPr>
        <w:t xml:space="preserve"> 1</w:t>
      </w:r>
      <w:r w:rsidRPr="000038EC">
        <w:rPr>
          <w:b/>
          <w:bCs/>
          <w:noProof/>
          <w:color w:val="FF0000"/>
          <w:highlight w:val="yellow"/>
        </w:rPr>
        <w:t>]</w:t>
      </w:r>
      <w:r w:rsidR="000D2B45">
        <w:rPr>
          <w:b/>
          <w:bCs/>
          <w:noProof/>
          <w:color w:val="FF0000"/>
        </w:rPr>
        <w:t xml:space="preserve"> </w:t>
      </w:r>
    </w:p>
    <w:p w:rsidR="00AC1F4C" w:rsidP="00AC1F4C" w14:paraId="57403BDC" w14:textId="27DB1FBB">
      <w:pPr>
        <w:jc w:val="center"/>
        <w:rPr>
          <w:noProof/>
        </w:rPr>
      </w:pPr>
      <w:r>
        <w:rPr>
          <w:noProof/>
        </w:rPr>
        <w:drawing>
          <wp:inline distT="0" distB="0" distL="0" distR="0">
            <wp:extent cx="4572000" cy="2502237"/>
            <wp:effectExtent l="0" t="0" r="0" b="0"/>
            <wp:docPr id="189870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07760" name=""/>
                    <pic:cNvPicPr/>
                  </pic:nvPicPr>
                  <pic:blipFill>
                    <a:blip xmlns:r="http://schemas.openxmlformats.org/officeDocument/2006/relationships" r:embed="rId9"/>
                    <a:stretch>
                      <a:fillRect/>
                    </a:stretch>
                  </pic:blipFill>
                  <pic:spPr>
                    <a:xfrm>
                      <a:off x="0" y="0"/>
                      <a:ext cx="4572000" cy="2502237"/>
                    </a:xfrm>
                    <a:prstGeom prst="rect">
                      <a:avLst/>
                    </a:prstGeom>
                  </pic:spPr>
                </pic:pic>
              </a:graphicData>
            </a:graphic>
          </wp:inline>
        </w:drawing>
      </w:r>
    </w:p>
    <w:p w:rsidR="00165026" w:rsidP="00AC1F4C" w14:paraId="3475DB02" w14:textId="59B7CD63">
      <w:pPr>
        <w:jc w:val="center"/>
        <w:rPr>
          <w:b/>
          <w:bCs/>
          <w:noProof/>
          <w:sz w:val="32"/>
          <w:szCs w:val="28"/>
        </w:rPr>
      </w:pPr>
      <w:r w:rsidRPr="00CB4E04">
        <w:rPr>
          <w:b/>
          <w:bCs/>
          <w:noProof/>
          <w:sz w:val="32"/>
          <w:szCs w:val="28"/>
          <w:highlight w:val="yellow"/>
        </w:rPr>
        <w:t>Custom Software Development Services</w:t>
      </w:r>
      <w:r>
        <w:rPr>
          <w:b/>
          <w:bCs/>
          <w:noProof/>
          <w:sz w:val="32"/>
          <w:szCs w:val="28"/>
        </w:rPr>
        <w:t xml:space="preserve"> </w:t>
      </w:r>
    </w:p>
    <w:p w:rsidR="00C43227" w:rsidP="00C43227" w14:paraId="43B4229B" w14:textId="4C7A4BF4">
      <w:pPr>
        <w:jc w:val="center"/>
        <w:rPr>
          <w:noProof/>
        </w:rPr>
      </w:pPr>
      <w:r w:rsidRPr="00C43227">
        <w:rPr>
          <w:noProof/>
        </w:rPr>
        <w:t xml:space="preserve">Empower your business with our resilient, safeguarded, and adaptable bespoke software offerings. Our </w:t>
      </w:r>
      <w:r w:rsidR="00211665">
        <w:rPr>
          <w:noProof/>
        </w:rPr>
        <w:t>customized</w:t>
      </w:r>
      <w:r w:rsidRPr="00C43227">
        <w:rPr>
          <w:noProof/>
        </w:rPr>
        <w:t xml:space="preserve"> solutions are engineered to fortify your operations, ensuring reliability and growth. We specialize in crafting </w:t>
      </w:r>
      <w:r w:rsidRPr="00C43227">
        <w:rPr>
          <w:noProof/>
          <w:highlight w:val="yellow"/>
        </w:rPr>
        <w:t xml:space="preserve">custom software </w:t>
      </w:r>
      <w:r w:rsidRPr="00C86E6F" w:rsidR="00C86E6F">
        <w:rPr>
          <w:noProof/>
          <w:highlight w:val="yellow"/>
        </w:rPr>
        <w:t>solutions</w:t>
      </w:r>
      <w:r w:rsidR="00C86E6F">
        <w:rPr>
          <w:noProof/>
        </w:rPr>
        <w:t xml:space="preserve"> </w:t>
      </w:r>
      <w:r w:rsidRPr="00C43227">
        <w:rPr>
          <w:noProof/>
        </w:rPr>
        <w:t>that seamlessly integrate with your unique requirements, providing a secure foundation for your digital endeavors. Trust us to deliver scalable solutions that evolve with your business, propelling you towards sustained success in today</w:t>
      </w:r>
      <w:r w:rsidR="008D78CA">
        <w:rPr>
          <w:noProof/>
        </w:rPr>
        <w:t>’</w:t>
      </w:r>
      <w:r w:rsidRPr="00C43227">
        <w:rPr>
          <w:noProof/>
        </w:rPr>
        <w:t>s dynamic landscape.</w:t>
      </w:r>
      <w:r w:rsidR="00130C8E">
        <w:rPr>
          <w:noProof/>
        </w:rPr>
        <w:t xml:space="preserve"> </w:t>
      </w:r>
    </w:p>
    <w:p w:rsidR="00130C8E" w:rsidP="00C43227" w14:paraId="1DC2EB55" w14:textId="77777777">
      <w:pPr>
        <w:jc w:val="center"/>
        <w:rPr>
          <w:noProof/>
        </w:rPr>
      </w:pPr>
    </w:p>
    <w:p w:rsidR="00130C8E" w:rsidP="00BF223A" w14:paraId="546AA8C4" w14:textId="06330BE2">
      <w:pPr>
        <w:jc w:val="center"/>
        <w:rPr>
          <w:b/>
          <w:bCs/>
          <w:noProof/>
          <w:color w:val="FF0000"/>
        </w:rPr>
      </w:pPr>
      <w:r w:rsidRPr="00D86C00">
        <w:rPr>
          <w:b/>
          <w:bCs/>
          <w:noProof/>
          <w:color w:val="FF0000"/>
          <w:highlight w:val="yellow"/>
        </w:rPr>
        <w:t>[LET’S BUILD YOUR SOFTWARE NOW]</w:t>
      </w:r>
      <w:r w:rsidR="00D86C00">
        <w:rPr>
          <w:b/>
          <w:bCs/>
          <w:noProof/>
          <w:color w:val="FF0000"/>
        </w:rPr>
        <w:t xml:space="preserve"> </w:t>
      </w:r>
    </w:p>
    <w:p w:rsidR="00F1009A" w:rsidP="00BF223A" w14:paraId="6C8F03E0" w14:textId="77777777">
      <w:pPr>
        <w:pBdr>
          <w:bottom w:val="double" w:sz="6" w:space="1" w:color="auto"/>
        </w:pBdr>
        <w:jc w:val="center"/>
        <w:rPr>
          <w:b/>
          <w:bCs/>
          <w:noProof/>
          <w:color w:val="FF0000"/>
        </w:rPr>
      </w:pPr>
    </w:p>
    <w:p w:rsidR="00F1009A" w:rsidP="00D86C00" w14:paraId="6E73BCCB" w14:textId="77777777">
      <w:pPr>
        <w:jc w:val="center"/>
        <w:rPr>
          <w:noProof/>
        </w:rPr>
      </w:pPr>
    </w:p>
    <w:p w:rsidR="00F1009A" w:rsidP="00D86C00" w14:paraId="6F71FF7A" w14:textId="0823ED5E">
      <w:pPr>
        <w:jc w:val="center"/>
        <w:rPr>
          <w:noProof/>
        </w:rPr>
      </w:pPr>
      <w:r>
        <w:rPr>
          <w:noProof/>
        </w:rPr>
        <w:drawing>
          <wp:inline distT="0" distB="0" distL="0" distR="0">
            <wp:extent cx="4572000" cy="1027018"/>
            <wp:effectExtent l="0" t="0" r="0" b="1905"/>
            <wp:docPr id="14490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24514" name=""/>
                    <pic:cNvPicPr/>
                  </pic:nvPicPr>
                  <pic:blipFill>
                    <a:blip xmlns:r="http://schemas.openxmlformats.org/officeDocument/2006/relationships" r:embed="rId10"/>
                    <a:stretch>
                      <a:fillRect/>
                    </a:stretch>
                  </pic:blipFill>
                  <pic:spPr>
                    <a:xfrm>
                      <a:off x="0" y="0"/>
                      <a:ext cx="4572000" cy="1027018"/>
                    </a:xfrm>
                    <a:prstGeom prst="rect">
                      <a:avLst/>
                    </a:prstGeom>
                  </pic:spPr>
                </pic:pic>
              </a:graphicData>
            </a:graphic>
          </wp:inline>
        </w:drawing>
      </w:r>
    </w:p>
    <w:p w:rsidR="00C43227" w:rsidP="00723D96" w14:paraId="70A06B13" w14:textId="6B2C0BAC">
      <w:pPr>
        <w:jc w:val="center"/>
        <w:rPr>
          <w:b/>
          <w:bCs/>
          <w:noProof/>
          <w:sz w:val="28"/>
          <w:szCs w:val="24"/>
        </w:rPr>
      </w:pPr>
      <w:r w:rsidRPr="00723D96">
        <w:rPr>
          <w:b/>
          <w:bCs/>
          <w:noProof/>
          <w:sz w:val="28"/>
          <w:szCs w:val="24"/>
        </w:rPr>
        <w:t xml:space="preserve">Personalized And Pre-Packaged </w:t>
      </w:r>
      <w:r w:rsidRPr="000A084C">
        <w:rPr>
          <w:b/>
          <w:bCs/>
          <w:noProof/>
          <w:sz w:val="28"/>
          <w:szCs w:val="24"/>
          <w:highlight w:val="yellow"/>
        </w:rPr>
        <w:t>Software Development</w:t>
      </w:r>
      <w:r w:rsidRPr="00723D96">
        <w:rPr>
          <w:b/>
          <w:bCs/>
          <w:noProof/>
          <w:sz w:val="28"/>
          <w:szCs w:val="24"/>
        </w:rPr>
        <w:t xml:space="preserve"> Solutions For Your Unique Business Needs</w:t>
      </w:r>
      <w:r>
        <w:rPr>
          <w:b/>
          <w:bCs/>
          <w:noProof/>
          <w:sz w:val="28"/>
          <w:szCs w:val="24"/>
        </w:rPr>
        <w:t xml:space="preserve"> </w:t>
      </w:r>
    </w:p>
    <w:p w:rsidR="000B65D8" w:rsidP="00665AB8" w14:paraId="60729FC2" w14:textId="77777777">
      <w:pPr>
        <w:jc w:val="center"/>
        <w:rPr>
          <w:noProof/>
        </w:rPr>
      </w:pPr>
      <w:r>
        <w:rPr>
          <w:noProof/>
        </w:rPr>
        <w:t xml:space="preserve">An industry-leading </w:t>
      </w:r>
      <w:r w:rsidRPr="0052343A">
        <w:rPr>
          <w:noProof/>
          <w:highlight w:val="yellow"/>
        </w:rPr>
        <w:t>custom software development company</w:t>
      </w:r>
      <w:r>
        <w:rPr>
          <w:noProof/>
        </w:rPr>
        <w:t>, T</w:t>
      </w:r>
      <w:r w:rsidRPr="00665AB8" w:rsidR="00665AB8">
        <w:rPr>
          <w:noProof/>
        </w:rPr>
        <w:t>he Praetors</w:t>
      </w:r>
      <w:r>
        <w:rPr>
          <w:noProof/>
        </w:rPr>
        <w:t xml:space="preserve"> </w:t>
      </w:r>
      <w:r w:rsidRPr="00665AB8" w:rsidR="00665AB8">
        <w:rPr>
          <w:noProof/>
        </w:rPr>
        <w:t>lead</w:t>
      </w:r>
      <w:r>
        <w:rPr>
          <w:noProof/>
        </w:rPr>
        <w:t>s</w:t>
      </w:r>
      <w:r w:rsidRPr="00665AB8" w:rsidR="00665AB8">
        <w:rPr>
          <w:noProof/>
        </w:rPr>
        <w:t xml:space="preserve"> the charge in custom </w:t>
      </w:r>
      <w:r w:rsidRPr="00665AB8" w:rsidR="00665AB8">
        <w:rPr>
          <w:noProof/>
          <w:highlight w:val="yellow"/>
        </w:rPr>
        <w:t>software development</w:t>
      </w:r>
      <w:r w:rsidRPr="00665AB8" w:rsidR="00665AB8">
        <w:rPr>
          <w:noProof/>
        </w:rPr>
        <w:t xml:space="preserve"> and digital innovation. We partner with global enterprises and startups alike to deliver top-notch solutions. Our comprehensive software services cover the entire development spectrum, from inception to deployment, ensuring robust security and seamless maintenance. </w:t>
      </w:r>
    </w:p>
    <w:p w:rsidR="00665AB8" w:rsidP="0029446F" w14:paraId="3EA62BB7" w14:textId="2A8340EC">
      <w:pPr>
        <w:jc w:val="center"/>
        <w:rPr>
          <w:noProof/>
        </w:rPr>
      </w:pPr>
      <w:r w:rsidRPr="00665AB8">
        <w:rPr>
          <w:noProof/>
        </w:rPr>
        <w:t xml:space="preserve">Whether it's enhancing existing platforms, pioneering prototype applications, or architecting sophisticated enterprise solutions, our diverse team of experts is strategically positioned worldwide to deliver swift, reliable </w:t>
      </w:r>
      <w:r w:rsidRPr="008421EE" w:rsidR="008421EE">
        <w:rPr>
          <w:noProof/>
          <w:highlight w:val="yellow"/>
        </w:rPr>
        <w:t>software development</w:t>
      </w:r>
      <w:r w:rsidRPr="008421EE" w:rsidR="008421EE">
        <w:rPr>
          <w:noProof/>
        </w:rPr>
        <w:t xml:space="preserve"> </w:t>
      </w:r>
      <w:r w:rsidRPr="00665AB8">
        <w:rPr>
          <w:noProof/>
        </w:rPr>
        <w:t xml:space="preserve">solutions. </w:t>
      </w:r>
    </w:p>
    <w:p w:rsidR="00076C07" w:rsidP="0029446F" w14:paraId="063E2ED2" w14:textId="77777777">
      <w:pPr>
        <w:pBdr>
          <w:bottom w:val="double" w:sz="6" w:space="1" w:color="auto"/>
        </w:pBdr>
        <w:jc w:val="center"/>
        <w:rPr>
          <w:noProof/>
        </w:rPr>
      </w:pPr>
    </w:p>
    <w:p w:rsidR="00076C07" w:rsidP="0029446F" w14:paraId="08AA5D4D" w14:textId="67211413">
      <w:pPr>
        <w:jc w:val="center"/>
        <w:rPr>
          <w:noProof/>
        </w:rPr>
      </w:pPr>
      <w:r>
        <w:rPr>
          <w:noProof/>
        </w:rPr>
        <w:drawing>
          <wp:inline distT="0" distB="0" distL="0" distR="0">
            <wp:extent cx="4572000" cy="1910752"/>
            <wp:effectExtent l="0" t="0" r="0" b="0"/>
            <wp:docPr id="64277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6789" name=""/>
                    <pic:cNvPicPr/>
                  </pic:nvPicPr>
                  <pic:blipFill>
                    <a:blip xmlns:r="http://schemas.openxmlformats.org/officeDocument/2006/relationships" r:embed="rId11"/>
                    <a:stretch>
                      <a:fillRect/>
                    </a:stretch>
                  </pic:blipFill>
                  <pic:spPr>
                    <a:xfrm>
                      <a:off x="0" y="0"/>
                      <a:ext cx="4572000" cy="1910752"/>
                    </a:xfrm>
                    <a:prstGeom prst="rect">
                      <a:avLst/>
                    </a:prstGeom>
                  </pic:spPr>
                </pic:pic>
              </a:graphicData>
            </a:graphic>
          </wp:inline>
        </w:drawing>
      </w:r>
    </w:p>
    <w:p w:rsidR="00665AB8" w:rsidP="00643778" w14:paraId="07E7D3A4" w14:textId="75EC02D4">
      <w:pPr>
        <w:rPr>
          <w:b/>
          <w:bCs/>
          <w:noProof/>
          <w:sz w:val="28"/>
          <w:szCs w:val="24"/>
        </w:rPr>
      </w:pPr>
      <w:r w:rsidRPr="00714B06">
        <w:rPr>
          <w:b/>
          <w:bCs/>
          <w:noProof/>
          <w:sz w:val="28"/>
          <w:szCs w:val="24"/>
        </w:rPr>
        <w:t xml:space="preserve">Gain the Edge with Our </w:t>
      </w:r>
      <w:r w:rsidRPr="00714B06" w:rsidR="006F6DEA">
        <w:rPr>
          <w:b/>
          <w:bCs/>
          <w:noProof/>
          <w:sz w:val="28"/>
          <w:szCs w:val="24"/>
        </w:rPr>
        <w:t xml:space="preserve">Bespoke, </w:t>
      </w:r>
      <w:r w:rsidRPr="00714B06" w:rsidR="006F6DEA">
        <w:rPr>
          <w:b/>
          <w:bCs/>
          <w:noProof/>
          <w:sz w:val="28"/>
          <w:szCs w:val="24"/>
        </w:rPr>
        <w:t>AI-</w:t>
      </w:r>
      <w:r w:rsidRPr="00714B06" w:rsidR="00714B06">
        <w:rPr>
          <w:b/>
          <w:bCs/>
          <w:noProof/>
          <w:sz w:val="28"/>
          <w:szCs w:val="24"/>
        </w:rPr>
        <w:t xml:space="preserve">First </w:t>
      </w:r>
      <w:r w:rsidRPr="00D303A8">
        <w:rPr>
          <w:b/>
          <w:bCs/>
          <w:noProof/>
          <w:sz w:val="28"/>
          <w:szCs w:val="24"/>
          <w:highlight w:val="yellow"/>
        </w:rPr>
        <w:t xml:space="preserve">Software </w:t>
      </w:r>
      <w:r w:rsidRPr="00D303A8" w:rsidR="006F6DEA">
        <w:rPr>
          <w:b/>
          <w:bCs/>
          <w:noProof/>
          <w:sz w:val="28"/>
          <w:szCs w:val="24"/>
          <w:highlight w:val="yellow"/>
        </w:rPr>
        <w:t xml:space="preserve">Product </w:t>
      </w:r>
      <w:r w:rsidRPr="00D303A8">
        <w:rPr>
          <w:b/>
          <w:bCs/>
          <w:noProof/>
          <w:sz w:val="28"/>
          <w:szCs w:val="24"/>
          <w:highlight w:val="yellow"/>
        </w:rPr>
        <w:t>Development</w:t>
      </w:r>
      <w:r w:rsidRPr="00D303A8" w:rsidR="00E00B94">
        <w:rPr>
          <w:b/>
          <w:bCs/>
          <w:noProof/>
          <w:sz w:val="28"/>
          <w:szCs w:val="24"/>
          <w:highlight w:val="yellow"/>
        </w:rPr>
        <w:t xml:space="preserve"> Services</w:t>
      </w:r>
      <w:r w:rsidR="00643778">
        <w:rPr>
          <w:b/>
          <w:bCs/>
          <w:noProof/>
          <w:sz w:val="28"/>
          <w:szCs w:val="24"/>
        </w:rPr>
        <w:t xml:space="preserve"> </w:t>
      </w:r>
      <w:r w:rsidRPr="00665AB8">
        <w:rPr>
          <w:noProof/>
          <w:vanish/>
        </w:rPr>
        <w:t>Top of Form</w:t>
      </w:r>
    </w:p>
    <w:p w:rsidR="00643778" w:rsidP="00643778" w14:paraId="70084867" w14:textId="0DE62663">
      <w:pPr>
        <w:rPr>
          <w:noProof/>
        </w:rPr>
      </w:pPr>
      <w:r w:rsidRPr="00643778">
        <w:rPr>
          <w:noProof/>
        </w:rPr>
        <w:t>With decades of invaluable experience and deep-rooted industry-specific expertise, we enable organizations to spearhead innovation and cultivate sustainable growth. Our bespoke approach emphasizes the integration of cutting-edge artificial intelligence technologies, positioning businesses to navigate and excel within the dynamic currents of modern industry.</w:t>
      </w:r>
      <w:r w:rsidR="00F52289">
        <w:rPr>
          <w:noProof/>
        </w:rPr>
        <w:t xml:space="preserve"> </w:t>
      </w:r>
    </w:p>
    <w:p w:rsidR="00F52289" w:rsidP="00643778" w14:paraId="378FA339" w14:textId="6D651B75">
      <w:pPr>
        <w:rPr>
          <w:noProof/>
        </w:rPr>
      </w:pPr>
      <w:r>
        <w:rPr>
          <w:noProof/>
        </w:rPr>
        <w:t>With The Praetors</w:t>
      </w:r>
      <w:r w:rsidR="003164A2">
        <w:rPr>
          <w:noProof/>
        </w:rPr>
        <w:t xml:space="preserve">’ </w:t>
      </w:r>
      <w:r w:rsidRPr="00F15471" w:rsidR="00F15471">
        <w:rPr>
          <w:noProof/>
          <w:highlight w:val="yellow"/>
        </w:rPr>
        <w:t>custom software development</w:t>
      </w:r>
      <w:r>
        <w:rPr>
          <w:noProof/>
        </w:rPr>
        <w:t>,</w:t>
      </w:r>
      <w:r w:rsidRPr="00EE5A2A">
        <w:rPr>
          <w:noProof/>
        </w:rPr>
        <w:t xml:space="preserve"> </w:t>
      </w:r>
      <w:r>
        <w:rPr>
          <w:noProof/>
        </w:rPr>
        <w:t xml:space="preserve">you can reap the benefits including but not limited to </w:t>
      </w:r>
      <w:r w:rsidRPr="00EE5A2A">
        <w:rPr>
          <w:noProof/>
        </w:rPr>
        <w:t>streamlined operations, enhanced productivity, actionable insights, improved customer experiences, and future-proof technology solutions.</w:t>
      </w:r>
      <w:r w:rsidR="006C4518">
        <w:rPr>
          <w:noProof/>
        </w:rPr>
        <w:t xml:space="preserve"> </w:t>
      </w:r>
    </w:p>
    <w:p w:rsidR="00F15471" w:rsidP="00643778" w14:paraId="2A451D93" w14:textId="77777777">
      <w:pPr>
        <w:rPr>
          <w:noProof/>
        </w:rPr>
      </w:pPr>
    </w:p>
    <w:tbl>
      <w:tblPr>
        <w:tblStyle w:val="TableGrid"/>
        <w:tblW w:w="0" w:type="auto"/>
        <w:tblLook w:val="04A0"/>
      </w:tblPr>
      <w:tblGrid>
        <w:gridCol w:w="3145"/>
        <w:gridCol w:w="7311"/>
      </w:tblGrid>
      <w:tr w14:paraId="4D6CBD37" w14:textId="77777777" w:rsidTr="000F64D7">
        <w:tblPrEx>
          <w:tblW w:w="0" w:type="auto"/>
          <w:tblLook w:val="04A0"/>
        </w:tblPrEx>
        <w:trPr>
          <w:trHeight w:val="1250"/>
        </w:trPr>
        <w:tc>
          <w:tcPr>
            <w:tcW w:w="3145" w:type="dxa"/>
            <w:shd w:val="clear" w:color="auto" w:fill="D8E7EE" w:themeFill="accent1" w:themeFillTint="33"/>
          </w:tcPr>
          <w:p w:rsidR="00D2546D" w:rsidRPr="0071285C" w:rsidP="00643778" w14:paraId="53626ED3" w14:textId="12814DF9">
            <w:pPr>
              <w:rPr>
                <w:b/>
                <w:bCs/>
                <w:noProof/>
              </w:rPr>
            </w:pPr>
            <w:r w:rsidRPr="0071285C">
              <w:rPr>
                <w:b/>
                <w:bCs/>
                <w:noProof/>
              </w:rPr>
              <w:t>Engineering Excellence</w:t>
            </w:r>
          </w:p>
        </w:tc>
        <w:tc>
          <w:tcPr>
            <w:tcW w:w="7311" w:type="dxa"/>
          </w:tcPr>
          <w:p w:rsidR="00D2546D" w:rsidP="00DB7568" w14:paraId="0242881F" w14:textId="73FBADE9">
            <w:pPr>
              <w:rPr>
                <w:noProof/>
              </w:rPr>
            </w:pPr>
            <w:r w:rsidRPr="00DB7568">
              <w:rPr>
                <w:noProof/>
              </w:rPr>
              <w:t>Built on design-driven principles and a product-centric mindset, our solutions seamlessly integrate with business operations and scale effortlessly, ensuring innovation and adaptability at every turn.</w:t>
            </w:r>
          </w:p>
        </w:tc>
      </w:tr>
      <w:tr w14:paraId="7017660E" w14:textId="77777777" w:rsidTr="000F64D7">
        <w:tblPrEx>
          <w:tblW w:w="0" w:type="auto"/>
          <w:tblLook w:val="04A0"/>
        </w:tblPrEx>
        <w:trPr>
          <w:trHeight w:val="1250"/>
        </w:trPr>
        <w:tc>
          <w:tcPr>
            <w:tcW w:w="3145" w:type="dxa"/>
            <w:shd w:val="clear" w:color="auto" w:fill="D8E7EE" w:themeFill="accent1" w:themeFillTint="33"/>
          </w:tcPr>
          <w:p w:rsidR="00D2546D" w:rsidRPr="0071285C" w:rsidP="00643778" w14:paraId="5FA3CA69" w14:textId="70FB85C1">
            <w:pPr>
              <w:rPr>
                <w:b/>
                <w:bCs/>
                <w:noProof/>
              </w:rPr>
            </w:pPr>
            <w:r w:rsidRPr="0071285C">
              <w:rPr>
                <w:b/>
                <w:bCs/>
                <w:noProof/>
              </w:rPr>
              <w:t>Agile Development</w:t>
            </w:r>
          </w:p>
        </w:tc>
        <w:tc>
          <w:tcPr>
            <w:tcW w:w="7311" w:type="dxa"/>
          </w:tcPr>
          <w:p w:rsidR="00D2546D" w:rsidP="00AE37B9" w14:paraId="29991069" w14:textId="22C0BC12">
            <w:pPr>
              <w:rPr>
                <w:noProof/>
              </w:rPr>
            </w:pPr>
            <w:r>
              <w:rPr>
                <w:noProof/>
              </w:rPr>
              <w:t>Adopting</w:t>
            </w:r>
            <w:r w:rsidRPr="00AE37B9" w:rsidR="00AE37B9">
              <w:rPr>
                <w:noProof/>
              </w:rPr>
              <w:t xml:space="preserve"> an agile methodology, we offer enhanced control, flexibility, and risk mitigation throughout the development lifecycle, accelerating time to market and maximizing return on investment.</w:t>
            </w:r>
          </w:p>
        </w:tc>
      </w:tr>
      <w:tr w14:paraId="30524999" w14:textId="77777777" w:rsidTr="00873C29">
        <w:tblPrEx>
          <w:tblW w:w="0" w:type="auto"/>
          <w:tblLook w:val="04A0"/>
        </w:tblPrEx>
        <w:tc>
          <w:tcPr>
            <w:tcW w:w="3145" w:type="dxa"/>
            <w:shd w:val="clear" w:color="auto" w:fill="D8E7EE" w:themeFill="accent1" w:themeFillTint="33"/>
          </w:tcPr>
          <w:p w:rsidR="00D2546D" w:rsidRPr="0071285C" w:rsidP="00643778" w14:paraId="4CB32617" w14:textId="193CAD3F">
            <w:pPr>
              <w:rPr>
                <w:b/>
                <w:bCs/>
                <w:noProof/>
              </w:rPr>
            </w:pPr>
            <w:r w:rsidRPr="0071285C">
              <w:rPr>
                <w:b/>
                <w:bCs/>
                <w:noProof/>
              </w:rPr>
              <w:t>Operational Effic</w:t>
            </w:r>
            <w:r w:rsidRPr="0071285C" w:rsidR="00BC1DDC">
              <w:rPr>
                <w:b/>
                <w:bCs/>
                <w:noProof/>
              </w:rPr>
              <w:t>ie</w:t>
            </w:r>
            <w:r w:rsidRPr="0071285C">
              <w:rPr>
                <w:b/>
                <w:bCs/>
                <w:noProof/>
              </w:rPr>
              <w:t>ncy</w:t>
            </w:r>
          </w:p>
        </w:tc>
        <w:tc>
          <w:tcPr>
            <w:tcW w:w="7311" w:type="dxa"/>
          </w:tcPr>
          <w:p w:rsidR="00D2546D" w:rsidP="00201F46" w14:paraId="0FC915B4" w14:textId="2F113A53">
            <w:pPr>
              <w:rPr>
                <w:noProof/>
              </w:rPr>
            </w:pPr>
            <w:r>
              <w:rPr>
                <w:noProof/>
              </w:rPr>
              <w:t>Utilizing</w:t>
            </w:r>
            <w:r w:rsidRPr="00201F46" w:rsidR="00201F46">
              <w:rPr>
                <w:noProof/>
              </w:rPr>
              <w:t xml:space="preserve"> offshore, nearshore, and blended shore capabilities, we leverage time zone variances to our advantage, providing round-the-clock development and support services for unmatched operational efficiency and customer satisfaction.</w:t>
            </w:r>
          </w:p>
        </w:tc>
      </w:tr>
    </w:tbl>
    <w:p w:rsidR="00D2546D" w:rsidP="00643778" w14:paraId="3A92B0C7" w14:textId="77777777">
      <w:pPr>
        <w:rPr>
          <w:noProof/>
        </w:rPr>
      </w:pPr>
    </w:p>
    <w:p w:rsidR="006C4518" w:rsidP="00643778" w14:paraId="30A04523" w14:textId="77777777">
      <w:pPr>
        <w:pBdr>
          <w:bottom w:val="double" w:sz="6" w:space="1" w:color="auto"/>
        </w:pBdr>
        <w:rPr>
          <w:noProof/>
        </w:rPr>
      </w:pPr>
    </w:p>
    <w:p w:rsidR="000F64D7" w:rsidP="000F64D7" w14:paraId="5C2F98E8" w14:textId="75DDB12D">
      <w:pPr>
        <w:jc w:val="center"/>
        <w:rPr>
          <w:noProof/>
        </w:rPr>
      </w:pPr>
      <w:r>
        <w:rPr>
          <w:noProof/>
        </w:rPr>
        <w:tab/>
      </w:r>
      <w:r>
        <w:rPr>
          <w:noProof/>
        </w:rPr>
        <w:drawing>
          <wp:inline distT="0" distB="0" distL="0" distR="0">
            <wp:extent cx="4572000" cy="1357272"/>
            <wp:effectExtent l="0" t="0" r="0" b="0"/>
            <wp:docPr id="21298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4510" name=""/>
                    <pic:cNvPicPr/>
                  </pic:nvPicPr>
                  <pic:blipFill>
                    <a:blip xmlns:r="http://schemas.openxmlformats.org/officeDocument/2006/relationships" r:embed="rId12"/>
                    <a:stretch>
                      <a:fillRect/>
                    </a:stretch>
                  </pic:blipFill>
                  <pic:spPr>
                    <a:xfrm>
                      <a:off x="0" y="0"/>
                      <a:ext cx="4572000" cy="1357272"/>
                    </a:xfrm>
                    <a:prstGeom prst="rect">
                      <a:avLst/>
                    </a:prstGeom>
                  </pic:spPr>
                </pic:pic>
              </a:graphicData>
            </a:graphic>
          </wp:inline>
        </w:drawing>
      </w:r>
    </w:p>
    <w:p w:rsidR="00092120" w:rsidP="000F64D7" w14:paraId="0CA5D7BE" w14:textId="32B6D4FC">
      <w:pPr>
        <w:jc w:val="center"/>
        <w:rPr>
          <w:b/>
          <w:bCs/>
          <w:noProof/>
          <w:sz w:val="28"/>
          <w:szCs w:val="24"/>
        </w:rPr>
      </w:pPr>
      <w:r w:rsidRPr="00924B7F">
        <w:rPr>
          <w:b/>
          <w:bCs/>
          <w:noProof/>
          <w:sz w:val="28"/>
          <w:szCs w:val="24"/>
        </w:rPr>
        <w:t xml:space="preserve">Innovative </w:t>
      </w:r>
      <w:r w:rsidRPr="00113384" w:rsidR="00113384">
        <w:rPr>
          <w:b/>
          <w:bCs/>
          <w:noProof/>
          <w:sz w:val="28"/>
          <w:szCs w:val="24"/>
          <w:highlight w:val="yellow"/>
        </w:rPr>
        <w:t>Software Development</w:t>
      </w:r>
      <w:r w:rsidR="00113384">
        <w:rPr>
          <w:b/>
          <w:bCs/>
          <w:noProof/>
          <w:sz w:val="28"/>
          <w:szCs w:val="24"/>
        </w:rPr>
        <w:t xml:space="preserve"> </w:t>
      </w:r>
      <w:r w:rsidRPr="00924B7F">
        <w:rPr>
          <w:b/>
          <w:bCs/>
          <w:noProof/>
          <w:sz w:val="28"/>
          <w:szCs w:val="24"/>
        </w:rPr>
        <w:t>Solutions, Driven by Dynamic Tech Stacks</w:t>
      </w:r>
      <w:r w:rsidR="00924B7F">
        <w:rPr>
          <w:b/>
          <w:bCs/>
          <w:noProof/>
          <w:sz w:val="28"/>
          <w:szCs w:val="24"/>
        </w:rPr>
        <w:t xml:space="preserve"> </w:t>
      </w:r>
    </w:p>
    <w:p w:rsidR="00924B7F" w:rsidP="00924B7F" w14:paraId="7D8E80CC" w14:textId="19715E0A">
      <w:pPr>
        <w:jc w:val="center"/>
        <w:rPr>
          <w:noProof/>
        </w:rPr>
      </w:pPr>
      <w:r>
        <w:rPr>
          <w:noProof/>
        </w:rPr>
        <w:t xml:space="preserve">We offer custom software products </w:t>
      </w:r>
      <w:r w:rsidRPr="00A43663" w:rsidR="004272D4">
        <w:rPr>
          <w:noProof/>
        </w:rPr>
        <w:t>powered by state-of-the-art</w:t>
      </w:r>
      <w:r w:rsidR="004272D4">
        <w:rPr>
          <w:noProof/>
        </w:rPr>
        <w:t xml:space="preserve"> </w:t>
      </w:r>
      <w:r>
        <w:rPr>
          <w:noProof/>
        </w:rPr>
        <w:t>technology</w:t>
      </w:r>
      <w:r w:rsidR="00EE6850">
        <w:rPr>
          <w:noProof/>
        </w:rPr>
        <w:t xml:space="preserve">. </w:t>
      </w:r>
    </w:p>
    <w:p w:rsidR="00EE6850" w:rsidP="00924B7F" w14:paraId="5B118360" w14:textId="77777777">
      <w:pPr>
        <w:pBdr>
          <w:bottom w:val="double" w:sz="6" w:space="1" w:color="auto"/>
        </w:pBdr>
        <w:jc w:val="center"/>
        <w:rPr>
          <w:noProof/>
        </w:rPr>
      </w:pPr>
    </w:p>
    <w:p w:rsidR="000C4729" w:rsidP="00924B7F" w14:paraId="787861FB" w14:textId="3FAA84D6">
      <w:pPr>
        <w:jc w:val="center"/>
        <w:rPr>
          <w:noProof/>
        </w:rPr>
      </w:pPr>
      <w:r>
        <w:rPr>
          <w:noProof/>
        </w:rPr>
        <w:drawing>
          <wp:inline distT="0" distB="0" distL="0" distR="0">
            <wp:extent cx="3615069" cy="1531206"/>
            <wp:effectExtent l="0" t="0" r="4445" b="0"/>
            <wp:docPr id="26886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62693" name=""/>
                    <pic:cNvPicPr/>
                  </pic:nvPicPr>
                  <pic:blipFill>
                    <a:blip xmlns:r="http://schemas.openxmlformats.org/officeDocument/2006/relationships" r:embed="rId13"/>
                    <a:stretch>
                      <a:fillRect/>
                    </a:stretch>
                  </pic:blipFill>
                  <pic:spPr>
                    <a:xfrm>
                      <a:off x="0" y="0"/>
                      <a:ext cx="3626949" cy="1536238"/>
                    </a:xfrm>
                    <a:prstGeom prst="rect">
                      <a:avLst/>
                    </a:prstGeom>
                  </pic:spPr>
                </pic:pic>
              </a:graphicData>
            </a:graphic>
          </wp:inline>
        </w:drawing>
      </w:r>
    </w:p>
    <w:p w:rsidR="000C4729" w:rsidP="00924B7F" w14:paraId="2820FCED" w14:textId="22ABB080">
      <w:pPr>
        <w:jc w:val="center"/>
        <w:rPr>
          <w:b/>
          <w:bCs/>
          <w:noProof/>
          <w:sz w:val="28"/>
          <w:szCs w:val="24"/>
        </w:rPr>
      </w:pPr>
      <w:r w:rsidRPr="00250B03">
        <w:rPr>
          <w:b/>
          <w:bCs/>
          <w:noProof/>
          <w:sz w:val="28"/>
          <w:szCs w:val="24"/>
        </w:rPr>
        <w:t xml:space="preserve">Discover Our </w:t>
      </w:r>
      <w:r w:rsidRPr="00250B03">
        <w:rPr>
          <w:b/>
          <w:bCs/>
          <w:noProof/>
          <w:sz w:val="28"/>
          <w:szCs w:val="24"/>
        </w:rPr>
        <w:t xml:space="preserve">Methodical </w:t>
      </w:r>
      <w:r w:rsidRPr="002C029E">
        <w:rPr>
          <w:b/>
          <w:bCs/>
          <w:noProof/>
          <w:sz w:val="28"/>
          <w:szCs w:val="24"/>
          <w:highlight w:val="yellow"/>
        </w:rPr>
        <w:t>Software</w:t>
      </w:r>
      <w:r w:rsidRPr="002C029E">
        <w:rPr>
          <w:b/>
          <w:bCs/>
          <w:noProof/>
          <w:sz w:val="28"/>
          <w:szCs w:val="24"/>
          <w:highlight w:val="yellow"/>
        </w:rPr>
        <w:t xml:space="preserve"> Development</w:t>
      </w:r>
      <w:r w:rsidRPr="00250B03">
        <w:rPr>
          <w:b/>
          <w:bCs/>
          <w:noProof/>
          <w:sz w:val="28"/>
          <w:szCs w:val="24"/>
        </w:rPr>
        <w:t xml:space="preserve"> </w:t>
      </w:r>
      <w:r w:rsidRPr="00250B03" w:rsidR="00250B03">
        <w:rPr>
          <w:b/>
          <w:bCs/>
          <w:noProof/>
          <w:sz w:val="28"/>
          <w:szCs w:val="24"/>
        </w:rPr>
        <w:t>Process</w:t>
      </w:r>
      <w:r w:rsidR="00250B03">
        <w:rPr>
          <w:b/>
          <w:bCs/>
          <w:noProof/>
          <w:sz w:val="28"/>
          <w:szCs w:val="24"/>
        </w:rPr>
        <w:t xml:space="preserve"> </w:t>
      </w:r>
    </w:p>
    <w:p w:rsidR="00906E93" w:rsidP="00906E93" w14:paraId="47495ED7" w14:textId="0710EDDF">
      <w:pPr>
        <w:jc w:val="center"/>
        <w:rPr>
          <w:noProof/>
        </w:rPr>
      </w:pPr>
      <w:r>
        <w:rPr>
          <w:noProof/>
        </w:rPr>
        <w:t xml:space="preserve">Our custom software development process is </w:t>
      </w:r>
      <w:r w:rsidR="009F0B15">
        <w:rPr>
          <w:noProof/>
        </w:rPr>
        <w:t>carefully</w:t>
      </w:r>
      <w:r>
        <w:rPr>
          <w:noProof/>
        </w:rPr>
        <w:t xml:space="preserve"> structured, with a primary focus on personalized user experiences and the creation of exceptionally efficient solutions. Through our comprehensive range of services, we establish a transparent and dependable partnership, ensuring the delivery of impactful and groundbreaking software solutions. With our experienced guidance and </w:t>
      </w:r>
      <w:r w:rsidR="00812B77">
        <w:rPr>
          <w:noProof/>
        </w:rPr>
        <w:t>never-ending</w:t>
      </w:r>
      <w:r w:rsidR="006F08F4">
        <w:rPr>
          <w:noProof/>
        </w:rPr>
        <w:t xml:space="preserve"> </w:t>
      </w:r>
      <w:r>
        <w:rPr>
          <w:noProof/>
        </w:rPr>
        <w:t>dedication, you can trust us to navigate every aspect of the journey professionally and precisely, driving forward transformative results for your business.</w:t>
      </w:r>
    </w:p>
    <w:p w:rsidR="00812B77" w:rsidP="00906E93" w14:paraId="3201E34C" w14:textId="77777777">
      <w:pPr>
        <w:pBdr>
          <w:bottom w:val="single" w:sz="12" w:space="1" w:color="auto"/>
        </w:pBdr>
        <w:jc w:val="center"/>
        <w:rPr>
          <w:noProof/>
        </w:rPr>
      </w:pPr>
    </w:p>
    <w:tbl>
      <w:tblPr>
        <w:tblStyle w:val="TableGrid"/>
        <w:tblW w:w="0" w:type="auto"/>
        <w:tblLook w:val="04A0"/>
      </w:tblPr>
      <w:tblGrid>
        <w:gridCol w:w="2425"/>
        <w:gridCol w:w="8031"/>
      </w:tblGrid>
      <w:tr w14:paraId="7BDC1F8D" w14:textId="77777777" w:rsidTr="00692E1E">
        <w:tblPrEx>
          <w:tblW w:w="0" w:type="auto"/>
          <w:tblLook w:val="04A0"/>
        </w:tblPrEx>
        <w:tc>
          <w:tcPr>
            <w:tcW w:w="2425" w:type="dxa"/>
            <w:shd w:val="clear" w:color="auto" w:fill="D8E7EE" w:themeFill="accent1" w:themeFillTint="33"/>
          </w:tcPr>
          <w:p w:rsidR="002E77EA" w:rsidRPr="006A7F89" w:rsidP="006A7F89" w14:paraId="4CEAA1C4" w14:textId="7A0D37CA">
            <w:pPr>
              <w:rPr>
                <w:b/>
                <w:bCs/>
                <w:noProof/>
              </w:rPr>
            </w:pPr>
            <w:r w:rsidRPr="006A7F89">
              <w:rPr>
                <w:b/>
                <w:bCs/>
                <w:noProof/>
              </w:rPr>
              <w:t>Discover</w:t>
            </w:r>
            <w:r w:rsidRPr="006A7F89" w:rsidR="00466751">
              <w:rPr>
                <w:b/>
                <w:bCs/>
                <w:noProof/>
              </w:rPr>
              <w:t>y</w:t>
            </w:r>
          </w:p>
        </w:tc>
        <w:tc>
          <w:tcPr>
            <w:tcW w:w="8031" w:type="dxa"/>
          </w:tcPr>
          <w:p w:rsidR="002E77EA" w:rsidP="00692E1E" w14:paraId="604CC2DA" w14:textId="6D4D9CE9">
            <w:pPr>
              <w:rPr>
                <w:noProof/>
              </w:rPr>
            </w:pPr>
            <w:r w:rsidRPr="00692E1E">
              <w:rPr>
                <w:noProof/>
              </w:rPr>
              <w:t>We begin by understanding your needs and goals and gathering essential information to lay the foundation for our collaboration.</w:t>
            </w:r>
            <w:r>
              <w:rPr>
                <w:noProof/>
              </w:rPr>
              <w:t xml:space="preserve"> </w:t>
            </w:r>
          </w:p>
        </w:tc>
      </w:tr>
      <w:tr w14:paraId="588336C6" w14:textId="77777777" w:rsidTr="00692E1E">
        <w:tblPrEx>
          <w:tblW w:w="0" w:type="auto"/>
          <w:tblLook w:val="04A0"/>
        </w:tblPrEx>
        <w:tc>
          <w:tcPr>
            <w:tcW w:w="2425" w:type="dxa"/>
            <w:shd w:val="clear" w:color="auto" w:fill="D8E7EE" w:themeFill="accent1" w:themeFillTint="33"/>
          </w:tcPr>
          <w:p w:rsidR="002E77EA" w:rsidRPr="006A7F89" w:rsidP="006A7F89" w14:paraId="46B355D0" w14:textId="6A451C7A">
            <w:pPr>
              <w:rPr>
                <w:b/>
                <w:bCs/>
                <w:noProof/>
              </w:rPr>
            </w:pPr>
            <w:r w:rsidRPr="006A7F89">
              <w:rPr>
                <w:b/>
                <w:bCs/>
                <w:noProof/>
              </w:rPr>
              <w:t>Planning</w:t>
            </w:r>
          </w:p>
        </w:tc>
        <w:tc>
          <w:tcPr>
            <w:tcW w:w="8031" w:type="dxa"/>
          </w:tcPr>
          <w:p w:rsidR="002E77EA" w:rsidP="00692E1E" w14:paraId="68EFF47C" w14:textId="5C3C488E">
            <w:pPr>
              <w:rPr>
                <w:noProof/>
              </w:rPr>
            </w:pPr>
            <w:r w:rsidRPr="000A6FDC">
              <w:rPr>
                <w:noProof/>
              </w:rPr>
              <w:t>With a clear understanding, we develop a detailed plan outlining the scope, timeline, and resources required for the project.</w:t>
            </w:r>
          </w:p>
        </w:tc>
      </w:tr>
      <w:tr w14:paraId="58610328" w14:textId="77777777" w:rsidTr="00692E1E">
        <w:tblPrEx>
          <w:tblW w:w="0" w:type="auto"/>
          <w:tblLook w:val="04A0"/>
        </w:tblPrEx>
        <w:tc>
          <w:tcPr>
            <w:tcW w:w="2425" w:type="dxa"/>
            <w:shd w:val="clear" w:color="auto" w:fill="D8E7EE" w:themeFill="accent1" w:themeFillTint="33"/>
          </w:tcPr>
          <w:p w:rsidR="002E77EA" w:rsidRPr="006A7F89" w:rsidP="006A7F89" w14:paraId="3CD94231" w14:textId="085E24FC">
            <w:pPr>
              <w:rPr>
                <w:b/>
                <w:bCs/>
                <w:noProof/>
              </w:rPr>
            </w:pPr>
            <w:r w:rsidRPr="006A7F89">
              <w:rPr>
                <w:b/>
                <w:bCs/>
                <w:noProof/>
              </w:rPr>
              <w:t>Design</w:t>
            </w:r>
          </w:p>
        </w:tc>
        <w:tc>
          <w:tcPr>
            <w:tcW w:w="8031" w:type="dxa"/>
          </w:tcPr>
          <w:p w:rsidR="002E77EA" w:rsidP="00692E1E" w14:paraId="75CD19BB" w14:textId="6D52B721">
            <w:pPr>
              <w:rPr>
                <w:noProof/>
              </w:rPr>
            </w:pPr>
            <w:r w:rsidRPr="003B5B98">
              <w:rPr>
                <w:noProof/>
              </w:rPr>
              <w:t>Our team creates intuitive, user-friendly designs, ensuring the software aligns seamlessly with your vision and objectives.</w:t>
            </w:r>
          </w:p>
        </w:tc>
      </w:tr>
      <w:tr w14:paraId="3E01444A" w14:textId="77777777" w:rsidTr="00692E1E">
        <w:tblPrEx>
          <w:tblW w:w="0" w:type="auto"/>
          <w:tblLook w:val="04A0"/>
        </w:tblPrEx>
        <w:tc>
          <w:tcPr>
            <w:tcW w:w="2425" w:type="dxa"/>
            <w:shd w:val="clear" w:color="auto" w:fill="D8E7EE" w:themeFill="accent1" w:themeFillTint="33"/>
          </w:tcPr>
          <w:p w:rsidR="002E77EA" w:rsidRPr="006A7F89" w:rsidP="006A7F89" w14:paraId="1CC308D9" w14:textId="5CC36D05">
            <w:pPr>
              <w:rPr>
                <w:b/>
                <w:bCs/>
                <w:noProof/>
              </w:rPr>
            </w:pPr>
            <w:r w:rsidRPr="006A7F89">
              <w:rPr>
                <w:b/>
                <w:bCs/>
                <w:noProof/>
              </w:rPr>
              <w:t>Development</w:t>
            </w:r>
          </w:p>
        </w:tc>
        <w:tc>
          <w:tcPr>
            <w:tcW w:w="8031" w:type="dxa"/>
          </w:tcPr>
          <w:p w:rsidR="002E77EA" w:rsidP="00692E1E" w14:paraId="01373538" w14:textId="4A625B4C">
            <w:pPr>
              <w:rPr>
                <w:noProof/>
              </w:rPr>
            </w:pPr>
            <w:r>
              <w:rPr>
                <w:noProof/>
              </w:rPr>
              <w:t>Our s</w:t>
            </w:r>
            <w:r w:rsidRPr="00C8402C" w:rsidR="00C8402C">
              <w:rPr>
                <w:noProof/>
              </w:rPr>
              <w:t xml:space="preserve">killed </w:t>
            </w:r>
            <w:r w:rsidRPr="00DC2D5F">
              <w:rPr>
                <w:noProof/>
                <w:highlight w:val="yellow"/>
              </w:rPr>
              <w:t xml:space="preserve">custom software </w:t>
            </w:r>
            <w:r w:rsidRPr="00DC2D5F" w:rsidR="00C8402C">
              <w:rPr>
                <w:noProof/>
                <w:highlight w:val="yellow"/>
              </w:rPr>
              <w:t>developers</w:t>
            </w:r>
            <w:r w:rsidRPr="00C8402C" w:rsidR="00C8402C">
              <w:rPr>
                <w:noProof/>
              </w:rPr>
              <w:t xml:space="preserve"> bring the designs to life, meticulously coding and building the software according to the outlined specifications.</w:t>
            </w:r>
          </w:p>
        </w:tc>
      </w:tr>
      <w:tr w14:paraId="20B7FC5C" w14:textId="77777777" w:rsidTr="00692E1E">
        <w:tblPrEx>
          <w:tblW w:w="0" w:type="auto"/>
          <w:tblLook w:val="04A0"/>
        </w:tblPrEx>
        <w:tc>
          <w:tcPr>
            <w:tcW w:w="2425" w:type="dxa"/>
            <w:shd w:val="clear" w:color="auto" w:fill="D8E7EE" w:themeFill="accent1" w:themeFillTint="33"/>
          </w:tcPr>
          <w:p w:rsidR="002E77EA" w:rsidRPr="006A7F89" w:rsidP="006A7F89" w14:paraId="51A5A566" w14:textId="7ACE6859">
            <w:pPr>
              <w:rPr>
                <w:b/>
                <w:bCs/>
                <w:noProof/>
              </w:rPr>
            </w:pPr>
            <w:r w:rsidRPr="006A7F89">
              <w:rPr>
                <w:b/>
                <w:bCs/>
                <w:noProof/>
              </w:rPr>
              <w:t>Testing</w:t>
            </w:r>
          </w:p>
        </w:tc>
        <w:tc>
          <w:tcPr>
            <w:tcW w:w="8031" w:type="dxa"/>
          </w:tcPr>
          <w:p w:rsidR="002E77EA" w:rsidP="00692E1E" w14:paraId="5AC7092D" w14:textId="2FDA2768">
            <w:pPr>
              <w:rPr>
                <w:noProof/>
              </w:rPr>
            </w:pPr>
            <w:r w:rsidRPr="00C8402C">
              <w:rPr>
                <w:noProof/>
              </w:rPr>
              <w:t>Rigorous testing procedures are conducted to identify and resolve any issues, ensuring the software meets high quality and functionality standards.</w:t>
            </w:r>
          </w:p>
        </w:tc>
      </w:tr>
      <w:tr w14:paraId="092461E4" w14:textId="77777777" w:rsidTr="00692E1E">
        <w:tblPrEx>
          <w:tblW w:w="0" w:type="auto"/>
          <w:tblLook w:val="04A0"/>
        </w:tblPrEx>
        <w:tc>
          <w:tcPr>
            <w:tcW w:w="2425" w:type="dxa"/>
            <w:shd w:val="clear" w:color="auto" w:fill="D8E7EE" w:themeFill="accent1" w:themeFillTint="33"/>
          </w:tcPr>
          <w:p w:rsidR="002E77EA" w:rsidRPr="006A7F89" w:rsidP="006A7F89" w14:paraId="4D59164F" w14:textId="2AA7C514">
            <w:pPr>
              <w:rPr>
                <w:b/>
                <w:bCs/>
                <w:noProof/>
              </w:rPr>
            </w:pPr>
            <w:r w:rsidRPr="006A7F89">
              <w:rPr>
                <w:b/>
                <w:bCs/>
                <w:noProof/>
              </w:rPr>
              <w:t>Launch</w:t>
            </w:r>
          </w:p>
        </w:tc>
        <w:tc>
          <w:tcPr>
            <w:tcW w:w="8031" w:type="dxa"/>
          </w:tcPr>
          <w:p w:rsidR="002E77EA" w:rsidP="00692E1E" w14:paraId="6DB9BA13" w14:textId="5BF304ED">
            <w:pPr>
              <w:rPr>
                <w:noProof/>
              </w:rPr>
            </w:pPr>
            <w:r w:rsidRPr="00A13909">
              <w:rPr>
                <w:noProof/>
              </w:rPr>
              <w:t>Once thoroughly tested and approved, we deploy the software, providing comprehensive support and guidance to ensure a smooth transition and optimal performance.</w:t>
            </w:r>
          </w:p>
        </w:tc>
      </w:tr>
    </w:tbl>
    <w:p w:rsidR="00812B77" w:rsidP="00906E93" w14:paraId="23BC44C3" w14:textId="77777777">
      <w:pPr>
        <w:pBdr>
          <w:bottom w:val="double" w:sz="6" w:space="1" w:color="auto"/>
        </w:pBdr>
        <w:jc w:val="center"/>
        <w:rPr>
          <w:noProof/>
        </w:rPr>
      </w:pPr>
    </w:p>
    <w:p w:rsidR="00E44409" w:rsidP="00906E93" w14:paraId="22B38AE0" w14:textId="7A5A69F7">
      <w:pPr>
        <w:jc w:val="center"/>
        <w:rPr>
          <w:noProof/>
        </w:rPr>
      </w:pPr>
      <w:r>
        <w:rPr>
          <w:noProof/>
        </w:rPr>
        <w:drawing>
          <wp:inline distT="0" distB="0" distL="0" distR="0">
            <wp:extent cx="4572000" cy="970229"/>
            <wp:effectExtent l="0" t="0" r="0" b="1905"/>
            <wp:docPr id="6240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40305" name=""/>
                    <pic:cNvPicPr/>
                  </pic:nvPicPr>
                  <pic:blipFill>
                    <a:blip xmlns:r="http://schemas.openxmlformats.org/officeDocument/2006/relationships" r:embed="rId14"/>
                    <a:stretch>
                      <a:fillRect/>
                    </a:stretch>
                  </pic:blipFill>
                  <pic:spPr>
                    <a:xfrm>
                      <a:off x="0" y="0"/>
                      <a:ext cx="4572000" cy="970229"/>
                    </a:xfrm>
                    <a:prstGeom prst="rect">
                      <a:avLst/>
                    </a:prstGeom>
                  </pic:spPr>
                </pic:pic>
              </a:graphicData>
            </a:graphic>
          </wp:inline>
        </w:drawing>
      </w:r>
    </w:p>
    <w:tbl>
      <w:tblPr>
        <w:tblStyle w:val="TableGrid"/>
        <w:tblW w:w="0" w:type="auto"/>
        <w:tblLook w:val="04A0"/>
      </w:tblPr>
      <w:tblGrid>
        <w:gridCol w:w="3485"/>
        <w:gridCol w:w="3485"/>
        <w:gridCol w:w="3486"/>
      </w:tblGrid>
      <w:tr w14:paraId="0984858C" w14:textId="77777777" w:rsidTr="00CE7DBE">
        <w:tblPrEx>
          <w:tblW w:w="0" w:type="auto"/>
          <w:tblLook w:val="04A0"/>
        </w:tblPrEx>
        <w:tc>
          <w:tcPr>
            <w:tcW w:w="3485" w:type="dxa"/>
          </w:tcPr>
          <w:p w:rsidR="00CE7DBE" w:rsidRPr="008A7181" w:rsidP="00906E93" w14:paraId="30E69947" w14:textId="77777777">
            <w:pPr>
              <w:jc w:val="center"/>
              <w:rPr>
                <w:b/>
                <w:bCs/>
                <w:noProof/>
                <w:color w:val="FF0000"/>
                <w:highlight w:val="yellow"/>
              </w:rPr>
            </w:pPr>
            <w:r w:rsidRPr="008A7181">
              <w:rPr>
                <w:b/>
                <w:bCs/>
                <w:noProof/>
                <w:color w:val="FF0000"/>
                <w:highlight w:val="yellow"/>
              </w:rPr>
              <w:t>2+</w:t>
            </w:r>
          </w:p>
          <w:p w:rsidR="00BF7668" w:rsidRPr="008A7181" w:rsidP="00906E93" w14:paraId="0DA8213A" w14:textId="049C075C">
            <w:pPr>
              <w:jc w:val="center"/>
              <w:rPr>
                <w:b/>
                <w:bCs/>
                <w:noProof/>
                <w:color w:val="FF0000"/>
                <w:highlight w:val="yellow"/>
              </w:rPr>
            </w:pPr>
            <w:r w:rsidRPr="008A7181">
              <w:rPr>
                <w:b/>
                <w:bCs/>
                <w:noProof/>
                <w:color w:val="FF0000"/>
                <w:highlight w:val="yellow"/>
              </w:rPr>
              <w:t>Decades of Experience</w:t>
            </w:r>
          </w:p>
        </w:tc>
        <w:tc>
          <w:tcPr>
            <w:tcW w:w="3485" w:type="dxa"/>
          </w:tcPr>
          <w:p w:rsidR="00CE7DBE" w:rsidRPr="008A7181" w:rsidP="00906E93" w14:paraId="6ABFE343" w14:textId="77777777">
            <w:pPr>
              <w:jc w:val="center"/>
              <w:rPr>
                <w:b/>
                <w:bCs/>
                <w:noProof/>
                <w:color w:val="FF0000"/>
                <w:highlight w:val="yellow"/>
              </w:rPr>
            </w:pPr>
            <w:r w:rsidRPr="008A7181">
              <w:rPr>
                <w:b/>
                <w:bCs/>
                <w:noProof/>
                <w:color w:val="FF0000"/>
                <w:highlight w:val="yellow"/>
              </w:rPr>
              <w:t>137K+</w:t>
            </w:r>
          </w:p>
          <w:p w:rsidR="00BF7668" w:rsidRPr="008A7181" w:rsidP="00906E93" w14:paraId="060F77A7" w14:textId="1295B133">
            <w:pPr>
              <w:jc w:val="center"/>
              <w:rPr>
                <w:b/>
                <w:bCs/>
                <w:noProof/>
                <w:color w:val="FF0000"/>
                <w:highlight w:val="yellow"/>
              </w:rPr>
            </w:pPr>
            <w:r w:rsidRPr="008A7181">
              <w:rPr>
                <w:b/>
                <w:bCs/>
                <w:noProof/>
                <w:color w:val="FF0000"/>
                <w:highlight w:val="yellow"/>
              </w:rPr>
              <w:t>Clients</w:t>
            </w:r>
            <w:r w:rsidRPr="008A7181" w:rsidR="00D04245">
              <w:rPr>
                <w:b/>
                <w:bCs/>
                <w:noProof/>
                <w:color w:val="FF0000"/>
                <w:highlight w:val="yellow"/>
              </w:rPr>
              <w:t xml:space="preserve"> Globally</w:t>
            </w:r>
          </w:p>
        </w:tc>
        <w:tc>
          <w:tcPr>
            <w:tcW w:w="3486" w:type="dxa"/>
          </w:tcPr>
          <w:p w:rsidR="00CE7DBE" w:rsidRPr="008A7181" w:rsidP="00906E93" w14:paraId="0D35337F" w14:textId="77777777">
            <w:pPr>
              <w:jc w:val="center"/>
              <w:rPr>
                <w:b/>
                <w:bCs/>
                <w:noProof/>
                <w:color w:val="FF0000"/>
                <w:highlight w:val="yellow"/>
              </w:rPr>
            </w:pPr>
            <w:r w:rsidRPr="008A7181">
              <w:rPr>
                <w:b/>
                <w:bCs/>
                <w:noProof/>
                <w:color w:val="FF0000"/>
                <w:highlight w:val="yellow"/>
              </w:rPr>
              <w:t xml:space="preserve">350K+ </w:t>
            </w:r>
          </w:p>
          <w:p w:rsidR="00BF7668" w:rsidRPr="008A7181" w:rsidP="00906E93" w14:paraId="1A6E0362" w14:textId="4695E815">
            <w:pPr>
              <w:jc w:val="center"/>
              <w:rPr>
                <w:b/>
                <w:bCs/>
                <w:noProof/>
                <w:color w:val="FF0000"/>
                <w:highlight w:val="yellow"/>
              </w:rPr>
            </w:pPr>
            <w:r w:rsidRPr="008A7181">
              <w:rPr>
                <w:b/>
                <w:bCs/>
                <w:noProof/>
                <w:color w:val="FF0000"/>
                <w:highlight w:val="yellow"/>
              </w:rPr>
              <w:t>Digital Products</w:t>
            </w:r>
            <w:r w:rsidRPr="008A7181">
              <w:rPr>
                <w:b/>
                <w:bCs/>
                <w:noProof/>
                <w:color w:val="FF0000"/>
                <w:highlight w:val="yellow"/>
              </w:rPr>
              <w:t xml:space="preserve"> Delivered</w:t>
            </w:r>
          </w:p>
        </w:tc>
      </w:tr>
    </w:tbl>
    <w:p w:rsidR="00C02426" w:rsidP="00906E93" w14:paraId="01B98E10" w14:textId="77777777">
      <w:pPr>
        <w:pBdr>
          <w:bottom w:val="double" w:sz="6" w:space="1" w:color="auto"/>
        </w:pBdr>
        <w:jc w:val="center"/>
        <w:rPr>
          <w:noProof/>
        </w:rPr>
      </w:pPr>
    </w:p>
    <w:p w:rsidR="00310012" w:rsidP="008A7181" w14:paraId="0C4A4433" w14:textId="3C8CBD3F">
      <w:pPr>
        <w:jc w:val="center"/>
        <w:rPr>
          <w:noProof/>
        </w:rPr>
      </w:pPr>
      <w:r>
        <w:rPr>
          <w:noProof/>
        </w:rPr>
        <w:drawing>
          <wp:inline distT="0" distB="0" distL="0" distR="0">
            <wp:extent cx="4572000" cy="1868378"/>
            <wp:effectExtent l="0" t="0" r="0" b="0"/>
            <wp:docPr id="9959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134" name=""/>
                    <pic:cNvPicPr/>
                  </pic:nvPicPr>
                  <pic:blipFill>
                    <a:blip xmlns:r="http://schemas.openxmlformats.org/officeDocument/2006/relationships" r:embed="rId15"/>
                    <a:stretch>
                      <a:fillRect/>
                    </a:stretch>
                  </pic:blipFill>
                  <pic:spPr>
                    <a:xfrm>
                      <a:off x="0" y="0"/>
                      <a:ext cx="4572000" cy="1868378"/>
                    </a:xfrm>
                    <a:prstGeom prst="rect">
                      <a:avLst/>
                    </a:prstGeom>
                  </pic:spPr>
                </pic:pic>
              </a:graphicData>
            </a:graphic>
          </wp:inline>
        </w:drawing>
      </w:r>
    </w:p>
    <w:p w:rsidR="00933046" w:rsidP="00343495" w14:paraId="1F6E30DD" w14:textId="66DC9D2D">
      <w:pPr>
        <w:rPr>
          <w:b/>
          <w:bCs/>
          <w:noProof/>
          <w:sz w:val="28"/>
          <w:szCs w:val="24"/>
        </w:rPr>
      </w:pPr>
      <w:r w:rsidRPr="00D00D1E">
        <w:rPr>
          <w:b/>
          <w:bCs/>
          <w:noProof/>
          <w:sz w:val="28"/>
          <w:szCs w:val="24"/>
        </w:rPr>
        <w:t xml:space="preserve">Our </w:t>
      </w:r>
      <w:r w:rsidRPr="00106AD0" w:rsidR="00B11D97">
        <w:rPr>
          <w:b/>
          <w:bCs/>
          <w:noProof/>
          <w:sz w:val="28"/>
          <w:szCs w:val="24"/>
          <w:highlight w:val="yellow"/>
        </w:rPr>
        <w:t>Custom Software Development Services</w:t>
      </w:r>
      <w:r w:rsidR="00D00D1E">
        <w:rPr>
          <w:b/>
          <w:bCs/>
          <w:noProof/>
          <w:sz w:val="28"/>
          <w:szCs w:val="24"/>
        </w:rPr>
        <w:t xml:space="preserve"> </w:t>
      </w:r>
    </w:p>
    <w:p w:rsidR="001C7287" w:rsidP="00F813D2" w14:paraId="2BE928B5" w14:textId="3BCBC782">
      <w:pPr>
        <w:rPr>
          <w:noProof/>
        </w:rPr>
      </w:pPr>
      <w:r>
        <w:rPr>
          <w:noProof/>
        </w:rPr>
        <w:t xml:space="preserve">The Praetors offers extensive </w:t>
      </w:r>
      <w:r w:rsidRPr="000B5700" w:rsidR="003F0D83">
        <w:rPr>
          <w:noProof/>
          <w:highlight w:val="yellow"/>
        </w:rPr>
        <w:t>enterprise-level</w:t>
      </w:r>
      <w:r w:rsidRPr="000B5700">
        <w:rPr>
          <w:noProof/>
          <w:highlight w:val="yellow"/>
        </w:rPr>
        <w:t xml:space="preserve"> software development solutions</w:t>
      </w:r>
      <w:r>
        <w:rPr>
          <w:noProof/>
        </w:rPr>
        <w:t xml:space="preserve"> to </w:t>
      </w:r>
      <w:r w:rsidR="003324DD">
        <w:rPr>
          <w:noProof/>
        </w:rPr>
        <w:t>strengthen</w:t>
      </w:r>
      <w:r>
        <w:rPr>
          <w:noProof/>
        </w:rPr>
        <w:t xml:space="preserve"> your business's digital evolution. </w:t>
      </w:r>
    </w:p>
    <w:p w:rsidR="001C7287" w:rsidP="00F813D2" w14:paraId="5A012F5E" w14:textId="11BFB284">
      <w:pPr>
        <w:rPr>
          <w:noProof/>
        </w:rPr>
      </w:pPr>
      <w:r>
        <w:rPr>
          <w:noProof/>
        </w:rPr>
        <w:t xml:space="preserve">With our expert services, we expedite the process of </w:t>
      </w:r>
      <w:r w:rsidR="00D362B0">
        <w:rPr>
          <w:noProof/>
        </w:rPr>
        <w:t>adopting</w:t>
      </w:r>
      <w:r>
        <w:rPr>
          <w:noProof/>
        </w:rPr>
        <w:t xml:space="preserve"> technological advancements to enhance your operational efficiency and competitive edge in the modern landscape. </w:t>
      </w:r>
    </w:p>
    <w:p w:rsidR="00F813D2" w:rsidP="00B37392" w14:paraId="3375B5CE" w14:textId="40E13A55">
      <w:pPr>
        <w:rPr>
          <w:noProof/>
        </w:rPr>
      </w:pPr>
      <w:r>
        <w:rPr>
          <w:noProof/>
        </w:rPr>
        <w:t>Trust in our proficiency to tailor innovative software solutions that cater precisely to your unique business requirements and drive tangible results for your organization's growth and success.</w:t>
      </w:r>
      <w:r w:rsidR="00AA507E">
        <w:rPr>
          <w:noProof/>
        </w:rPr>
        <w:t xml:space="preserve"> </w:t>
      </w:r>
    </w:p>
    <w:p w:rsidR="00AA507E" w:rsidP="00B37392" w14:paraId="3C5823ED" w14:textId="77777777">
      <w:pPr>
        <w:pBdr>
          <w:bottom w:val="single" w:sz="12" w:space="1" w:color="auto"/>
        </w:pBdr>
        <w:rPr>
          <w:noProof/>
        </w:rPr>
      </w:pPr>
    </w:p>
    <w:p w:rsidR="00AA507E" w:rsidP="00B37392" w14:paraId="3932EE61" w14:textId="77777777">
      <w:pPr>
        <w:rPr>
          <w:noProof/>
        </w:rPr>
      </w:pPr>
    </w:p>
    <w:p w:rsidR="00F813D2" w:rsidP="00B37392" w14:paraId="45CC81EB" w14:textId="77777777">
      <w:pPr>
        <w:rPr>
          <w:noProof/>
        </w:rPr>
      </w:pPr>
    </w:p>
    <w:p w:rsidR="00B37392" w14:paraId="11788B13" w14:textId="587C11AC">
      <w:pPr>
        <w:spacing w:before="200" w:after="200" w:line="276" w:lineRule="auto"/>
        <w:jc w:val="left"/>
        <w:textAlignment w:val="auto"/>
        <w:rPr>
          <w:noProof/>
        </w:rPr>
      </w:pPr>
      <w:r>
        <w:rPr>
          <w:noProof/>
        </w:rPr>
        <w:br w:type="page"/>
      </w:r>
    </w:p>
    <w:p w:rsidR="00B37392" w:rsidP="00B37392" w14:paraId="2ABECF0C" w14:textId="77777777">
      <w:pPr>
        <w:rPr>
          <w:noProof/>
        </w:rPr>
      </w:pPr>
    </w:p>
    <w:tbl>
      <w:tblPr>
        <w:tblStyle w:val="TableGrid"/>
        <w:tblW w:w="0" w:type="auto"/>
        <w:tblLook w:val="04A0"/>
      </w:tblPr>
      <w:tblGrid>
        <w:gridCol w:w="5228"/>
        <w:gridCol w:w="5228"/>
      </w:tblGrid>
      <w:tr w14:paraId="056C95EC" w14:textId="77777777" w:rsidTr="005B3814">
        <w:tblPrEx>
          <w:tblW w:w="0" w:type="auto"/>
          <w:tblLook w:val="04A0"/>
        </w:tblPrEx>
        <w:tc>
          <w:tcPr>
            <w:tcW w:w="5228" w:type="dxa"/>
          </w:tcPr>
          <w:p w:rsidR="00C437BC" w:rsidRPr="001D5FAF" w:rsidP="00C437BC" w14:paraId="4CA73AA5" w14:textId="77777777">
            <w:pPr>
              <w:jc w:val="center"/>
              <w:rPr>
                <w:b/>
                <w:bCs/>
                <w:noProof/>
              </w:rPr>
            </w:pPr>
            <w:r w:rsidRPr="001D5FAF">
              <w:rPr>
                <w:b/>
                <w:bCs/>
                <w:noProof/>
              </w:rPr>
              <w:t>Enterprise Software Solutions</w:t>
            </w:r>
            <w:r w:rsidRPr="001D5FAF">
              <w:rPr>
                <w:b/>
                <w:bCs/>
                <w:noProof/>
              </w:rPr>
              <w:t xml:space="preserve"> </w:t>
            </w:r>
          </w:p>
          <w:p w:rsidR="00C437BC" w:rsidP="00C437BC" w14:paraId="770C77F6" w14:textId="77777777">
            <w:pPr>
              <w:jc w:val="center"/>
              <w:rPr>
                <w:noProof/>
              </w:rPr>
            </w:pPr>
          </w:p>
          <w:p w:rsidR="005B3814" w:rsidP="00C437BC" w14:paraId="59D1DDDA" w14:textId="3E9E4180">
            <w:pPr>
              <w:jc w:val="center"/>
              <w:rPr>
                <w:noProof/>
              </w:rPr>
            </w:pPr>
            <w:r w:rsidRPr="00C437BC">
              <w:rPr>
                <w:noProof/>
              </w:rPr>
              <w:t>Designed for efficiency and growth, these solutions optimize operations across various departments, ensuring scalability and seamless integration with existing systems. With a focus on reliability and performance, our software empowers businesses to adapt to evolving demands and drive sustainable success in today's dynamic market landscape.</w:t>
            </w:r>
          </w:p>
          <w:p w:rsidR="00C437BC" w:rsidP="00C437BC" w14:paraId="5BB42E68" w14:textId="4681A7BA">
            <w:pPr>
              <w:jc w:val="center"/>
              <w:rPr>
                <w:noProof/>
              </w:rPr>
            </w:pPr>
          </w:p>
        </w:tc>
        <w:tc>
          <w:tcPr>
            <w:tcW w:w="5228" w:type="dxa"/>
          </w:tcPr>
          <w:p w:rsidR="00476170" w:rsidRPr="00476170" w:rsidP="00476170" w14:paraId="51C0D318" w14:textId="77777777">
            <w:pPr>
              <w:jc w:val="center"/>
              <w:rPr>
                <w:b/>
                <w:bCs/>
                <w:noProof/>
              </w:rPr>
            </w:pPr>
            <w:r w:rsidRPr="00476170">
              <w:rPr>
                <w:b/>
                <w:bCs/>
                <w:noProof/>
              </w:rPr>
              <w:t>Software Prototyping</w:t>
            </w:r>
            <w:r w:rsidRPr="00476170">
              <w:rPr>
                <w:b/>
                <w:bCs/>
                <w:noProof/>
              </w:rPr>
              <w:t xml:space="preserve"> </w:t>
            </w:r>
          </w:p>
          <w:p w:rsidR="00476170" w:rsidP="00476170" w14:paraId="5C5C3BCA" w14:textId="77777777">
            <w:pPr>
              <w:jc w:val="center"/>
              <w:rPr>
                <w:noProof/>
              </w:rPr>
            </w:pPr>
          </w:p>
          <w:p w:rsidR="005B3814" w:rsidP="00476170" w14:paraId="2A6525EC" w14:textId="03C34A2E">
            <w:pPr>
              <w:jc w:val="center"/>
              <w:rPr>
                <w:noProof/>
              </w:rPr>
            </w:pPr>
            <w:r w:rsidRPr="00476170">
              <w:rPr>
                <w:noProof/>
              </w:rPr>
              <w:t xml:space="preserve">Accelerate your product development process with our </w:t>
            </w:r>
            <w:r w:rsidRPr="00476170" w:rsidR="00AB61BA">
              <w:rPr>
                <w:noProof/>
              </w:rPr>
              <w:t>software prototyping</w:t>
            </w:r>
            <w:r w:rsidRPr="00476170">
              <w:rPr>
                <w:noProof/>
              </w:rPr>
              <w:t>. By quickly creating and testing functional prototypes, we help minimize risks and validate ideas before committing to full-scale development. With rapid iteration and feedback loops, our prototyping approach enables you to bring innovative products to market faster and more confidently.</w:t>
            </w:r>
          </w:p>
        </w:tc>
      </w:tr>
      <w:tr w14:paraId="74EE5BFB" w14:textId="77777777" w:rsidTr="005B3814">
        <w:tblPrEx>
          <w:tblW w:w="0" w:type="auto"/>
          <w:tblLook w:val="04A0"/>
        </w:tblPrEx>
        <w:tc>
          <w:tcPr>
            <w:tcW w:w="5228" w:type="dxa"/>
          </w:tcPr>
          <w:p w:rsidR="00AB61BA" w:rsidRPr="00AB61BA" w:rsidP="00AB61BA" w14:paraId="696CCD39" w14:textId="77777777">
            <w:pPr>
              <w:jc w:val="center"/>
              <w:rPr>
                <w:b/>
                <w:bCs/>
                <w:noProof/>
              </w:rPr>
            </w:pPr>
            <w:r w:rsidRPr="00AB61BA">
              <w:rPr>
                <w:b/>
                <w:bCs/>
                <w:noProof/>
              </w:rPr>
              <w:t>Web Application Development</w:t>
            </w:r>
            <w:r w:rsidRPr="00AB61BA">
              <w:rPr>
                <w:b/>
                <w:bCs/>
                <w:noProof/>
              </w:rPr>
              <w:t xml:space="preserve"> </w:t>
            </w:r>
          </w:p>
          <w:p w:rsidR="00AB61BA" w:rsidP="00AB61BA" w14:paraId="2E0058F4" w14:textId="77777777">
            <w:pPr>
              <w:jc w:val="center"/>
              <w:rPr>
                <w:noProof/>
              </w:rPr>
            </w:pPr>
          </w:p>
          <w:p w:rsidR="002D6370" w:rsidP="00952C50" w14:paraId="70F7D09C" w14:textId="77777777">
            <w:pPr>
              <w:jc w:val="center"/>
              <w:rPr>
                <w:noProof/>
              </w:rPr>
            </w:pPr>
            <w:r w:rsidRPr="00AB61BA">
              <w:rPr>
                <w:noProof/>
              </w:rPr>
              <w:t>From simple websites to complex web applications, our team leverages the latest technologies and industry best practices to create engaging digital experiences for your target audience. With a focus on usability and performance, we ensure that your web applications meet the highest standards of quality and functionality.</w:t>
            </w:r>
          </w:p>
          <w:p w:rsidR="00952C50" w:rsidP="00952C50" w14:paraId="31C02147" w14:textId="0E7A7F46">
            <w:pPr>
              <w:jc w:val="center"/>
              <w:rPr>
                <w:noProof/>
              </w:rPr>
            </w:pPr>
          </w:p>
        </w:tc>
        <w:tc>
          <w:tcPr>
            <w:tcW w:w="5228" w:type="dxa"/>
          </w:tcPr>
          <w:p w:rsidR="000D41BE" w:rsidRPr="000D41BE" w:rsidP="000D41BE" w14:paraId="02D2CBE2" w14:textId="77777777">
            <w:pPr>
              <w:jc w:val="center"/>
              <w:rPr>
                <w:b/>
                <w:bCs/>
                <w:noProof/>
              </w:rPr>
            </w:pPr>
            <w:r w:rsidRPr="000D41BE">
              <w:rPr>
                <w:b/>
                <w:bCs/>
                <w:noProof/>
              </w:rPr>
              <w:t>Cloud-based Software Solutions</w:t>
            </w:r>
            <w:r w:rsidRPr="000D41BE">
              <w:rPr>
                <w:b/>
                <w:bCs/>
                <w:noProof/>
              </w:rPr>
              <w:t xml:space="preserve"> </w:t>
            </w:r>
          </w:p>
          <w:p w:rsidR="000D41BE" w:rsidP="000D41BE" w14:paraId="2F02C5D1" w14:textId="77777777">
            <w:pPr>
              <w:jc w:val="center"/>
              <w:rPr>
                <w:noProof/>
              </w:rPr>
            </w:pPr>
          </w:p>
          <w:p w:rsidR="005B3814" w:rsidP="000D41BE" w14:paraId="32C97085" w14:textId="08E7F318">
            <w:pPr>
              <w:jc w:val="center"/>
              <w:rPr>
                <w:noProof/>
              </w:rPr>
            </w:pPr>
            <w:r w:rsidRPr="000D41BE">
              <w:rPr>
                <w:noProof/>
              </w:rPr>
              <w:t>By migrating your applications and data to the cloud, you gain access to scalable infrastructure, enhanced flexibility, and cost-effective IT resources. Our team of cloud experts will work closely with you to design and implement cloud solutions, enabling you to innovate and grow confidently in the digital age.</w:t>
            </w:r>
          </w:p>
        </w:tc>
      </w:tr>
    </w:tbl>
    <w:p w:rsidR="00702102" w:rsidP="00702102" w14:paraId="12048178" w14:textId="77777777">
      <w:pPr>
        <w:jc w:val="center"/>
        <w:rPr>
          <w:noProof/>
        </w:rPr>
      </w:pPr>
    </w:p>
    <w:p w:rsidR="00F813D2" w:rsidP="00952C50" w14:paraId="51A0E54B" w14:textId="77777777">
      <w:pPr>
        <w:pBdr>
          <w:bottom w:val="double" w:sz="6" w:space="1" w:color="auto"/>
        </w:pBdr>
        <w:jc w:val="center"/>
        <w:rPr>
          <w:noProof/>
        </w:rPr>
      </w:pPr>
    </w:p>
    <w:p w:rsidR="00952C50" w:rsidP="00952C50" w14:paraId="0A368167" w14:textId="7C7D3962">
      <w:pPr>
        <w:jc w:val="center"/>
        <w:rPr>
          <w:noProof/>
        </w:rPr>
      </w:pPr>
      <w:r>
        <w:rPr>
          <w:noProof/>
        </w:rPr>
        <w:drawing>
          <wp:inline distT="0" distB="0" distL="0" distR="0">
            <wp:extent cx="4572000" cy="1653451"/>
            <wp:effectExtent l="0" t="0" r="0" b="4445"/>
            <wp:docPr id="3142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67241" name=""/>
                    <pic:cNvPicPr/>
                  </pic:nvPicPr>
                  <pic:blipFill>
                    <a:blip xmlns:r="http://schemas.openxmlformats.org/officeDocument/2006/relationships" r:embed="rId16"/>
                    <a:stretch>
                      <a:fillRect/>
                    </a:stretch>
                  </pic:blipFill>
                  <pic:spPr>
                    <a:xfrm>
                      <a:off x="0" y="0"/>
                      <a:ext cx="4572000" cy="1653451"/>
                    </a:xfrm>
                    <a:prstGeom prst="rect">
                      <a:avLst/>
                    </a:prstGeom>
                  </pic:spPr>
                </pic:pic>
              </a:graphicData>
            </a:graphic>
          </wp:inline>
        </w:drawing>
      </w:r>
    </w:p>
    <w:p w:rsidR="001D18AB" w:rsidP="00952C50" w14:paraId="6D8CEFF4" w14:textId="57C2CB16">
      <w:pPr>
        <w:jc w:val="center"/>
        <w:rPr>
          <w:b/>
          <w:bCs/>
          <w:noProof/>
          <w:sz w:val="28"/>
          <w:szCs w:val="24"/>
        </w:rPr>
      </w:pPr>
      <w:r w:rsidRPr="006346D6">
        <w:rPr>
          <w:b/>
          <w:bCs/>
          <w:noProof/>
          <w:sz w:val="28"/>
          <w:szCs w:val="24"/>
        </w:rPr>
        <w:t xml:space="preserve">From Healthcare to Finance: Our </w:t>
      </w:r>
      <w:r w:rsidRPr="00E8648C" w:rsidR="00693924">
        <w:rPr>
          <w:b/>
          <w:bCs/>
          <w:noProof/>
          <w:sz w:val="28"/>
          <w:szCs w:val="24"/>
          <w:highlight w:val="yellow"/>
        </w:rPr>
        <w:t xml:space="preserve">Custom </w:t>
      </w:r>
      <w:r w:rsidRPr="00E8648C">
        <w:rPr>
          <w:b/>
          <w:bCs/>
          <w:noProof/>
          <w:sz w:val="28"/>
          <w:szCs w:val="24"/>
          <w:highlight w:val="yellow"/>
        </w:rPr>
        <w:t xml:space="preserve">Software </w:t>
      </w:r>
      <w:r w:rsidRPr="00E8648C" w:rsidR="00693924">
        <w:rPr>
          <w:b/>
          <w:bCs/>
          <w:noProof/>
          <w:sz w:val="28"/>
          <w:szCs w:val="24"/>
          <w:highlight w:val="yellow"/>
        </w:rPr>
        <w:t>Development</w:t>
      </w:r>
      <w:r w:rsidRPr="006346D6" w:rsidR="00693924">
        <w:rPr>
          <w:b/>
          <w:bCs/>
          <w:noProof/>
          <w:sz w:val="28"/>
          <w:szCs w:val="24"/>
        </w:rPr>
        <w:t xml:space="preserve"> Expertise </w:t>
      </w:r>
      <w:r w:rsidRPr="006346D6">
        <w:rPr>
          <w:b/>
          <w:bCs/>
          <w:noProof/>
          <w:sz w:val="28"/>
          <w:szCs w:val="24"/>
        </w:rPr>
        <w:t>Knows No Bounds</w:t>
      </w:r>
      <w:r w:rsidR="00E8648C">
        <w:rPr>
          <w:b/>
          <w:bCs/>
          <w:noProof/>
          <w:sz w:val="28"/>
          <w:szCs w:val="24"/>
        </w:rPr>
        <w:t xml:space="preserve">! </w:t>
      </w:r>
    </w:p>
    <w:p w:rsidR="00AE4CCE" w:rsidP="00E8648C" w14:paraId="16E8F4DF" w14:textId="77777777">
      <w:pPr>
        <w:jc w:val="center"/>
        <w:rPr>
          <w:noProof/>
        </w:rPr>
      </w:pPr>
      <w:r>
        <w:rPr>
          <w:noProof/>
        </w:rPr>
        <w:t xml:space="preserve">As </w:t>
      </w:r>
      <w:r w:rsidRPr="00E17470">
        <w:rPr>
          <w:noProof/>
        </w:rPr>
        <w:t>a custom software development company</w:t>
      </w:r>
      <w:r>
        <w:rPr>
          <w:noProof/>
        </w:rPr>
        <w:t xml:space="preserve"> with an expert team equipped with pro-level skills and the latest tech, we </w:t>
      </w:r>
      <w:r w:rsidRPr="00872738" w:rsidR="00872738">
        <w:rPr>
          <w:noProof/>
        </w:rPr>
        <w:t xml:space="preserve">work diligently to understand your requirements and employ </w:t>
      </w:r>
      <w:r w:rsidR="001F63B6">
        <w:rPr>
          <w:noProof/>
        </w:rPr>
        <w:t>advanced digital</w:t>
      </w:r>
      <w:r w:rsidRPr="00872738" w:rsidR="00872738">
        <w:rPr>
          <w:noProof/>
        </w:rPr>
        <w:t xml:space="preserve"> tools and techniques to deliver effective solutions that </w:t>
      </w:r>
      <w:r w:rsidR="00BF1EE4">
        <w:rPr>
          <w:noProof/>
        </w:rPr>
        <w:t>deliver positive results</w:t>
      </w:r>
      <w:r w:rsidRPr="00872738" w:rsidR="00872738">
        <w:rPr>
          <w:noProof/>
        </w:rPr>
        <w:t xml:space="preserve">. </w:t>
      </w:r>
    </w:p>
    <w:p w:rsidR="00E8648C" w:rsidP="00E8648C" w14:paraId="0352A5CE" w14:textId="4C00705F">
      <w:pPr>
        <w:jc w:val="center"/>
        <w:rPr>
          <w:noProof/>
        </w:rPr>
      </w:pPr>
      <w:r w:rsidRPr="00872738">
        <w:rPr>
          <w:noProof/>
        </w:rPr>
        <w:t>Trust us to be your reliable partner in navigating the complexities of technology, ensuring your success in today's competitive market.</w:t>
      </w:r>
      <w:r w:rsidR="00C16047">
        <w:rPr>
          <w:noProof/>
        </w:rPr>
        <w:t xml:space="preserve"> </w:t>
      </w:r>
    </w:p>
    <w:p w:rsidR="00605B3C" w:rsidP="00E8648C" w14:paraId="21FECF2F" w14:textId="77777777">
      <w:pPr>
        <w:pBdr>
          <w:bottom w:val="double" w:sz="6" w:space="1" w:color="auto"/>
        </w:pBdr>
        <w:jc w:val="center"/>
        <w:rPr>
          <w:noProof/>
        </w:rPr>
      </w:pPr>
    </w:p>
    <w:p w:rsidR="002B1C17" w:rsidP="00E8648C" w14:paraId="711866B1" w14:textId="43725E2E">
      <w:pPr>
        <w:jc w:val="center"/>
        <w:rPr>
          <w:noProof/>
        </w:rPr>
      </w:pPr>
      <w:r>
        <w:rPr>
          <w:noProof/>
        </w:rPr>
        <w:drawing>
          <wp:inline distT="0" distB="0" distL="0" distR="0">
            <wp:extent cx="4572000" cy="2489569"/>
            <wp:effectExtent l="0" t="0" r="0" b="6350"/>
            <wp:docPr id="72840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07421" name=""/>
                    <pic:cNvPicPr/>
                  </pic:nvPicPr>
                  <pic:blipFill>
                    <a:blip xmlns:r="http://schemas.openxmlformats.org/officeDocument/2006/relationships" r:embed="rId17"/>
                    <a:stretch>
                      <a:fillRect/>
                    </a:stretch>
                  </pic:blipFill>
                  <pic:spPr>
                    <a:xfrm>
                      <a:off x="0" y="0"/>
                      <a:ext cx="4572000" cy="2489569"/>
                    </a:xfrm>
                    <a:prstGeom prst="rect">
                      <a:avLst/>
                    </a:prstGeom>
                  </pic:spPr>
                </pic:pic>
              </a:graphicData>
            </a:graphic>
          </wp:inline>
        </w:drawing>
      </w:r>
    </w:p>
    <w:p w:rsidR="002B1C17" w:rsidRPr="009E0244" w:rsidP="00DA7E89" w14:paraId="14022EB2" w14:textId="299CFBA3">
      <w:pPr>
        <w:rPr>
          <w:b/>
          <w:bCs/>
          <w:noProof/>
          <w:sz w:val="28"/>
          <w:szCs w:val="24"/>
        </w:rPr>
      </w:pPr>
      <w:r w:rsidRPr="009E0244">
        <w:rPr>
          <w:b/>
          <w:bCs/>
          <w:noProof/>
          <w:sz w:val="28"/>
          <w:szCs w:val="24"/>
        </w:rPr>
        <w:t xml:space="preserve">Our Mission - </w:t>
      </w:r>
      <w:r w:rsidRPr="009E0244">
        <w:rPr>
          <w:b/>
          <w:bCs/>
          <w:noProof/>
          <w:sz w:val="28"/>
          <w:szCs w:val="24"/>
        </w:rPr>
        <w:t xml:space="preserve">Empowering </w:t>
      </w:r>
      <w:r w:rsidRPr="009E0244" w:rsidR="0094663F">
        <w:rPr>
          <w:b/>
          <w:bCs/>
          <w:noProof/>
          <w:sz w:val="28"/>
          <w:szCs w:val="24"/>
        </w:rPr>
        <w:t xml:space="preserve">Your Journey with </w:t>
      </w:r>
      <w:r w:rsidRPr="009E0244">
        <w:rPr>
          <w:b/>
          <w:bCs/>
          <w:noProof/>
          <w:sz w:val="28"/>
          <w:szCs w:val="24"/>
        </w:rPr>
        <w:t>Innovation &amp; Integrity</w:t>
      </w:r>
    </w:p>
    <w:p w:rsidR="007B465D" w:rsidP="00DA7E89" w14:paraId="0B866D78" w14:textId="77777777">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software that meets each client's unique needs and challenges. </w:t>
      </w:r>
    </w:p>
    <w:p w:rsidR="007B465D" w:rsidP="00DA7E89" w14:paraId="22CBD9D9" w14:textId="533DDAD4">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Pr="007B465D">
        <w:rPr>
          <w:noProof/>
          <w:highlight w:val="yellow"/>
        </w:rPr>
        <w:t xml:space="preserve">software </w:t>
      </w:r>
      <w:r w:rsidRPr="00ED0D6D">
        <w:rPr>
          <w:noProof/>
          <w:highlight w:val="yellow"/>
        </w:rPr>
        <w:t>development</w:t>
      </w:r>
      <w:r w:rsidRPr="00ED0D6D">
        <w:rPr>
          <w:noProof/>
        </w:rPr>
        <w:t xml:space="preserve"> process. By fostering strong partnerships built on trust and reliability, we aim to become the go-to digital partner for businesses seeking to thrive in today</w:t>
      </w:r>
      <w:r w:rsidR="00DA7E89">
        <w:rPr>
          <w:noProof/>
        </w:rPr>
        <w:t>’</w:t>
      </w:r>
      <w:r w:rsidRPr="00ED0D6D">
        <w:rPr>
          <w:noProof/>
        </w:rPr>
        <w:t xml:space="preserve">s competitive landscape. </w:t>
      </w:r>
    </w:p>
    <w:p w:rsidR="00ED0D6D" w:rsidRPr="00ED0D6D" w:rsidP="00DA7E89" w14:paraId="6EF0AB2D" w14:textId="3F2252B6">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p>
    <w:p w:rsidR="00ED0D6D" w:rsidRPr="00ED0D6D" w:rsidP="00ED0D6D" w14:paraId="21E3E040" w14:textId="77777777">
      <w:pPr>
        <w:jc w:val="center"/>
        <w:rPr>
          <w:noProof/>
          <w:vanish/>
        </w:rPr>
      </w:pPr>
      <w:r w:rsidRPr="00ED0D6D">
        <w:rPr>
          <w:noProof/>
          <w:vanish/>
        </w:rPr>
        <w:t>Top of Form</w:t>
      </w:r>
    </w:p>
    <w:p w:rsidR="002B1C17" w:rsidP="004E12AE" w14:paraId="3D99E445" w14:textId="77777777">
      <w:pPr>
        <w:pBdr>
          <w:bottom w:val="double" w:sz="6" w:space="1" w:color="auto"/>
        </w:pBdr>
        <w:jc w:val="center"/>
        <w:rPr>
          <w:noProof/>
        </w:rPr>
      </w:pPr>
    </w:p>
    <w:p w:rsidR="00605B3C" w:rsidP="00E8648C" w14:paraId="3488C820" w14:textId="26CE0896">
      <w:pPr>
        <w:jc w:val="center"/>
        <w:rPr>
          <w:noProof/>
        </w:rPr>
      </w:pPr>
      <w:r>
        <w:rPr>
          <w:noProof/>
        </w:rPr>
        <w:drawing>
          <wp:inline distT="0" distB="0" distL="0" distR="0">
            <wp:extent cx="4572000" cy="2273768"/>
            <wp:effectExtent l="0" t="0" r="0" b="0"/>
            <wp:docPr id="166913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35104" name=""/>
                    <pic:cNvPicPr/>
                  </pic:nvPicPr>
                  <pic:blipFill>
                    <a:blip xmlns:r="http://schemas.openxmlformats.org/officeDocument/2006/relationships" r:embed="rId18"/>
                    <a:stretch>
                      <a:fillRect/>
                    </a:stretch>
                  </pic:blipFill>
                  <pic:spPr>
                    <a:xfrm>
                      <a:off x="0" y="0"/>
                      <a:ext cx="4572000" cy="2273768"/>
                    </a:xfrm>
                    <a:prstGeom prst="rect">
                      <a:avLst/>
                    </a:prstGeom>
                  </pic:spPr>
                </pic:pic>
              </a:graphicData>
            </a:graphic>
          </wp:inline>
        </w:drawing>
      </w:r>
    </w:p>
    <w:p w:rsidR="000960AA" w:rsidP="00F41E2A" w14:paraId="0DB12EC8" w14:textId="541DC197">
      <w:pPr>
        <w:rPr>
          <w:b/>
          <w:bCs/>
          <w:noProof/>
          <w:sz w:val="28"/>
          <w:szCs w:val="24"/>
        </w:rPr>
      </w:pPr>
      <w:r w:rsidRPr="005E13BB">
        <w:rPr>
          <w:b/>
          <w:bCs/>
          <w:noProof/>
          <w:sz w:val="28"/>
          <w:szCs w:val="24"/>
        </w:rPr>
        <w:t xml:space="preserve">The Praetors </w:t>
      </w:r>
      <w:r w:rsidR="000C13A8">
        <w:rPr>
          <w:b/>
          <w:bCs/>
          <w:noProof/>
          <w:sz w:val="28"/>
          <w:szCs w:val="24"/>
        </w:rPr>
        <w:t>–</w:t>
      </w:r>
      <w:r w:rsidRPr="005E13BB">
        <w:rPr>
          <w:b/>
          <w:bCs/>
          <w:noProof/>
          <w:sz w:val="28"/>
          <w:szCs w:val="24"/>
        </w:rPr>
        <w:t xml:space="preserve"> </w:t>
      </w:r>
      <w:r w:rsidRPr="00DC7887" w:rsidR="00CF5343">
        <w:rPr>
          <w:b/>
          <w:bCs/>
          <w:noProof/>
          <w:sz w:val="28"/>
          <w:szCs w:val="24"/>
          <w:highlight w:val="yellow"/>
        </w:rPr>
        <w:t>Custom Software Application Development Company</w:t>
      </w:r>
      <w:r w:rsidR="00CF5343">
        <w:rPr>
          <w:b/>
          <w:bCs/>
          <w:noProof/>
          <w:sz w:val="28"/>
          <w:szCs w:val="24"/>
        </w:rPr>
        <w:t xml:space="preserve"> in the USA</w:t>
      </w:r>
    </w:p>
    <w:p w:rsidR="00F41E2A" w:rsidP="00F41E2A" w14:paraId="1963804C" w14:textId="77777777">
      <w:pPr>
        <w:rPr>
          <w:noProof/>
        </w:rPr>
      </w:pPr>
      <w:r w:rsidRPr="00AD75F7">
        <w:rPr>
          <w:noProof/>
        </w:rPr>
        <w:t>With over two decades of experience in software outsourcing, The Praetors emerges as a seasoned digital partner</w:t>
      </w:r>
      <w:r w:rsidR="00E64B14">
        <w:rPr>
          <w:noProof/>
        </w:rPr>
        <w:t xml:space="preserve"> for businesses looking for performance-driven </w:t>
      </w:r>
      <w:r w:rsidRPr="00E64B14" w:rsidR="00E64B14">
        <w:rPr>
          <w:noProof/>
          <w:highlight w:val="yellow"/>
        </w:rPr>
        <w:t>software integration services</w:t>
      </w:r>
      <w:r w:rsidRPr="00AD75F7">
        <w:rPr>
          <w:noProof/>
        </w:rPr>
        <w:t xml:space="preserve">. </w:t>
      </w:r>
    </w:p>
    <w:p w:rsidR="00F41E2A" w:rsidP="00F41E2A" w14:paraId="6AFF56FB" w14:textId="77777777">
      <w:pPr>
        <w:rPr>
          <w:noProof/>
        </w:rPr>
      </w:pPr>
      <w:r w:rsidRPr="00AD75F7">
        <w:rPr>
          <w:noProof/>
        </w:rPr>
        <w:t xml:space="preserve">Our extensive expertise encompasses an in-depth understanding of organizational culture, strategic utilization of a diverse global talent pool, effective cost management, growth-oriented approaches, and unwavering commitment to transparency. </w:t>
      </w:r>
    </w:p>
    <w:p w:rsidR="009C1518" w:rsidP="004964C5" w14:paraId="626CDB32" w14:textId="65FB6F16">
      <w:pPr>
        <w:rPr>
          <w:noProof/>
        </w:rPr>
      </w:pPr>
      <w:r w:rsidRPr="00AD75F7">
        <w:rPr>
          <w:noProof/>
        </w:rPr>
        <w:t>Leveraging globally dispersed teams and on-shore facilities strategically located in the USA, UK, and Asia, we facilitate global enterprises in their journey of innovation and business transformation.</w:t>
      </w:r>
      <w:r>
        <w:rPr>
          <w:noProof/>
        </w:rPr>
        <w:t xml:space="preserve"> </w:t>
      </w:r>
      <w:r w:rsidRPr="00AD75F7" w:rsidR="004A6BF0">
        <w:rPr>
          <w:noProof/>
          <w:vanish/>
        </w:rPr>
        <w:t xml:space="preserve"> </w:t>
      </w:r>
    </w:p>
    <w:p w:rsidR="004964C5" w:rsidP="004964C5" w14:paraId="5A864DCF" w14:textId="77777777"/>
    <w:tbl>
      <w:tblPr>
        <w:tblStyle w:val="TableGrid"/>
        <w:tblW w:w="0" w:type="auto"/>
        <w:tblLook w:val="04A0"/>
      </w:tblPr>
      <w:tblGrid>
        <w:gridCol w:w="2695"/>
        <w:gridCol w:w="7761"/>
      </w:tblGrid>
      <w:tr w14:paraId="249758A3" w14:textId="77777777" w:rsidTr="00F25CE0">
        <w:tblPrEx>
          <w:tblW w:w="0" w:type="auto"/>
          <w:tblLook w:val="04A0"/>
        </w:tblPrEx>
        <w:tc>
          <w:tcPr>
            <w:tcW w:w="2695" w:type="dxa"/>
            <w:shd w:val="clear" w:color="auto" w:fill="D8E7EE" w:themeFill="accent1" w:themeFillTint="33"/>
          </w:tcPr>
          <w:p w:rsidR="004964C5" w:rsidRPr="00753662" w:rsidP="004964C5" w14:paraId="0DFF6BAF" w14:textId="5EEDF24F">
            <w:pPr>
              <w:rPr>
                <w:b/>
                <w:bCs/>
              </w:rPr>
            </w:pPr>
            <w:r w:rsidRPr="00753662">
              <w:rPr>
                <w:b/>
                <w:bCs/>
              </w:rPr>
              <w:t>Quality Products</w:t>
            </w:r>
          </w:p>
        </w:tc>
        <w:tc>
          <w:tcPr>
            <w:tcW w:w="7761" w:type="dxa"/>
          </w:tcPr>
          <w:p w:rsidR="004964C5" w:rsidP="00AB0C1F" w14:paraId="1AD2D08C" w14:textId="75A3852F">
            <w:r w:rsidRPr="00B9000D">
              <w:t>We</w:t>
            </w:r>
            <w:r w:rsidR="008A1443">
              <w:t>’</w:t>
            </w:r>
            <w:r w:rsidRPr="00B9000D">
              <w:t>re all about delivering top-notch stuff, making sure it's spot-on and totally reliable, so you're always happy with what you get.</w:t>
            </w:r>
          </w:p>
        </w:tc>
      </w:tr>
      <w:tr w14:paraId="24589A74" w14:textId="77777777" w:rsidTr="00F25CE0">
        <w:tblPrEx>
          <w:tblW w:w="0" w:type="auto"/>
          <w:tblLook w:val="04A0"/>
        </w:tblPrEx>
        <w:tc>
          <w:tcPr>
            <w:tcW w:w="2695" w:type="dxa"/>
            <w:shd w:val="clear" w:color="auto" w:fill="D8E7EE" w:themeFill="accent1" w:themeFillTint="33"/>
          </w:tcPr>
          <w:p w:rsidR="004964C5" w:rsidRPr="00753662" w:rsidP="004964C5" w14:paraId="5D302D85" w14:textId="393CDDAE">
            <w:pPr>
              <w:rPr>
                <w:b/>
                <w:bCs/>
              </w:rPr>
            </w:pPr>
            <w:r w:rsidRPr="00753662">
              <w:rPr>
                <w:b/>
                <w:bCs/>
              </w:rPr>
              <w:t>Robust Development</w:t>
            </w:r>
          </w:p>
        </w:tc>
        <w:tc>
          <w:tcPr>
            <w:tcW w:w="7761" w:type="dxa"/>
          </w:tcPr>
          <w:p w:rsidR="004964C5" w:rsidP="00C47DBF" w14:paraId="1C4F2C06" w14:textId="281FD4E8">
            <w:r w:rsidRPr="00C47DBF">
              <w:t>When we build custom software, we make sure it's super tough and can handle whatever you need it to do. That's how we roll!</w:t>
            </w:r>
            <w:r w:rsidR="00F74E0E">
              <w:t xml:space="preserve"> </w:t>
            </w:r>
          </w:p>
        </w:tc>
      </w:tr>
      <w:tr w14:paraId="4D5F74EF" w14:textId="77777777" w:rsidTr="00F25CE0">
        <w:tblPrEx>
          <w:tblW w:w="0" w:type="auto"/>
          <w:tblLook w:val="04A0"/>
        </w:tblPrEx>
        <w:tc>
          <w:tcPr>
            <w:tcW w:w="2695" w:type="dxa"/>
            <w:shd w:val="clear" w:color="auto" w:fill="D8E7EE" w:themeFill="accent1" w:themeFillTint="33"/>
          </w:tcPr>
          <w:p w:rsidR="004964C5" w:rsidRPr="00753662" w:rsidP="004964C5" w14:paraId="762A176C" w14:textId="5E680B75">
            <w:pPr>
              <w:rPr>
                <w:b/>
                <w:bCs/>
              </w:rPr>
            </w:pPr>
            <w:r w:rsidRPr="00753662">
              <w:rPr>
                <w:b/>
                <w:bCs/>
              </w:rPr>
              <w:t>Latest Tech Stack</w:t>
            </w:r>
          </w:p>
        </w:tc>
        <w:tc>
          <w:tcPr>
            <w:tcW w:w="7761" w:type="dxa"/>
          </w:tcPr>
          <w:p w:rsidR="004964C5" w:rsidP="004C4B94" w14:paraId="47D18EC8" w14:textId="7A08CEAF">
            <w:r w:rsidRPr="00F74E0E">
              <w:t>We</w:t>
            </w:r>
            <w:r w:rsidR="00C55903">
              <w:t>’</w:t>
            </w:r>
            <w:r w:rsidRPr="00F74E0E">
              <w:t>re all about using the coolest, newest tech to make awesome custom software that's ahead of the game and helps your business grow.</w:t>
            </w:r>
          </w:p>
        </w:tc>
      </w:tr>
      <w:tr w14:paraId="1AD67FBE" w14:textId="77777777" w:rsidTr="00F25CE0">
        <w:tblPrEx>
          <w:tblW w:w="0" w:type="auto"/>
          <w:tblLook w:val="04A0"/>
        </w:tblPrEx>
        <w:tc>
          <w:tcPr>
            <w:tcW w:w="2695" w:type="dxa"/>
            <w:shd w:val="clear" w:color="auto" w:fill="D8E7EE" w:themeFill="accent1" w:themeFillTint="33"/>
          </w:tcPr>
          <w:p w:rsidR="004964C5" w:rsidRPr="00753662" w:rsidP="004964C5" w14:paraId="6215CC57" w14:textId="6B67F9BC">
            <w:pPr>
              <w:rPr>
                <w:b/>
                <w:bCs/>
              </w:rPr>
            </w:pPr>
            <w:r w:rsidRPr="00753662">
              <w:rPr>
                <w:b/>
                <w:bCs/>
              </w:rPr>
              <w:t>Complete Transparency</w:t>
            </w:r>
          </w:p>
        </w:tc>
        <w:tc>
          <w:tcPr>
            <w:tcW w:w="7761" w:type="dxa"/>
          </w:tcPr>
          <w:p w:rsidR="004964C5" w:rsidP="00931145" w14:paraId="794D0570" w14:textId="417B4A3D">
            <w:r>
              <w:t>We</w:t>
            </w:r>
            <w:r w:rsidR="00B604AA">
              <w:t>’</w:t>
            </w:r>
            <w:r>
              <w:t xml:space="preserve">re open books here, keeping you in the loop every step of the way so you know exactly what's happening with your custom </w:t>
            </w:r>
            <w:r w:rsidRPr="006463F0">
              <w:rPr>
                <w:highlight w:val="yellow"/>
              </w:rPr>
              <w:t xml:space="preserve">software </w:t>
            </w:r>
            <w:r w:rsidRPr="006463F0" w:rsidR="00150602">
              <w:rPr>
                <w:highlight w:val="yellow"/>
              </w:rPr>
              <w:t>development</w:t>
            </w:r>
            <w:r w:rsidR="00150602">
              <w:t xml:space="preserve"> </w:t>
            </w:r>
            <w:r>
              <w:t>project. No secrets here!</w:t>
            </w:r>
            <w:r w:rsidR="00931145">
              <w:t xml:space="preserve"> </w:t>
            </w:r>
          </w:p>
        </w:tc>
      </w:tr>
    </w:tbl>
    <w:p w:rsidR="004964C5" w:rsidRPr="004964C5" w:rsidP="004964C5" w14:paraId="23F64550" w14:textId="77777777">
      <w:pPr>
        <w:pBdr>
          <w:bottom w:val="double" w:sz="6" w:space="1" w:color="auto"/>
        </w:pBdr>
      </w:pPr>
    </w:p>
    <w:p w:rsidR="00C35AFB" w:rsidP="00C35AFB" w14:paraId="39E412B7" w14:textId="72449E42">
      <w:pPr>
        <w:jc w:val="center"/>
        <w:rPr>
          <w:noProof/>
        </w:rPr>
      </w:pPr>
      <w:r>
        <w:rPr>
          <w:noProof/>
        </w:rPr>
        <w:drawing>
          <wp:inline distT="0" distB="0" distL="0" distR="0">
            <wp:extent cx="4572000" cy="2455495"/>
            <wp:effectExtent l="0" t="0" r="0" b="2540"/>
            <wp:docPr id="101399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6628" name=""/>
                    <pic:cNvPicPr/>
                  </pic:nvPicPr>
                  <pic:blipFill>
                    <a:blip xmlns:r="http://schemas.openxmlformats.org/officeDocument/2006/relationships" r:embed="rId19"/>
                    <a:stretch>
                      <a:fillRect/>
                    </a:stretch>
                  </pic:blipFill>
                  <pic:spPr>
                    <a:xfrm>
                      <a:off x="0" y="0"/>
                      <a:ext cx="4572000" cy="2455495"/>
                    </a:xfrm>
                    <a:prstGeom prst="rect">
                      <a:avLst/>
                    </a:prstGeom>
                  </pic:spPr>
                </pic:pic>
              </a:graphicData>
            </a:graphic>
          </wp:inline>
        </w:drawing>
      </w:r>
    </w:p>
    <w:p w:rsidR="00C35AFB" w:rsidP="00C35AFB" w14:paraId="071ECC9B" w14:textId="3E274E70">
      <w:pPr>
        <w:jc w:val="center"/>
        <w:rPr>
          <w:b/>
          <w:bCs/>
          <w:noProof/>
          <w:sz w:val="28"/>
          <w:szCs w:val="24"/>
        </w:rPr>
      </w:pPr>
      <w:r w:rsidRPr="00C03388">
        <w:rPr>
          <w:b/>
          <w:bCs/>
          <w:noProof/>
          <w:sz w:val="28"/>
          <w:szCs w:val="24"/>
        </w:rPr>
        <w:t xml:space="preserve">Why Opt For </w:t>
      </w:r>
      <w:r w:rsidRPr="005823F0">
        <w:rPr>
          <w:b/>
          <w:bCs/>
          <w:noProof/>
          <w:sz w:val="28"/>
          <w:szCs w:val="24"/>
          <w:highlight w:val="yellow"/>
        </w:rPr>
        <w:t>Custom Software Development</w:t>
      </w:r>
      <w:r w:rsidRPr="00C03388">
        <w:rPr>
          <w:b/>
          <w:bCs/>
          <w:noProof/>
          <w:sz w:val="28"/>
          <w:szCs w:val="24"/>
        </w:rPr>
        <w:t xml:space="preserve"> For Your Business?</w:t>
      </w:r>
      <w:r w:rsidR="00AE2ED8">
        <w:rPr>
          <w:b/>
          <w:bCs/>
          <w:noProof/>
          <w:sz w:val="28"/>
          <w:szCs w:val="24"/>
        </w:rPr>
        <w:t xml:space="preserve"> </w:t>
      </w:r>
    </w:p>
    <w:p w:rsidR="00427DD5" w:rsidP="00571677" w14:paraId="45C24151" w14:textId="77777777">
      <w:pPr>
        <w:jc w:val="center"/>
        <w:rPr>
          <w:noProof/>
        </w:rPr>
      </w:pPr>
      <w:r w:rsidRPr="00571677">
        <w:rPr>
          <w:noProof/>
        </w:rPr>
        <w:t xml:space="preserve">Custom </w:t>
      </w:r>
      <w:r w:rsidRPr="00427DD5">
        <w:rPr>
          <w:noProof/>
          <w:highlight w:val="yellow"/>
        </w:rPr>
        <w:t>software development</w:t>
      </w:r>
      <w:r w:rsidRPr="00571677">
        <w:rPr>
          <w:noProof/>
        </w:rPr>
        <w:t xml:space="preserve"> is tailored specifically to your business needs, offering unique solutions that off-the-shelf software can't provide. It enhances efficiency, streamlines processes, and boosts productivity, giving you a competitive edge in the market. </w:t>
      </w:r>
    </w:p>
    <w:p w:rsidR="00F91599" w:rsidP="00571677" w14:paraId="4B5CD072" w14:textId="11273468">
      <w:pPr>
        <w:jc w:val="center"/>
        <w:rPr>
          <w:noProof/>
        </w:rPr>
      </w:pPr>
      <w:r w:rsidRPr="00571677">
        <w:rPr>
          <w:noProof/>
        </w:rPr>
        <w:t>With custom software, you have full control over features and functionalities, ensuring it aligns perfectly with your business goals and objectives.</w:t>
      </w:r>
    </w:p>
    <w:p w:rsidR="00F91599" w14:paraId="28123E7E" w14:textId="77777777">
      <w:pPr>
        <w:spacing w:before="200" w:after="200" w:line="276" w:lineRule="auto"/>
        <w:jc w:val="left"/>
        <w:textAlignment w:val="auto"/>
        <w:rPr>
          <w:noProof/>
        </w:rPr>
      </w:pPr>
      <w:r>
        <w:rPr>
          <w:noProof/>
        </w:rPr>
        <w:br w:type="page"/>
      </w:r>
    </w:p>
    <w:p w:rsidR="00427DD5" w:rsidP="00571677" w14:paraId="563B1FE2" w14:textId="77777777">
      <w:pPr>
        <w:jc w:val="center"/>
        <w:rPr>
          <w:noProof/>
        </w:rPr>
      </w:pPr>
    </w:p>
    <w:tbl>
      <w:tblPr>
        <w:tblStyle w:val="TableGrid"/>
        <w:tblW w:w="0" w:type="auto"/>
        <w:tblLook w:val="04A0"/>
      </w:tblPr>
      <w:tblGrid>
        <w:gridCol w:w="3485"/>
        <w:gridCol w:w="3485"/>
        <w:gridCol w:w="3486"/>
      </w:tblGrid>
      <w:tr w14:paraId="1EC91762" w14:textId="77777777" w:rsidTr="00F13623">
        <w:tblPrEx>
          <w:tblW w:w="0" w:type="auto"/>
          <w:tblLook w:val="04A0"/>
        </w:tblPrEx>
        <w:tc>
          <w:tcPr>
            <w:tcW w:w="3485" w:type="dxa"/>
          </w:tcPr>
          <w:p w:rsidR="00DD3651" w:rsidRPr="0097085E" w:rsidP="00DD3651" w14:paraId="5EA6C38C" w14:textId="77777777">
            <w:pPr>
              <w:jc w:val="center"/>
              <w:rPr>
                <w:b/>
                <w:bCs/>
                <w:noProof/>
              </w:rPr>
            </w:pPr>
            <w:r w:rsidRPr="0097085E">
              <w:rPr>
                <w:b/>
                <w:bCs/>
                <w:noProof/>
              </w:rPr>
              <w:t>Customized Solutions</w:t>
            </w:r>
            <w:r w:rsidRPr="0097085E">
              <w:rPr>
                <w:b/>
                <w:bCs/>
                <w:noProof/>
              </w:rPr>
              <w:t xml:space="preserve"> </w:t>
            </w:r>
          </w:p>
          <w:p w:rsidR="00DD3651" w:rsidP="00DD3651" w14:paraId="693153CA" w14:textId="77777777">
            <w:pPr>
              <w:jc w:val="center"/>
              <w:rPr>
                <w:noProof/>
              </w:rPr>
            </w:pPr>
          </w:p>
          <w:p w:rsidR="00F13623" w:rsidP="00DD3651" w14:paraId="7FA3008B" w14:textId="23ACA8F4">
            <w:pPr>
              <w:jc w:val="center"/>
              <w:rPr>
                <w:noProof/>
              </w:rPr>
            </w:pPr>
            <w:r w:rsidRPr="00DD3651">
              <w:rPr>
                <w:noProof/>
              </w:rPr>
              <w:t xml:space="preserve">Tailored to your specific business needs, custom </w:t>
            </w:r>
            <w:r w:rsidRPr="00DC5D82">
              <w:rPr>
                <w:noProof/>
                <w:highlight w:val="yellow"/>
              </w:rPr>
              <w:t xml:space="preserve">software </w:t>
            </w:r>
            <w:r w:rsidRPr="00DC5D82" w:rsidR="00DC5D82">
              <w:rPr>
                <w:noProof/>
                <w:highlight w:val="yellow"/>
              </w:rPr>
              <w:t>development</w:t>
            </w:r>
            <w:r w:rsidR="00DC5D82">
              <w:rPr>
                <w:noProof/>
              </w:rPr>
              <w:t xml:space="preserve"> </w:t>
            </w:r>
            <w:r w:rsidRPr="00DD3651">
              <w:rPr>
                <w:noProof/>
              </w:rPr>
              <w:t>offers solutions designed exclusively for your operations, ensuring optimal functionality and efficiency.</w:t>
            </w:r>
          </w:p>
          <w:p w:rsidR="007E782E" w:rsidP="00DD3651" w14:paraId="7B1BDF3E" w14:textId="3EA8B4EA">
            <w:pPr>
              <w:jc w:val="center"/>
              <w:rPr>
                <w:noProof/>
              </w:rPr>
            </w:pPr>
          </w:p>
        </w:tc>
        <w:tc>
          <w:tcPr>
            <w:tcW w:w="3485" w:type="dxa"/>
          </w:tcPr>
          <w:p w:rsidR="00B5134B" w:rsidRPr="00B5134B" w:rsidP="00B5134B" w14:paraId="4157A6C3" w14:textId="77777777">
            <w:pPr>
              <w:jc w:val="center"/>
              <w:rPr>
                <w:b/>
                <w:bCs/>
                <w:noProof/>
              </w:rPr>
            </w:pPr>
            <w:r w:rsidRPr="00B5134B">
              <w:rPr>
                <w:b/>
                <w:bCs/>
                <w:noProof/>
              </w:rPr>
              <w:t>Scalability</w:t>
            </w:r>
            <w:r w:rsidRPr="00B5134B">
              <w:rPr>
                <w:b/>
                <w:bCs/>
                <w:noProof/>
              </w:rPr>
              <w:t xml:space="preserve"> </w:t>
            </w:r>
          </w:p>
          <w:p w:rsidR="00B5134B" w:rsidP="00B5134B" w14:paraId="12C3242F" w14:textId="77777777">
            <w:pPr>
              <w:jc w:val="center"/>
              <w:rPr>
                <w:noProof/>
              </w:rPr>
            </w:pPr>
          </w:p>
          <w:p w:rsidR="00F13623" w:rsidP="00B5134B" w14:paraId="7750397E" w14:textId="79596DA7">
            <w:pPr>
              <w:jc w:val="center"/>
              <w:rPr>
                <w:noProof/>
              </w:rPr>
            </w:pPr>
            <w:r w:rsidRPr="00B5134B">
              <w:rPr>
                <w:noProof/>
              </w:rPr>
              <w:t xml:space="preserve">With custom </w:t>
            </w:r>
            <w:r w:rsidRPr="00DC5D82">
              <w:rPr>
                <w:noProof/>
                <w:highlight w:val="yellow"/>
              </w:rPr>
              <w:t>software</w:t>
            </w:r>
            <w:r w:rsidRPr="00DC5D82" w:rsidR="00DC5D82">
              <w:rPr>
                <w:noProof/>
                <w:highlight w:val="yellow"/>
              </w:rPr>
              <w:t xml:space="preserve"> development</w:t>
            </w:r>
            <w:r w:rsidRPr="00B5134B">
              <w:rPr>
                <w:noProof/>
              </w:rPr>
              <w:t>, your system can easily adapt and grow alongside your business, accommodating increased workload and expanding requirements without compromising performance.</w:t>
            </w:r>
          </w:p>
        </w:tc>
        <w:tc>
          <w:tcPr>
            <w:tcW w:w="3486" w:type="dxa"/>
          </w:tcPr>
          <w:p w:rsidR="00DC1F21" w:rsidRPr="00DC1F21" w:rsidP="00DC1F21" w14:paraId="05F3E236" w14:textId="77777777">
            <w:pPr>
              <w:jc w:val="center"/>
              <w:rPr>
                <w:b/>
                <w:bCs/>
                <w:noProof/>
              </w:rPr>
            </w:pPr>
            <w:r w:rsidRPr="00DC1F21">
              <w:rPr>
                <w:b/>
                <w:bCs/>
                <w:noProof/>
              </w:rPr>
              <w:t>Enhanced Security</w:t>
            </w:r>
            <w:r w:rsidRPr="00DC1F21">
              <w:rPr>
                <w:b/>
                <w:bCs/>
                <w:noProof/>
              </w:rPr>
              <w:t xml:space="preserve"> </w:t>
            </w:r>
          </w:p>
          <w:p w:rsidR="00DC1F21" w:rsidP="00DC1F21" w14:paraId="5E814DA0" w14:textId="77777777">
            <w:pPr>
              <w:jc w:val="center"/>
              <w:rPr>
                <w:noProof/>
              </w:rPr>
            </w:pPr>
          </w:p>
          <w:p w:rsidR="00F13623" w:rsidP="00DC1F21" w14:paraId="5BBA8D3C" w14:textId="7839DA86">
            <w:pPr>
              <w:jc w:val="center"/>
              <w:rPr>
                <w:noProof/>
              </w:rPr>
            </w:pPr>
            <w:r w:rsidRPr="00DC1F21">
              <w:rPr>
                <w:noProof/>
              </w:rPr>
              <w:t>Custom software provides robust security measures tailored to your business, offering protection against potential cyber threats and ensuring the safety of your sensitive data.</w:t>
            </w:r>
          </w:p>
        </w:tc>
      </w:tr>
      <w:tr w14:paraId="2A982FFC" w14:textId="77777777" w:rsidTr="00F13623">
        <w:tblPrEx>
          <w:tblW w:w="0" w:type="auto"/>
          <w:tblLook w:val="04A0"/>
        </w:tblPrEx>
        <w:tc>
          <w:tcPr>
            <w:tcW w:w="3485" w:type="dxa"/>
          </w:tcPr>
          <w:p w:rsidR="00C12935" w:rsidRPr="00C12935" w:rsidP="00C12935" w14:paraId="45923FE5" w14:textId="77777777">
            <w:pPr>
              <w:jc w:val="center"/>
              <w:rPr>
                <w:b/>
                <w:bCs/>
                <w:noProof/>
              </w:rPr>
            </w:pPr>
            <w:r w:rsidRPr="00C12935">
              <w:rPr>
                <w:b/>
                <w:bCs/>
                <w:noProof/>
              </w:rPr>
              <w:t>Integration Capabilities</w:t>
            </w:r>
            <w:r w:rsidRPr="00C12935">
              <w:rPr>
                <w:b/>
                <w:bCs/>
                <w:noProof/>
              </w:rPr>
              <w:t xml:space="preserve"> </w:t>
            </w:r>
          </w:p>
          <w:p w:rsidR="00C12935" w:rsidP="00C12935" w14:paraId="1592B2F3" w14:textId="77777777">
            <w:pPr>
              <w:jc w:val="center"/>
              <w:rPr>
                <w:noProof/>
              </w:rPr>
            </w:pPr>
          </w:p>
          <w:p w:rsidR="00F13623" w:rsidP="00C12935" w14:paraId="6EB6304A" w14:textId="77777777">
            <w:pPr>
              <w:jc w:val="center"/>
              <w:rPr>
                <w:noProof/>
              </w:rPr>
            </w:pPr>
            <w:r w:rsidRPr="00C12935">
              <w:rPr>
                <w:noProof/>
              </w:rPr>
              <w:t>Custom software seamlessly integrates with existing systems and applications within your organization, facilitating smooth workflow and eliminating data silos.</w:t>
            </w:r>
            <w:r w:rsidR="008B2407">
              <w:rPr>
                <w:noProof/>
              </w:rPr>
              <w:t xml:space="preserve"> </w:t>
            </w:r>
          </w:p>
          <w:p w:rsidR="008B2407" w:rsidP="00C12935" w14:paraId="2392C340" w14:textId="6B0F0C6E">
            <w:pPr>
              <w:jc w:val="center"/>
              <w:rPr>
                <w:noProof/>
              </w:rPr>
            </w:pPr>
          </w:p>
        </w:tc>
        <w:tc>
          <w:tcPr>
            <w:tcW w:w="3485" w:type="dxa"/>
          </w:tcPr>
          <w:p w:rsidR="00257A9E" w:rsidRPr="00257A9E" w:rsidP="00257A9E" w14:paraId="63C2A018" w14:textId="77777777">
            <w:pPr>
              <w:jc w:val="center"/>
              <w:rPr>
                <w:b/>
                <w:bCs/>
                <w:noProof/>
              </w:rPr>
            </w:pPr>
            <w:r w:rsidRPr="00257A9E">
              <w:rPr>
                <w:b/>
                <w:bCs/>
                <w:noProof/>
              </w:rPr>
              <w:t>Cost-effectiveness</w:t>
            </w:r>
            <w:r w:rsidRPr="00257A9E">
              <w:rPr>
                <w:b/>
                <w:bCs/>
                <w:noProof/>
              </w:rPr>
              <w:t xml:space="preserve"> </w:t>
            </w:r>
          </w:p>
          <w:p w:rsidR="00257A9E" w:rsidP="00257A9E" w14:paraId="475B8E13" w14:textId="77777777">
            <w:pPr>
              <w:jc w:val="center"/>
              <w:rPr>
                <w:noProof/>
              </w:rPr>
            </w:pPr>
          </w:p>
          <w:p w:rsidR="00F13623" w:rsidP="00257A9E" w14:paraId="50592E03" w14:textId="1190BB18">
            <w:pPr>
              <w:jc w:val="center"/>
              <w:rPr>
                <w:noProof/>
              </w:rPr>
            </w:pPr>
            <w:r w:rsidRPr="00257A9E">
              <w:rPr>
                <w:noProof/>
              </w:rPr>
              <w:t xml:space="preserve">While initial development costs may be higher, custom </w:t>
            </w:r>
            <w:r w:rsidRPr="00DC5D82">
              <w:rPr>
                <w:noProof/>
                <w:highlight w:val="yellow"/>
              </w:rPr>
              <w:t xml:space="preserve">software </w:t>
            </w:r>
            <w:r w:rsidRPr="00DC5D82" w:rsidR="00DC5D82">
              <w:rPr>
                <w:noProof/>
                <w:highlight w:val="yellow"/>
              </w:rPr>
              <w:t>development</w:t>
            </w:r>
            <w:r w:rsidR="00DC5D82">
              <w:rPr>
                <w:noProof/>
              </w:rPr>
              <w:t xml:space="preserve"> </w:t>
            </w:r>
            <w:r w:rsidRPr="00257A9E">
              <w:rPr>
                <w:noProof/>
              </w:rPr>
              <w:t>eliminates recurring licensing fees associated with off-the-shelf solutions, resulting in long-term cost savings for your business.</w:t>
            </w:r>
          </w:p>
        </w:tc>
        <w:tc>
          <w:tcPr>
            <w:tcW w:w="3486" w:type="dxa"/>
          </w:tcPr>
          <w:p w:rsidR="000F5698" w:rsidRPr="000F5698" w:rsidP="000F5698" w14:paraId="172977CE" w14:textId="77777777">
            <w:pPr>
              <w:jc w:val="center"/>
              <w:rPr>
                <w:b/>
                <w:bCs/>
                <w:noProof/>
              </w:rPr>
            </w:pPr>
            <w:r w:rsidRPr="000F5698">
              <w:rPr>
                <w:b/>
                <w:bCs/>
                <w:noProof/>
              </w:rPr>
              <w:t>Competitive Advantage</w:t>
            </w:r>
            <w:r w:rsidRPr="000F5698">
              <w:rPr>
                <w:b/>
                <w:bCs/>
                <w:noProof/>
              </w:rPr>
              <w:t xml:space="preserve"> </w:t>
            </w:r>
          </w:p>
          <w:p w:rsidR="000F5698" w:rsidP="000F5698" w14:paraId="079AA0E2" w14:textId="77777777">
            <w:pPr>
              <w:jc w:val="center"/>
              <w:rPr>
                <w:noProof/>
              </w:rPr>
            </w:pPr>
          </w:p>
          <w:p w:rsidR="000F5698" w:rsidRPr="000F5698" w:rsidP="000F5698" w14:paraId="353ED0CF" w14:textId="2CE5D149">
            <w:pPr>
              <w:jc w:val="center"/>
              <w:rPr>
                <w:noProof/>
              </w:rPr>
            </w:pPr>
            <w:r w:rsidRPr="000F5698">
              <w:rPr>
                <w:noProof/>
              </w:rPr>
              <w:t>By leveraging custom software tailored to your unique business processes, you gain a competitive edge in the market, allowing you to innovate, differentiate, and stay ahead of the competition.</w:t>
            </w:r>
          </w:p>
          <w:p w:rsidR="00F13623" w:rsidP="00571677" w14:paraId="08471909" w14:textId="77777777">
            <w:pPr>
              <w:jc w:val="center"/>
              <w:rPr>
                <w:noProof/>
              </w:rPr>
            </w:pPr>
          </w:p>
        </w:tc>
      </w:tr>
    </w:tbl>
    <w:p w:rsidR="00F13623" w:rsidRPr="00571677" w:rsidP="00571677" w14:paraId="30AB1FD9" w14:textId="77777777">
      <w:pPr>
        <w:pBdr>
          <w:bottom w:val="double" w:sz="6" w:space="1" w:color="auto"/>
        </w:pBdr>
        <w:jc w:val="center"/>
        <w:rPr>
          <w:noProof/>
        </w:rPr>
      </w:pPr>
    </w:p>
    <w:p w:rsidR="005C5D8E" w:rsidP="005C5D8E" w14:paraId="7EC70D45" w14:textId="107F488B">
      <w:pPr>
        <w:jc w:val="center"/>
        <w:rPr>
          <w:noProof/>
        </w:rPr>
      </w:pPr>
      <w:r>
        <w:rPr>
          <w:noProof/>
        </w:rPr>
        <w:drawing>
          <wp:inline distT="0" distB="0" distL="0" distR="0">
            <wp:extent cx="4572000" cy="2029573"/>
            <wp:effectExtent l="0" t="0" r="0" b="8890"/>
            <wp:docPr id="4747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9235" name=""/>
                    <pic:cNvPicPr/>
                  </pic:nvPicPr>
                  <pic:blipFill>
                    <a:blip xmlns:r="http://schemas.openxmlformats.org/officeDocument/2006/relationships" r:embed="rId20"/>
                    <a:stretch>
                      <a:fillRect/>
                    </a:stretch>
                  </pic:blipFill>
                  <pic:spPr>
                    <a:xfrm>
                      <a:off x="0" y="0"/>
                      <a:ext cx="4572000" cy="2029573"/>
                    </a:xfrm>
                    <a:prstGeom prst="rect">
                      <a:avLst/>
                    </a:prstGeom>
                  </pic:spPr>
                </pic:pic>
              </a:graphicData>
            </a:graphic>
          </wp:inline>
        </w:drawing>
      </w:r>
    </w:p>
    <w:p w:rsidR="00937B76" w:rsidP="005C5D8E" w14:paraId="68D5AFB7" w14:textId="430BA80E">
      <w:pPr>
        <w:jc w:val="center"/>
        <w:rPr>
          <w:b/>
          <w:bCs/>
          <w:noProof/>
          <w:sz w:val="28"/>
          <w:szCs w:val="24"/>
        </w:rPr>
      </w:pPr>
      <w:r w:rsidRPr="00967A5D">
        <w:rPr>
          <w:b/>
          <w:bCs/>
          <w:noProof/>
          <w:sz w:val="28"/>
          <w:szCs w:val="24"/>
        </w:rPr>
        <w:t xml:space="preserve">Benefits of Working With A </w:t>
      </w:r>
      <w:r w:rsidR="008D22D2">
        <w:rPr>
          <w:b/>
          <w:bCs/>
          <w:noProof/>
          <w:sz w:val="28"/>
          <w:szCs w:val="24"/>
        </w:rPr>
        <w:t xml:space="preserve">Professional &amp; </w:t>
      </w:r>
      <w:r w:rsidRPr="00967A5D">
        <w:rPr>
          <w:b/>
          <w:bCs/>
          <w:noProof/>
          <w:sz w:val="28"/>
          <w:szCs w:val="24"/>
        </w:rPr>
        <w:t xml:space="preserve">Reliable </w:t>
      </w:r>
      <w:r w:rsidRPr="008D22D2">
        <w:rPr>
          <w:b/>
          <w:bCs/>
          <w:noProof/>
          <w:sz w:val="28"/>
          <w:szCs w:val="24"/>
          <w:highlight w:val="yellow"/>
        </w:rPr>
        <w:t>Custom Software Development Company</w:t>
      </w:r>
      <w:r w:rsidR="00366E53">
        <w:rPr>
          <w:b/>
          <w:bCs/>
          <w:noProof/>
          <w:sz w:val="28"/>
          <w:szCs w:val="24"/>
        </w:rPr>
        <w:t xml:space="preserve"> </w:t>
      </w:r>
    </w:p>
    <w:p w:rsidR="00F91599" w:rsidP="00E65EC0" w14:paraId="109E8D29" w14:textId="2DD9BC87">
      <w:pPr>
        <w:jc w:val="center"/>
        <w:rPr>
          <w:noProof/>
        </w:rPr>
      </w:pPr>
      <w:r w:rsidRPr="00E65EC0">
        <w:rPr>
          <w:noProof/>
        </w:rPr>
        <w:t xml:space="preserve">Partnering with </w:t>
      </w:r>
      <w:r w:rsidR="006077A1">
        <w:rPr>
          <w:noProof/>
        </w:rPr>
        <w:t xml:space="preserve">The Praetors </w:t>
      </w:r>
      <w:r w:rsidRPr="00E65EC0">
        <w:rPr>
          <w:noProof/>
        </w:rPr>
        <w:t xml:space="preserve">offers numerous benefits. From expert guidance and streamlined communication to high-quality solutions and timely delivery, you can trust in </w:t>
      </w:r>
      <w:r w:rsidR="002D538A">
        <w:rPr>
          <w:noProof/>
        </w:rPr>
        <w:t>our</w:t>
      </w:r>
      <w:r w:rsidRPr="00E65EC0">
        <w:rPr>
          <w:noProof/>
        </w:rPr>
        <w:t xml:space="preserve"> expertise to enhance your business operations and drive growth in today</w:t>
      </w:r>
      <w:r w:rsidR="00726B6C">
        <w:rPr>
          <w:noProof/>
        </w:rPr>
        <w:t>’</w:t>
      </w:r>
      <w:r w:rsidRPr="00E65EC0">
        <w:rPr>
          <w:noProof/>
        </w:rPr>
        <w:t>s competitive market landscape.</w:t>
      </w:r>
      <w:r w:rsidR="003652F8">
        <w:rPr>
          <w:noProof/>
        </w:rPr>
        <w:t xml:space="preserve"> </w:t>
      </w:r>
    </w:p>
    <w:p w:rsidR="00F91599" w14:paraId="15224E74" w14:textId="77777777">
      <w:pPr>
        <w:spacing w:before="200" w:after="200" w:line="276" w:lineRule="auto"/>
        <w:jc w:val="left"/>
        <w:textAlignment w:val="auto"/>
        <w:rPr>
          <w:noProof/>
        </w:rPr>
      </w:pPr>
      <w:r>
        <w:rPr>
          <w:noProof/>
        </w:rPr>
        <w:br w:type="page"/>
      </w:r>
    </w:p>
    <w:tbl>
      <w:tblPr>
        <w:tblStyle w:val="TableGrid"/>
        <w:tblW w:w="0" w:type="auto"/>
        <w:tblLook w:val="04A0"/>
      </w:tblPr>
      <w:tblGrid>
        <w:gridCol w:w="2695"/>
        <w:gridCol w:w="2610"/>
        <w:gridCol w:w="2790"/>
        <w:gridCol w:w="2361"/>
      </w:tblGrid>
      <w:tr w14:paraId="2C7445AE" w14:textId="77777777" w:rsidTr="00753660">
        <w:tblPrEx>
          <w:tblW w:w="0" w:type="auto"/>
          <w:tblLook w:val="04A0"/>
        </w:tblPrEx>
        <w:tc>
          <w:tcPr>
            <w:tcW w:w="2695" w:type="dxa"/>
          </w:tcPr>
          <w:p w:rsidR="008C1CDF" w:rsidRPr="00255659" w:rsidP="00E65EC0" w14:paraId="523AB1E3" w14:textId="77777777">
            <w:pPr>
              <w:jc w:val="center"/>
              <w:rPr>
                <w:noProof/>
                <w:sz w:val="22"/>
                <w:szCs w:val="18"/>
              </w:rPr>
            </w:pPr>
            <w:r w:rsidRPr="00255659">
              <w:rPr>
                <w:b/>
                <w:bCs/>
                <w:noProof/>
                <w:sz w:val="22"/>
                <w:szCs w:val="18"/>
              </w:rPr>
              <w:t>Future-Ready Products</w:t>
            </w:r>
            <w:r w:rsidRPr="00255659" w:rsidR="00D4378B">
              <w:rPr>
                <w:b/>
                <w:bCs/>
                <w:noProof/>
                <w:sz w:val="22"/>
                <w:szCs w:val="18"/>
              </w:rPr>
              <w:t xml:space="preserve"> </w:t>
            </w:r>
          </w:p>
          <w:p w:rsidR="00D4378B" w:rsidRPr="00255659" w:rsidP="00E65EC0" w14:paraId="66D49E7A" w14:textId="77777777">
            <w:pPr>
              <w:jc w:val="center"/>
              <w:rPr>
                <w:noProof/>
                <w:sz w:val="22"/>
                <w:szCs w:val="18"/>
              </w:rPr>
            </w:pPr>
          </w:p>
          <w:p w:rsidR="00D4378B" w:rsidRPr="00255659" w:rsidP="001371FE" w14:paraId="40C25DD3" w14:textId="5A17AADB">
            <w:pPr>
              <w:jc w:val="center"/>
              <w:rPr>
                <w:noProof/>
                <w:sz w:val="22"/>
                <w:szCs w:val="18"/>
              </w:rPr>
            </w:pPr>
            <w:r w:rsidRPr="001371FE">
              <w:rPr>
                <w:noProof/>
                <w:sz w:val="22"/>
                <w:szCs w:val="18"/>
              </w:rPr>
              <w:t>We're all about staying ahead of the game, crafting innovative solutions that'll tackle tomorrow's challenges head-on.</w:t>
            </w:r>
          </w:p>
        </w:tc>
        <w:tc>
          <w:tcPr>
            <w:tcW w:w="2610" w:type="dxa"/>
          </w:tcPr>
          <w:p w:rsidR="008C1CDF" w:rsidRPr="00255659" w:rsidP="00E65EC0" w14:paraId="5861EEE3" w14:textId="632F3DBA">
            <w:pPr>
              <w:jc w:val="center"/>
              <w:rPr>
                <w:noProof/>
                <w:sz w:val="22"/>
                <w:szCs w:val="18"/>
              </w:rPr>
            </w:pPr>
            <w:r w:rsidRPr="00255659">
              <w:rPr>
                <w:b/>
                <w:bCs/>
                <w:noProof/>
                <w:sz w:val="22"/>
                <w:szCs w:val="18"/>
              </w:rPr>
              <w:t>Dedicated Team</w:t>
            </w:r>
            <w:r w:rsidRPr="00255659" w:rsidR="00B94A12">
              <w:rPr>
                <w:b/>
                <w:bCs/>
                <w:noProof/>
                <w:sz w:val="22"/>
                <w:szCs w:val="18"/>
              </w:rPr>
              <w:t xml:space="preserve"> </w:t>
            </w:r>
          </w:p>
          <w:p w:rsidR="00B94A12" w:rsidRPr="00255659" w:rsidP="00E65EC0" w14:paraId="368A0508" w14:textId="77777777">
            <w:pPr>
              <w:jc w:val="center"/>
              <w:rPr>
                <w:noProof/>
                <w:sz w:val="22"/>
                <w:szCs w:val="18"/>
              </w:rPr>
            </w:pPr>
          </w:p>
          <w:p w:rsidR="00B94A12" w:rsidRPr="00255659" w:rsidP="00426784" w14:paraId="7B963C8B" w14:textId="17C89585">
            <w:pPr>
              <w:jc w:val="center"/>
              <w:rPr>
                <w:noProof/>
                <w:sz w:val="22"/>
                <w:szCs w:val="18"/>
              </w:rPr>
            </w:pPr>
            <w:r w:rsidRPr="00426784">
              <w:rPr>
                <w:noProof/>
                <w:sz w:val="22"/>
                <w:szCs w:val="18"/>
              </w:rPr>
              <w:t>Count on us to bring your ideas to life! Our</w:t>
            </w:r>
            <w:r w:rsidR="00E40A6B">
              <w:rPr>
                <w:noProof/>
                <w:sz w:val="22"/>
                <w:szCs w:val="18"/>
              </w:rPr>
              <w:t xml:space="preserve"> </w:t>
            </w:r>
            <w:r w:rsidRPr="00E40A6B" w:rsidR="00E40A6B">
              <w:rPr>
                <w:noProof/>
                <w:sz w:val="22"/>
                <w:szCs w:val="18"/>
                <w:highlight w:val="yellow"/>
              </w:rPr>
              <w:t>custom software developers</w:t>
            </w:r>
            <w:r w:rsidR="00E40A6B">
              <w:rPr>
                <w:noProof/>
                <w:sz w:val="22"/>
                <w:szCs w:val="18"/>
              </w:rPr>
              <w:t xml:space="preserve"> are</w:t>
            </w:r>
            <w:r w:rsidRPr="00426784">
              <w:rPr>
                <w:noProof/>
                <w:sz w:val="22"/>
                <w:szCs w:val="18"/>
              </w:rPr>
              <w:t xml:space="preserve"> dedicated, skilled, and ready to make your vision a reality.</w:t>
            </w:r>
          </w:p>
        </w:tc>
        <w:tc>
          <w:tcPr>
            <w:tcW w:w="2790" w:type="dxa"/>
          </w:tcPr>
          <w:p w:rsidR="008C1CDF" w:rsidRPr="00255659" w:rsidP="00E65EC0" w14:paraId="63B9F13A" w14:textId="77777777">
            <w:pPr>
              <w:jc w:val="center"/>
              <w:rPr>
                <w:noProof/>
                <w:sz w:val="22"/>
                <w:szCs w:val="18"/>
              </w:rPr>
            </w:pPr>
            <w:r w:rsidRPr="00255659">
              <w:rPr>
                <w:b/>
                <w:bCs/>
                <w:noProof/>
                <w:sz w:val="22"/>
                <w:szCs w:val="18"/>
              </w:rPr>
              <w:t>Customer Experience</w:t>
            </w:r>
            <w:r w:rsidRPr="00255659" w:rsidR="00532192">
              <w:rPr>
                <w:b/>
                <w:bCs/>
                <w:noProof/>
                <w:sz w:val="22"/>
                <w:szCs w:val="18"/>
              </w:rPr>
              <w:t xml:space="preserve"> </w:t>
            </w:r>
          </w:p>
          <w:p w:rsidR="00532192" w:rsidRPr="00255659" w:rsidP="00E65EC0" w14:paraId="0A41569A" w14:textId="77777777">
            <w:pPr>
              <w:jc w:val="center"/>
              <w:rPr>
                <w:noProof/>
                <w:sz w:val="22"/>
                <w:szCs w:val="18"/>
              </w:rPr>
            </w:pPr>
          </w:p>
          <w:p w:rsidR="00532192" w:rsidRPr="00255659" w:rsidP="002E2C3D" w14:paraId="4D9D98FB" w14:textId="628BD43B">
            <w:pPr>
              <w:jc w:val="center"/>
              <w:rPr>
                <w:noProof/>
                <w:sz w:val="22"/>
                <w:szCs w:val="18"/>
              </w:rPr>
            </w:pPr>
            <w:r w:rsidRPr="002E2C3D">
              <w:rPr>
                <w:noProof/>
                <w:sz w:val="22"/>
                <w:szCs w:val="18"/>
              </w:rPr>
              <w:t>We</w:t>
            </w:r>
            <w:r w:rsidR="00E44997">
              <w:rPr>
                <w:noProof/>
                <w:sz w:val="22"/>
                <w:szCs w:val="18"/>
              </w:rPr>
              <w:t>’</w:t>
            </w:r>
            <w:r w:rsidRPr="002E2C3D">
              <w:rPr>
                <w:noProof/>
                <w:sz w:val="22"/>
                <w:szCs w:val="18"/>
              </w:rPr>
              <w:t>re here to make your experience seamless and personalized, tailored just for you</w:t>
            </w:r>
            <w:r w:rsidR="00E44997">
              <w:rPr>
                <w:noProof/>
                <w:sz w:val="22"/>
                <w:szCs w:val="18"/>
              </w:rPr>
              <w:t xml:space="preserve"> and your success.</w:t>
            </w:r>
          </w:p>
        </w:tc>
        <w:tc>
          <w:tcPr>
            <w:tcW w:w="2361" w:type="dxa"/>
          </w:tcPr>
          <w:p w:rsidR="008C1CDF" w:rsidP="00E65EC0" w14:paraId="7E02E134" w14:textId="77777777">
            <w:pPr>
              <w:jc w:val="center"/>
              <w:rPr>
                <w:noProof/>
                <w:sz w:val="22"/>
                <w:szCs w:val="18"/>
              </w:rPr>
            </w:pPr>
            <w:r w:rsidRPr="00255659">
              <w:rPr>
                <w:b/>
                <w:bCs/>
                <w:noProof/>
                <w:sz w:val="22"/>
                <w:szCs w:val="18"/>
              </w:rPr>
              <w:t>Satisfaction</w:t>
            </w:r>
            <w:r w:rsidRPr="00255659" w:rsidR="00FF7484">
              <w:rPr>
                <w:b/>
                <w:bCs/>
                <w:noProof/>
                <w:sz w:val="22"/>
                <w:szCs w:val="18"/>
              </w:rPr>
              <w:t xml:space="preserve"> Guarantee</w:t>
            </w:r>
            <w:r w:rsidR="002755F7">
              <w:rPr>
                <w:b/>
                <w:bCs/>
                <w:noProof/>
                <w:sz w:val="22"/>
                <w:szCs w:val="18"/>
              </w:rPr>
              <w:t xml:space="preserve"> </w:t>
            </w:r>
          </w:p>
          <w:p w:rsidR="002755F7" w:rsidP="00E65EC0" w14:paraId="75092A84" w14:textId="77777777">
            <w:pPr>
              <w:jc w:val="center"/>
              <w:rPr>
                <w:noProof/>
                <w:sz w:val="22"/>
                <w:szCs w:val="18"/>
              </w:rPr>
            </w:pPr>
          </w:p>
          <w:p w:rsidR="002755F7" w:rsidRPr="002755F7" w:rsidP="002755F7" w14:paraId="3202B205" w14:textId="1699C2FF">
            <w:pPr>
              <w:jc w:val="center"/>
              <w:rPr>
                <w:noProof/>
                <w:sz w:val="22"/>
                <w:szCs w:val="18"/>
              </w:rPr>
            </w:pPr>
            <w:r w:rsidRPr="002755F7">
              <w:rPr>
                <w:noProof/>
                <w:sz w:val="22"/>
                <w:szCs w:val="18"/>
              </w:rPr>
              <w:t>Your satisfaction is our top priority. We're committed to making sure you're thrilled with the results.</w:t>
            </w:r>
          </w:p>
        </w:tc>
      </w:tr>
    </w:tbl>
    <w:p w:rsidR="003652F8" w:rsidP="00E65EC0" w14:paraId="5C324352" w14:textId="77777777">
      <w:pPr>
        <w:pBdr>
          <w:bottom w:val="double" w:sz="6" w:space="1" w:color="auto"/>
        </w:pBdr>
        <w:jc w:val="center"/>
        <w:rPr>
          <w:noProof/>
        </w:rPr>
      </w:pPr>
    </w:p>
    <w:p w:rsidR="00F34132" w:rsidP="00E65EC0" w14:paraId="5CC0F7A9" w14:textId="74034AED">
      <w:pPr>
        <w:jc w:val="center"/>
        <w:rPr>
          <w:noProof/>
        </w:rPr>
      </w:pPr>
      <w:r>
        <w:rPr>
          <w:noProof/>
        </w:rPr>
        <w:drawing>
          <wp:inline distT="0" distB="0" distL="0" distR="0">
            <wp:extent cx="4572000" cy="2063647"/>
            <wp:effectExtent l="0" t="0" r="0" b="0"/>
            <wp:docPr id="72931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0698" name=""/>
                    <pic:cNvPicPr/>
                  </pic:nvPicPr>
                  <pic:blipFill>
                    <a:blip xmlns:r="http://schemas.openxmlformats.org/officeDocument/2006/relationships" r:embed="rId21"/>
                    <a:stretch>
                      <a:fillRect/>
                    </a:stretch>
                  </pic:blipFill>
                  <pic:spPr>
                    <a:xfrm>
                      <a:off x="0" y="0"/>
                      <a:ext cx="4572000" cy="2063647"/>
                    </a:xfrm>
                    <a:prstGeom prst="rect">
                      <a:avLst/>
                    </a:prstGeom>
                  </pic:spPr>
                </pic:pic>
              </a:graphicData>
            </a:graphic>
          </wp:inline>
        </w:drawing>
      </w:r>
    </w:p>
    <w:p w:rsidR="00F34132" w:rsidP="00E65EC0" w14:paraId="45C67079" w14:textId="019C1300">
      <w:pPr>
        <w:jc w:val="center"/>
        <w:rPr>
          <w:b/>
          <w:bCs/>
          <w:noProof/>
          <w:sz w:val="28"/>
          <w:szCs w:val="24"/>
        </w:rPr>
      </w:pPr>
      <w:r w:rsidRPr="00B24B02">
        <w:rPr>
          <w:b/>
          <w:bCs/>
          <w:noProof/>
          <w:sz w:val="28"/>
          <w:szCs w:val="24"/>
          <w:highlight w:val="yellow"/>
        </w:rPr>
        <w:t>Custom Software Development Services</w:t>
      </w:r>
      <w:r w:rsidRPr="00FB4C2B">
        <w:rPr>
          <w:b/>
          <w:bCs/>
          <w:noProof/>
          <w:sz w:val="28"/>
          <w:szCs w:val="24"/>
        </w:rPr>
        <w:t xml:space="preserve"> FAQs</w:t>
      </w:r>
      <w:r>
        <w:rPr>
          <w:b/>
          <w:bCs/>
          <w:noProof/>
          <w:sz w:val="28"/>
          <w:szCs w:val="24"/>
        </w:rPr>
        <w:t xml:space="preserve"> </w:t>
      </w:r>
    </w:p>
    <w:p w:rsidR="00FB4C2B" w:rsidP="00B93BBE" w14:paraId="7DF6B3EF" w14:textId="77777777">
      <w:pPr>
        <w:rPr>
          <w:noProof/>
        </w:rPr>
      </w:pPr>
    </w:p>
    <w:p w:rsidR="000D4D5B" w:rsidRPr="000F268E" w:rsidP="000D4D5B" w14:paraId="1F6C000E" w14:textId="77777777">
      <w:pPr>
        <w:rPr>
          <w:b/>
          <w:bCs/>
          <w:noProof/>
        </w:rPr>
      </w:pPr>
      <w:r w:rsidRPr="000F268E">
        <w:rPr>
          <w:b/>
          <w:bCs/>
          <w:noProof/>
        </w:rPr>
        <w:t>1. How long does it take to develop custom software?</w:t>
      </w:r>
    </w:p>
    <w:p w:rsidR="000D4D5B" w:rsidP="000D4D5B" w14:paraId="0EC0C67F" w14:textId="3386ABA4">
      <w:pPr>
        <w:rPr>
          <w:noProof/>
        </w:rPr>
      </w:pPr>
      <w:r>
        <w:rPr>
          <w:noProof/>
        </w:rPr>
        <w:t xml:space="preserve">The </w:t>
      </w:r>
      <w:r w:rsidR="00953394">
        <w:rPr>
          <w:noProof/>
        </w:rPr>
        <w:t xml:space="preserve">custom </w:t>
      </w:r>
      <w:r w:rsidRPr="00953394" w:rsidR="00953394">
        <w:rPr>
          <w:noProof/>
          <w:highlight w:val="yellow"/>
        </w:rPr>
        <w:t xml:space="preserve">software </w:t>
      </w:r>
      <w:r w:rsidRPr="00953394">
        <w:rPr>
          <w:noProof/>
          <w:highlight w:val="yellow"/>
        </w:rPr>
        <w:t>development</w:t>
      </w:r>
      <w:r>
        <w:rPr>
          <w:noProof/>
        </w:rPr>
        <w:t xml:space="preserve"> timeline varies based on project complexity, features, and client requirements. Generally, it can range from a few weeks to several months.</w:t>
      </w:r>
    </w:p>
    <w:p w:rsidR="000F268E" w:rsidP="000D4D5B" w14:paraId="52694133" w14:textId="77777777">
      <w:pPr>
        <w:rPr>
          <w:noProof/>
        </w:rPr>
      </w:pPr>
    </w:p>
    <w:p w:rsidR="000D4D5B" w:rsidP="000F268E" w14:paraId="5043D7AF" w14:textId="2AF72EB3">
      <w:pPr>
        <w:rPr>
          <w:noProof/>
        </w:rPr>
      </w:pPr>
      <w:r w:rsidRPr="000F268E">
        <w:rPr>
          <w:b/>
          <w:bCs/>
          <w:noProof/>
        </w:rPr>
        <w:t xml:space="preserve">2. What factors influence the cost of custom </w:t>
      </w:r>
      <w:r w:rsidRPr="006460B8">
        <w:rPr>
          <w:b/>
          <w:bCs/>
          <w:noProof/>
          <w:highlight w:val="yellow"/>
        </w:rPr>
        <w:t>software development</w:t>
      </w:r>
      <w:r w:rsidRPr="000F268E">
        <w:rPr>
          <w:b/>
          <w:bCs/>
          <w:noProof/>
        </w:rPr>
        <w:t>?</w:t>
      </w:r>
    </w:p>
    <w:p w:rsidR="000D4D5B" w:rsidP="000D4D5B" w14:paraId="55B63DFF" w14:textId="77777777">
      <w:pPr>
        <w:rPr>
          <w:noProof/>
        </w:rPr>
      </w:pPr>
      <w:r>
        <w:rPr>
          <w:noProof/>
        </w:rPr>
        <w:t>Several factors affect the cost, including project scope, complexity, required features, development time, and the hourly rate of developers. Contact us to discuss your project details for an accurate estimate.</w:t>
      </w:r>
    </w:p>
    <w:p w:rsidR="000F268E" w:rsidP="000D4D5B" w14:paraId="38ED85A4" w14:textId="77777777">
      <w:pPr>
        <w:rPr>
          <w:noProof/>
        </w:rPr>
      </w:pPr>
    </w:p>
    <w:p w:rsidR="000D4D5B" w:rsidP="000F268E" w14:paraId="6E6F495B" w14:textId="0B2CC0E5">
      <w:pPr>
        <w:rPr>
          <w:noProof/>
        </w:rPr>
      </w:pPr>
      <w:r w:rsidRPr="000F268E">
        <w:rPr>
          <w:b/>
          <w:bCs/>
          <w:noProof/>
        </w:rPr>
        <w:t>3. Can custom software integrate with existing systems?</w:t>
      </w:r>
    </w:p>
    <w:p w:rsidR="000D4D5B" w:rsidP="000D4D5B" w14:paraId="3E5E1DD9" w14:textId="77777777">
      <w:pPr>
        <w:rPr>
          <w:noProof/>
        </w:rPr>
      </w:pPr>
      <w:r>
        <w:rPr>
          <w:noProof/>
        </w:rPr>
        <w:t>Yes, custom software can seamlessly integrate with existing systems and applications within your organization, ensuring smooth data flow and workflow efficiency.</w:t>
      </w:r>
    </w:p>
    <w:p w:rsidR="00E87F00" w:rsidP="000D4D5B" w14:paraId="7410F3B0" w14:textId="77777777">
      <w:pPr>
        <w:rPr>
          <w:noProof/>
        </w:rPr>
      </w:pPr>
    </w:p>
    <w:p w:rsidR="000D4D5B" w:rsidP="00E87F00" w14:paraId="4A3D21AD" w14:textId="496191DC">
      <w:pPr>
        <w:rPr>
          <w:noProof/>
        </w:rPr>
      </w:pPr>
      <w:r w:rsidRPr="00E87F00">
        <w:rPr>
          <w:b/>
          <w:bCs/>
          <w:noProof/>
        </w:rPr>
        <w:t>4. How do you ensure data security and privacy in custom software?</w:t>
      </w:r>
    </w:p>
    <w:p w:rsidR="000D4D5B" w:rsidP="000D4D5B" w14:paraId="2641D0BA" w14:textId="77777777">
      <w:pPr>
        <w:rPr>
          <w:noProof/>
        </w:rPr>
      </w:pPr>
      <w:r>
        <w:rPr>
          <w:noProof/>
        </w:rPr>
        <w:t>We implement robust security measures such as encryption, access controls, and regular security updates to safeguard sensitive data from unauthorized access or breaches.</w:t>
      </w:r>
    </w:p>
    <w:p w:rsidR="001D70B8" w:rsidP="000D4D5B" w14:paraId="31C2BE97" w14:textId="77777777">
      <w:pPr>
        <w:rPr>
          <w:noProof/>
        </w:rPr>
      </w:pPr>
    </w:p>
    <w:p w:rsidR="000D4D5B" w:rsidP="001D70B8" w14:paraId="511C1B09" w14:textId="1716747C">
      <w:pPr>
        <w:rPr>
          <w:noProof/>
        </w:rPr>
      </w:pPr>
      <w:r w:rsidRPr="001D70B8">
        <w:rPr>
          <w:b/>
          <w:bCs/>
          <w:noProof/>
        </w:rPr>
        <w:t>5. What ongoing support and maintenance options are available for custom software?</w:t>
      </w:r>
    </w:p>
    <w:p w:rsidR="000D4D5B" w:rsidP="000D4D5B" w14:paraId="3E461152" w14:textId="77777777">
      <w:pPr>
        <w:rPr>
          <w:noProof/>
        </w:rPr>
      </w:pPr>
      <w:r>
        <w:rPr>
          <w:noProof/>
        </w:rPr>
        <w:t>We offer ongoing support and maintenance services post-launch, including bug fixes, updates, feature enhancements, and technical support to address any issues that may arise.</w:t>
      </w:r>
    </w:p>
    <w:p w:rsidR="00A52195" w:rsidP="000D4D5B" w14:paraId="05439938" w14:textId="77777777">
      <w:pPr>
        <w:rPr>
          <w:noProof/>
        </w:rPr>
      </w:pPr>
    </w:p>
    <w:p w:rsidR="000D4D5B" w:rsidP="00A52195" w14:paraId="7B14D8A9" w14:textId="0D59AB66">
      <w:pPr>
        <w:rPr>
          <w:noProof/>
        </w:rPr>
      </w:pPr>
      <w:r w:rsidRPr="00A52195">
        <w:rPr>
          <w:b/>
          <w:bCs/>
          <w:noProof/>
        </w:rPr>
        <w:t>6. How can I ensure the custom software meets my specific business needs and requirements?</w:t>
      </w:r>
    </w:p>
    <w:p w:rsidR="00E65EC0" w:rsidP="002B4D2D" w14:paraId="2D9A1737" w14:textId="574F8916">
      <w:pPr>
        <w:rPr>
          <w:noProof/>
        </w:rPr>
      </w:pPr>
      <w:r>
        <w:rPr>
          <w:noProof/>
        </w:rPr>
        <w:t>Thorough requirements gathering and analysis are conducted at the project</w:t>
      </w:r>
      <w:r w:rsidR="00D921BE">
        <w:rPr>
          <w:noProof/>
        </w:rPr>
        <w:t>’</w:t>
      </w:r>
      <w:r>
        <w:rPr>
          <w:noProof/>
        </w:rPr>
        <w:t>s onset. Close collaboration between our team and stakeholders ensures understanding and addressing all requirements, aligning the software perfectly with your business goals.</w:t>
      </w:r>
      <w:r w:rsidR="002B4D2D">
        <w:rPr>
          <w:noProof/>
        </w:rPr>
        <w:t xml:space="preserve"> </w:t>
      </w:r>
      <w:r w:rsidRPr="00E65EC0">
        <w:rPr>
          <w:noProof/>
          <w:vanish/>
        </w:rPr>
        <w:t>Top of Form</w:t>
      </w:r>
    </w:p>
    <w:p w:rsidR="002B4D2D" w:rsidP="002B4D2D" w14:paraId="723BC1E8" w14:textId="77777777">
      <w:pPr>
        <w:rPr>
          <w:noProof/>
        </w:rPr>
      </w:pPr>
    </w:p>
    <w:p w:rsidR="002B4D2D" w:rsidP="002B4D2D" w14:paraId="5DDF9BE7" w14:textId="77777777">
      <w:pPr>
        <w:pBdr>
          <w:bottom w:val="double" w:sz="6" w:space="1" w:color="auto"/>
        </w:pBdr>
        <w:rPr>
          <w:noProof/>
        </w:rPr>
      </w:pPr>
    </w:p>
    <w:p w:rsidR="002B4D2D" w:rsidP="002B4D2D" w14:paraId="7D4923BA" w14:textId="03A584A0">
      <w:pPr>
        <w:jc w:val="center"/>
        <w:rPr>
          <w:noProof/>
        </w:rPr>
      </w:pPr>
      <w:r>
        <w:rPr>
          <w:noProof/>
        </w:rPr>
        <w:drawing>
          <wp:inline distT="0" distB="0" distL="0" distR="0">
            <wp:extent cx="4572000" cy="2033068"/>
            <wp:effectExtent l="0" t="0" r="0" b="5715"/>
            <wp:docPr id="129114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41197" name=""/>
                    <pic:cNvPicPr/>
                  </pic:nvPicPr>
                  <pic:blipFill>
                    <a:blip xmlns:r="http://schemas.openxmlformats.org/officeDocument/2006/relationships" r:embed="rId22"/>
                    <a:stretch>
                      <a:fillRect/>
                    </a:stretch>
                  </pic:blipFill>
                  <pic:spPr>
                    <a:xfrm>
                      <a:off x="0" y="0"/>
                      <a:ext cx="4572000" cy="2033068"/>
                    </a:xfrm>
                    <a:prstGeom prst="rect">
                      <a:avLst/>
                    </a:prstGeom>
                  </pic:spPr>
                </pic:pic>
              </a:graphicData>
            </a:graphic>
          </wp:inline>
        </w:drawing>
      </w:r>
    </w:p>
    <w:p w:rsidR="00F205B1" w:rsidP="002B4D2D" w14:paraId="1440FAF4" w14:textId="4E9FE057">
      <w:pPr>
        <w:jc w:val="center"/>
        <w:rPr>
          <w:b/>
          <w:bCs/>
          <w:noProof/>
          <w:sz w:val="28"/>
          <w:szCs w:val="24"/>
        </w:rPr>
      </w:pPr>
      <w:r>
        <w:rPr>
          <w:b/>
          <w:bCs/>
          <w:noProof/>
          <w:sz w:val="28"/>
          <w:szCs w:val="24"/>
        </w:rPr>
        <w:t xml:space="preserve">READ </w:t>
      </w:r>
      <w:r w:rsidRPr="000F113A">
        <w:rPr>
          <w:b/>
          <w:bCs/>
          <w:noProof/>
          <w:sz w:val="28"/>
          <w:szCs w:val="24"/>
        </w:rPr>
        <w:t>OUR LATEST BLOG</w:t>
      </w:r>
    </w:p>
    <w:p w:rsidR="000F113A" w:rsidP="000F113A" w14:paraId="2F8E590B" w14:textId="660805FA">
      <w:pPr>
        <w:jc w:val="center"/>
        <w:rPr>
          <w:b/>
          <w:bCs/>
          <w:noProof/>
          <w:color w:val="FF0000"/>
        </w:rPr>
      </w:pPr>
      <w:r w:rsidRPr="00AC50BF">
        <w:rPr>
          <w:b/>
          <w:bCs/>
          <w:noProof/>
          <w:color w:val="FF0000"/>
          <w:highlight w:val="yellow"/>
        </w:rPr>
        <w:t>[BLOGS HERE]</w:t>
      </w:r>
      <w:r w:rsidR="008C5303">
        <w:rPr>
          <w:b/>
          <w:bCs/>
          <w:noProof/>
          <w:color w:val="FF0000"/>
        </w:rPr>
        <w:t xml:space="preserve"> </w:t>
      </w:r>
    </w:p>
    <w:p w:rsidR="000F5698" w:rsidP="00F91599" w14:paraId="60347051" w14:textId="77777777">
      <w:pPr>
        <w:rPr>
          <w:b/>
          <w:bCs/>
          <w:noProof/>
          <w:color w:val="FF0000"/>
        </w:rPr>
      </w:pPr>
    </w:p>
    <w:p w:rsidR="00EF35B6" w:rsidP="00F91599" w14:paraId="1066A61C" w14:textId="77777777">
      <w:pPr>
        <w:pBdr>
          <w:bottom w:val="thinThickThinMediumGap" w:sz="18" w:space="1" w:color="auto"/>
        </w:pBdr>
        <w:rPr>
          <w:b/>
          <w:bCs/>
          <w:noProof/>
          <w:color w:val="FF0000"/>
        </w:rPr>
      </w:pPr>
    </w:p>
    <w:p w:rsidR="00AE2ED8" w:rsidP="00F4139E" w14:paraId="5AEDCC8C" w14:textId="01AEC359">
      <w:pPr>
        <w:spacing w:before="200" w:after="200" w:line="276" w:lineRule="auto"/>
        <w:jc w:val="left"/>
        <w:textAlignment w:val="auto"/>
        <w:rPr>
          <w:noProof/>
        </w:rPr>
      </w:pPr>
    </w:p>
    <w:p w:rsidR="00F4139E" w:rsidP="00F4139E" w14:paraId="24EEC4D8" w14:textId="77777777">
      <w:pPr>
        <w:spacing w:before="200" w:after="200" w:line="276" w:lineRule="auto"/>
        <w:jc w:val="left"/>
        <w:textAlignment w:val="auto"/>
        <w:rPr>
          <w:noProof/>
        </w:rPr>
      </w:pPr>
    </w:p>
    <w:p w:rsidR="00F4139E" w14:paraId="2E58FA0B" w14:textId="267D415A">
      <w:pPr>
        <w:spacing w:before="200" w:after="200" w:line="276" w:lineRule="auto"/>
        <w:jc w:val="left"/>
        <w:textAlignment w:val="auto"/>
        <w:rPr>
          <w:noProof/>
        </w:rPr>
      </w:pPr>
      <w:r>
        <w:rPr>
          <w:noProof/>
        </w:rPr>
        <w:br w:type="page"/>
      </w:r>
    </w:p>
    <w:p w:rsidR="00F4139E" w:rsidP="00F4139E" w14:paraId="2E40ECDE" w14:textId="62357134">
      <w:pPr>
        <w:pStyle w:val="Heading1"/>
        <w:rPr>
          <w:noProof/>
        </w:rPr>
      </w:pPr>
      <w:bookmarkStart w:id="1" w:name="_Toc161695768"/>
      <w:r>
        <w:rPr>
          <w:noProof/>
        </w:rPr>
        <w:t>ANDROID APP DEVELOPMENT</w:t>
      </w:r>
      <w:bookmarkEnd w:id="1"/>
    </w:p>
    <w:p w:rsidR="00DC1828" w:rsidRPr="00866B41" w:rsidP="00DC1828" w14:paraId="13A81B4E" w14:textId="252630BC">
      <w:r w:rsidRPr="00D91D42">
        <w:rPr>
          <w:b/>
          <w:bCs/>
        </w:rPr>
        <w:t>META TITLE</w:t>
      </w:r>
      <w:r>
        <w:t>:</w:t>
      </w:r>
      <w:r w:rsidRPr="00512302">
        <w:t xml:space="preserve"> </w:t>
      </w:r>
      <w:r w:rsidRPr="00BC2202" w:rsidR="00BC2202">
        <w:t>Android App Development Services</w:t>
      </w:r>
      <w:r w:rsidR="00BC2202">
        <w:t xml:space="preserve"> | The Praetors</w:t>
      </w:r>
    </w:p>
    <w:p w:rsidR="00DC1828" w:rsidP="00DC1828" w14:paraId="332C4552" w14:textId="1ECD0ABD">
      <w:r w:rsidRPr="00D91D42">
        <w:rPr>
          <w:b/>
          <w:bCs/>
        </w:rPr>
        <w:t>META DESCRIPTION</w:t>
      </w:r>
      <w:r>
        <w:t xml:space="preserve">: </w:t>
      </w:r>
      <w:r w:rsidR="000C5078">
        <w:t>Strengthen</w:t>
      </w:r>
      <w:r w:rsidRPr="00DD2DE3" w:rsidR="00DD2DE3">
        <w:t xml:space="preserve"> your business with </w:t>
      </w:r>
      <w:r w:rsidR="00673ADB">
        <w:t xml:space="preserve">our </w:t>
      </w:r>
      <w:r w:rsidRPr="008B6C31" w:rsidR="00CB0BE8">
        <w:rPr>
          <w:highlight w:val="yellow"/>
        </w:rPr>
        <w:t>custom Android application development services</w:t>
      </w:r>
      <w:r w:rsidRPr="00DD2DE3" w:rsidR="00DD2DE3">
        <w:t xml:space="preserve">. Expert development, intuitive design, and seamless user experiences. </w:t>
      </w:r>
      <w:r w:rsidR="00B960AC">
        <w:t>Contact us now!</w:t>
      </w:r>
    </w:p>
    <w:p w:rsidR="00DC1828" w:rsidP="00DC1828" w14:paraId="446C274A" w14:textId="77777777">
      <w:r w:rsidRPr="00613DF7">
        <w:rPr>
          <w:b/>
          <w:bCs/>
        </w:rPr>
        <w:t>URL</w:t>
      </w:r>
      <w:r>
        <w:t xml:space="preserve">: </w:t>
      </w:r>
    </w:p>
    <w:p w:rsidR="00DC1828" w:rsidP="00DC1828" w14:paraId="25219043" w14:textId="77777777">
      <w:pPr>
        <w:pBdr>
          <w:bottom w:val="double" w:sz="6" w:space="1" w:color="auto"/>
        </w:pBdr>
      </w:pPr>
    </w:p>
    <w:p w:rsidR="00817BE1" w:rsidP="00817BE1" w14:paraId="2F48F692" w14:textId="40B627BE">
      <w:pPr>
        <w:jc w:val="center"/>
      </w:pPr>
      <w:r>
        <w:rPr>
          <w:noProof/>
        </w:rPr>
        <w:drawing>
          <wp:inline distT="0" distB="0" distL="0" distR="0">
            <wp:extent cx="4572000" cy="2502237"/>
            <wp:effectExtent l="0" t="0" r="0" b="0"/>
            <wp:docPr id="20229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7589" name=""/>
                    <pic:cNvPicPr/>
                  </pic:nvPicPr>
                  <pic:blipFill>
                    <a:blip xmlns:r="http://schemas.openxmlformats.org/officeDocument/2006/relationships" r:embed="rId9"/>
                    <a:stretch>
                      <a:fillRect/>
                    </a:stretch>
                  </pic:blipFill>
                  <pic:spPr>
                    <a:xfrm>
                      <a:off x="0" y="0"/>
                      <a:ext cx="4572000" cy="2502237"/>
                    </a:xfrm>
                    <a:prstGeom prst="rect">
                      <a:avLst/>
                    </a:prstGeom>
                  </pic:spPr>
                </pic:pic>
              </a:graphicData>
            </a:graphic>
          </wp:inline>
        </w:drawing>
      </w:r>
      <w:r>
        <w:t xml:space="preserve"> </w:t>
      </w:r>
    </w:p>
    <w:p w:rsidR="00DB2994" w:rsidP="00817BE1" w14:paraId="7E0F9A3F" w14:textId="21C96870">
      <w:pPr>
        <w:jc w:val="center"/>
        <w:rPr>
          <w:b/>
          <w:bCs/>
          <w:sz w:val="28"/>
          <w:szCs w:val="24"/>
        </w:rPr>
      </w:pPr>
      <w:r w:rsidRPr="00DE5279">
        <w:rPr>
          <w:b/>
          <w:bCs/>
          <w:sz w:val="28"/>
          <w:szCs w:val="24"/>
          <w:highlight w:val="yellow"/>
        </w:rPr>
        <w:t>ANDROID APP DEVELOPMENT SERVICES</w:t>
      </w:r>
      <w:r w:rsidR="00DE5279">
        <w:rPr>
          <w:b/>
          <w:bCs/>
          <w:sz w:val="28"/>
          <w:szCs w:val="24"/>
        </w:rPr>
        <w:t xml:space="preserve"> </w:t>
      </w:r>
    </w:p>
    <w:p w:rsidR="00F4671E" w:rsidP="00F4671E" w14:paraId="4E508DEE" w14:textId="1A883873">
      <w:pPr>
        <w:jc w:val="center"/>
      </w:pPr>
      <w:r w:rsidRPr="00F4671E">
        <w:t xml:space="preserve">In today's fast-paced digital landscape, </w:t>
      </w:r>
      <w:r w:rsidRPr="00F4671E" w:rsidR="00852C34">
        <w:t xml:space="preserve">Android </w:t>
      </w:r>
      <w:r w:rsidRPr="00F4671E">
        <w:t>apps play a pivotal role in connecting businesses with their target audience. The Praetors</w:t>
      </w:r>
      <w:r w:rsidR="006B7929">
        <w:t xml:space="preserve"> is a professional </w:t>
      </w:r>
      <w:r w:rsidRPr="00852E9E" w:rsidR="003D58F6">
        <w:rPr>
          <w:highlight w:val="yellow"/>
        </w:rPr>
        <w:t xml:space="preserve">Android </w:t>
      </w:r>
      <w:r w:rsidRPr="00852E9E" w:rsidR="006B7929">
        <w:rPr>
          <w:highlight w:val="yellow"/>
        </w:rPr>
        <w:t>app</w:t>
      </w:r>
      <w:r w:rsidR="00852E9E">
        <w:rPr>
          <w:highlight w:val="yellow"/>
        </w:rPr>
        <w:t>lication</w:t>
      </w:r>
      <w:r w:rsidRPr="00852E9E" w:rsidR="006B7929">
        <w:rPr>
          <w:highlight w:val="yellow"/>
        </w:rPr>
        <w:t xml:space="preserve"> development agency</w:t>
      </w:r>
      <w:r w:rsidR="006B7929">
        <w:t xml:space="preserve"> in the USA that</w:t>
      </w:r>
      <w:r w:rsidRPr="00F4671E">
        <w:t xml:space="preserve"> excel</w:t>
      </w:r>
      <w:r w:rsidR="006B7929">
        <w:t>s</w:t>
      </w:r>
      <w:r w:rsidRPr="00F4671E">
        <w:t xml:space="preserve"> in crafting bespoke </w:t>
      </w:r>
      <w:r w:rsidR="00F0183F">
        <w:t>mobile apps</w:t>
      </w:r>
      <w:r w:rsidRPr="00F4671E">
        <w:t xml:space="preserve"> that cater to our clients' unique needs and aspirations. Our comprehensive Android app development services are tailored to leverage the full potential of the Android platform and deliver exceptional user experiences.</w:t>
      </w:r>
      <w:r w:rsidR="00543E87">
        <w:t xml:space="preserve"> </w:t>
      </w:r>
    </w:p>
    <w:p w:rsidR="00543E87" w:rsidP="00F4671E" w14:paraId="63DAA7A2" w14:textId="77777777">
      <w:pPr>
        <w:pBdr>
          <w:bottom w:val="double" w:sz="6" w:space="1" w:color="auto"/>
        </w:pBdr>
        <w:jc w:val="center"/>
      </w:pPr>
    </w:p>
    <w:p w:rsidR="00543E87" w:rsidP="00F4671E" w14:paraId="2634B0F9" w14:textId="3E836C2B">
      <w:pPr>
        <w:jc w:val="center"/>
      </w:pPr>
      <w:r>
        <w:rPr>
          <w:noProof/>
        </w:rPr>
        <w:drawing>
          <wp:inline distT="0" distB="0" distL="0" distR="0">
            <wp:extent cx="4572000" cy="1027018"/>
            <wp:effectExtent l="0" t="0" r="0" b="1905"/>
            <wp:docPr id="172548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8262" name=""/>
                    <pic:cNvPicPr/>
                  </pic:nvPicPr>
                  <pic:blipFill>
                    <a:blip xmlns:r="http://schemas.openxmlformats.org/officeDocument/2006/relationships" r:embed="rId10"/>
                    <a:stretch>
                      <a:fillRect/>
                    </a:stretch>
                  </pic:blipFill>
                  <pic:spPr>
                    <a:xfrm>
                      <a:off x="0" y="0"/>
                      <a:ext cx="4572000" cy="1027018"/>
                    </a:xfrm>
                    <a:prstGeom prst="rect">
                      <a:avLst/>
                    </a:prstGeom>
                  </pic:spPr>
                </pic:pic>
              </a:graphicData>
            </a:graphic>
          </wp:inline>
        </w:drawing>
      </w:r>
    </w:p>
    <w:p w:rsidR="00BA5A3A" w:rsidP="00F4671E" w14:paraId="20E911F5" w14:textId="6E130538">
      <w:pPr>
        <w:jc w:val="center"/>
        <w:rPr>
          <w:b/>
          <w:bCs/>
          <w:sz w:val="28"/>
          <w:szCs w:val="24"/>
        </w:rPr>
      </w:pPr>
      <w:r w:rsidRPr="00BF7F81">
        <w:rPr>
          <w:b/>
          <w:bCs/>
          <w:sz w:val="28"/>
          <w:szCs w:val="24"/>
        </w:rPr>
        <w:t xml:space="preserve">Partner with </w:t>
      </w:r>
      <w:r w:rsidRPr="00680DE5">
        <w:rPr>
          <w:b/>
          <w:bCs/>
          <w:sz w:val="28"/>
          <w:szCs w:val="24"/>
          <w:highlight w:val="yellow"/>
        </w:rPr>
        <w:t>Custom Android App Development Company</w:t>
      </w:r>
      <w:r w:rsidRPr="00BF7F81">
        <w:rPr>
          <w:b/>
          <w:bCs/>
          <w:sz w:val="28"/>
          <w:szCs w:val="24"/>
        </w:rPr>
        <w:t xml:space="preserve"> </w:t>
      </w:r>
      <w:r w:rsidRPr="00BF7F81" w:rsidR="00680DE5">
        <w:rPr>
          <w:b/>
          <w:bCs/>
          <w:sz w:val="28"/>
          <w:szCs w:val="24"/>
        </w:rPr>
        <w:t>for</w:t>
      </w:r>
      <w:r w:rsidRPr="00BF7F81">
        <w:rPr>
          <w:b/>
          <w:bCs/>
          <w:sz w:val="28"/>
          <w:szCs w:val="24"/>
        </w:rPr>
        <w:t xml:space="preserve"> Robust, Performance-Driven Apps!</w:t>
      </w:r>
      <w:r>
        <w:rPr>
          <w:b/>
          <w:bCs/>
          <w:sz w:val="28"/>
          <w:szCs w:val="24"/>
        </w:rPr>
        <w:t xml:space="preserve"> </w:t>
      </w:r>
    </w:p>
    <w:p w:rsidR="00C92417" w:rsidP="00C74B93" w14:paraId="754CF85C" w14:textId="77777777">
      <w:pPr>
        <w:jc w:val="center"/>
      </w:pPr>
      <w:r w:rsidRPr="00C74B93">
        <w:t xml:space="preserve">We understand that each business has its own set of objectives and challenges. That's why we take a personalized approach to </w:t>
      </w:r>
      <w:r w:rsidRPr="00C74B93">
        <w:rPr>
          <w:highlight w:val="yellow"/>
        </w:rPr>
        <w:t>Android app development</w:t>
      </w:r>
      <w:r w:rsidRPr="00C74B93">
        <w:t xml:space="preserve">, starting with a thorough analysis of our clients' requirements and goals. </w:t>
      </w:r>
    </w:p>
    <w:p w:rsidR="00C74B93" w:rsidP="00C74B93" w14:paraId="3B0B55ED" w14:textId="718861E3">
      <w:pPr>
        <w:jc w:val="center"/>
      </w:pPr>
      <w:r w:rsidRPr="00C74B93">
        <w:t>Our team works closely with clients to conceptualize, design, and develop custom Android applications that resonate with their brand identity and meet the demands of their target market.</w:t>
      </w:r>
      <w:r w:rsidR="000F0D96">
        <w:t xml:space="preserve"> </w:t>
      </w:r>
    </w:p>
    <w:p w:rsidR="000F0D96" w:rsidP="00C74B93" w14:paraId="257ED1BC" w14:textId="77777777">
      <w:pPr>
        <w:pBdr>
          <w:bottom w:val="double" w:sz="6" w:space="1" w:color="auto"/>
        </w:pBdr>
        <w:jc w:val="center"/>
      </w:pPr>
    </w:p>
    <w:p w:rsidR="000F0D96" w:rsidP="00C74B93" w14:paraId="381F74A4" w14:textId="63DEFE17">
      <w:pPr>
        <w:jc w:val="center"/>
      </w:pPr>
      <w:r>
        <w:rPr>
          <w:noProof/>
        </w:rPr>
        <w:drawing>
          <wp:inline distT="0" distB="0" distL="0" distR="0">
            <wp:extent cx="4572000" cy="1910752"/>
            <wp:effectExtent l="0" t="0" r="0" b="0"/>
            <wp:docPr id="139778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84582" name=""/>
                    <pic:cNvPicPr/>
                  </pic:nvPicPr>
                  <pic:blipFill>
                    <a:blip xmlns:r="http://schemas.openxmlformats.org/officeDocument/2006/relationships" r:embed="rId11"/>
                    <a:stretch>
                      <a:fillRect/>
                    </a:stretch>
                  </pic:blipFill>
                  <pic:spPr>
                    <a:xfrm>
                      <a:off x="0" y="0"/>
                      <a:ext cx="4572000" cy="1910752"/>
                    </a:xfrm>
                    <a:prstGeom prst="rect">
                      <a:avLst/>
                    </a:prstGeom>
                  </pic:spPr>
                </pic:pic>
              </a:graphicData>
            </a:graphic>
          </wp:inline>
        </w:drawing>
      </w:r>
    </w:p>
    <w:p w:rsidR="00BF7F81" w:rsidP="00F3181C" w14:paraId="071B2B94" w14:textId="39D0ED14">
      <w:pPr>
        <w:rPr>
          <w:b/>
          <w:bCs/>
          <w:sz w:val="28"/>
          <w:szCs w:val="24"/>
        </w:rPr>
      </w:pPr>
      <w:r w:rsidRPr="009154AD">
        <w:rPr>
          <w:b/>
          <w:bCs/>
          <w:sz w:val="28"/>
          <w:szCs w:val="24"/>
        </w:rPr>
        <w:t xml:space="preserve">Seamlessly Connect with Your Audience </w:t>
      </w:r>
      <w:r w:rsidRPr="009154AD">
        <w:rPr>
          <w:b/>
          <w:bCs/>
          <w:sz w:val="28"/>
          <w:szCs w:val="24"/>
        </w:rPr>
        <w:t>Through</w:t>
      </w:r>
      <w:r>
        <w:rPr>
          <w:b/>
          <w:bCs/>
          <w:sz w:val="28"/>
          <w:szCs w:val="24"/>
        </w:rPr>
        <w:t xml:space="preserve"> </w:t>
      </w:r>
      <w:r w:rsidRPr="00CC7445" w:rsidR="00CC7445">
        <w:rPr>
          <w:b/>
          <w:bCs/>
          <w:sz w:val="28"/>
          <w:szCs w:val="24"/>
        </w:rPr>
        <w:t xml:space="preserve">Our </w:t>
      </w:r>
      <w:r w:rsidRPr="00BA794F" w:rsidR="00CC7445">
        <w:rPr>
          <w:b/>
          <w:bCs/>
          <w:sz w:val="28"/>
          <w:szCs w:val="24"/>
          <w:highlight w:val="yellow"/>
        </w:rPr>
        <w:t>Android App Development Services</w:t>
      </w:r>
      <w:r w:rsidR="00F3181C">
        <w:rPr>
          <w:b/>
          <w:bCs/>
          <w:sz w:val="28"/>
          <w:szCs w:val="24"/>
        </w:rPr>
        <w:t xml:space="preserve"> </w:t>
      </w:r>
    </w:p>
    <w:p w:rsidR="00DA0319" w:rsidP="00F43E0E" w14:paraId="63D334C4" w14:textId="77777777">
      <w:r w:rsidRPr="00F43E0E">
        <w:t xml:space="preserve">Backed by a team of seasoned </w:t>
      </w:r>
      <w:r w:rsidRPr="001E05F5">
        <w:rPr>
          <w:highlight w:val="yellow"/>
        </w:rPr>
        <w:t>Android app developers</w:t>
      </w:r>
      <w:r w:rsidRPr="00F43E0E">
        <w:t xml:space="preserve">, we bring expertise and creativity to every project we undertake. From crafting clean and efficient code to implementing innovative features, our developers ensure that each app we deliver is of the highest quality. </w:t>
      </w:r>
    </w:p>
    <w:p w:rsidR="00F43E0E" w:rsidP="00F43E0E" w14:paraId="7AD22E14" w14:textId="389C35EB">
      <w:r w:rsidRPr="00F43E0E">
        <w:t>With a focus on usability, performance, and security, we strive to exceed our clients' expectations and deliver solutions that make an impact.</w:t>
      </w:r>
      <w:r w:rsidR="00DA0319">
        <w:t xml:space="preserve"> </w:t>
      </w:r>
    </w:p>
    <w:p w:rsidR="00DA0319" w:rsidP="00F43E0E" w14:paraId="6F5ECD35" w14:textId="77777777"/>
    <w:tbl>
      <w:tblPr>
        <w:tblStyle w:val="TableGrid"/>
        <w:tblW w:w="0" w:type="auto"/>
        <w:tblLook w:val="04A0"/>
      </w:tblPr>
      <w:tblGrid>
        <w:gridCol w:w="3325"/>
        <w:gridCol w:w="7131"/>
      </w:tblGrid>
      <w:tr w14:paraId="041A34EA" w14:textId="77777777" w:rsidTr="002E0018">
        <w:tblPrEx>
          <w:tblW w:w="0" w:type="auto"/>
          <w:tblLook w:val="04A0"/>
        </w:tblPrEx>
        <w:trPr>
          <w:trHeight w:val="1250"/>
        </w:trPr>
        <w:tc>
          <w:tcPr>
            <w:tcW w:w="3325" w:type="dxa"/>
            <w:shd w:val="clear" w:color="auto" w:fill="D8E7EE" w:themeFill="accent1" w:themeFillTint="33"/>
          </w:tcPr>
          <w:p w:rsidR="006A7167" w:rsidRPr="0071285C" w:rsidP="00587386" w14:paraId="222F8C0D" w14:textId="6B9107CF">
            <w:pPr>
              <w:rPr>
                <w:b/>
                <w:bCs/>
                <w:noProof/>
              </w:rPr>
            </w:pPr>
            <w:r w:rsidRPr="000039B0">
              <w:rPr>
                <w:b/>
                <w:bCs/>
                <w:noProof/>
              </w:rPr>
              <w:t>Cross-Platform Compatibility</w:t>
            </w:r>
          </w:p>
        </w:tc>
        <w:tc>
          <w:tcPr>
            <w:tcW w:w="7131" w:type="dxa"/>
          </w:tcPr>
          <w:p w:rsidR="006A7167" w:rsidP="00587386" w14:paraId="67940923" w14:textId="77777777">
            <w:pPr>
              <w:rPr>
                <w:noProof/>
              </w:rPr>
            </w:pPr>
            <w:r w:rsidRPr="002D36A3">
              <w:rPr>
                <w:noProof/>
              </w:rPr>
              <w:t>Ensure seamless performance across various platforms, including iOS and Android, to reach a broader audience base. Expand your app's accessibility and maximize user engagement with consistent experiences on all devices.</w:t>
            </w:r>
          </w:p>
          <w:p w:rsidR="002A4D95" w:rsidP="00587386" w14:paraId="151C9203" w14:textId="20B7D5D5">
            <w:pPr>
              <w:rPr>
                <w:noProof/>
              </w:rPr>
            </w:pPr>
          </w:p>
        </w:tc>
      </w:tr>
      <w:tr w14:paraId="736EA244" w14:textId="77777777" w:rsidTr="002E0018">
        <w:tblPrEx>
          <w:tblW w:w="0" w:type="auto"/>
          <w:tblLook w:val="04A0"/>
        </w:tblPrEx>
        <w:trPr>
          <w:trHeight w:val="1250"/>
        </w:trPr>
        <w:tc>
          <w:tcPr>
            <w:tcW w:w="3325" w:type="dxa"/>
            <w:shd w:val="clear" w:color="auto" w:fill="D8E7EE" w:themeFill="accent1" w:themeFillTint="33"/>
          </w:tcPr>
          <w:p w:rsidR="006A7167" w:rsidRPr="0071285C" w:rsidP="00587386" w14:paraId="7C6CB4D8" w14:textId="491B288E">
            <w:pPr>
              <w:rPr>
                <w:b/>
                <w:bCs/>
                <w:noProof/>
              </w:rPr>
            </w:pPr>
            <w:r w:rsidRPr="00AE753A">
              <w:rPr>
                <w:b/>
                <w:bCs/>
                <w:noProof/>
              </w:rPr>
              <w:t>Customizable User Interface</w:t>
            </w:r>
          </w:p>
        </w:tc>
        <w:tc>
          <w:tcPr>
            <w:tcW w:w="7131" w:type="dxa"/>
          </w:tcPr>
          <w:p w:rsidR="006A7167" w:rsidP="00587386" w14:paraId="0DB209FD" w14:textId="77777777">
            <w:pPr>
              <w:rPr>
                <w:noProof/>
              </w:rPr>
            </w:pPr>
            <w:r w:rsidRPr="000A67D9">
              <w:rPr>
                <w:noProof/>
              </w:rPr>
              <w:t>Tailor your app's design and layout to reflect your brand identity and resonate with your target audience. From color schemes to navigation menus, offer a personalized user experience that fosters brand recognition and user satisfaction.</w:t>
            </w:r>
          </w:p>
          <w:p w:rsidR="002A4D95" w:rsidP="00587386" w14:paraId="7162B961" w14:textId="735AD035">
            <w:pPr>
              <w:rPr>
                <w:noProof/>
              </w:rPr>
            </w:pPr>
          </w:p>
        </w:tc>
      </w:tr>
      <w:tr w14:paraId="7575B966" w14:textId="77777777" w:rsidTr="002E0018">
        <w:tblPrEx>
          <w:tblW w:w="0" w:type="auto"/>
          <w:tblLook w:val="04A0"/>
        </w:tblPrEx>
        <w:tc>
          <w:tcPr>
            <w:tcW w:w="3325" w:type="dxa"/>
            <w:shd w:val="clear" w:color="auto" w:fill="D8E7EE" w:themeFill="accent1" w:themeFillTint="33"/>
          </w:tcPr>
          <w:p w:rsidR="006A7167" w:rsidRPr="0071285C" w:rsidP="00587386" w14:paraId="7653F76C" w14:textId="50FA5F3C">
            <w:pPr>
              <w:rPr>
                <w:b/>
                <w:bCs/>
                <w:noProof/>
              </w:rPr>
            </w:pPr>
            <w:r w:rsidRPr="00D145E5">
              <w:rPr>
                <w:b/>
                <w:bCs/>
                <w:noProof/>
              </w:rPr>
              <w:t>Robust Security Measures</w:t>
            </w:r>
          </w:p>
        </w:tc>
        <w:tc>
          <w:tcPr>
            <w:tcW w:w="7131" w:type="dxa"/>
          </w:tcPr>
          <w:p w:rsidR="006A7167" w:rsidP="00587386" w14:paraId="0E47D9A8" w14:textId="05D5E825">
            <w:pPr>
              <w:rPr>
                <w:noProof/>
              </w:rPr>
            </w:pPr>
            <w:r w:rsidRPr="00827F35">
              <w:rPr>
                <w:noProof/>
              </w:rPr>
              <w:t>Implement advanced security protocols and encryption techniques to safeguard user data and protect against cyber threats. Prioritize user privacy and build trust by ensuring that your app adheres to industry standards for data protection and secure transactions.</w:t>
            </w:r>
          </w:p>
        </w:tc>
      </w:tr>
    </w:tbl>
    <w:p w:rsidR="009343C9" w:rsidRPr="00F43E0E" w:rsidP="00F43E0E" w14:paraId="0A7AB2C4" w14:textId="77777777"/>
    <w:p w:rsidR="00F3181C" w:rsidRPr="00F3181C" w:rsidP="00F3181C" w14:paraId="59F75FE2" w14:textId="77777777">
      <w:pPr>
        <w:pBdr>
          <w:bottom w:val="double" w:sz="6" w:space="1" w:color="auto"/>
        </w:pBdr>
      </w:pPr>
    </w:p>
    <w:p w:rsidR="000626E4" w:rsidP="00000BEF" w14:paraId="3C427C3B" w14:textId="09889773">
      <w:pPr>
        <w:jc w:val="center"/>
      </w:pPr>
      <w:r>
        <w:rPr>
          <w:noProof/>
        </w:rPr>
        <w:drawing>
          <wp:inline distT="0" distB="0" distL="0" distR="0">
            <wp:extent cx="4572000" cy="1357272"/>
            <wp:effectExtent l="0" t="0" r="0" b="0"/>
            <wp:docPr id="183657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76629" name=""/>
                    <pic:cNvPicPr/>
                  </pic:nvPicPr>
                  <pic:blipFill>
                    <a:blip xmlns:r="http://schemas.openxmlformats.org/officeDocument/2006/relationships" r:embed="rId12"/>
                    <a:stretch>
                      <a:fillRect/>
                    </a:stretch>
                  </pic:blipFill>
                  <pic:spPr>
                    <a:xfrm>
                      <a:off x="0" y="0"/>
                      <a:ext cx="4572000" cy="1357272"/>
                    </a:xfrm>
                    <a:prstGeom prst="rect">
                      <a:avLst/>
                    </a:prstGeom>
                  </pic:spPr>
                </pic:pic>
              </a:graphicData>
            </a:graphic>
          </wp:inline>
        </w:drawing>
      </w:r>
    </w:p>
    <w:p w:rsidR="00B15440" w:rsidP="00B15440" w14:paraId="12B35364" w14:textId="5C92ADA1">
      <w:pPr>
        <w:jc w:val="center"/>
        <w:rPr>
          <w:b/>
          <w:bCs/>
          <w:noProof/>
          <w:sz w:val="28"/>
          <w:szCs w:val="24"/>
        </w:rPr>
      </w:pPr>
      <w:r w:rsidRPr="00924B7F">
        <w:rPr>
          <w:b/>
          <w:bCs/>
          <w:noProof/>
          <w:sz w:val="28"/>
          <w:szCs w:val="24"/>
        </w:rPr>
        <w:t xml:space="preserve">Innovative </w:t>
      </w:r>
      <w:r w:rsidR="00751201">
        <w:rPr>
          <w:b/>
          <w:bCs/>
          <w:noProof/>
          <w:sz w:val="28"/>
          <w:szCs w:val="24"/>
          <w:highlight w:val="yellow"/>
        </w:rPr>
        <w:t>Android App</w:t>
      </w:r>
      <w:r w:rsidRPr="00113384">
        <w:rPr>
          <w:b/>
          <w:bCs/>
          <w:noProof/>
          <w:sz w:val="28"/>
          <w:szCs w:val="24"/>
          <w:highlight w:val="yellow"/>
        </w:rPr>
        <w:t xml:space="preserve"> Development</w:t>
      </w:r>
      <w:r w:rsidRPr="00924B7F">
        <w:rPr>
          <w:b/>
          <w:bCs/>
          <w:noProof/>
          <w:sz w:val="28"/>
          <w:szCs w:val="24"/>
        </w:rPr>
        <w:t>, Driven by Dynamic Tech Stacks</w:t>
      </w:r>
      <w:r>
        <w:rPr>
          <w:b/>
          <w:bCs/>
          <w:noProof/>
          <w:sz w:val="28"/>
          <w:szCs w:val="24"/>
        </w:rPr>
        <w:t xml:space="preserve"> </w:t>
      </w:r>
    </w:p>
    <w:p w:rsidR="00B15440" w:rsidP="00B15440" w14:paraId="0492D90E" w14:textId="1FA27DD9">
      <w:pPr>
        <w:jc w:val="center"/>
        <w:rPr>
          <w:noProof/>
        </w:rPr>
      </w:pPr>
      <w:r>
        <w:rPr>
          <w:noProof/>
        </w:rPr>
        <w:t xml:space="preserve">We offer custom </w:t>
      </w:r>
      <w:r w:rsidR="00DA6867">
        <w:rPr>
          <w:noProof/>
        </w:rPr>
        <w:t>Android apps</w:t>
      </w:r>
      <w:r w:rsidR="000B56C4">
        <w:rPr>
          <w:noProof/>
        </w:rPr>
        <w:t xml:space="preserve"> </w:t>
      </w:r>
      <w:r w:rsidRPr="00A43663">
        <w:rPr>
          <w:noProof/>
        </w:rPr>
        <w:t>powered by state-of-the-art</w:t>
      </w:r>
      <w:r>
        <w:rPr>
          <w:noProof/>
        </w:rPr>
        <w:t xml:space="preserve"> technology</w:t>
      </w:r>
      <w:r w:rsidR="00C848FF">
        <w:rPr>
          <w:noProof/>
        </w:rPr>
        <w:t xml:space="preserve">. </w:t>
      </w:r>
    </w:p>
    <w:p w:rsidR="00C848FF" w:rsidP="00B15440" w14:paraId="420EF5B9" w14:textId="77777777">
      <w:pPr>
        <w:pBdr>
          <w:bottom w:val="double" w:sz="6" w:space="1" w:color="auto"/>
        </w:pBdr>
        <w:jc w:val="center"/>
        <w:rPr>
          <w:noProof/>
        </w:rPr>
      </w:pPr>
    </w:p>
    <w:p w:rsidR="00C848FF" w:rsidP="00B15440" w14:paraId="41C282FB" w14:textId="30C3E6C1">
      <w:pPr>
        <w:jc w:val="center"/>
        <w:rPr>
          <w:noProof/>
        </w:rPr>
      </w:pPr>
      <w:r>
        <w:rPr>
          <w:noProof/>
        </w:rPr>
        <w:drawing>
          <wp:inline distT="0" distB="0" distL="0" distR="0">
            <wp:extent cx="3615069" cy="1531206"/>
            <wp:effectExtent l="0" t="0" r="4445" b="0"/>
            <wp:docPr id="185097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77104" name=""/>
                    <pic:cNvPicPr/>
                  </pic:nvPicPr>
                  <pic:blipFill>
                    <a:blip xmlns:r="http://schemas.openxmlformats.org/officeDocument/2006/relationships" r:embed="rId13"/>
                    <a:stretch>
                      <a:fillRect/>
                    </a:stretch>
                  </pic:blipFill>
                  <pic:spPr>
                    <a:xfrm>
                      <a:off x="0" y="0"/>
                      <a:ext cx="3626949" cy="1536238"/>
                    </a:xfrm>
                    <a:prstGeom prst="rect">
                      <a:avLst/>
                    </a:prstGeom>
                  </pic:spPr>
                </pic:pic>
              </a:graphicData>
            </a:graphic>
          </wp:inline>
        </w:drawing>
      </w:r>
    </w:p>
    <w:p w:rsidR="00C75D39" w:rsidP="00B15440" w14:paraId="4E38825D" w14:textId="1D434D30">
      <w:pPr>
        <w:jc w:val="center"/>
        <w:rPr>
          <w:b/>
          <w:bCs/>
          <w:noProof/>
          <w:sz w:val="28"/>
          <w:szCs w:val="24"/>
        </w:rPr>
      </w:pPr>
      <w:r w:rsidRPr="008A049F">
        <w:rPr>
          <w:b/>
          <w:bCs/>
          <w:noProof/>
          <w:sz w:val="28"/>
          <w:szCs w:val="24"/>
        </w:rPr>
        <w:t xml:space="preserve">Our </w:t>
      </w:r>
      <w:r w:rsidRPr="00B46923">
        <w:rPr>
          <w:b/>
          <w:bCs/>
          <w:noProof/>
          <w:sz w:val="28"/>
          <w:szCs w:val="24"/>
          <w:highlight w:val="yellow"/>
        </w:rPr>
        <w:t>Andoird App Development</w:t>
      </w:r>
      <w:r w:rsidRPr="008A049F">
        <w:rPr>
          <w:b/>
          <w:bCs/>
          <w:noProof/>
          <w:sz w:val="28"/>
          <w:szCs w:val="24"/>
        </w:rPr>
        <w:t xml:space="preserve"> Process</w:t>
      </w:r>
      <w:r>
        <w:rPr>
          <w:b/>
          <w:bCs/>
          <w:noProof/>
          <w:sz w:val="28"/>
          <w:szCs w:val="24"/>
        </w:rPr>
        <w:t xml:space="preserve"> </w:t>
      </w:r>
    </w:p>
    <w:p w:rsidR="00ED75CB" w:rsidP="00ED75CB" w14:paraId="499E00D0" w14:textId="301A9C59">
      <w:pPr>
        <w:jc w:val="center"/>
        <w:rPr>
          <w:noProof/>
        </w:rPr>
      </w:pPr>
      <w:r w:rsidRPr="00ED75CB">
        <w:rPr>
          <w:noProof/>
        </w:rPr>
        <w:t xml:space="preserve">Our proficient workflow stands as the cornerstone of our achievements as a leading </w:t>
      </w:r>
      <w:r w:rsidRPr="0089355F" w:rsidR="0089355F">
        <w:rPr>
          <w:noProof/>
          <w:highlight w:val="yellow"/>
        </w:rPr>
        <w:t>custom Android app development company</w:t>
      </w:r>
      <w:r w:rsidRPr="00ED75CB">
        <w:rPr>
          <w:noProof/>
        </w:rPr>
        <w:t xml:space="preserve">. With </w:t>
      </w:r>
      <w:r w:rsidR="00FB429A">
        <w:rPr>
          <w:noProof/>
        </w:rPr>
        <w:t>flawless</w:t>
      </w:r>
      <w:r w:rsidRPr="00ED75CB">
        <w:rPr>
          <w:noProof/>
        </w:rPr>
        <w:t xml:space="preserve"> oversight at every stage, we harness premier resources to engineer resilient Android applications. Our adept team of developers upholds industry-standard principles throughout the development cycle, ensuring excellence in execution.</w:t>
      </w:r>
      <w:r w:rsidR="002A03DF">
        <w:rPr>
          <w:noProof/>
        </w:rPr>
        <w:t xml:space="preserve"> </w:t>
      </w:r>
    </w:p>
    <w:p w:rsidR="002A03DF" w:rsidP="00ED75CB" w14:paraId="22C4CCCF" w14:textId="77777777">
      <w:pPr>
        <w:jc w:val="center"/>
        <w:rPr>
          <w:noProof/>
        </w:rPr>
      </w:pPr>
    </w:p>
    <w:tbl>
      <w:tblPr>
        <w:tblStyle w:val="TableGrid"/>
        <w:tblW w:w="0" w:type="auto"/>
        <w:tblLook w:val="04A0"/>
      </w:tblPr>
      <w:tblGrid>
        <w:gridCol w:w="2425"/>
        <w:gridCol w:w="8031"/>
      </w:tblGrid>
      <w:tr w14:paraId="2084E187" w14:textId="77777777" w:rsidTr="00587386">
        <w:tblPrEx>
          <w:tblW w:w="0" w:type="auto"/>
          <w:tblLook w:val="04A0"/>
        </w:tblPrEx>
        <w:tc>
          <w:tcPr>
            <w:tcW w:w="2425" w:type="dxa"/>
            <w:shd w:val="clear" w:color="auto" w:fill="D8E7EE" w:themeFill="accent1" w:themeFillTint="33"/>
          </w:tcPr>
          <w:p w:rsidR="00551498" w:rsidRPr="006A7F89" w:rsidP="00587386" w14:paraId="772132AF" w14:textId="77777777">
            <w:pPr>
              <w:rPr>
                <w:b/>
                <w:bCs/>
                <w:noProof/>
              </w:rPr>
            </w:pPr>
            <w:r w:rsidRPr="006A7F89">
              <w:rPr>
                <w:b/>
                <w:bCs/>
                <w:noProof/>
              </w:rPr>
              <w:t>Discovery</w:t>
            </w:r>
          </w:p>
        </w:tc>
        <w:tc>
          <w:tcPr>
            <w:tcW w:w="8031" w:type="dxa"/>
          </w:tcPr>
          <w:p w:rsidR="00551498" w:rsidP="00587386" w14:paraId="4FA24D86" w14:textId="77777777">
            <w:pPr>
              <w:rPr>
                <w:noProof/>
              </w:rPr>
            </w:pPr>
            <w:r w:rsidRPr="00692E1E">
              <w:rPr>
                <w:noProof/>
              </w:rPr>
              <w:t>We begin by understanding your needs and goals and gathering essential information to lay the foundation for our collaboration.</w:t>
            </w:r>
            <w:r>
              <w:rPr>
                <w:noProof/>
              </w:rPr>
              <w:t xml:space="preserve"> </w:t>
            </w:r>
          </w:p>
        </w:tc>
      </w:tr>
      <w:tr w14:paraId="546B98FA" w14:textId="77777777" w:rsidTr="00587386">
        <w:tblPrEx>
          <w:tblW w:w="0" w:type="auto"/>
          <w:tblLook w:val="04A0"/>
        </w:tblPrEx>
        <w:tc>
          <w:tcPr>
            <w:tcW w:w="2425" w:type="dxa"/>
            <w:shd w:val="clear" w:color="auto" w:fill="D8E7EE" w:themeFill="accent1" w:themeFillTint="33"/>
          </w:tcPr>
          <w:p w:rsidR="00551498" w:rsidRPr="006A7F89" w:rsidP="00587386" w14:paraId="24CCB556" w14:textId="77777777">
            <w:pPr>
              <w:rPr>
                <w:b/>
                <w:bCs/>
                <w:noProof/>
              </w:rPr>
            </w:pPr>
            <w:r w:rsidRPr="006A7F89">
              <w:rPr>
                <w:b/>
                <w:bCs/>
                <w:noProof/>
              </w:rPr>
              <w:t>Planning</w:t>
            </w:r>
          </w:p>
        </w:tc>
        <w:tc>
          <w:tcPr>
            <w:tcW w:w="8031" w:type="dxa"/>
          </w:tcPr>
          <w:p w:rsidR="00551498" w:rsidP="00587386" w14:paraId="5C556E0C" w14:textId="77777777">
            <w:pPr>
              <w:rPr>
                <w:noProof/>
              </w:rPr>
            </w:pPr>
            <w:r w:rsidRPr="000A6FDC">
              <w:rPr>
                <w:noProof/>
              </w:rPr>
              <w:t>With a clear understanding, we develop a detailed plan outlining the scope, timeline, and resources required for the project.</w:t>
            </w:r>
          </w:p>
        </w:tc>
      </w:tr>
      <w:tr w14:paraId="2286A7E1" w14:textId="77777777" w:rsidTr="00587386">
        <w:tblPrEx>
          <w:tblW w:w="0" w:type="auto"/>
          <w:tblLook w:val="04A0"/>
        </w:tblPrEx>
        <w:tc>
          <w:tcPr>
            <w:tcW w:w="2425" w:type="dxa"/>
            <w:shd w:val="clear" w:color="auto" w:fill="D8E7EE" w:themeFill="accent1" w:themeFillTint="33"/>
          </w:tcPr>
          <w:p w:rsidR="00551498" w:rsidRPr="006A7F89" w:rsidP="00587386" w14:paraId="3ED887C3" w14:textId="77777777">
            <w:pPr>
              <w:rPr>
                <w:b/>
                <w:bCs/>
                <w:noProof/>
              </w:rPr>
            </w:pPr>
            <w:r w:rsidRPr="006A7F89">
              <w:rPr>
                <w:b/>
                <w:bCs/>
                <w:noProof/>
              </w:rPr>
              <w:t>Design</w:t>
            </w:r>
          </w:p>
        </w:tc>
        <w:tc>
          <w:tcPr>
            <w:tcW w:w="8031" w:type="dxa"/>
          </w:tcPr>
          <w:p w:rsidR="00551498" w:rsidP="00587386" w14:paraId="13DD0E9F" w14:textId="6A69707C">
            <w:pPr>
              <w:rPr>
                <w:noProof/>
              </w:rPr>
            </w:pPr>
            <w:r w:rsidRPr="003B5B98">
              <w:rPr>
                <w:noProof/>
              </w:rPr>
              <w:t xml:space="preserve">Our team creates intuitive, user-friendly designs, ensuring the </w:t>
            </w:r>
            <w:r w:rsidR="00F42237">
              <w:rPr>
                <w:noProof/>
              </w:rPr>
              <w:t>app</w:t>
            </w:r>
            <w:r w:rsidRPr="003B5B98">
              <w:rPr>
                <w:noProof/>
              </w:rPr>
              <w:t xml:space="preserve"> aligns seamlessly with your vision and objectives.</w:t>
            </w:r>
          </w:p>
        </w:tc>
      </w:tr>
      <w:tr w14:paraId="77417295" w14:textId="77777777" w:rsidTr="00587386">
        <w:tblPrEx>
          <w:tblW w:w="0" w:type="auto"/>
          <w:tblLook w:val="04A0"/>
        </w:tblPrEx>
        <w:tc>
          <w:tcPr>
            <w:tcW w:w="2425" w:type="dxa"/>
            <w:shd w:val="clear" w:color="auto" w:fill="D8E7EE" w:themeFill="accent1" w:themeFillTint="33"/>
          </w:tcPr>
          <w:p w:rsidR="00551498" w:rsidRPr="006A7F89" w:rsidP="00587386" w14:paraId="22E32C78" w14:textId="77777777">
            <w:pPr>
              <w:rPr>
                <w:b/>
                <w:bCs/>
                <w:noProof/>
              </w:rPr>
            </w:pPr>
            <w:r w:rsidRPr="006A7F89">
              <w:rPr>
                <w:b/>
                <w:bCs/>
                <w:noProof/>
              </w:rPr>
              <w:t>Development</w:t>
            </w:r>
          </w:p>
        </w:tc>
        <w:tc>
          <w:tcPr>
            <w:tcW w:w="8031" w:type="dxa"/>
          </w:tcPr>
          <w:p w:rsidR="00551498" w:rsidP="00587386" w14:paraId="002DC73F" w14:textId="376DCC1A">
            <w:pPr>
              <w:rPr>
                <w:noProof/>
              </w:rPr>
            </w:pPr>
            <w:r>
              <w:rPr>
                <w:noProof/>
              </w:rPr>
              <w:t>Our s</w:t>
            </w:r>
            <w:r w:rsidRPr="00C8402C">
              <w:rPr>
                <w:noProof/>
              </w:rPr>
              <w:t xml:space="preserve">killed </w:t>
            </w:r>
            <w:r w:rsidRPr="002258DA" w:rsidR="00C76121">
              <w:rPr>
                <w:noProof/>
                <w:highlight w:val="yellow"/>
              </w:rPr>
              <w:t>Android app developers</w:t>
            </w:r>
            <w:r w:rsidRPr="00C8402C">
              <w:rPr>
                <w:noProof/>
              </w:rPr>
              <w:t xml:space="preserve"> bring the designs to life, meticulously coding and building the </w:t>
            </w:r>
            <w:r w:rsidR="00F42237">
              <w:rPr>
                <w:noProof/>
              </w:rPr>
              <w:t>app</w:t>
            </w:r>
            <w:r w:rsidRPr="00C8402C">
              <w:rPr>
                <w:noProof/>
              </w:rPr>
              <w:t xml:space="preserve"> according to the outlined specifications.</w:t>
            </w:r>
          </w:p>
        </w:tc>
      </w:tr>
      <w:tr w14:paraId="7F18502C" w14:textId="77777777" w:rsidTr="00587386">
        <w:tblPrEx>
          <w:tblW w:w="0" w:type="auto"/>
          <w:tblLook w:val="04A0"/>
        </w:tblPrEx>
        <w:tc>
          <w:tcPr>
            <w:tcW w:w="2425" w:type="dxa"/>
            <w:shd w:val="clear" w:color="auto" w:fill="D8E7EE" w:themeFill="accent1" w:themeFillTint="33"/>
          </w:tcPr>
          <w:p w:rsidR="00551498" w:rsidRPr="006A7F89" w:rsidP="00587386" w14:paraId="24D5AEE6" w14:textId="77777777">
            <w:pPr>
              <w:rPr>
                <w:b/>
                <w:bCs/>
                <w:noProof/>
              </w:rPr>
            </w:pPr>
            <w:r w:rsidRPr="006A7F89">
              <w:rPr>
                <w:b/>
                <w:bCs/>
                <w:noProof/>
              </w:rPr>
              <w:t>Testing</w:t>
            </w:r>
          </w:p>
        </w:tc>
        <w:tc>
          <w:tcPr>
            <w:tcW w:w="8031" w:type="dxa"/>
          </w:tcPr>
          <w:p w:rsidR="00551498" w:rsidP="00587386" w14:paraId="34A37DA7" w14:textId="489ED26C">
            <w:pPr>
              <w:rPr>
                <w:noProof/>
              </w:rPr>
            </w:pPr>
            <w:r w:rsidRPr="00C8402C">
              <w:rPr>
                <w:noProof/>
              </w:rPr>
              <w:t xml:space="preserve">Rigorous testing procedures are conducted to identify and resolve any issues, ensuring the </w:t>
            </w:r>
            <w:r w:rsidR="00F42237">
              <w:rPr>
                <w:noProof/>
              </w:rPr>
              <w:t>app</w:t>
            </w:r>
            <w:r w:rsidRPr="00C8402C">
              <w:rPr>
                <w:noProof/>
              </w:rPr>
              <w:t xml:space="preserve"> meets high standards of quality and functionality.</w:t>
            </w:r>
          </w:p>
        </w:tc>
      </w:tr>
      <w:tr w14:paraId="1EC4FD0F" w14:textId="77777777" w:rsidTr="00587386">
        <w:tblPrEx>
          <w:tblW w:w="0" w:type="auto"/>
          <w:tblLook w:val="04A0"/>
        </w:tblPrEx>
        <w:tc>
          <w:tcPr>
            <w:tcW w:w="2425" w:type="dxa"/>
            <w:shd w:val="clear" w:color="auto" w:fill="D8E7EE" w:themeFill="accent1" w:themeFillTint="33"/>
          </w:tcPr>
          <w:p w:rsidR="00551498" w:rsidRPr="006A7F89" w:rsidP="00587386" w14:paraId="62C8A663" w14:textId="77777777">
            <w:pPr>
              <w:rPr>
                <w:b/>
                <w:bCs/>
                <w:noProof/>
              </w:rPr>
            </w:pPr>
            <w:r w:rsidRPr="006A7F89">
              <w:rPr>
                <w:b/>
                <w:bCs/>
                <w:noProof/>
              </w:rPr>
              <w:t>Launch</w:t>
            </w:r>
          </w:p>
        </w:tc>
        <w:tc>
          <w:tcPr>
            <w:tcW w:w="8031" w:type="dxa"/>
          </w:tcPr>
          <w:p w:rsidR="00551498" w:rsidP="00587386" w14:paraId="46A40E4A" w14:textId="533DCE4A">
            <w:pPr>
              <w:rPr>
                <w:noProof/>
              </w:rPr>
            </w:pPr>
            <w:r w:rsidRPr="00A13909">
              <w:rPr>
                <w:noProof/>
              </w:rPr>
              <w:t xml:space="preserve">Once thoroughly tested and approved, we deploy the </w:t>
            </w:r>
            <w:r w:rsidR="00F42237">
              <w:rPr>
                <w:noProof/>
              </w:rPr>
              <w:t>application</w:t>
            </w:r>
            <w:r w:rsidRPr="00A13909">
              <w:rPr>
                <w:noProof/>
              </w:rPr>
              <w:t>, providing comprehensive support and guidance to ensure a smooth transition and optimal performance.</w:t>
            </w:r>
          </w:p>
        </w:tc>
      </w:tr>
    </w:tbl>
    <w:p w:rsidR="002A03DF" w:rsidP="00ED75CB" w14:paraId="43B7D42A" w14:textId="77777777">
      <w:pPr>
        <w:pBdr>
          <w:bottom w:val="double" w:sz="6" w:space="1" w:color="auto"/>
        </w:pBdr>
        <w:jc w:val="center"/>
        <w:rPr>
          <w:noProof/>
        </w:rPr>
      </w:pPr>
    </w:p>
    <w:p w:rsidR="0020726B" w:rsidP="00862F4A" w14:paraId="35389089" w14:textId="77777777">
      <w:pPr>
        <w:jc w:val="center"/>
        <w:rPr>
          <w:noProof/>
        </w:rPr>
      </w:pPr>
    </w:p>
    <w:p w:rsidR="0020726B" w:rsidP="00862F4A" w14:paraId="66E4D986" w14:textId="77777777">
      <w:pPr>
        <w:jc w:val="center"/>
        <w:rPr>
          <w:noProof/>
        </w:rPr>
      </w:pPr>
    </w:p>
    <w:p w:rsidR="0020726B" w14:paraId="7F31ACC5" w14:textId="77777777">
      <w:pPr>
        <w:spacing w:before="200" w:after="200" w:line="276" w:lineRule="auto"/>
        <w:jc w:val="left"/>
        <w:textAlignment w:val="auto"/>
        <w:rPr>
          <w:noProof/>
        </w:rPr>
      </w:pPr>
      <w:r>
        <w:rPr>
          <w:noProof/>
        </w:rPr>
        <w:br w:type="page"/>
      </w:r>
    </w:p>
    <w:p w:rsidR="00862F4A" w:rsidP="00862F4A" w14:paraId="4423FB41" w14:textId="7479C96F">
      <w:pPr>
        <w:jc w:val="center"/>
        <w:rPr>
          <w:noProof/>
        </w:rPr>
      </w:pPr>
      <w:r>
        <w:rPr>
          <w:noProof/>
        </w:rPr>
        <w:drawing>
          <wp:inline distT="0" distB="0" distL="0" distR="0">
            <wp:extent cx="4572000" cy="970229"/>
            <wp:effectExtent l="0" t="0" r="0" b="1905"/>
            <wp:docPr id="94611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0607" name=""/>
                    <pic:cNvPicPr/>
                  </pic:nvPicPr>
                  <pic:blipFill>
                    <a:blip xmlns:r="http://schemas.openxmlformats.org/officeDocument/2006/relationships" r:embed="rId14"/>
                    <a:stretch>
                      <a:fillRect/>
                    </a:stretch>
                  </pic:blipFill>
                  <pic:spPr>
                    <a:xfrm>
                      <a:off x="0" y="0"/>
                      <a:ext cx="4572000" cy="970229"/>
                    </a:xfrm>
                    <a:prstGeom prst="rect">
                      <a:avLst/>
                    </a:prstGeom>
                  </pic:spPr>
                </pic:pic>
              </a:graphicData>
            </a:graphic>
          </wp:inline>
        </w:drawing>
      </w:r>
    </w:p>
    <w:tbl>
      <w:tblPr>
        <w:tblStyle w:val="TableGrid"/>
        <w:tblW w:w="0" w:type="auto"/>
        <w:tblLook w:val="04A0"/>
      </w:tblPr>
      <w:tblGrid>
        <w:gridCol w:w="3485"/>
        <w:gridCol w:w="3485"/>
        <w:gridCol w:w="3486"/>
      </w:tblGrid>
      <w:tr w14:paraId="5ED125F9" w14:textId="77777777" w:rsidTr="00587386">
        <w:tblPrEx>
          <w:tblW w:w="0" w:type="auto"/>
          <w:tblLook w:val="04A0"/>
        </w:tblPrEx>
        <w:tc>
          <w:tcPr>
            <w:tcW w:w="3485" w:type="dxa"/>
          </w:tcPr>
          <w:p w:rsidR="00862F4A" w:rsidRPr="008A7181" w:rsidP="00587386" w14:paraId="336ABF1C" w14:textId="77777777">
            <w:pPr>
              <w:jc w:val="center"/>
              <w:rPr>
                <w:b/>
                <w:bCs/>
                <w:noProof/>
                <w:color w:val="FF0000"/>
                <w:highlight w:val="yellow"/>
              </w:rPr>
            </w:pPr>
            <w:r w:rsidRPr="008A7181">
              <w:rPr>
                <w:b/>
                <w:bCs/>
                <w:noProof/>
                <w:color w:val="FF0000"/>
                <w:highlight w:val="yellow"/>
              </w:rPr>
              <w:t>2+</w:t>
            </w:r>
          </w:p>
          <w:p w:rsidR="00862F4A" w:rsidRPr="008A7181" w:rsidP="00587386" w14:paraId="21326E7D" w14:textId="77777777">
            <w:pPr>
              <w:jc w:val="center"/>
              <w:rPr>
                <w:b/>
                <w:bCs/>
                <w:noProof/>
                <w:color w:val="FF0000"/>
                <w:highlight w:val="yellow"/>
              </w:rPr>
            </w:pPr>
            <w:r w:rsidRPr="008A7181">
              <w:rPr>
                <w:b/>
                <w:bCs/>
                <w:noProof/>
                <w:color w:val="FF0000"/>
                <w:highlight w:val="yellow"/>
              </w:rPr>
              <w:t>Decades of Experience</w:t>
            </w:r>
          </w:p>
        </w:tc>
        <w:tc>
          <w:tcPr>
            <w:tcW w:w="3485" w:type="dxa"/>
          </w:tcPr>
          <w:p w:rsidR="00862F4A" w:rsidRPr="008A7181" w:rsidP="00587386" w14:paraId="26C578AB" w14:textId="77777777">
            <w:pPr>
              <w:jc w:val="center"/>
              <w:rPr>
                <w:b/>
                <w:bCs/>
                <w:noProof/>
                <w:color w:val="FF0000"/>
                <w:highlight w:val="yellow"/>
              </w:rPr>
            </w:pPr>
            <w:r w:rsidRPr="008A7181">
              <w:rPr>
                <w:b/>
                <w:bCs/>
                <w:noProof/>
                <w:color w:val="FF0000"/>
                <w:highlight w:val="yellow"/>
              </w:rPr>
              <w:t>137K+</w:t>
            </w:r>
          </w:p>
          <w:p w:rsidR="00862F4A" w:rsidRPr="008A7181" w:rsidP="00587386" w14:paraId="00B30800" w14:textId="77777777">
            <w:pPr>
              <w:jc w:val="center"/>
              <w:rPr>
                <w:b/>
                <w:bCs/>
                <w:noProof/>
                <w:color w:val="FF0000"/>
                <w:highlight w:val="yellow"/>
              </w:rPr>
            </w:pPr>
            <w:r w:rsidRPr="008A7181">
              <w:rPr>
                <w:b/>
                <w:bCs/>
                <w:noProof/>
                <w:color w:val="FF0000"/>
                <w:highlight w:val="yellow"/>
              </w:rPr>
              <w:t>Clients Globally</w:t>
            </w:r>
          </w:p>
        </w:tc>
        <w:tc>
          <w:tcPr>
            <w:tcW w:w="3486" w:type="dxa"/>
          </w:tcPr>
          <w:p w:rsidR="00862F4A" w:rsidRPr="008A7181" w:rsidP="00587386" w14:paraId="6F468D3D" w14:textId="77777777">
            <w:pPr>
              <w:jc w:val="center"/>
              <w:rPr>
                <w:b/>
                <w:bCs/>
                <w:noProof/>
                <w:color w:val="FF0000"/>
                <w:highlight w:val="yellow"/>
              </w:rPr>
            </w:pPr>
            <w:r w:rsidRPr="008A7181">
              <w:rPr>
                <w:b/>
                <w:bCs/>
                <w:noProof/>
                <w:color w:val="FF0000"/>
                <w:highlight w:val="yellow"/>
              </w:rPr>
              <w:t xml:space="preserve">350K+ </w:t>
            </w:r>
          </w:p>
          <w:p w:rsidR="00862F4A" w:rsidRPr="008A7181" w:rsidP="00587386" w14:paraId="00A54192" w14:textId="77777777">
            <w:pPr>
              <w:jc w:val="center"/>
              <w:rPr>
                <w:b/>
                <w:bCs/>
                <w:noProof/>
                <w:color w:val="FF0000"/>
                <w:highlight w:val="yellow"/>
              </w:rPr>
            </w:pPr>
            <w:r w:rsidRPr="008A7181">
              <w:rPr>
                <w:b/>
                <w:bCs/>
                <w:noProof/>
                <w:color w:val="FF0000"/>
                <w:highlight w:val="yellow"/>
              </w:rPr>
              <w:t>Digital Products Delivered</w:t>
            </w:r>
          </w:p>
        </w:tc>
      </w:tr>
    </w:tbl>
    <w:p w:rsidR="00586B82" w:rsidP="00586B82" w14:paraId="11C7CE4F" w14:textId="77777777">
      <w:pPr>
        <w:pBdr>
          <w:bottom w:val="double" w:sz="6" w:space="1" w:color="auto"/>
        </w:pBdr>
        <w:jc w:val="center"/>
        <w:rPr>
          <w:noProof/>
        </w:rPr>
      </w:pPr>
    </w:p>
    <w:p w:rsidR="00B867F0" w:rsidP="00586B82" w14:paraId="0D0BF1EC" w14:textId="2CF0261A">
      <w:pPr>
        <w:jc w:val="center"/>
        <w:rPr>
          <w:noProof/>
        </w:rPr>
      </w:pPr>
      <w:r>
        <w:rPr>
          <w:noProof/>
        </w:rPr>
        <w:drawing>
          <wp:inline distT="0" distB="0" distL="0" distR="0">
            <wp:extent cx="4572000" cy="1868378"/>
            <wp:effectExtent l="0" t="0" r="0" b="0"/>
            <wp:docPr id="136693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0224" name=""/>
                    <pic:cNvPicPr/>
                  </pic:nvPicPr>
                  <pic:blipFill>
                    <a:blip xmlns:r="http://schemas.openxmlformats.org/officeDocument/2006/relationships" r:embed="rId15"/>
                    <a:stretch>
                      <a:fillRect/>
                    </a:stretch>
                  </pic:blipFill>
                  <pic:spPr>
                    <a:xfrm>
                      <a:off x="0" y="0"/>
                      <a:ext cx="4572000" cy="1868378"/>
                    </a:xfrm>
                    <a:prstGeom prst="rect">
                      <a:avLst/>
                    </a:prstGeom>
                  </pic:spPr>
                </pic:pic>
              </a:graphicData>
            </a:graphic>
          </wp:inline>
        </w:drawing>
      </w:r>
    </w:p>
    <w:p w:rsidR="00166CEB" w:rsidP="00166CEB" w14:paraId="071BD314" w14:textId="0C931898">
      <w:pPr>
        <w:rPr>
          <w:b/>
          <w:bCs/>
          <w:noProof/>
          <w:sz w:val="28"/>
          <w:szCs w:val="24"/>
        </w:rPr>
      </w:pPr>
      <w:r w:rsidRPr="000E03D4">
        <w:rPr>
          <w:b/>
          <w:bCs/>
          <w:noProof/>
          <w:sz w:val="28"/>
          <w:szCs w:val="24"/>
        </w:rPr>
        <w:t>Explore Our</w:t>
      </w:r>
      <w:r w:rsidRPr="000E03D4">
        <w:rPr>
          <w:b/>
          <w:bCs/>
          <w:noProof/>
          <w:sz w:val="28"/>
          <w:szCs w:val="24"/>
        </w:rPr>
        <w:t xml:space="preserve"> Game-Changing </w:t>
      </w:r>
      <w:r w:rsidRPr="000E03D4" w:rsidR="00C80342">
        <w:rPr>
          <w:b/>
          <w:bCs/>
          <w:noProof/>
          <w:sz w:val="28"/>
          <w:szCs w:val="24"/>
          <w:highlight w:val="yellow"/>
        </w:rPr>
        <w:t>Android</w:t>
      </w:r>
      <w:r w:rsidRPr="000E03D4">
        <w:rPr>
          <w:b/>
          <w:bCs/>
          <w:noProof/>
          <w:sz w:val="28"/>
          <w:szCs w:val="24"/>
          <w:highlight w:val="yellow"/>
        </w:rPr>
        <w:t xml:space="preserve"> App Development Services</w:t>
      </w:r>
      <w:r w:rsidR="000E03D4">
        <w:rPr>
          <w:b/>
          <w:bCs/>
          <w:noProof/>
          <w:sz w:val="28"/>
          <w:szCs w:val="24"/>
        </w:rPr>
        <w:t xml:space="preserve"> </w:t>
      </w:r>
    </w:p>
    <w:p w:rsidR="004D2043" w:rsidP="007E0E2F" w14:paraId="3AC5DDB5" w14:textId="53BCE4FA">
      <w:pPr>
        <w:rPr>
          <w:noProof/>
        </w:rPr>
      </w:pPr>
      <w:r>
        <w:rPr>
          <w:noProof/>
        </w:rPr>
        <w:t xml:space="preserve">We specialize in developing cutting-edge Android applications tailored to enhance your business's digital presence. Our dedicated </w:t>
      </w:r>
      <w:r w:rsidRPr="00C94317" w:rsidR="00C94317">
        <w:rPr>
          <w:noProof/>
          <w:highlight w:val="yellow"/>
        </w:rPr>
        <w:t>Android app developers</w:t>
      </w:r>
      <w:r w:rsidR="00C94317">
        <w:rPr>
          <w:noProof/>
        </w:rPr>
        <w:t xml:space="preserve"> </w:t>
      </w:r>
      <w:r>
        <w:rPr>
          <w:noProof/>
        </w:rPr>
        <w:t xml:space="preserve">ensure a seamless user experience and integrate innovative features to meet your specific requirements. </w:t>
      </w:r>
    </w:p>
    <w:p w:rsidR="00ED75CB" w:rsidRPr="00ED75CB" w:rsidP="007E0E2F" w14:paraId="4D91F8F7" w14:textId="5E032C43">
      <w:pPr>
        <w:rPr>
          <w:noProof/>
          <w:vanish/>
        </w:rPr>
      </w:pPr>
      <w:r>
        <w:rPr>
          <w:noProof/>
        </w:rPr>
        <w:t xml:space="preserve">Discover our range of bespoke </w:t>
      </w:r>
      <w:r w:rsidRPr="00483C46">
        <w:rPr>
          <w:noProof/>
          <w:highlight w:val="yellow"/>
        </w:rPr>
        <w:t>Android app development</w:t>
      </w:r>
      <w:r>
        <w:rPr>
          <w:noProof/>
        </w:rPr>
        <w:t xml:space="preserve"> solutions designed to drive your business forward.</w:t>
      </w:r>
      <w:r w:rsidR="007E0E2F">
        <w:rPr>
          <w:noProof/>
        </w:rPr>
        <w:t xml:space="preserve"> </w:t>
      </w:r>
      <w:r w:rsidRPr="00ED75CB">
        <w:rPr>
          <w:noProof/>
          <w:vanish/>
        </w:rPr>
        <w:t>Top of Form</w:t>
      </w:r>
    </w:p>
    <w:p w:rsidR="008A049F" w:rsidRPr="008A049F" w:rsidP="008A049F" w14:paraId="04846E11" w14:textId="0EA34506">
      <w:pPr>
        <w:jc w:val="center"/>
        <w:rPr>
          <w:noProof/>
        </w:rPr>
      </w:pPr>
    </w:p>
    <w:p w:rsidR="00000BEF" w:rsidP="001B5187" w14:paraId="668A84AB" w14:textId="672A56E5"/>
    <w:tbl>
      <w:tblPr>
        <w:tblStyle w:val="TableGrid"/>
        <w:tblW w:w="0" w:type="auto"/>
        <w:tblLook w:val="04A0"/>
      </w:tblPr>
      <w:tblGrid>
        <w:gridCol w:w="5228"/>
        <w:gridCol w:w="5228"/>
      </w:tblGrid>
      <w:tr w14:paraId="74BE8928" w14:textId="77777777" w:rsidTr="00587386">
        <w:tblPrEx>
          <w:tblW w:w="0" w:type="auto"/>
          <w:tblLook w:val="04A0"/>
        </w:tblPrEx>
        <w:tc>
          <w:tcPr>
            <w:tcW w:w="5228" w:type="dxa"/>
          </w:tcPr>
          <w:p w:rsidR="004E74D4" w:rsidRPr="00204F06" w:rsidP="004E74D4" w14:paraId="697FA687" w14:textId="1A705025">
            <w:pPr>
              <w:jc w:val="center"/>
              <w:rPr>
                <w:b/>
                <w:bCs/>
                <w:noProof/>
              </w:rPr>
            </w:pPr>
            <w:r w:rsidRPr="00204F06">
              <w:rPr>
                <w:b/>
                <w:bCs/>
                <w:noProof/>
              </w:rPr>
              <w:t>Android App Development Consultation</w:t>
            </w:r>
          </w:p>
          <w:p w:rsidR="00204F06" w:rsidP="004E74D4" w14:paraId="3501A053" w14:textId="77777777">
            <w:pPr>
              <w:jc w:val="center"/>
              <w:rPr>
                <w:noProof/>
              </w:rPr>
            </w:pPr>
          </w:p>
          <w:p w:rsidR="007A0448" w:rsidRPr="00204F06" w:rsidP="004E74D4" w14:paraId="719503A3" w14:textId="62ECE45D">
            <w:pPr>
              <w:jc w:val="center"/>
              <w:rPr>
                <w:noProof/>
              </w:rPr>
            </w:pPr>
            <w:r w:rsidRPr="00204F06">
              <w:rPr>
                <w:noProof/>
              </w:rPr>
              <w:t>We bridge the gap between your ideas and Android user expectations. Our consultants tailor strategies to align your business with Android users' needs, helping you make informed choices to stand out in the app store.</w:t>
            </w:r>
          </w:p>
        </w:tc>
        <w:tc>
          <w:tcPr>
            <w:tcW w:w="5228" w:type="dxa"/>
          </w:tcPr>
          <w:p w:rsidR="00AA48C6" w:rsidRPr="00AA48C6" w:rsidP="00AA48C6" w14:paraId="3C9E0482" w14:textId="77777777">
            <w:pPr>
              <w:jc w:val="center"/>
              <w:rPr>
                <w:b/>
                <w:bCs/>
                <w:noProof/>
              </w:rPr>
            </w:pPr>
            <w:r w:rsidRPr="00AA48C6">
              <w:rPr>
                <w:b/>
                <w:bCs/>
                <w:noProof/>
              </w:rPr>
              <w:t>Android UI/UX Design</w:t>
            </w:r>
            <w:r w:rsidRPr="00AA48C6">
              <w:rPr>
                <w:b/>
                <w:bCs/>
                <w:noProof/>
              </w:rPr>
              <w:t xml:space="preserve"> </w:t>
            </w:r>
          </w:p>
          <w:p w:rsidR="00AA48C6" w:rsidP="00AA48C6" w14:paraId="7CC8217F" w14:textId="77777777">
            <w:pPr>
              <w:jc w:val="center"/>
              <w:rPr>
                <w:noProof/>
              </w:rPr>
            </w:pPr>
          </w:p>
          <w:p w:rsidR="007A0448" w:rsidP="00AA48C6" w14:paraId="1C71FD9B" w14:textId="77777777">
            <w:pPr>
              <w:jc w:val="center"/>
              <w:rPr>
                <w:noProof/>
              </w:rPr>
            </w:pPr>
            <w:r>
              <w:rPr>
                <w:noProof/>
              </w:rPr>
              <w:t>Our design team creates exclusive experiences within the Android ecosystem. Trust us to craft seamless user experiences that resonate across all Android devices, ensuring your app stands out and effectively engages users.</w:t>
            </w:r>
            <w:r w:rsidR="008C4856">
              <w:rPr>
                <w:noProof/>
              </w:rPr>
              <w:t xml:space="preserve"> </w:t>
            </w:r>
          </w:p>
          <w:p w:rsidR="008C4856" w:rsidP="00AA48C6" w14:paraId="11549400" w14:textId="53550C31">
            <w:pPr>
              <w:jc w:val="center"/>
              <w:rPr>
                <w:noProof/>
              </w:rPr>
            </w:pPr>
          </w:p>
        </w:tc>
      </w:tr>
      <w:tr w14:paraId="49DA30BF" w14:textId="77777777" w:rsidTr="00587386">
        <w:tblPrEx>
          <w:tblW w:w="0" w:type="auto"/>
          <w:tblLook w:val="04A0"/>
        </w:tblPrEx>
        <w:tc>
          <w:tcPr>
            <w:tcW w:w="5228" w:type="dxa"/>
          </w:tcPr>
          <w:p w:rsidR="008E5DAE" w:rsidRPr="008E5DAE" w:rsidP="008E5DAE" w14:paraId="0A431CE2" w14:textId="77777777">
            <w:pPr>
              <w:jc w:val="center"/>
              <w:rPr>
                <w:b/>
                <w:bCs/>
                <w:noProof/>
              </w:rPr>
            </w:pPr>
            <w:r w:rsidRPr="00FE5831">
              <w:rPr>
                <w:b/>
                <w:bCs/>
                <w:noProof/>
                <w:highlight w:val="yellow"/>
              </w:rPr>
              <w:t>Android Application Development</w:t>
            </w:r>
            <w:r w:rsidRPr="008E5DAE">
              <w:rPr>
                <w:b/>
                <w:bCs/>
                <w:noProof/>
              </w:rPr>
              <w:t xml:space="preserve"> </w:t>
            </w:r>
          </w:p>
          <w:p w:rsidR="008E5DAE" w:rsidP="008E5DAE" w14:paraId="61BD1646" w14:textId="77777777">
            <w:pPr>
              <w:jc w:val="center"/>
              <w:rPr>
                <w:noProof/>
              </w:rPr>
            </w:pPr>
          </w:p>
          <w:p w:rsidR="007A0448" w:rsidP="008E5DAE" w14:paraId="26F94E2A" w14:textId="4BB7B58F">
            <w:pPr>
              <w:jc w:val="center"/>
              <w:rPr>
                <w:noProof/>
              </w:rPr>
            </w:pPr>
            <w:r>
              <w:rPr>
                <w:noProof/>
              </w:rPr>
              <w:t>Leverage our expertise to build robust and scalable solutions using the latest stack. Our custom Android app services cater to various industries, ensuring your app represents your unique identity amidst competition in the app store.</w:t>
            </w:r>
          </w:p>
        </w:tc>
        <w:tc>
          <w:tcPr>
            <w:tcW w:w="5228" w:type="dxa"/>
          </w:tcPr>
          <w:p w:rsidR="000F0A6A" w:rsidRPr="000F0A6A" w:rsidP="000F0A6A" w14:paraId="51BD55A7" w14:textId="77777777">
            <w:pPr>
              <w:jc w:val="center"/>
              <w:rPr>
                <w:b/>
                <w:bCs/>
                <w:noProof/>
              </w:rPr>
            </w:pPr>
            <w:r w:rsidRPr="000F0A6A">
              <w:rPr>
                <w:b/>
                <w:bCs/>
                <w:noProof/>
              </w:rPr>
              <w:t>Android Software Testing</w:t>
            </w:r>
            <w:r w:rsidRPr="000F0A6A">
              <w:rPr>
                <w:b/>
                <w:bCs/>
                <w:noProof/>
              </w:rPr>
              <w:t xml:space="preserve"> </w:t>
            </w:r>
          </w:p>
          <w:p w:rsidR="000F0A6A" w:rsidP="000F0A6A" w14:paraId="78EFD9DC" w14:textId="77777777">
            <w:pPr>
              <w:jc w:val="center"/>
              <w:rPr>
                <w:noProof/>
              </w:rPr>
            </w:pPr>
          </w:p>
          <w:p w:rsidR="007A0448" w:rsidP="00AD09AD" w14:paraId="0C0AFDCF" w14:textId="77777777">
            <w:pPr>
              <w:jc w:val="center"/>
              <w:rPr>
                <w:noProof/>
              </w:rPr>
            </w:pPr>
            <w:r>
              <w:rPr>
                <w:noProof/>
              </w:rPr>
              <w:t>We employ a mix of automated and manual testing to ensure your app meets quality standards. Our testing process maintains a secure and performance-centric approach, delivering a glitch-free experience for your Android mobile application.</w:t>
            </w:r>
          </w:p>
          <w:p w:rsidR="00AD09AD" w:rsidP="00AD09AD" w14:paraId="3EAE9014" w14:textId="7CF4FED1">
            <w:pPr>
              <w:jc w:val="center"/>
              <w:rPr>
                <w:noProof/>
              </w:rPr>
            </w:pPr>
          </w:p>
        </w:tc>
      </w:tr>
    </w:tbl>
    <w:p w:rsidR="004666A2" w:rsidP="007A0448" w14:paraId="1B52FDD1" w14:textId="00D3E616">
      <w:pPr>
        <w:pBdr>
          <w:bottom w:val="double" w:sz="6" w:space="1" w:color="auto"/>
        </w:pBdr>
        <w:jc w:val="center"/>
      </w:pPr>
    </w:p>
    <w:p w:rsidR="001F5E79" w:rsidP="007A0448" w14:paraId="1AE93CF3" w14:textId="1B8F523D">
      <w:pPr>
        <w:jc w:val="center"/>
      </w:pPr>
      <w:r>
        <w:rPr>
          <w:noProof/>
        </w:rPr>
        <w:drawing>
          <wp:inline distT="0" distB="0" distL="0" distR="0">
            <wp:extent cx="4572000" cy="1653451"/>
            <wp:effectExtent l="0" t="0" r="0" b="4445"/>
            <wp:docPr id="167332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3517" name=""/>
                    <pic:cNvPicPr/>
                  </pic:nvPicPr>
                  <pic:blipFill>
                    <a:blip xmlns:r="http://schemas.openxmlformats.org/officeDocument/2006/relationships" r:embed="rId16"/>
                    <a:stretch>
                      <a:fillRect/>
                    </a:stretch>
                  </pic:blipFill>
                  <pic:spPr>
                    <a:xfrm>
                      <a:off x="0" y="0"/>
                      <a:ext cx="4572000" cy="1653451"/>
                    </a:xfrm>
                    <a:prstGeom prst="rect">
                      <a:avLst/>
                    </a:prstGeom>
                  </pic:spPr>
                </pic:pic>
              </a:graphicData>
            </a:graphic>
          </wp:inline>
        </w:drawing>
      </w:r>
    </w:p>
    <w:p w:rsidR="00904E75" w:rsidP="007A0448" w14:paraId="0BA5F28B" w14:textId="223EB03B">
      <w:pPr>
        <w:jc w:val="center"/>
        <w:rPr>
          <w:b/>
          <w:bCs/>
          <w:sz w:val="28"/>
          <w:szCs w:val="24"/>
        </w:rPr>
      </w:pPr>
      <w:r w:rsidRPr="00D00B5A">
        <w:rPr>
          <w:b/>
          <w:bCs/>
          <w:sz w:val="28"/>
          <w:szCs w:val="24"/>
        </w:rPr>
        <w:t xml:space="preserve">Our </w:t>
      </w:r>
      <w:r w:rsidRPr="00886088">
        <w:rPr>
          <w:b/>
          <w:bCs/>
          <w:sz w:val="28"/>
          <w:szCs w:val="24"/>
          <w:highlight w:val="yellow"/>
        </w:rPr>
        <w:t>Android App Developers</w:t>
      </w:r>
      <w:r w:rsidRPr="00D00B5A">
        <w:rPr>
          <w:b/>
          <w:bCs/>
          <w:sz w:val="28"/>
          <w:szCs w:val="24"/>
        </w:rPr>
        <w:t xml:space="preserve"> Offer </w:t>
      </w:r>
      <w:r w:rsidRPr="00D00B5A" w:rsidR="00942BF7">
        <w:rPr>
          <w:b/>
          <w:bCs/>
          <w:sz w:val="28"/>
          <w:szCs w:val="24"/>
        </w:rPr>
        <w:t>Industry-Specific App Development</w:t>
      </w:r>
      <w:r w:rsidRPr="00D00B5A" w:rsidR="00EA3B5A">
        <w:rPr>
          <w:b/>
          <w:bCs/>
          <w:sz w:val="28"/>
          <w:szCs w:val="24"/>
        </w:rPr>
        <w:t xml:space="preserve"> Services</w:t>
      </w:r>
      <w:r w:rsidR="00E44FAF">
        <w:rPr>
          <w:b/>
          <w:bCs/>
          <w:sz w:val="28"/>
          <w:szCs w:val="24"/>
        </w:rPr>
        <w:t xml:space="preserve"> </w:t>
      </w:r>
    </w:p>
    <w:p w:rsidR="006D0C43" w:rsidP="004E5E9C" w14:paraId="6BFDB0DC" w14:textId="190BE513">
      <w:pPr>
        <w:jc w:val="center"/>
      </w:pPr>
      <w:r>
        <w:t xml:space="preserve">When you partner with The Praetors for </w:t>
      </w:r>
      <w:r w:rsidRPr="006016F1">
        <w:rPr>
          <w:highlight w:val="yellow"/>
        </w:rPr>
        <w:t>Android app development</w:t>
      </w:r>
      <w:r>
        <w:t xml:space="preserve">, you're choosing a hassle-free journey to digitize your business. Our </w:t>
      </w:r>
      <w:r w:rsidR="006016F1">
        <w:t>comprehensive</w:t>
      </w:r>
      <w:r>
        <w:t xml:space="preserve"> approach ensures a top-notch experience, taking care of all the details. </w:t>
      </w:r>
    </w:p>
    <w:p w:rsidR="00E44FAF" w:rsidP="00B83226" w14:paraId="2022A8C2" w14:textId="11992281">
      <w:pPr>
        <w:jc w:val="center"/>
      </w:pPr>
      <w:r>
        <w:t>Explore our expertise across various industries and discover tailored solutions that set your business apart in the digital landscape.</w:t>
      </w:r>
      <w:r w:rsidR="00B83226">
        <w:t xml:space="preserve"> </w:t>
      </w:r>
    </w:p>
    <w:p w:rsidR="00B83226" w:rsidP="00B83226" w14:paraId="77A68E38" w14:textId="77777777">
      <w:pPr>
        <w:pBdr>
          <w:bottom w:val="double" w:sz="6" w:space="1" w:color="auto"/>
        </w:pBdr>
        <w:jc w:val="center"/>
      </w:pPr>
    </w:p>
    <w:p w:rsidR="002C4CA4" w:rsidP="00B83226" w14:paraId="567BC60A" w14:textId="63E34BD0">
      <w:pPr>
        <w:jc w:val="center"/>
      </w:pPr>
      <w:r>
        <w:rPr>
          <w:noProof/>
        </w:rPr>
        <w:drawing>
          <wp:inline distT="0" distB="0" distL="0" distR="0">
            <wp:extent cx="4572000" cy="2489569"/>
            <wp:effectExtent l="0" t="0" r="0" b="6350"/>
            <wp:docPr id="186884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41241" name=""/>
                    <pic:cNvPicPr/>
                  </pic:nvPicPr>
                  <pic:blipFill>
                    <a:blip xmlns:r="http://schemas.openxmlformats.org/officeDocument/2006/relationships" r:embed="rId17"/>
                    <a:stretch>
                      <a:fillRect/>
                    </a:stretch>
                  </pic:blipFill>
                  <pic:spPr>
                    <a:xfrm>
                      <a:off x="0" y="0"/>
                      <a:ext cx="4572000" cy="2489569"/>
                    </a:xfrm>
                    <a:prstGeom prst="rect">
                      <a:avLst/>
                    </a:prstGeom>
                  </pic:spPr>
                </pic:pic>
              </a:graphicData>
            </a:graphic>
          </wp:inline>
        </w:drawing>
      </w:r>
    </w:p>
    <w:p w:rsidR="00EE35C3" w:rsidRPr="009E0244" w:rsidP="00EE35C3" w14:paraId="0D1E1C09" w14:textId="77777777">
      <w:pPr>
        <w:rPr>
          <w:b/>
          <w:bCs/>
          <w:noProof/>
          <w:sz w:val="28"/>
          <w:szCs w:val="24"/>
        </w:rPr>
      </w:pPr>
      <w:r w:rsidRPr="009E0244">
        <w:rPr>
          <w:b/>
          <w:bCs/>
          <w:noProof/>
          <w:sz w:val="28"/>
          <w:szCs w:val="24"/>
        </w:rPr>
        <w:t>Our Mission - Empowering Your Journey with Innovation &amp; Integrity</w:t>
      </w:r>
    </w:p>
    <w:p w:rsidR="00EE35C3" w:rsidP="00EE35C3" w14:paraId="572634FF" w14:textId="5115FCC1">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sidR="002C73DF">
        <w:rPr>
          <w:noProof/>
        </w:rPr>
        <w:t>digital products</w:t>
      </w:r>
      <w:r w:rsidRPr="00ED0D6D">
        <w:rPr>
          <w:noProof/>
        </w:rPr>
        <w:t xml:space="preserve"> that meet the unique needs and challenges of each client. </w:t>
      </w:r>
    </w:p>
    <w:p w:rsidR="00EE35C3" w:rsidP="00EE35C3" w14:paraId="6FCC0F86" w14:textId="6058B44C">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057722">
        <w:rPr>
          <w:noProof/>
          <w:highlight w:val="yellow"/>
        </w:rPr>
        <w:t>Android app</w:t>
      </w:r>
      <w:r w:rsidRPr="007B465D">
        <w:rPr>
          <w:noProof/>
          <w:highlight w:val="yellow"/>
        </w:rPr>
        <w:t xml:space="preserve"> </w:t>
      </w:r>
      <w:r w:rsidRPr="00ED0D6D">
        <w:rPr>
          <w:noProof/>
          <w:highlight w:val="yellow"/>
        </w:rPr>
        <w:t>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rsidR="00EE35C3" w:rsidP="00EE35C3" w14:paraId="027C6F4F" w14:textId="33E04657">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sidR="00954DB7">
        <w:rPr>
          <w:noProof/>
        </w:rPr>
        <w:t xml:space="preserve"> </w:t>
      </w:r>
    </w:p>
    <w:p w:rsidR="00954DB7" w:rsidP="00EE35C3" w14:paraId="52922461" w14:textId="77777777">
      <w:pPr>
        <w:rPr>
          <w:noProof/>
        </w:rPr>
      </w:pPr>
    </w:p>
    <w:p w:rsidR="00954DB7" w:rsidP="00EE35C3" w14:paraId="1D096948" w14:textId="77777777">
      <w:pPr>
        <w:pBdr>
          <w:bottom w:val="double" w:sz="6" w:space="1" w:color="auto"/>
        </w:pBdr>
        <w:rPr>
          <w:noProof/>
        </w:rPr>
      </w:pPr>
    </w:p>
    <w:p w:rsidR="00954DB7" w:rsidP="0009467F" w14:paraId="1AC33BE9" w14:textId="4B479B77">
      <w:pPr>
        <w:jc w:val="center"/>
        <w:rPr>
          <w:noProof/>
        </w:rPr>
      </w:pPr>
      <w:r>
        <w:rPr>
          <w:noProof/>
        </w:rPr>
        <w:drawing>
          <wp:inline distT="0" distB="0" distL="0" distR="0">
            <wp:extent cx="4572000" cy="2273768"/>
            <wp:effectExtent l="0" t="0" r="0" b="0"/>
            <wp:docPr id="186541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4271" name=""/>
                    <pic:cNvPicPr/>
                  </pic:nvPicPr>
                  <pic:blipFill>
                    <a:blip xmlns:r="http://schemas.openxmlformats.org/officeDocument/2006/relationships" r:embed="rId18"/>
                    <a:stretch>
                      <a:fillRect/>
                    </a:stretch>
                  </pic:blipFill>
                  <pic:spPr>
                    <a:xfrm>
                      <a:off x="0" y="0"/>
                      <a:ext cx="4572000" cy="2273768"/>
                    </a:xfrm>
                    <a:prstGeom prst="rect">
                      <a:avLst/>
                    </a:prstGeom>
                  </pic:spPr>
                </pic:pic>
              </a:graphicData>
            </a:graphic>
          </wp:inline>
        </w:drawing>
      </w:r>
    </w:p>
    <w:p w:rsidR="00DE48CB" w:rsidRPr="00DE48CB" w:rsidP="00DE48CB" w14:paraId="4A3B2B5E" w14:textId="77777777">
      <w:pPr>
        <w:rPr>
          <w:b/>
          <w:bCs/>
          <w:noProof/>
          <w:sz w:val="28"/>
          <w:szCs w:val="24"/>
        </w:rPr>
      </w:pPr>
      <w:r w:rsidRPr="00DE48CB">
        <w:rPr>
          <w:b/>
          <w:bCs/>
          <w:noProof/>
          <w:sz w:val="28"/>
          <w:szCs w:val="24"/>
        </w:rPr>
        <w:t xml:space="preserve">Unlock the Power of </w:t>
      </w:r>
      <w:r w:rsidRPr="00973F0A">
        <w:rPr>
          <w:b/>
          <w:bCs/>
          <w:noProof/>
          <w:sz w:val="28"/>
          <w:szCs w:val="24"/>
          <w:highlight w:val="yellow"/>
        </w:rPr>
        <w:t>Android App Development</w:t>
      </w:r>
      <w:r w:rsidRPr="00DE48CB">
        <w:rPr>
          <w:b/>
          <w:bCs/>
          <w:noProof/>
          <w:sz w:val="28"/>
          <w:szCs w:val="24"/>
        </w:rPr>
        <w:t xml:space="preserve"> with The Praetors</w:t>
      </w:r>
    </w:p>
    <w:p w:rsidR="00DE48CB" w:rsidP="00DE48CB" w14:paraId="00CBA486" w14:textId="240E2249">
      <w:pPr>
        <w:rPr>
          <w:noProof/>
        </w:rPr>
      </w:pPr>
      <w:r>
        <w:rPr>
          <w:noProof/>
        </w:rPr>
        <w:t>When you partner with The Praetors</w:t>
      </w:r>
      <w:r w:rsidR="009654C8">
        <w:rPr>
          <w:noProof/>
        </w:rPr>
        <w:t xml:space="preserve">, a leading and reliable </w:t>
      </w:r>
      <w:r w:rsidRPr="00FC2D2D">
        <w:rPr>
          <w:noProof/>
          <w:highlight w:val="yellow"/>
        </w:rPr>
        <w:t>Android app development</w:t>
      </w:r>
      <w:r w:rsidRPr="00FC2D2D" w:rsidR="009654C8">
        <w:rPr>
          <w:noProof/>
          <w:highlight w:val="yellow"/>
        </w:rPr>
        <w:t xml:space="preserve"> company</w:t>
      </w:r>
      <w:r w:rsidR="009654C8">
        <w:rPr>
          <w:noProof/>
        </w:rPr>
        <w:t xml:space="preserve"> in the US</w:t>
      </w:r>
      <w:r>
        <w:rPr>
          <w:noProof/>
        </w:rPr>
        <w:t>, you</w:t>
      </w:r>
      <w:r w:rsidR="00AC26F8">
        <w:rPr>
          <w:noProof/>
        </w:rPr>
        <w:t>’</w:t>
      </w:r>
      <w:r>
        <w:rPr>
          <w:noProof/>
        </w:rPr>
        <w:t>re selecting a seasoned team of experts poised to transform your concepts into successful applications.</w:t>
      </w:r>
    </w:p>
    <w:p w:rsidR="00DE48CB" w:rsidP="00DE48CB" w14:paraId="286F5306" w14:textId="77777777">
      <w:pPr>
        <w:rPr>
          <w:noProof/>
        </w:rPr>
      </w:pPr>
      <w:r>
        <w:rPr>
          <w:noProof/>
        </w:rPr>
        <w:t>We commence by attentively listening to your requirements, ensuring a thorough comprehension of your aspirations.</w:t>
      </w:r>
    </w:p>
    <w:p w:rsidR="00DE48CB" w:rsidP="00DE48CB" w14:paraId="5448C2ED" w14:textId="77777777">
      <w:pPr>
        <w:rPr>
          <w:noProof/>
        </w:rPr>
      </w:pPr>
      <w:r>
        <w:rPr>
          <w:noProof/>
        </w:rPr>
        <w:t xml:space="preserve">Subsequently, our adept </w:t>
      </w:r>
      <w:r w:rsidRPr="00B8287A">
        <w:rPr>
          <w:noProof/>
          <w:highlight w:val="yellow"/>
        </w:rPr>
        <w:t>Android app developers</w:t>
      </w:r>
      <w:r>
        <w:rPr>
          <w:noProof/>
        </w:rPr>
        <w:t xml:space="preserve"> utilize their technical prowess to craft applications that not only function seamlessly but also delight end users.</w:t>
      </w:r>
    </w:p>
    <w:p w:rsidR="0009467F" w:rsidP="00DE48CB" w14:paraId="3593133C" w14:textId="12C62624">
      <w:pPr>
        <w:rPr>
          <w:noProof/>
        </w:rPr>
      </w:pPr>
      <w:r>
        <w:rPr>
          <w:noProof/>
        </w:rPr>
        <w:t>Our commitment extends beyond development; we pledge ongoing support and updates to maintain the excellence of your application, allowing you to concentrate on business growth and customer satisfaction.</w:t>
      </w:r>
      <w:r w:rsidR="00B8287A">
        <w:rPr>
          <w:noProof/>
        </w:rPr>
        <w:t xml:space="preserve"> </w:t>
      </w:r>
    </w:p>
    <w:p w:rsidR="00B8287A" w:rsidP="00DE48CB" w14:paraId="055EDF4D" w14:textId="77777777">
      <w:pPr>
        <w:rPr>
          <w:noProof/>
        </w:rPr>
      </w:pPr>
    </w:p>
    <w:tbl>
      <w:tblPr>
        <w:tblStyle w:val="TableGrid"/>
        <w:tblW w:w="0" w:type="auto"/>
        <w:tblLook w:val="04A0"/>
      </w:tblPr>
      <w:tblGrid>
        <w:gridCol w:w="2695"/>
        <w:gridCol w:w="7761"/>
      </w:tblGrid>
      <w:tr w14:paraId="06713D7C" w14:textId="77777777" w:rsidTr="00587386">
        <w:tblPrEx>
          <w:tblW w:w="0" w:type="auto"/>
          <w:tblLook w:val="04A0"/>
        </w:tblPrEx>
        <w:tc>
          <w:tcPr>
            <w:tcW w:w="2695" w:type="dxa"/>
            <w:shd w:val="clear" w:color="auto" w:fill="D8E7EE" w:themeFill="accent1" w:themeFillTint="33"/>
          </w:tcPr>
          <w:p w:rsidR="00CE5DD9" w:rsidRPr="00753662" w:rsidP="00587386" w14:paraId="249BAB57" w14:textId="25C04D56">
            <w:pPr>
              <w:rPr>
                <w:b/>
                <w:bCs/>
              </w:rPr>
            </w:pPr>
            <w:r w:rsidRPr="00753662">
              <w:rPr>
                <w:b/>
                <w:bCs/>
              </w:rPr>
              <w:t>Quality</w:t>
            </w:r>
            <w:r w:rsidR="00454C93">
              <w:rPr>
                <w:b/>
                <w:bCs/>
              </w:rPr>
              <w:t>-First Approach</w:t>
            </w:r>
          </w:p>
        </w:tc>
        <w:tc>
          <w:tcPr>
            <w:tcW w:w="7761" w:type="dxa"/>
          </w:tcPr>
          <w:p w:rsidR="00CE5DD9" w:rsidP="00587386" w14:paraId="0308DF75" w14:textId="77777777">
            <w:r w:rsidRPr="00B9000D">
              <w:t>We</w:t>
            </w:r>
            <w:r>
              <w:t>’</w:t>
            </w:r>
            <w:r w:rsidRPr="00B9000D">
              <w:t>re all about delivering top-notch stuff, making sure it's spot-on and totally reliable, so you're always happy with what you get.</w:t>
            </w:r>
          </w:p>
        </w:tc>
      </w:tr>
      <w:tr w14:paraId="5DF466BB" w14:textId="77777777" w:rsidTr="00587386">
        <w:tblPrEx>
          <w:tblW w:w="0" w:type="auto"/>
          <w:tblLook w:val="04A0"/>
        </w:tblPrEx>
        <w:tc>
          <w:tcPr>
            <w:tcW w:w="2695" w:type="dxa"/>
            <w:shd w:val="clear" w:color="auto" w:fill="D8E7EE" w:themeFill="accent1" w:themeFillTint="33"/>
          </w:tcPr>
          <w:p w:rsidR="00CE5DD9" w:rsidRPr="00753662" w:rsidP="00587386" w14:paraId="41507772" w14:textId="77777777">
            <w:pPr>
              <w:rPr>
                <w:b/>
                <w:bCs/>
              </w:rPr>
            </w:pPr>
            <w:r w:rsidRPr="00753662">
              <w:rPr>
                <w:b/>
                <w:bCs/>
              </w:rPr>
              <w:t>Robust Development</w:t>
            </w:r>
          </w:p>
        </w:tc>
        <w:tc>
          <w:tcPr>
            <w:tcW w:w="7761" w:type="dxa"/>
          </w:tcPr>
          <w:p w:rsidR="00CE5DD9" w:rsidP="00587386" w14:paraId="47032021" w14:textId="47C72D14">
            <w:r w:rsidRPr="00C47DBF">
              <w:t>When we build a custom</w:t>
            </w:r>
            <w:r w:rsidR="00557C4D">
              <w:t xml:space="preserve"> </w:t>
            </w:r>
            <w:r w:rsidR="007E3145">
              <w:t>Android app</w:t>
            </w:r>
            <w:r w:rsidRPr="00C47DBF">
              <w:t>, we make sure it</w:t>
            </w:r>
            <w:r w:rsidR="00D7054E">
              <w:t>’</w:t>
            </w:r>
            <w:r w:rsidRPr="00C47DBF">
              <w:t xml:space="preserve">s </w:t>
            </w:r>
            <w:r w:rsidR="00855C10">
              <w:t xml:space="preserve">brilliant in every way and functions fully, </w:t>
            </w:r>
            <w:r w:rsidRPr="00C47DBF">
              <w:t>handl</w:t>
            </w:r>
            <w:r w:rsidR="00855C10">
              <w:t>ing</w:t>
            </w:r>
            <w:r w:rsidRPr="00C47DBF">
              <w:t xml:space="preserve"> whatever you need it to do. That</w:t>
            </w:r>
            <w:r w:rsidR="00855C10">
              <w:t>’</w:t>
            </w:r>
            <w:r w:rsidRPr="00C47DBF">
              <w:t>s how we roll!</w:t>
            </w:r>
            <w:r>
              <w:t xml:space="preserve"> </w:t>
            </w:r>
          </w:p>
        </w:tc>
      </w:tr>
      <w:tr w14:paraId="0FA7A8F5" w14:textId="77777777" w:rsidTr="00587386">
        <w:tblPrEx>
          <w:tblW w:w="0" w:type="auto"/>
          <w:tblLook w:val="04A0"/>
        </w:tblPrEx>
        <w:tc>
          <w:tcPr>
            <w:tcW w:w="2695" w:type="dxa"/>
            <w:shd w:val="clear" w:color="auto" w:fill="D8E7EE" w:themeFill="accent1" w:themeFillTint="33"/>
          </w:tcPr>
          <w:p w:rsidR="00CE5DD9" w:rsidRPr="00753662" w:rsidP="00587386" w14:paraId="0415FE7C" w14:textId="77777777">
            <w:pPr>
              <w:rPr>
                <w:b/>
                <w:bCs/>
              </w:rPr>
            </w:pPr>
            <w:r w:rsidRPr="00753662">
              <w:rPr>
                <w:b/>
                <w:bCs/>
              </w:rPr>
              <w:t>Latest Tech Stack</w:t>
            </w:r>
          </w:p>
        </w:tc>
        <w:tc>
          <w:tcPr>
            <w:tcW w:w="7761" w:type="dxa"/>
          </w:tcPr>
          <w:p w:rsidR="00CE5DD9" w:rsidP="00587386" w14:paraId="5AD099C3" w14:textId="157A71D1">
            <w:r w:rsidRPr="00F74E0E">
              <w:t>We</w:t>
            </w:r>
            <w:r>
              <w:t>’</w:t>
            </w:r>
            <w:r w:rsidRPr="00F74E0E">
              <w:t xml:space="preserve">re all about using the coolest, newest tech to make an awesome custom </w:t>
            </w:r>
            <w:r w:rsidR="007D5B8E">
              <w:t>app</w:t>
            </w:r>
            <w:r w:rsidRPr="00F74E0E">
              <w:t xml:space="preserve"> that</w:t>
            </w:r>
            <w:r w:rsidR="0064396D">
              <w:t>’</w:t>
            </w:r>
            <w:r w:rsidRPr="00F74E0E">
              <w:t>s ahead of the game and helps your business grow.</w:t>
            </w:r>
          </w:p>
        </w:tc>
      </w:tr>
      <w:tr w14:paraId="33EEC572" w14:textId="77777777" w:rsidTr="00587386">
        <w:tblPrEx>
          <w:tblW w:w="0" w:type="auto"/>
          <w:tblLook w:val="04A0"/>
        </w:tblPrEx>
        <w:tc>
          <w:tcPr>
            <w:tcW w:w="2695" w:type="dxa"/>
            <w:shd w:val="clear" w:color="auto" w:fill="D8E7EE" w:themeFill="accent1" w:themeFillTint="33"/>
          </w:tcPr>
          <w:p w:rsidR="00CE5DD9" w:rsidRPr="00753662" w:rsidP="00587386" w14:paraId="2E096DB0" w14:textId="77777777">
            <w:pPr>
              <w:rPr>
                <w:b/>
                <w:bCs/>
              </w:rPr>
            </w:pPr>
            <w:r w:rsidRPr="00753662">
              <w:rPr>
                <w:b/>
                <w:bCs/>
              </w:rPr>
              <w:t>Complete Transparency</w:t>
            </w:r>
          </w:p>
        </w:tc>
        <w:tc>
          <w:tcPr>
            <w:tcW w:w="7761" w:type="dxa"/>
          </w:tcPr>
          <w:p w:rsidR="00CE5DD9" w:rsidP="00587386" w14:paraId="3AC1B2A2" w14:textId="21431BBD">
            <w:r>
              <w:t xml:space="preserve">We’re open books here, keeping you in the loop every step of the way so you know exactly what's happening with your custom </w:t>
            </w:r>
            <w:r w:rsidR="00944AF3">
              <w:rPr>
                <w:highlight w:val="yellow"/>
              </w:rPr>
              <w:t>Android app</w:t>
            </w:r>
            <w:r w:rsidRPr="006463F0">
              <w:rPr>
                <w:highlight w:val="yellow"/>
              </w:rPr>
              <w:t xml:space="preserve"> development</w:t>
            </w:r>
            <w:r>
              <w:t xml:space="preserve"> project. No secrets here! </w:t>
            </w:r>
          </w:p>
        </w:tc>
      </w:tr>
    </w:tbl>
    <w:p w:rsidR="00B8287A" w:rsidP="00DE48CB" w14:paraId="2DEC7B08" w14:textId="77777777">
      <w:pPr>
        <w:pBdr>
          <w:bottom w:val="double" w:sz="6" w:space="1" w:color="auto"/>
        </w:pBdr>
        <w:rPr>
          <w:noProof/>
        </w:rPr>
      </w:pPr>
    </w:p>
    <w:p w:rsidR="00AE1CAF" w:rsidP="00C243C9" w14:paraId="1A4E270E" w14:textId="254657AB">
      <w:pPr>
        <w:jc w:val="center"/>
        <w:rPr>
          <w:noProof/>
        </w:rPr>
      </w:pPr>
      <w:r>
        <w:rPr>
          <w:noProof/>
        </w:rPr>
        <w:drawing>
          <wp:inline distT="0" distB="0" distL="0" distR="0">
            <wp:extent cx="4572000" cy="2455495"/>
            <wp:effectExtent l="0" t="0" r="0" b="2540"/>
            <wp:docPr id="189631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16815" name=""/>
                    <pic:cNvPicPr/>
                  </pic:nvPicPr>
                  <pic:blipFill>
                    <a:blip xmlns:r="http://schemas.openxmlformats.org/officeDocument/2006/relationships" r:embed="rId19"/>
                    <a:stretch>
                      <a:fillRect/>
                    </a:stretch>
                  </pic:blipFill>
                  <pic:spPr>
                    <a:xfrm>
                      <a:off x="0" y="0"/>
                      <a:ext cx="4572000" cy="2455495"/>
                    </a:xfrm>
                    <a:prstGeom prst="rect">
                      <a:avLst/>
                    </a:prstGeom>
                  </pic:spPr>
                </pic:pic>
              </a:graphicData>
            </a:graphic>
          </wp:inline>
        </w:drawing>
      </w:r>
    </w:p>
    <w:p w:rsidR="007111F4" w:rsidP="007111F4" w14:paraId="1514CAEF" w14:textId="7419BFD5">
      <w:pPr>
        <w:jc w:val="center"/>
        <w:rPr>
          <w:b/>
          <w:bCs/>
          <w:noProof/>
          <w:sz w:val="28"/>
          <w:szCs w:val="24"/>
        </w:rPr>
      </w:pPr>
      <w:r w:rsidRPr="00C03388">
        <w:rPr>
          <w:b/>
          <w:bCs/>
          <w:noProof/>
          <w:sz w:val="28"/>
          <w:szCs w:val="24"/>
        </w:rPr>
        <w:t xml:space="preserve">Why Opt For </w:t>
      </w:r>
      <w:r w:rsidRPr="00623088">
        <w:rPr>
          <w:b/>
          <w:bCs/>
          <w:noProof/>
          <w:sz w:val="28"/>
          <w:szCs w:val="24"/>
        </w:rPr>
        <w:t xml:space="preserve">Custom </w:t>
      </w:r>
      <w:r w:rsidR="00317880">
        <w:rPr>
          <w:b/>
          <w:bCs/>
          <w:noProof/>
          <w:sz w:val="28"/>
          <w:szCs w:val="24"/>
          <w:highlight w:val="yellow"/>
        </w:rPr>
        <w:t>Android App</w:t>
      </w:r>
      <w:r w:rsidRPr="005823F0">
        <w:rPr>
          <w:b/>
          <w:bCs/>
          <w:noProof/>
          <w:sz w:val="28"/>
          <w:szCs w:val="24"/>
          <w:highlight w:val="yellow"/>
        </w:rPr>
        <w:t xml:space="preserve"> Development</w:t>
      </w:r>
      <w:r w:rsidRPr="00C03388">
        <w:rPr>
          <w:b/>
          <w:bCs/>
          <w:noProof/>
          <w:sz w:val="28"/>
          <w:szCs w:val="24"/>
        </w:rPr>
        <w:t xml:space="preserve"> For Your Business?</w:t>
      </w:r>
      <w:r>
        <w:rPr>
          <w:b/>
          <w:bCs/>
          <w:noProof/>
          <w:sz w:val="28"/>
          <w:szCs w:val="24"/>
        </w:rPr>
        <w:t xml:space="preserve"> </w:t>
      </w:r>
    </w:p>
    <w:p w:rsidR="007460A1" w:rsidRPr="007460A1" w:rsidP="007460A1" w14:paraId="6BFFC83F" w14:textId="77777777">
      <w:pPr>
        <w:jc w:val="center"/>
        <w:rPr>
          <w:noProof/>
        </w:rPr>
      </w:pPr>
      <w:r w:rsidRPr="007460A1">
        <w:rPr>
          <w:noProof/>
        </w:rPr>
        <w:t>With a dominant market share of 70.5 percent in the third quarter of 2023, Android solidified its position as the world's leading mobile operating system. This underscores the strategic importance of having an Android app for your business.</w:t>
      </w:r>
    </w:p>
    <w:p w:rsidR="007460A1" w:rsidRPr="007460A1" w:rsidP="007460A1" w14:paraId="4EB2127F" w14:textId="77777777">
      <w:pPr>
        <w:jc w:val="center"/>
        <w:rPr>
          <w:noProof/>
        </w:rPr>
      </w:pPr>
      <w:r w:rsidRPr="007460A1">
        <w:rPr>
          <w:noProof/>
        </w:rPr>
        <w:t>An Android app not only expands your customer base but also elevates customer engagement, making it a vital asset for your business growth.</w:t>
      </w:r>
    </w:p>
    <w:p w:rsidR="000739D7" w:rsidP="00C243C9" w14:paraId="1103E79D" w14:textId="32A59368">
      <w:pPr>
        <w:jc w:val="center"/>
        <w:rPr>
          <w:noProof/>
        </w:rPr>
      </w:pPr>
    </w:p>
    <w:tbl>
      <w:tblPr>
        <w:tblStyle w:val="TableGrid"/>
        <w:tblW w:w="0" w:type="auto"/>
        <w:tblLook w:val="04A0"/>
      </w:tblPr>
      <w:tblGrid>
        <w:gridCol w:w="3415"/>
        <w:gridCol w:w="3555"/>
        <w:gridCol w:w="3486"/>
      </w:tblGrid>
      <w:tr w14:paraId="4360E5A7" w14:textId="77777777" w:rsidTr="00494677">
        <w:tblPrEx>
          <w:tblW w:w="0" w:type="auto"/>
          <w:tblLook w:val="04A0"/>
        </w:tblPrEx>
        <w:tc>
          <w:tcPr>
            <w:tcW w:w="3415" w:type="dxa"/>
          </w:tcPr>
          <w:p w:rsidR="00547A7F" w:rsidRPr="00547A7F" w:rsidP="00547A7F" w14:paraId="77813EC1" w14:textId="69EF490C">
            <w:pPr>
              <w:jc w:val="center"/>
              <w:rPr>
                <w:b/>
                <w:bCs/>
                <w:noProof/>
              </w:rPr>
            </w:pPr>
            <w:r w:rsidRPr="00547A7F">
              <w:rPr>
                <w:b/>
                <w:bCs/>
                <w:noProof/>
              </w:rPr>
              <w:t>Unlock a Global Audience</w:t>
            </w:r>
            <w:r w:rsidRPr="00547A7F">
              <w:rPr>
                <w:b/>
                <w:bCs/>
                <w:noProof/>
              </w:rPr>
              <w:t xml:space="preserve"> </w:t>
            </w:r>
          </w:p>
          <w:p w:rsidR="00547A7F" w:rsidP="00547A7F" w14:paraId="342B18B5" w14:textId="77777777">
            <w:pPr>
              <w:jc w:val="center"/>
              <w:rPr>
                <w:noProof/>
              </w:rPr>
            </w:pPr>
          </w:p>
          <w:p w:rsidR="001730C0" w:rsidP="00547A7F" w14:paraId="2CCFA5D7" w14:textId="34517610">
            <w:pPr>
              <w:jc w:val="center"/>
              <w:rPr>
                <w:noProof/>
              </w:rPr>
            </w:pPr>
            <w:r>
              <w:rPr>
                <w:noProof/>
              </w:rPr>
              <w:t>Android apps broaden your market horizon, connecting you with a diverse global audience and extending your reach beyond borders.</w:t>
            </w:r>
          </w:p>
        </w:tc>
        <w:tc>
          <w:tcPr>
            <w:tcW w:w="3555" w:type="dxa"/>
          </w:tcPr>
          <w:p w:rsidR="00F53F28" w:rsidRPr="00F53F28" w:rsidP="00F53F28" w14:paraId="4DE2F911" w14:textId="77777777">
            <w:pPr>
              <w:jc w:val="center"/>
              <w:rPr>
                <w:b/>
                <w:bCs/>
                <w:noProof/>
              </w:rPr>
            </w:pPr>
            <w:r w:rsidRPr="00F53F28">
              <w:rPr>
                <w:b/>
                <w:bCs/>
                <w:noProof/>
              </w:rPr>
              <w:t>Engage Directly with Customers</w:t>
            </w:r>
            <w:r w:rsidRPr="00F53F28">
              <w:rPr>
                <w:b/>
                <w:bCs/>
                <w:noProof/>
              </w:rPr>
              <w:t xml:space="preserve"> </w:t>
            </w:r>
          </w:p>
          <w:p w:rsidR="00F53F28" w:rsidP="00F53F28" w14:paraId="399D3113" w14:textId="77777777">
            <w:pPr>
              <w:jc w:val="center"/>
              <w:rPr>
                <w:noProof/>
              </w:rPr>
            </w:pPr>
          </w:p>
          <w:p w:rsidR="001730C0" w:rsidP="00F53F28" w14:paraId="5DB54FEF" w14:textId="1779E043">
            <w:pPr>
              <w:jc w:val="center"/>
              <w:rPr>
                <w:noProof/>
              </w:rPr>
            </w:pPr>
            <w:r w:rsidRPr="00F53F28">
              <w:rPr>
                <w:noProof/>
              </w:rPr>
              <w:t>Apps offer a direct and interactive platform for fostering deeper connections with customers, nurturing stronger relationships, and enhancing brand loyalty.</w:t>
            </w:r>
          </w:p>
        </w:tc>
        <w:tc>
          <w:tcPr>
            <w:tcW w:w="3486" w:type="dxa"/>
          </w:tcPr>
          <w:p w:rsidR="009C338E" w:rsidRPr="009C338E" w:rsidP="009C338E" w14:paraId="1B2D320F" w14:textId="77777777">
            <w:pPr>
              <w:jc w:val="center"/>
              <w:rPr>
                <w:b/>
                <w:bCs/>
                <w:noProof/>
              </w:rPr>
            </w:pPr>
            <w:r w:rsidRPr="009C338E">
              <w:rPr>
                <w:b/>
                <w:bCs/>
                <w:noProof/>
              </w:rPr>
              <w:t>Boost Visibility</w:t>
            </w:r>
            <w:r w:rsidRPr="009C338E">
              <w:rPr>
                <w:b/>
                <w:bCs/>
                <w:noProof/>
              </w:rPr>
              <w:t xml:space="preserve"> </w:t>
            </w:r>
          </w:p>
          <w:p w:rsidR="009C338E" w:rsidP="009C338E" w14:paraId="2B99EEA1" w14:textId="77777777">
            <w:pPr>
              <w:jc w:val="center"/>
              <w:rPr>
                <w:noProof/>
              </w:rPr>
            </w:pPr>
          </w:p>
          <w:p w:rsidR="001730C0" w:rsidP="009C338E" w14:paraId="08816C2A" w14:textId="77777777">
            <w:pPr>
              <w:jc w:val="center"/>
              <w:rPr>
                <w:noProof/>
              </w:rPr>
            </w:pPr>
            <w:r w:rsidRPr="009C338E">
              <w:rPr>
                <w:noProof/>
              </w:rPr>
              <w:t>With your app readily accessible on users' devices, your business gains increased visibility, ensuring easy access and visibility in the competitive digital landscape.</w:t>
            </w:r>
            <w:r w:rsidR="00B00444">
              <w:rPr>
                <w:noProof/>
              </w:rPr>
              <w:t xml:space="preserve"> </w:t>
            </w:r>
          </w:p>
          <w:p w:rsidR="00B00444" w:rsidP="009C338E" w14:paraId="02063661" w14:textId="57849DDB">
            <w:pPr>
              <w:jc w:val="center"/>
              <w:rPr>
                <w:noProof/>
              </w:rPr>
            </w:pPr>
          </w:p>
        </w:tc>
      </w:tr>
      <w:tr w14:paraId="75EB15F0" w14:textId="77777777" w:rsidTr="00494677">
        <w:tblPrEx>
          <w:tblW w:w="0" w:type="auto"/>
          <w:tblLook w:val="04A0"/>
        </w:tblPrEx>
        <w:tc>
          <w:tcPr>
            <w:tcW w:w="3415" w:type="dxa"/>
          </w:tcPr>
          <w:p w:rsidR="00BA1158" w:rsidRPr="00BA1158" w:rsidP="00BA1158" w14:paraId="67C8D275" w14:textId="77777777">
            <w:pPr>
              <w:jc w:val="center"/>
              <w:rPr>
                <w:b/>
                <w:bCs/>
                <w:noProof/>
              </w:rPr>
            </w:pPr>
            <w:r w:rsidRPr="00BA1158">
              <w:rPr>
                <w:b/>
                <w:bCs/>
                <w:noProof/>
              </w:rPr>
              <w:t>Fostering Customer Loyalty</w:t>
            </w:r>
            <w:r w:rsidRPr="00BA1158">
              <w:rPr>
                <w:b/>
                <w:bCs/>
                <w:noProof/>
              </w:rPr>
              <w:t xml:space="preserve"> </w:t>
            </w:r>
          </w:p>
          <w:p w:rsidR="00BA1158" w:rsidP="00BA1158" w14:paraId="679FA408" w14:textId="77777777">
            <w:pPr>
              <w:jc w:val="center"/>
              <w:rPr>
                <w:noProof/>
              </w:rPr>
            </w:pPr>
          </w:p>
          <w:p w:rsidR="001730C0" w:rsidP="00BA1158" w14:paraId="26CA6051" w14:textId="77777777">
            <w:pPr>
              <w:jc w:val="center"/>
              <w:rPr>
                <w:noProof/>
              </w:rPr>
            </w:pPr>
            <w:r w:rsidRPr="00BA1158">
              <w:rPr>
                <w:noProof/>
              </w:rPr>
              <w:t>The convenience and personalized experience provided by your app fosters strong customer loyalty, driving repeat business and advocacy.</w:t>
            </w:r>
          </w:p>
          <w:p w:rsidR="00522041" w:rsidP="00BA1158" w14:paraId="7AF80F25" w14:textId="1E3EBB2E">
            <w:pPr>
              <w:jc w:val="center"/>
              <w:rPr>
                <w:noProof/>
              </w:rPr>
            </w:pPr>
          </w:p>
        </w:tc>
        <w:tc>
          <w:tcPr>
            <w:tcW w:w="3555" w:type="dxa"/>
          </w:tcPr>
          <w:p w:rsidR="000F0257" w:rsidRPr="00FF24B2" w:rsidP="000F0257" w14:paraId="56F50718" w14:textId="77777777">
            <w:pPr>
              <w:jc w:val="center"/>
              <w:rPr>
                <w:b/>
                <w:bCs/>
                <w:noProof/>
              </w:rPr>
            </w:pPr>
            <w:r w:rsidRPr="00FF24B2">
              <w:rPr>
                <w:b/>
                <w:bCs/>
                <w:noProof/>
              </w:rPr>
              <w:t>Precision Targeting</w:t>
            </w:r>
            <w:r w:rsidRPr="00FF24B2">
              <w:rPr>
                <w:b/>
                <w:bCs/>
                <w:noProof/>
              </w:rPr>
              <w:t xml:space="preserve"> </w:t>
            </w:r>
          </w:p>
          <w:p w:rsidR="000F0257" w:rsidP="000F0257" w14:paraId="49B7248A" w14:textId="77777777">
            <w:pPr>
              <w:jc w:val="center"/>
              <w:rPr>
                <w:noProof/>
              </w:rPr>
            </w:pPr>
          </w:p>
          <w:p w:rsidR="001730C0" w:rsidP="000F0257" w14:paraId="1DB80114" w14:textId="111E1277">
            <w:pPr>
              <w:jc w:val="center"/>
              <w:rPr>
                <w:noProof/>
              </w:rPr>
            </w:pPr>
            <w:r w:rsidRPr="000F0257">
              <w:rPr>
                <w:noProof/>
              </w:rPr>
              <w:t>Leverage apps to execute highly targeted marketing campaigns, delivering tailored messages to the right audience at the right time.</w:t>
            </w:r>
          </w:p>
        </w:tc>
        <w:tc>
          <w:tcPr>
            <w:tcW w:w="3486" w:type="dxa"/>
          </w:tcPr>
          <w:p w:rsidR="00025E91" w:rsidRPr="00025E91" w:rsidP="00025E91" w14:paraId="368D17F9" w14:textId="39E4F356">
            <w:pPr>
              <w:jc w:val="center"/>
              <w:rPr>
                <w:b/>
                <w:bCs/>
                <w:noProof/>
              </w:rPr>
            </w:pPr>
            <w:r>
              <w:rPr>
                <w:b/>
                <w:bCs/>
                <w:noProof/>
              </w:rPr>
              <w:t>Enhanced</w:t>
            </w:r>
            <w:r w:rsidRPr="00025E91">
              <w:rPr>
                <w:b/>
                <w:bCs/>
                <w:noProof/>
              </w:rPr>
              <w:t xml:space="preserve"> User Experience</w:t>
            </w:r>
            <w:r w:rsidRPr="00025E91">
              <w:rPr>
                <w:b/>
                <w:bCs/>
                <w:noProof/>
              </w:rPr>
              <w:t xml:space="preserve"> </w:t>
            </w:r>
          </w:p>
          <w:p w:rsidR="00025E91" w:rsidP="00025E91" w14:paraId="1618E8BE" w14:textId="77777777">
            <w:pPr>
              <w:jc w:val="center"/>
              <w:rPr>
                <w:noProof/>
              </w:rPr>
            </w:pPr>
          </w:p>
          <w:p w:rsidR="001730C0" w:rsidP="00025E91" w14:paraId="4C5BB993" w14:textId="5DDD83DF">
            <w:pPr>
              <w:jc w:val="center"/>
              <w:rPr>
                <w:noProof/>
              </w:rPr>
            </w:pPr>
            <w:r w:rsidRPr="00025E91">
              <w:rPr>
                <w:noProof/>
              </w:rPr>
              <w:t>Deliver seamless and user-friendly interactions through your app, enhancing your brand's reputation and ensuring a positive user experience.</w:t>
            </w:r>
          </w:p>
        </w:tc>
      </w:tr>
    </w:tbl>
    <w:p w:rsidR="001730C0" w:rsidP="00C243C9" w14:paraId="291E7D33" w14:textId="77777777">
      <w:pPr>
        <w:pBdr>
          <w:bottom w:val="double" w:sz="6" w:space="1" w:color="auto"/>
        </w:pBdr>
        <w:jc w:val="center"/>
        <w:rPr>
          <w:noProof/>
        </w:rPr>
      </w:pPr>
    </w:p>
    <w:p w:rsidR="006250FC" w:rsidRPr="00ED0D6D" w:rsidP="00C243C9" w14:paraId="4FD3955C" w14:textId="77777777">
      <w:pPr>
        <w:jc w:val="center"/>
        <w:rPr>
          <w:noProof/>
        </w:rPr>
      </w:pPr>
    </w:p>
    <w:p w:rsidR="00D410FF" w:rsidP="00FB1AF1" w14:paraId="7EB53264" w14:textId="5F71D3F1">
      <w:pPr>
        <w:jc w:val="center"/>
      </w:pPr>
      <w:r>
        <w:rPr>
          <w:noProof/>
        </w:rPr>
        <w:drawing>
          <wp:inline distT="0" distB="0" distL="0" distR="0">
            <wp:extent cx="4572000" cy="2029573"/>
            <wp:effectExtent l="0" t="0" r="0" b="8890"/>
            <wp:docPr id="117713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36136" name=""/>
                    <pic:cNvPicPr/>
                  </pic:nvPicPr>
                  <pic:blipFill>
                    <a:blip xmlns:r="http://schemas.openxmlformats.org/officeDocument/2006/relationships" r:embed="rId20"/>
                    <a:stretch>
                      <a:fillRect/>
                    </a:stretch>
                  </pic:blipFill>
                  <pic:spPr>
                    <a:xfrm>
                      <a:off x="0" y="0"/>
                      <a:ext cx="4572000" cy="2029573"/>
                    </a:xfrm>
                    <a:prstGeom prst="rect">
                      <a:avLst/>
                    </a:prstGeom>
                  </pic:spPr>
                </pic:pic>
              </a:graphicData>
            </a:graphic>
          </wp:inline>
        </w:drawing>
      </w:r>
    </w:p>
    <w:p w:rsidR="002E00A8" w:rsidP="00FB1AF1" w14:paraId="7DDACEA4" w14:textId="0C097597">
      <w:pPr>
        <w:jc w:val="center"/>
        <w:rPr>
          <w:b/>
          <w:bCs/>
          <w:sz w:val="28"/>
          <w:szCs w:val="24"/>
        </w:rPr>
      </w:pPr>
      <w:r w:rsidRPr="002F0F03">
        <w:rPr>
          <w:b/>
          <w:bCs/>
          <w:sz w:val="28"/>
          <w:szCs w:val="24"/>
        </w:rPr>
        <w:t xml:space="preserve">Perks </w:t>
      </w:r>
      <w:r w:rsidRPr="002F0F03" w:rsidR="00D7220A">
        <w:rPr>
          <w:b/>
          <w:bCs/>
          <w:sz w:val="28"/>
          <w:szCs w:val="24"/>
        </w:rPr>
        <w:t xml:space="preserve">of </w:t>
      </w:r>
      <w:r w:rsidRPr="002F0F03">
        <w:rPr>
          <w:b/>
          <w:bCs/>
          <w:sz w:val="28"/>
          <w:szCs w:val="24"/>
        </w:rPr>
        <w:t xml:space="preserve">Working </w:t>
      </w:r>
      <w:r w:rsidRPr="002F0F03" w:rsidR="00D7220A">
        <w:rPr>
          <w:b/>
          <w:bCs/>
          <w:sz w:val="28"/>
          <w:szCs w:val="24"/>
        </w:rPr>
        <w:t>with an Expert</w:t>
      </w:r>
      <w:r w:rsidRPr="002F0F03">
        <w:rPr>
          <w:b/>
          <w:bCs/>
          <w:sz w:val="28"/>
          <w:szCs w:val="24"/>
        </w:rPr>
        <w:t xml:space="preserve"> </w:t>
      </w:r>
      <w:r w:rsidRPr="002F0F03">
        <w:rPr>
          <w:b/>
          <w:bCs/>
          <w:sz w:val="28"/>
          <w:szCs w:val="24"/>
          <w:highlight w:val="yellow"/>
        </w:rPr>
        <w:t>Android App Development Company</w:t>
      </w:r>
      <w:r w:rsidR="002F0F03">
        <w:rPr>
          <w:b/>
          <w:bCs/>
          <w:sz w:val="28"/>
          <w:szCs w:val="24"/>
        </w:rPr>
        <w:t xml:space="preserve"> </w:t>
      </w:r>
    </w:p>
    <w:p w:rsidR="009E13CC" w:rsidP="009E13CC" w14:paraId="14950483" w14:textId="66CB2A4E">
      <w:pPr>
        <w:jc w:val="center"/>
      </w:pPr>
      <w:r w:rsidRPr="009E13CC">
        <w:t xml:space="preserve">Partnering with The Praetors ensures a seamless journey towards digital transformation through </w:t>
      </w:r>
      <w:r w:rsidRPr="009E13CC">
        <w:rPr>
          <w:highlight w:val="yellow"/>
        </w:rPr>
        <w:t>Android app development</w:t>
      </w:r>
      <w:r w:rsidRPr="009E13CC">
        <w:t xml:space="preserve">. We </w:t>
      </w:r>
      <w:r w:rsidR="007F6A22">
        <w:t>carefully</w:t>
      </w:r>
      <w:r w:rsidRPr="009E13CC">
        <w:t xml:space="preserve"> handle every aspect to deliver a superior experience, allowing you to effortlessly focus on your business growth.</w:t>
      </w:r>
      <w:r w:rsidR="00944403">
        <w:t xml:space="preserve"> </w:t>
      </w:r>
    </w:p>
    <w:tbl>
      <w:tblPr>
        <w:tblStyle w:val="TableGrid"/>
        <w:tblW w:w="0" w:type="auto"/>
        <w:tblLook w:val="04A0"/>
      </w:tblPr>
      <w:tblGrid>
        <w:gridCol w:w="2695"/>
        <w:gridCol w:w="2610"/>
        <w:gridCol w:w="2790"/>
        <w:gridCol w:w="2361"/>
      </w:tblGrid>
      <w:tr w14:paraId="2B0B4EA1" w14:textId="77777777" w:rsidTr="00587386">
        <w:tblPrEx>
          <w:tblW w:w="0" w:type="auto"/>
          <w:tblLook w:val="04A0"/>
        </w:tblPrEx>
        <w:tc>
          <w:tcPr>
            <w:tcW w:w="2695" w:type="dxa"/>
          </w:tcPr>
          <w:p w:rsidR="007D41A9" w:rsidRPr="00255659" w:rsidP="00587386" w14:paraId="13BD7BFE" w14:textId="77777777">
            <w:pPr>
              <w:jc w:val="center"/>
              <w:rPr>
                <w:noProof/>
                <w:sz w:val="22"/>
                <w:szCs w:val="18"/>
              </w:rPr>
            </w:pPr>
            <w:r w:rsidRPr="00255659">
              <w:rPr>
                <w:b/>
                <w:bCs/>
                <w:noProof/>
                <w:sz w:val="22"/>
                <w:szCs w:val="18"/>
              </w:rPr>
              <w:t xml:space="preserve">Future-Ready Products </w:t>
            </w:r>
          </w:p>
          <w:p w:rsidR="007D41A9" w:rsidRPr="00255659" w:rsidP="00587386" w14:paraId="674A8AB9" w14:textId="77777777">
            <w:pPr>
              <w:jc w:val="center"/>
              <w:rPr>
                <w:noProof/>
                <w:sz w:val="22"/>
                <w:szCs w:val="18"/>
              </w:rPr>
            </w:pPr>
          </w:p>
          <w:p w:rsidR="007D41A9" w:rsidRPr="00255659" w:rsidP="00587386" w14:paraId="31B8D80A" w14:textId="0DDF9334">
            <w:pPr>
              <w:jc w:val="center"/>
              <w:rPr>
                <w:noProof/>
                <w:sz w:val="22"/>
                <w:szCs w:val="18"/>
              </w:rPr>
            </w:pPr>
            <w:r w:rsidRPr="001371FE">
              <w:rPr>
                <w:noProof/>
                <w:sz w:val="22"/>
                <w:szCs w:val="18"/>
              </w:rPr>
              <w:t>We're all about staying ahead of the game, crafting innovative solutions that'll tackle tomorrow</w:t>
            </w:r>
            <w:r w:rsidR="005E1AEE">
              <w:rPr>
                <w:noProof/>
                <w:sz w:val="22"/>
                <w:szCs w:val="18"/>
              </w:rPr>
              <w:t>’</w:t>
            </w:r>
            <w:r w:rsidRPr="001371FE">
              <w:rPr>
                <w:noProof/>
                <w:sz w:val="22"/>
                <w:szCs w:val="18"/>
              </w:rPr>
              <w:t>s challenges head-on.</w:t>
            </w:r>
          </w:p>
        </w:tc>
        <w:tc>
          <w:tcPr>
            <w:tcW w:w="2610" w:type="dxa"/>
          </w:tcPr>
          <w:p w:rsidR="007D41A9" w:rsidRPr="00255659" w:rsidP="00587386" w14:paraId="1B44C2A3" w14:textId="77777777">
            <w:pPr>
              <w:jc w:val="center"/>
              <w:rPr>
                <w:noProof/>
                <w:sz w:val="22"/>
                <w:szCs w:val="18"/>
              </w:rPr>
            </w:pPr>
            <w:r w:rsidRPr="00255659">
              <w:rPr>
                <w:b/>
                <w:bCs/>
                <w:noProof/>
                <w:sz w:val="22"/>
                <w:szCs w:val="18"/>
              </w:rPr>
              <w:t xml:space="preserve">Dedicated Team </w:t>
            </w:r>
          </w:p>
          <w:p w:rsidR="007D41A9" w:rsidRPr="00255659" w:rsidP="00587386" w14:paraId="37EBBA3C" w14:textId="77777777">
            <w:pPr>
              <w:jc w:val="center"/>
              <w:rPr>
                <w:noProof/>
                <w:sz w:val="22"/>
                <w:szCs w:val="18"/>
              </w:rPr>
            </w:pPr>
          </w:p>
          <w:p w:rsidR="007D41A9" w:rsidRPr="00255659" w:rsidP="00587386" w14:paraId="69547386" w14:textId="07A405B3">
            <w:pPr>
              <w:jc w:val="center"/>
              <w:rPr>
                <w:noProof/>
                <w:sz w:val="22"/>
                <w:szCs w:val="18"/>
              </w:rPr>
            </w:pPr>
            <w:r w:rsidRPr="00426784">
              <w:rPr>
                <w:noProof/>
                <w:sz w:val="22"/>
                <w:szCs w:val="18"/>
              </w:rPr>
              <w:t>Count on us to bring your ideas to life! Our</w:t>
            </w:r>
            <w:r>
              <w:rPr>
                <w:noProof/>
                <w:sz w:val="22"/>
                <w:szCs w:val="18"/>
              </w:rPr>
              <w:t xml:space="preserve"> </w:t>
            </w:r>
            <w:r w:rsidR="00B270A5">
              <w:rPr>
                <w:noProof/>
                <w:sz w:val="22"/>
                <w:szCs w:val="18"/>
                <w:highlight w:val="yellow"/>
              </w:rPr>
              <w:t>Android app developers</w:t>
            </w:r>
            <w:r>
              <w:rPr>
                <w:noProof/>
                <w:sz w:val="22"/>
                <w:szCs w:val="18"/>
              </w:rPr>
              <w:t xml:space="preserve"> are</w:t>
            </w:r>
            <w:r w:rsidRPr="00426784">
              <w:rPr>
                <w:noProof/>
                <w:sz w:val="22"/>
                <w:szCs w:val="18"/>
              </w:rPr>
              <w:t xml:space="preserve"> dedicated, skilled, and ready to make your vision a reality.</w:t>
            </w:r>
          </w:p>
        </w:tc>
        <w:tc>
          <w:tcPr>
            <w:tcW w:w="2790" w:type="dxa"/>
          </w:tcPr>
          <w:p w:rsidR="007D41A9" w:rsidRPr="00255659" w:rsidP="00587386" w14:paraId="67E0D2D0" w14:textId="77777777">
            <w:pPr>
              <w:jc w:val="center"/>
              <w:rPr>
                <w:noProof/>
                <w:sz w:val="22"/>
                <w:szCs w:val="18"/>
              </w:rPr>
            </w:pPr>
            <w:r w:rsidRPr="00255659">
              <w:rPr>
                <w:b/>
                <w:bCs/>
                <w:noProof/>
                <w:sz w:val="22"/>
                <w:szCs w:val="18"/>
              </w:rPr>
              <w:t xml:space="preserve">Customer Experience </w:t>
            </w:r>
          </w:p>
          <w:p w:rsidR="007D41A9" w:rsidRPr="00255659" w:rsidP="00587386" w14:paraId="37046E6C" w14:textId="77777777">
            <w:pPr>
              <w:jc w:val="center"/>
              <w:rPr>
                <w:noProof/>
                <w:sz w:val="22"/>
                <w:szCs w:val="18"/>
              </w:rPr>
            </w:pPr>
          </w:p>
          <w:p w:rsidR="007D41A9" w:rsidRPr="00255659" w:rsidP="00587386" w14:paraId="400CFE8D" w14:textId="77777777">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rsidR="007D41A9" w:rsidP="00587386" w14:paraId="4D8E2E7B" w14:textId="77777777">
            <w:pPr>
              <w:jc w:val="center"/>
              <w:rPr>
                <w:noProof/>
                <w:sz w:val="22"/>
                <w:szCs w:val="18"/>
              </w:rPr>
            </w:pPr>
            <w:r w:rsidRPr="00255659">
              <w:rPr>
                <w:b/>
                <w:bCs/>
                <w:noProof/>
                <w:sz w:val="22"/>
                <w:szCs w:val="18"/>
              </w:rPr>
              <w:t>Satisfaction Guarantee</w:t>
            </w:r>
            <w:r>
              <w:rPr>
                <w:b/>
                <w:bCs/>
                <w:noProof/>
                <w:sz w:val="22"/>
                <w:szCs w:val="18"/>
              </w:rPr>
              <w:t xml:space="preserve"> </w:t>
            </w:r>
          </w:p>
          <w:p w:rsidR="007D41A9" w:rsidP="00587386" w14:paraId="6299F48E" w14:textId="77777777">
            <w:pPr>
              <w:jc w:val="center"/>
              <w:rPr>
                <w:noProof/>
                <w:sz w:val="22"/>
                <w:szCs w:val="18"/>
              </w:rPr>
            </w:pPr>
          </w:p>
          <w:p w:rsidR="007D41A9" w:rsidRPr="002755F7" w:rsidP="00587386" w14:paraId="4747DD8D" w14:textId="7844F04C">
            <w:pPr>
              <w:jc w:val="center"/>
              <w:rPr>
                <w:noProof/>
                <w:sz w:val="22"/>
                <w:szCs w:val="18"/>
              </w:rPr>
            </w:pPr>
            <w:r w:rsidRPr="002755F7">
              <w:rPr>
                <w:noProof/>
                <w:sz w:val="22"/>
                <w:szCs w:val="18"/>
              </w:rPr>
              <w:t>Your satisfaction is our top priority. We</w:t>
            </w:r>
            <w:r w:rsidR="00A84749">
              <w:rPr>
                <w:noProof/>
                <w:sz w:val="22"/>
                <w:szCs w:val="18"/>
              </w:rPr>
              <w:t>’</w:t>
            </w:r>
            <w:r w:rsidRPr="002755F7">
              <w:rPr>
                <w:noProof/>
                <w:sz w:val="22"/>
                <w:szCs w:val="18"/>
              </w:rPr>
              <w:t>re committed to making sure you</w:t>
            </w:r>
            <w:r w:rsidR="000D0F57">
              <w:rPr>
                <w:noProof/>
                <w:sz w:val="22"/>
                <w:szCs w:val="18"/>
              </w:rPr>
              <w:t>’</w:t>
            </w:r>
            <w:r w:rsidRPr="002755F7">
              <w:rPr>
                <w:noProof/>
                <w:sz w:val="22"/>
                <w:szCs w:val="18"/>
              </w:rPr>
              <w:t>re thrilled with the results.</w:t>
            </w:r>
          </w:p>
        </w:tc>
      </w:tr>
    </w:tbl>
    <w:p w:rsidR="00944403" w:rsidP="009E13CC" w14:paraId="26692DB0" w14:textId="77777777">
      <w:pPr>
        <w:pBdr>
          <w:bottom w:val="double" w:sz="6" w:space="1" w:color="auto"/>
        </w:pBdr>
        <w:jc w:val="center"/>
      </w:pPr>
    </w:p>
    <w:p w:rsidR="003B4886" w:rsidP="009E13CC" w14:paraId="66B0C188" w14:textId="56C49768">
      <w:pPr>
        <w:jc w:val="center"/>
      </w:pPr>
      <w:r>
        <w:rPr>
          <w:noProof/>
        </w:rPr>
        <w:drawing>
          <wp:inline distT="0" distB="0" distL="0" distR="0">
            <wp:extent cx="4572000" cy="2063647"/>
            <wp:effectExtent l="0" t="0" r="0" b="0"/>
            <wp:docPr id="12231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2601" name=""/>
                    <pic:cNvPicPr/>
                  </pic:nvPicPr>
                  <pic:blipFill>
                    <a:blip xmlns:r="http://schemas.openxmlformats.org/officeDocument/2006/relationships" r:embed="rId21"/>
                    <a:stretch>
                      <a:fillRect/>
                    </a:stretch>
                  </pic:blipFill>
                  <pic:spPr>
                    <a:xfrm>
                      <a:off x="0" y="0"/>
                      <a:ext cx="4572000" cy="2063647"/>
                    </a:xfrm>
                    <a:prstGeom prst="rect">
                      <a:avLst/>
                    </a:prstGeom>
                  </pic:spPr>
                </pic:pic>
              </a:graphicData>
            </a:graphic>
          </wp:inline>
        </w:drawing>
      </w:r>
    </w:p>
    <w:p w:rsidR="00E940EA" w:rsidP="00E940EA" w14:paraId="0D9E160B" w14:textId="2EA0A2D5">
      <w:pPr>
        <w:jc w:val="center"/>
        <w:rPr>
          <w:b/>
          <w:bCs/>
          <w:noProof/>
          <w:sz w:val="28"/>
          <w:szCs w:val="24"/>
        </w:rPr>
      </w:pPr>
      <w:r>
        <w:rPr>
          <w:b/>
          <w:bCs/>
          <w:noProof/>
          <w:sz w:val="28"/>
          <w:szCs w:val="24"/>
          <w:highlight w:val="yellow"/>
        </w:rPr>
        <w:t>Android App</w:t>
      </w:r>
      <w:r w:rsidRPr="00B24B02">
        <w:rPr>
          <w:b/>
          <w:bCs/>
          <w:noProof/>
          <w:sz w:val="28"/>
          <w:szCs w:val="24"/>
          <w:highlight w:val="yellow"/>
        </w:rPr>
        <w:t xml:space="preserve"> Development </w:t>
      </w:r>
      <w:r w:rsidRPr="00FB4C2B">
        <w:rPr>
          <w:b/>
          <w:bCs/>
          <w:noProof/>
          <w:sz w:val="28"/>
          <w:szCs w:val="24"/>
        </w:rPr>
        <w:t>FAQs</w:t>
      </w:r>
      <w:r>
        <w:rPr>
          <w:b/>
          <w:bCs/>
          <w:noProof/>
          <w:sz w:val="28"/>
          <w:szCs w:val="24"/>
        </w:rPr>
        <w:t xml:space="preserve"> </w:t>
      </w:r>
    </w:p>
    <w:p w:rsidR="009021B1" w:rsidP="00FB2068" w14:paraId="67BC763F" w14:textId="26B6069F">
      <w:r w:rsidRPr="00FB2068">
        <w:rPr>
          <w:b/>
          <w:bCs/>
        </w:rPr>
        <w:t>How long does it take to develop an Android app?</w:t>
      </w:r>
    </w:p>
    <w:p w:rsidR="009021B1" w:rsidP="009021B1" w14:paraId="44114CB1" w14:textId="041271DF">
      <w:r>
        <w:t>The time required to develop an Android app varies based on its complexity, features, and customization needs. Typically, it can take anywhere from a few weeks to several months.</w:t>
      </w:r>
    </w:p>
    <w:p w:rsidR="00FB2068" w:rsidP="009021B1" w14:paraId="7D627B7E" w14:textId="77777777"/>
    <w:p w:rsidR="009021B1" w:rsidP="00FB2068" w14:paraId="3B2B646F" w14:textId="46287E9E">
      <w:r w:rsidRPr="00FB2068">
        <w:rPr>
          <w:b/>
          <w:bCs/>
        </w:rPr>
        <w:t xml:space="preserve">What factors influence the cost of </w:t>
      </w:r>
      <w:r w:rsidRPr="00F000CA">
        <w:rPr>
          <w:b/>
          <w:bCs/>
          <w:highlight w:val="yellow"/>
        </w:rPr>
        <w:t>Android app development</w:t>
      </w:r>
      <w:r w:rsidRPr="00FB2068">
        <w:rPr>
          <w:b/>
          <w:bCs/>
        </w:rPr>
        <w:t>?</w:t>
      </w:r>
    </w:p>
    <w:p w:rsidR="0057254F" w:rsidP="0057254F" w14:paraId="26EF88C6" w14:textId="73A5061C">
      <w:r>
        <w:t>Several factors impact the cost, including the app</w:t>
      </w:r>
      <w:r w:rsidR="008C3B7F">
        <w:t>’</w:t>
      </w:r>
      <w:r>
        <w:t>s complexity, features, design, development hours, testing, maintenance, and post-launch support requirements.</w:t>
      </w:r>
      <w:r>
        <w:t xml:space="preserve"> </w:t>
      </w:r>
    </w:p>
    <w:p w:rsidR="0057254F" w:rsidP="0057254F" w14:paraId="261486F2" w14:textId="77777777"/>
    <w:p w:rsidR="009021B1" w:rsidP="0057254F" w14:paraId="2350B44B" w14:textId="7C89B5CC">
      <w:r w:rsidRPr="0057254F">
        <w:rPr>
          <w:b/>
          <w:bCs/>
        </w:rPr>
        <w:t>Do I need to have technical knowledge to develop an Android app?</w:t>
      </w:r>
    </w:p>
    <w:p w:rsidR="009021B1" w:rsidP="009021B1" w14:paraId="6A216CB2" w14:textId="05AA8F92">
      <w:r>
        <w:t>While technical knowledge can be helpful, it</w:t>
      </w:r>
      <w:r w:rsidR="00CF1FDD">
        <w:t>’</w:t>
      </w:r>
      <w:r>
        <w:t xml:space="preserve">s not mandatory. Working with a professional </w:t>
      </w:r>
      <w:r w:rsidRPr="00D705AC">
        <w:rPr>
          <w:highlight w:val="yellow"/>
        </w:rPr>
        <w:t xml:space="preserve">Android app development </w:t>
      </w:r>
      <w:r w:rsidRPr="00D705AC" w:rsidR="00D705AC">
        <w:rPr>
          <w:highlight w:val="yellow"/>
        </w:rPr>
        <w:t>company</w:t>
      </w:r>
      <w:r>
        <w:t xml:space="preserve"> allows you to bring your ideas to life without the need for extensive technical expertise.</w:t>
      </w:r>
    </w:p>
    <w:p w:rsidR="009370C8" w:rsidP="009021B1" w14:paraId="21B6517C" w14:textId="77777777">
      <w:pPr>
        <w:rPr>
          <w:b/>
          <w:bCs/>
        </w:rPr>
      </w:pPr>
    </w:p>
    <w:p w:rsidR="009370C8" w:rsidP="009370C8" w14:paraId="29766190" w14:textId="77777777">
      <w:pPr>
        <w:rPr>
          <w:b/>
          <w:bCs/>
        </w:rPr>
      </w:pPr>
      <w:r w:rsidRPr="009370C8">
        <w:rPr>
          <w:b/>
          <w:bCs/>
        </w:rPr>
        <w:t>How do you ensure the security of Android apps?</w:t>
      </w:r>
      <w:r>
        <w:rPr>
          <w:b/>
          <w:bCs/>
        </w:rPr>
        <w:t xml:space="preserve"> </w:t>
      </w:r>
    </w:p>
    <w:p w:rsidR="009021B1" w:rsidP="009370C8" w14:paraId="12E3AC1A" w14:textId="449BD63B">
      <w:r>
        <w:t>We prioritize security throughout the development process, implementing best practices for data encryption, secure authentication, and robust authorization mechanisms to safeguard user data and prevent unauthorized access.</w:t>
      </w:r>
    </w:p>
    <w:p w:rsidR="00AB39DF" w:rsidP="009021B1" w14:paraId="134618BC" w14:textId="77777777"/>
    <w:p w:rsidR="009021B1" w:rsidP="00AB39DF" w14:paraId="2700E256" w14:textId="032FAB68">
      <w:r w:rsidRPr="00AB39DF">
        <w:rPr>
          <w:b/>
          <w:bCs/>
        </w:rPr>
        <w:t>Can you assist with publishing the app on the Google Play Store?</w:t>
      </w:r>
    </w:p>
    <w:p w:rsidR="009021B1" w:rsidP="009021B1" w14:paraId="67F7CFBC" w14:textId="54FA0E98">
      <w:r>
        <w:t>Yes, we provide comprehensive support, including assistance with app store submission, compliance with Google Play Store guidelines, and optimization of app listings for maximum visibility and reach.</w:t>
      </w:r>
    </w:p>
    <w:p w:rsidR="0018721D" w:rsidP="009021B1" w14:paraId="4F128C2D" w14:textId="77777777">
      <w:pPr>
        <w:rPr>
          <w:b/>
          <w:bCs/>
        </w:rPr>
      </w:pPr>
    </w:p>
    <w:p w:rsidR="009021B1" w:rsidP="0018721D" w14:paraId="1BED6414" w14:textId="15987FA7">
      <w:r w:rsidRPr="0018721D">
        <w:rPr>
          <w:b/>
          <w:bCs/>
        </w:rPr>
        <w:t>Do you offer ongoing maintenance and support for Android apps?</w:t>
      </w:r>
    </w:p>
    <w:p w:rsidR="00070EF7" w:rsidP="009021B1" w14:paraId="09CB3DFB" w14:textId="5797B823">
      <w:r>
        <w:t>Absolutely. We offer maintenance and support services post-launch to ensure your app remains up-to-date, secure, and optimized for performance. Our team is available to address any issues, implement updates, and provide technical assistance as needed.</w:t>
      </w:r>
      <w:r w:rsidR="00513F76">
        <w:t xml:space="preserve"> </w:t>
      </w:r>
    </w:p>
    <w:p w:rsidR="00513F76" w:rsidP="009021B1" w14:paraId="3289BA42" w14:textId="77777777"/>
    <w:p w:rsidR="00513F76" w:rsidP="009021B1" w14:paraId="723FF5A2" w14:textId="77777777">
      <w:pPr>
        <w:pBdr>
          <w:bottom w:val="double" w:sz="6" w:space="1" w:color="auto"/>
        </w:pBdr>
      </w:pPr>
    </w:p>
    <w:p w:rsidR="00CA0B7C" w:rsidP="00CA0B7C" w14:paraId="6A536296" w14:textId="77777777">
      <w:pPr>
        <w:jc w:val="center"/>
        <w:rPr>
          <w:noProof/>
        </w:rPr>
      </w:pPr>
      <w:r>
        <w:rPr>
          <w:noProof/>
        </w:rPr>
        <w:drawing>
          <wp:inline distT="0" distB="0" distL="0" distR="0">
            <wp:extent cx="4572000" cy="2033068"/>
            <wp:effectExtent l="0" t="0" r="0" b="5715"/>
            <wp:docPr id="146755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52698" name=""/>
                    <pic:cNvPicPr/>
                  </pic:nvPicPr>
                  <pic:blipFill>
                    <a:blip xmlns:r="http://schemas.openxmlformats.org/officeDocument/2006/relationships" r:embed="rId22"/>
                    <a:stretch>
                      <a:fillRect/>
                    </a:stretch>
                  </pic:blipFill>
                  <pic:spPr>
                    <a:xfrm>
                      <a:off x="0" y="0"/>
                      <a:ext cx="4572000" cy="2033068"/>
                    </a:xfrm>
                    <a:prstGeom prst="rect">
                      <a:avLst/>
                    </a:prstGeom>
                  </pic:spPr>
                </pic:pic>
              </a:graphicData>
            </a:graphic>
          </wp:inline>
        </w:drawing>
      </w:r>
    </w:p>
    <w:p w:rsidR="00CA0B7C" w:rsidP="00CA0B7C" w14:paraId="1BFA0DF4" w14:textId="77777777">
      <w:pPr>
        <w:jc w:val="center"/>
        <w:rPr>
          <w:b/>
          <w:bCs/>
          <w:noProof/>
          <w:sz w:val="28"/>
          <w:szCs w:val="24"/>
        </w:rPr>
      </w:pPr>
      <w:r>
        <w:rPr>
          <w:b/>
          <w:bCs/>
          <w:noProof/>
          <w:sz w:val="28"/>
          <w:szCs w:val="24"/>
        </w:rPr>
        <w:t xml:space="preserve">READ </w:t>
      </w:r>
      <w:r w:rsidRPr="000F113A">
        <w:rPr>
          <w:b/>
          <w:bCs/>
          <w:noProof/>
          <w:sz w:val="28"/>
          <w:szCs w:val="24"/>
        </w:rPr>
        <w:t>OUR LATEST BLOG</w:t>
      </w:r>
    </w:p>
    <w:p w:rsidR="00CA0B7C" w:rsidP="00CA0B7C" w14:paraId="62F60DF9" w14:textId="77777777">
      <w:pPr>
        <w:jc w:val="center"/>
        <w:rPr>
          <w:b/>
          <w:bCs/>
          <w:noProof/>
          <w:color w:val="FF0000"/>
        </w:rPr>
      </w:pPr>
      <w:r w:rsidRPr="00AC50BF">
        <w:rPr>
          <w:b/>
          <w:bCs/>
          <w:noProof/>
          <w:color w:val="FF0000"/>
          <w:highlight w:val="yellow"/>
        </w:rPr>
        <w:t>[BLOGS HERE]</w:t>
      </w:r>
      <w:r>
        <w:rPr>
          <w:b/>
          <w:bCs/>
          <w:noProof/>
          <w:color w:val="FF0000"/>
        </w:rPr>
        <w:t xml:space="preserve"> </w:t>
      </w:r>
    </w:p>
    <w:p w:rsidR="00513F76" w:rsidP="004E5162" w14:paraId="42FDE868" w14:textId="77777777">
      <w:pPr>
        <w:pBdr>
          <w:bottom w:val="thinThickThinMediumGap" w:sz="18" w:space="1" w:color="auto"/>
        </w:pBdr>
        <w:jc w:val="center"/>
      </w:pPr>
    </w:p>
    <w:p w:rsidR="00D663FB" w:rsidP="00BB1AB9" w14:paraId="127D9E9C" w14:textId="77777777"/>
    <w:p w:rsidR="00BB1AB9" w14:paraId="50468397" w14:textId="3C3309E7">
      <w:pPr>
        <w:spacing w:before="200" w:after="200" w:line="276" w:lineRule="auto"/>
        <w:jc w:val="left"/>
        <w:textAlignment w:val="auto"/>
      </w:pPr>
      <w:r>
        <w:br w:type="page"/>
      </w:r>
    </w:p>
    <w:p w:rsidR="00BB1AB9" w:rsidP="00E76AE6" w14:paraId="0D0FB8CA" w14:textId="54923590">
      <w:pPr>
        <w:pStyle w:val="Heading1"/>
        <w:rPr>
          <w:caps w:val="0"/>
        </w:rPr>
      </w:pPr>
      <w:bookmarkStart w:id="2" w:name="_Toc161695769"/>
      <w:r>
        <w:rPr>
          <w:caps w:val="0"/>
        </w:rPr>
        <w:t>IOS APP DEVELOPMENT</w:t>
      </w:r>
      <w:bookmarkEnd w:id="2"/>
      <w:r>
        <w:rPr>
          <w:caps w:val="0"/>
        </w:rPr>
        <w:t xml:space="preserve"> </w:t>
      </w:r>
    </w:p>
    <w:p w:rsidR="00D9098F" w:rsidRPr="00866B41" w:rsidP="00D9098F" w14:paraId="378E8BCE" w14:textId="5259F5AA">
      <w:r w:rsidRPr="00D91D42">
        <w:rPr>
          <w:b/>
          <w:bCs/>
        </w:rPr>
        <w:t>META TITLE</w:t>
      </w:r>
      <w:r>
        <w:t>:</w:t>
      </w:r>
      <w:r w:rsidRPr="00512302">
        <w:t xml:space="preserve"> </w:t>
      </w:r>
      <w:r w:rsidRPr="00C1288F" w:rsidR="00C1288F">
        <w:t>iOS App Development Services</w:t>
      </w:r>
      <w:r w:rsidR="00C1288F">
        <w:t xml:space="preserve"> | The Praetors</w:t>
      </w:r>
    </w:p>
    <w:p w:rsidR="00D9098F" w:rsidP="00530109" w14:paraId="729640AA" w14:textId="6486CACA">
      <w:r w:rsidRPr="00D91D42">
        <w:rPr>
          <w:b/>
          <w:bCs/>
        </w:rPr>
        <w:t>META DESCRIPTION</w:t>
      </w:r>
      <w:r>
        <w:t xml:space="preserve">: </w:t>
      </w:r>
      <w:r w:rsidR="00530109">
        <w:t xml:space="preserve">Unlock the potential of iOS with custom app development. Expertly crafted iOS apps for enhanced user experiences and business growth. Explore our </w:t>
      </w:r>
      <w:r w:rsidRPr="00E11110" w:rsidR="00530109">
        <w:rPr>
          <w:highlight w:val="yellow"/>
        </w:rPr>
        <w:t>iOS app development</w:t>
      </w:r>
      <w:r w:rsidR="00530109">
        <w:t xml:space="preserve"> solutions today!</w:t>
      </w:r>
    </w:p>
    <w:p w:rsidR="00E70F71" w:rsidP="00D9098F" w14:paraId="778D090D" w14:textId="7E6E896A">
      <w:r w:rsidRPr="00613DF7">
        <w:rPr>
          <w:b/>
          <w:bCs/>
        </w:rPr>
        <w:t>URL</w:t>
      </w:r>
      <w:r>
        <w:t xml:space="preserve">: </w:t>
      </w:r>
      <w:r>
        <w:t xml:space="preserve"> </w:t>
      </w:r>
    </w:p>
    <w:p w:rsidR="00D9098F" w:rsidP="00D9098F" w14:paraId="555D2012" w14:textId="77777777">
      <w:pPr>
        <w:pBdr>
          <w:bottom w:val="double" w:sz="6" w:space="1" w:color="auto"/>
        </w:pBdr>
      </w:pPr>
    </w:p>
    <w:p w:rsidR="00D9098F" w:rsidP="00D9098F" w14:paraId="50FF97D6" w14:textId="6A950DBC">
      <w:pPr>
        <w:jc w:val="center"/>
      </w:pPr>
      <w:r>
        <w:rPr>
          <w:noProof/>
        </w:rPr>
        <w:drawing>
          <wp:inline distT="0" distB="0" distL="0" distR="0">
            <wp:extent cx="4572000" cy="2502237"/>
            <wp:effectExtent l="0" t="0" r="0" b="0"/>
            <wp:docPr id="3380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1948" name=""/>
                    <pic:cNvPicPr/>
                  </pic:nvPicPr>
                  <pic:blipFill>
                    <a:blip xmlns:r="http://schemas.openxmlformats.org/officeDocument/2006/relationships" r:embed="rId9"/>
                    <a:stretch>
                      <a:fillRect/>
                    </a:stretch>
                  </pic:blipFill>
                  <pic:spPr>
                    <a:xfrm>
                      <a:off x="0" y="0"/>
                      <a:ext cx="4572000" cy="2502237"/>
                    </a:xfrm>
                    <a:prstGeom prst="rect">
                      <a:avLst/>
                    </a:prstGeom>
                  </pic:spPr>
                </pic:pic>
              </a:graphicData>
            </a:graphic>
          </wp:inline>
        </w:drawing>
      </w:r>
    </w:p>
    <w:p w:rsidR="00045F8C" w:rsidP="00D9098F" w14:paraId="0AE26AF2" w14:textId="3851B25D">
      <w:pPr>
        <w:jc w:val="center"/>
        <w:rPr>
          <w:b/>
          <w:bCs/>
          <w:sz w:val="28"/>
          <w:szCs w:val="24"/>
        </w:rPr>
      </w:pPr>
      <w:r w:rsidRPr="008F6C6F">
        <w:rPr>
          <w:b/>
          <w:bCs/>
          <w:sz w:val="28"/>
          <w:szCs w:val="24"/>
        </w:rPr>
        <w:t xml:space="preserve">Top </w:t>
      </w:r>
      <w:r w:rsidRPr="00DE7D5D" w:rsidR="00EF4D4D">
        <w:rPr>
          <w:b/>
          <w:bCs/>
          <w:sz w:val="28"/>
          <w:szCs w:val="24"/>
          <w:highlight w:val="yellow"/>
        </w:rPr>
        <w:t xml:space="preserve">iOS App Development </w:t>
      </w:r>
      <w:r w:rsidRPr="00DE7D5D" w:rsidR="008F6C6F">
        <w:rPr>
          <w:b/>
          <w:bCs/>
          <w:sz w:val="28"/>
          <w:szCs w:val="24"/>
          <w:highlight w:val="yellow"/>
        </w:rPr>
        <w:t>Company</w:t>
      </w:r>
      <w:r w:rsidR="0004672F">
        <w:rPr>
          <w:b/>
          <w:bCs/>
          <w:sz w:val="28"/>
          <w:szCs w:val="24"/>
        </w:rPr>
        <w:t xml:space="preserve"> </w:t>
      </w:r>
    </w:p>
    <w:p w:rsidR="0004672F" w:rsidP="0003212D" w14:paraId="44C02D3C" w14:textId="2D52507B">
      <w:pPr>
        <w:jc w:val="center"/>
      </w:pPr>
      <w:r>
        <w:t xml:space="preserve">The Praetors stands out as a premier </w:t>
      </w:r>
      <w:r w:rsidRPr="005209C1">
        <w:rPr>
          <w:highlight w:val="yellow"/>
        </w:rPr>
        <w:t>iPhone app development</w:t>
      </w:r>
      <w:r>
        <w:t xml:space="preserve"> partner for ambitious entrepreneurs and enterprise clients alike. Our focus on user-centric design and innovation ensures that each custom iOS app we create delivers exceptional value, doubling our clients</w:t>
      </w:r>
      <w:r w:rsidR="00B8634C">
        <w:t>’</w:t>
      </w:r>
      <w:r>
        <w:t xml:space="preserve"> return on investment.</w:t>
      </w:r>
      <w:r w:rsidR="0003212D">
        <w:t xml:space="preserve"> </w:t>
      </w:r>
      <w:r w:rsidR="00C91D00">
        <w:t xml:space="preserve"> </w:t>
      </w:r>
    </w:p>
    <w:p w:rsidR="00C91D00" w:rsidP="0003212D" w14:paraId="227A99E6" w14:textId="77777777">
      <w:pPr>
        <w:pBdr>
          <w:bottom w:val="double" w:sz="6" w:space="1" w:color="auto"/>
        </w:pBdr>
        <w:jc w:val="center"/>
      </w:pPr>
    </w:p>
    <w:p w:rsidR="00634CCF" w:rsidP="0003212D" w14:paraId="3064872D" w14:textId="4B5300E3">
      <w:pPr>
        <w:jc w:val="center"/>
      </w:pPr>
      <w:r>
        <w:rPr>
          <w:noProof/>
        </w:rPr>
        <w:drawing>
          <wp:inline distT="0" distB="0" distL="0" distR="0">
            <wp:extent cx="4572000" cy="1027018"/>
            <wp:effectExtent l="0" t="0" r="0" b="1905"/>
            <wp:docPr id="46312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20424" name=""/>
                    <pic:cNvPicPr/>
                  </pic:nvPicPr>
                  <pic:blipFill>
                    <a:blip xmlns:r="http://schemas.openxmlformats.org/officeDocument/2006/relationships" r:embed="rId10"/>
                    <a:stretch>
                      <a:fillRect/>
                    </a:stretch>
                  </pic:blipFill>
                  <pic:spPr>
                    <a:xfrm>
                      <a:off x="0" y="0"/>
                      <a:ext cx="4572000" cy="1027018"/>
                    </a:xfrm>
                    <a:prstGeom prst="rect">
                      <a:avLst/>
                    </a:prstGeom>
                  </pic:spPr>
                </pic:pic>
              </a:graphicData>
            </a:graphic>
          </wp:inline>
        </w:drawing>
      </w:r>
    </w:p>
    <w:p w:rsidR="00451CD1" w:rsidP="00451CD1" w14:paraId="2A79F359" w14:textId="7539A8EE">
      <w:pPr>
        <w:jc w:val="center"/>
        <w:rPr>
          <w:b/>
          <w:bCs/>
          <w:sz w:val="28"/>
          <w:szCs w:val="24"/>
        </w:rPr>
      </w:pPr>
      <w:r w:rsidRPr="00BF7F81">
        <w:rPr>
          <w:b/>
          <w:bCs/>
          <w:sz w:val="28"/>
          <w:szCs w:val="24"/>
        </w:rPr>
        <w:t xml:space="preserve">Partner with </w:t>
      </w:r>
      <w:r w:rsidR="005D240F">
        <w:rPr>
          <w:b/>
          <w:bCs/>
          <w:sz w:val="28"/>
          <w:szCs w:val="24"/>
        </w:rPr>
        <w:t xml:space="preserve">Professional </w:t>
      </w:r>
      <w:r w:rsidRPr="005D240F" w:rsidR="005D240F">
        <w:rPr>
          <w:b/>
          <w:bCs/>
          <w:sz w:val="28"/>
          <w:szCs w:val="24"/>
          <w:highlight w:val="yellow"/>
        </w:rPr>
        <w:t xml:space="preserve">iOS </w:t>
      </w:r>
      <w:r w:rsidRPr="005D240F">
        <w:rPr>
          <w:b/>
          <w:bCs/>
          <w:sz w:val="28"/>
          <w:szCs w:val="24"/>
          <w:highlight w:val="yellow"/>
        </w:rPr>
        <w:t xml:space="preserve">App </w:t>
      </w:r>
      <w:r w:rsidRPr="00680DE5">
        <w:rPr>
          <w:b/>
          <w:bCs/>
          <w:sz w:val="28"/>
          <w:szCs w:val="24"/>
          <w:highlight w:val="yellow"/>
        </w:rPr>
        <w:t>Development Company</w:t>
      </w:r>
      <w:r w:rsidRPr="00BF7F81">
        <w:rPr>
          <w:b/>
          <w:bCs/>
          <w:sz w:val="28"/>
          <w:szCs w:val="24"/>
        </w:rPr>
        <w:t xml:space="preserve"> for Robust, Performance-Driven Apps!</w:t>
      </w:r>
      <w:r>
        <w:rPr>
          <w:b/>
          <w:bCs/>
          <w:sz w:val="28"/>
          <w:szCs w:val="24"/>
        </w:rPr>
        <w:t xml:space="preserve"> </w:t>
      </w:r>
    </w:p>
    <w:p w:rsidR="00C44198" w:rsidP="00487DD0" w14:paraId="128F2EF5" w14:textId="77777777">
      <w:pPr>
        <w:jc w:val="center"/>
      </w:pPr>
      <w:r w:rsidRPr="00487DD0">
        <w:t xml:space="preserve">With over </w:t>
      </w:r>
      <w:r w:rsidR="00D0343A">
        <w:t>2+ decades</w:t>
      </w:r>
      <w:r w:rsidRPr="00487DD0">
        <w:t xml:space="preserve"> of dedicated experience in iOS app development, our team has honed the art of transforming your ideas into remarkable applications. We specialize in crafting iOS apps that captivate users with their seamless functionality and stunning design. Utilizing agile methodologies and technical prowess, we ensure your app's swift and successful delivery. </w:t>
      </w:r>
    </w:p>
    <w:p w:rsidR="0003212D" w:rsidP="007B6FB1" w14:paraId="02904282" w14:textId="35DD13A7">
      <w:pPr>
        <w:jc w:val="center"/>
      </w:pPr>
      <w:r w:rsidRPr="00487DD0">
        <w:t xml:space="preserve">Entrust us with navigating the intricacies of </w:t>
      </w:r>
      <w:r w:rsidRPr="003E6363" w:rsidR="007A1970">
        <w:rPr>
          <w:highlight w:val="yellow"/>
        </w:rPr>
        <w:t>iPhone</w:t>
      </w:r>
      <w:r w:rsidRPr="00487DD0">
        <w:rPr>
          <w:highlight w:val="yellow"/>
        </w:rPr>
        <w:t xml:space="preserve"> app development</w:t>
      </w:r>
      <w:r w:rsidRPr="00487DD0">
        <w:t xml:space="preserve"> to </w:t>
      </w:r>
      <w:r w:rsidR="005D7034">
        <w:t>strengthen</w:t>
      </w:r>
      <w:r w:rsidRPr="00487DD0">
        <w:t xml:space="preserve"> your brand</w:t>
      </w:r>
      <w:r w:rsidR="000A6419">
        <w:t>’</w:t>
      </w:r>
      <w:r w:rsidRPr="00487DD0">
        <w:t>s digital presence and provide users with an unparalleled mobile experience that keeps them engaged and coming back for more. Let us help you unlock the full potential of your iOS app idea and confidently achieve your business objectives.</w:t>
      </w:r>
      <w:r w:rsidR="0082211C">
        <w:t xml:space="preserve"> </w:t>
      </w:r>
    </w:p>
    <w:p w:rsidR="0082211C" w:rsidP="0082211C" w14:paraId="6F8E09D4" w14:textId="77777777">
      <w:pPr>
        <w:pBdr>
          <w:bottom w:val="double" w:sz="6" w:space="1" w:color="auto"/>
        </w:pBdr>
        <w:jc w:val="center"/>
      </w:pPr>
    </w:p>
    <w:p w:rsidR="00E36F0F" w:rsidP="0082211C" w14:paraId="5984DDBC" w14:textId="27DA13C8">
      <w:pPr>
        <w:jc w:val="center"/>
      </w:pPr>
      <w:r>
        <w:rPr>
          <w:noProof/>
        </w:rPr>
        <w:drawing>
          <wp:inline distT="0" distB="0" distL="0" distR="0">
            <wp:extent cx="4572000" cy="1910752"/>
            <wp:effectExtent l="0" t="0" r="0" b="0"/>
            <wp:docPr id="110298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7426" name=""/>
                    <pic:cNvPicPr/>
                  </pic:nvPicPr>
                  <pic:blipFill>
                    <a:blip xmlns:r="http://schemas.openxmlformats.org/officeDocument/2006/relationships" r:embed="rId11"/>
                    <a:stretch>
                      <a:fillRect/>
                    </a:stretch>
                  </pic:blipFill>
                  <pic:spPr>
                    <a:xfrm>
                      <a:off x="0" y="0"/>
                      <a:ext cx="4572000" cy="1910752"/>
                    </a:xfrm>
                    <a:prstGeom prst="rect">
                      <a:avLst/>
                    </a:prstGeom>
                  </pic:spPr>
                </pic:pic>
              </a:graphicData>
            </a:graphic>
          </wp:inline>
        </w:drawing>
      </w:r>
    </w:p>
    <w:p w:rsidR="00023CAB" w:rsidP="00140843" w14:paraId="60852F1F" w14:textId="5AECF6A4">
      <w:pPr>
        <w:rPr>
          <w:b/>
          <w:bCs/>
          <w:sz w:val="28"/>
          <w:szCs w:val="24"/>
        </w:rPr>
      </w:pPr>
      <w:r w:rsidRPr="007A752C">
        <w:rPr>
          <w:b/>
          <w:bCs/>
          <w:sz w:val="28"/>
          <w:szCs w:val="24"/>
        </w:rPr>
        <w:t xml:space="preserve">Cutting-edge iOS App Development Services Designed </w:t>
      </w:r>
      <w:r w:rsidRPr="007A752C" w:rsidR="001315B5">
        <w:rPr>
          <w:b/>
          <w:bCs/>
          <w:sz w:val="28"/>
          <w:szCs w:val="24"/>
        </w:rPr>
        <w:t xml:space="preserve">for </w:t>
      </w:r>
      <w:r w:rsidRPr="007A752C">
        <w:rPr>
          <w:b/>
          <w:bCs/>
          <w:sz w:val="28"/>
          <w:szCs w:val="24"/>
        </w:rPr>
        <w:t xml:space="preserve">Success </w:t>
      </w:r>
      <w:r w:rsidRPr="007A752C" w:rsidR="001315B5">
        <w:rPr>
          <w:b/>
          <w:bCs/>
          <w:sz w:val="28"/>
          <w:szCs w:val="24"/>
        </w:rPr>
        <w:t xml:space="preserve">and </w:t>
      </w:r>
      <w:r w:rsidRPr="007A752C">
        <w:rPr>
          <w:b/>
          <w:bCs/>
          <w:sz w:val="28"/>
          <w:szCs w:val="24"/>
        </w:rPr>
        <w:t>Growth</w:t>
      </w:r>
      <w:r w:rsidR="001315B5">
        <w:rPr>
          <w:b/>
          <w:bCs/>
          <w:sz w:val="28"/>
          <w:szCs w:val="24"/>
        </w:rPr>
        <w:t xml:space="preserve">! </w:t>
      </w:r>
    </w:p>
    <w:p w:rsidR="00965CE1" w:rsidP="00272C50" w14:paraId="2B38F56A" w14:textId="77777777">
      <w:r w:rsidRPr="00272C50">
        <w:t xml:space="preserve">Experience a transformative journey with our </w:t>
      </w:r>
      <w:r w:rsidRPr="00272C50">
        <w:rPr>
          <w:highlight w:val="yellow"/>
        </w:rPr>
        <w:t>iPhone app development</w:t>
      </w:r>
      <w:r w:rsidRPr="00272C50">
        <w:t xml:space="preserve"> services, designed to </w:t>
      </w:r>
      <w:r w:rsidR="00CA7120">
        <w:t>steer</w:t>
      </w:r>
      <w:r w:rsidRPr="00272C50">
        <w:t xml:space="preserve"> your business to</w:t>
      </w:r>
      <w:r w:rsidR="0089380C">
        <w:t>wards</w:t>
      </w:r>
      <w:r w:rsidRPr="00272C50">
        <w:t xml:space="preserve"> new heights </w:t>
      </w:r>
      <w:r w:rsidR="0089380C">
        <w:t xml:space="preserve">of success </w:t>
      </w:r>
      <w:r w:rsidRPr="00272C50">
        <w:t xml:space="preserve">in the digital landscape. We specialize in crafting mobile applications that not only penetrate the market effectively but also deliver substantial value to your audience. </w:t>
      </w:r>
    </w:p>
    <w:p w:rsidR="00253806" w:rsidP="00253806" w14:paraId="29FD72E7" w14:textId="5B73CF4D">
      <w:r w:rsidRPr="00272C50">
        <w:t xml:space="preserve">Our mission is to provide flawless </w:t>
      </w:r>
      <w:r w:rsidRPr="00272C50">
        <w:rPr>
          <w:highlight w:val="yellow"/>
        </w:rPr>
        <w:t>iOS app development</w:t>
      </w:r>
      <w:r w:rsidRPr="00272C50">
        <w:t xml:space="preserve"> solutions that exceed our clients</w:t>
      </w:r>
      <w:r w:rsidR="00A4140F">
        <w:t>’</w:t>
      </w:r>
      <w:r w:rsidRPr="00272C50">
        <w:t xml:space="preserve"> expectations and drive success. Let us be your partner in achieving excellence in the world of mobile technology.</w:t>
      </w:r>
      <w:r>
        <w:t xml:space="preserve"> </w:t>
      </w:r>
    </w:p>
    <w:p w:rsidR="00253806" w:rsidP="00253806" w14:paraId="50693C02" w14:textId="77777777"/>
    <w:tbl>
      <w:tblPr>
        <w:tblStyle w:val="TableGrid"/>
        <w:tblW w:w="0" w:type="auto"/>
        <w:tblLook w:val="04A0"/>
      </w:tblPr>
      <w:tblGrid>
        <w:gridCol w:w="3325"/>
        <w:gridCol w:w="7131"/>
      </w:tblGrid>
      <w:tr w14:paraId="35BBB93A" w14:textId="77777777" w:rsidTr="00587386">
        <w:tblPrEx>
          <w:tblW w:w="0" w:type="auto"/>
          <w:tblLook w:val="04A0"/>
        </w:tblPrEx>
        <w:trPr>
          <w:trHeight w:val="1250"/>
        </w:trPr>
        <w:tc>
          <w:tcPr>
            <w:tcW w:w="3325" w:type="dxa"/>
            <w:shd w:val="clear" w:color="auto" w:fill="D8E7EE" w:themeFill="accent1" w:themeFillTint="33"/>
          </w:tcPr>
          <w:p w:rsidR="00253806" w:rsidRPr="0071285C" w:rsidP="00587386" w14:paraId="31DC1273" w14:textId="77777777">
            <w:pPr>
              <w:rPr>
                <w:b/>
                <w:bCs/>
                <w:noProof/>
              </w:rPr>
            </w:pPr>
            <w:r w:rsidRPr="000039B0">
              <w:rPr>
                <w:b/>
                <w:bCs/>
                <w:noProof/>
              </w:rPr>
              <w:t>Cross-Platform Compatibility</w:t>
            </w:r>
          </w:p>
        </w:tc>
        <w:tc>
          <w:tcPr>
            <w:tcW w:w="7131" w:type="dxa"/>
          </w:tcPr>
          <w:p w:rsidR="00253806" w:rsidP="00587386" w14:paraId="62BC81F1" w14:textId="702B90F2">
            <w:pPr>
              <w:rPr>
                <w:noProof/>
              </w:rPr>
            </w:pPr>
            <w:r w:rsidRPr="002D36A3">
              <w:rPr>
                <w:noProof/>
              </w:rPr>
              <w:t>Ensure seamless performance across various platforms, including iOS and Android, to reach a broader audience base. Expand your app</w:t>
            </w:r>
            <w:r w:rsidR="008623FD">
              <w:rPr>
                <w:noProof/>
              </w:rPr>
              <w:t>’</w:t>
            </w:r>
            <w:r w:rsidRPr="002D36A3">
              <w:rPr>
                <w:noProof/>
              </w:rPr>
              <w:t>s accessibility and maximize user engagement with consistent experiences on all devices.</w:t>
            </w:r>
          </w:p>
          <w:p w:rsidR="00253806" w:rsidP="00587386" w14:paraId="74D1F548" w14:textId="77777777">
            <w:pPr>
              <w:rPr>
                <w:noProof/>
              </w:rPr>
            </w:pPr>
          </w:p>
        </w:tc>
      </w:tr>
      <w:tr w14:paraId="063811CB" w14:textId="77777777" w:rsidTr="00587386">
        <w:tblPrEx>
          <w:tblW w:w="0" w:type="auto"/>
          <w:tblLook w:val="04A0"/>
        </w:tblPrEx>
        <w:trPr>
          <w:trHeight w:val="1250"/>
        </w:trPr>
        <w:tc>
          <w:tcPr>
            <w:tcW w:w="3325" w:type="dxa"/>
            <w:shd w:val="clear" w:color="auto" w:fill="D8E7EE" w:themeFill="accent1" w:themeFillTint="33"/>
          </w:tcPr>
          <w:p w:rsidR="00253806" w:rsidRPr="0071285C" w:rsidP="00587386" w14:paraId="7DBDB976" w14:textId="77777777">
            <w:pPr>
              <w:rPr>
                <w:b/>
                <w:bCs/>
                <w:noProof/>
              </w:rPr>
            </w:pPr>
            <w:r w:rsidRPr="00AE753A">
              <w:rPr>
                <w:b/>
                <w:bCs/>
                <w:noProof/>
              </w:rPr>
              <w:t>Customizable User Interface</w:t>
            </w:r>
          </w:p>
        </w:tc>
        <w:tc>
          <w:tcPr>
            <w:tcW w:w="7131" w:type="dxa"/>
          </w:tcPr>
          <w:p w:rsidR="00253806" w:rsidP="00587386" w14:paraId="7280EA70" w14:textId="50374960">
            <w:pPr>
              <w:rPr>
                <w:noProof/>
              </w:rPr>
            </w:pPr>
            <w:r w:rsidRPr="000A67D9">
              <w:rPr>
                <w:noProof/>
              </w:rPr>
              <w:t>Tailor your app</w:t>
            </w:r>
            <w:r w:rsidR="008623FD">
              <w:rPr>
                <w:noProof/>
              </w:rPr>
              <w:t>’</w:t>
            </w:r>
            <w:r w:rsidRPr="000A67D9">
              <w:rPr>
                <w:noProof/>
              </w:rPr>
              <w:t>s design and layout to reflect your brand identity and resonate with your target audience. From color schemes to navigation menus, offer a personalized user experience that fosters brand recognition and user satisfaction.</w:t>
            </w:r>
          </w:p>
          <w:p w:rsidR="00253806" w:rsidP="00587386" w14:paraId="56AEAD38" w14:textId="77777777">
            <w:pPr>
              <w:rPr>
                <w:noProof/>
              </w:rPr>
            </w:pPr>
          </w:p>
        </w:tc>
      </w:tr>
      <w:tr w14:paraId="29A8D8EC" w14:textId="77777777" w:rsidTr="00587386">
        <w:tblPrEx>
          <w:tblW w:w="0" w:type="auto"/>
          <w:tblLook w:val="04A0"/>
        </w:tblPrEx>
        <w:tc>
          <w:tcPr>
            <w:tcW w:w="3325" w:type="dxa"/>
            <w:shd w:val="clear" w:color="auto" w:fill="D8E7EE" w:themeFill="accent1" w:themeFillTint="33"/>
          </w:tcPr>
          <w:p w:rsidR="00253806" w:rsidRPr="0071285C" w:rsidP="00587386" w14:paraId="300F410F" w14:textId="77777777">
            <w:pPr>
              <w:rPr>
                <w:b/>
                <w:bCs/>
                <w:noProof/>
              </w:rPr>
            </w:pPr>
            <w:r w:rsidRPr="00D145E5">
              <w:rPr>
                <w:b/>
                <w:bCs/>
                <w:noProof/>
              </w:rPr>
              <w:t>Robust Security Measures</w:t>
            </w:r>
          </w:p>
        </w:tc>
        <w:tc>
          <w:tcPr>
            <w:tcW w:w="7131" w:type="dxa"/>
          </w:tcPr>
          <w:p w:rsidR="00253806" w:rsidP="00587386" w14:paraId="543FABA6" w14:textId="77777777">
            <w:pPr>
              <w:rPr>
                <w:noProof/>
              </w:rPr>
            </w:pPr>
            <w:r w:rsidRPr="00827F35">
              <w:rPr>
                <w:noProof/>
              </w:rPr>
              <w:t>Implement advanced security protocols and encryption techniques to safeguard user data and protect against cyber threats. Prioritize user privacy and build trust by ensuring that your app adheres to industry standards for data protection and secure transactions.</w:t>
            </w:r>
          </w:p>
        </w:tc>
      </w:tr>
    </w:tbl>
    <w:p w:rsidR="00253806" w:rsidP="00253806" w14:paraId="7E1CCC71" w14:textId="77777777">
      <w:pPr>
        <w:pBdr>
          <w:bottom w:val="double" w:sz="6" w:space="1" w:color="auto"/>
        </w:pBdr>
      </w:pPr>
    </w:p>
    <w:p w:rsidR="008623FD" w:rsidP="008623FD" w14:paraId="7A1F3C0D" w14:textId="3F01ECA4">
      <w:pPr>
        <w:jc w:val="center"/>
      </w:pPr>
      <w:r>
        <w:rPr>
          <w:noProof/>
        </w:rPr>
        <w:drawing>
          <wp:inline distT="0" distB="0" distL="0" distR="0">
            <wp:extent cx="4572000" cy="1357272"/>
            <wp:effectExtent l="0" t="0" r="0" b="0"/>
            <wp:docPr id="70584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41992" name=""/>
                    <pic:cNvPicPr/>
                  </pic:nvPicPr>
                  <pic:blipFill>
                    <a:blip xmlns:r="http://schemas.openxmlformats.org/officeDocument/2006/relationships" r:embed="rId12"/>
                    <a:stretch>
                      <a:fillRect/>
                    </a:stretch>
                  </pic:blipFill>
                  <pic:spPr>
                    <a:xfrm>
                      <a:off x="0" y="0"/>
                      <a:ext cx="4572000" cy="1357272"/>
                    </a:xfrm>
                    <a:prstGeom prst="rect">
                      <a:avLst/>
                    </a:prstGeom>
                  </pic:spPr>
                </pic:pic>
              </a:graphicData>
            </a:graphic>
          </wp:inline>
        </w:drawing>
      </w:r>
    </w:p>
    <w:p w:rsidR="003B7013" w:rsidP="003B7013" w14:paraId="7536FDB9" w14:textId="02AE69AF">
      <w:pPr>
        <w:jc w:val="center"/>
        <w:rPr>
          <w:b/>
          <w:bCs/>
          <w:noProof/>
          <w:sz w:val="28"/>
          <w:szCs w:val="24"/>
        </w:rPr>
      </w:pPr>
      <w:r w:rsidRPr="00924B7F">
        <w:rPr>
          <w:b/>
          <w:bCs/>
          <w:noProof/>
          <w:sz w:val="28"/>
          <w:szCs w:val="24"/>
        </w:rPr>
        <w:t xml:space="preserve">Innovative </w:t>
      </w:r>
      <w:r w:rsidR="00146813">
        <w:rPr>
          <w:b/>
          <w:bCs/>
          <w:noProof/>
          <w:sz w:val="28"/>
          <w:szCs w:val="24"/>
          <w:highlight w:val="yellow"/>
        </w:rPr>
        <w:t>iOS</w:t>
      </w:r>
      <w:r>
        <w:rPr>
          <w:b/>
          <w:bCs/>
          <w:noProof/>
          <w:sz w:val="28"/>
          <w:szCs w:val="24"/>
          <w:highlight w:val="yellow"/>
        </w:rPr>
        <w:t xml:space="preserve"> App</w:t>
      </w:r>
      <w:r w:rsidRPr="00113384">
        <w:rPr>
          <w:b/>
          <w:bCs/>
          <w:noProof/>
          <w:sz w:val="28"/>
          <w:szCs w:val="24"/>
          <w:highlight w:val="yellow"/>
        </w:rPr>
        <w:t xml:space="preserve"> Development</w:t>
      </w:r>
      <w:r w:rsidRPr="00924B7F">
        <w:rPr>
          <w:b/>
          <w:bCs/>
          <w:noProof/>
          <w:sz w:val="28"/>
          <w:szCs w:val="24"/>
        </w:rPr>
        <w:t>, Driven by Dynamic Tech Stacks</w:t>
      </w:r>
      <w:r>
        <w:rPr>
          <w:b/>
          <w:bCs/>
          <w:noProof/>
          <w:sz w:val="28"/>
          <w:szCs w:val="24"/>
        </w:rPr>
        <w:t xml:space="preserve"> </w:t>
      </w:r>
    </w:p>
    <w:p w:rsidR="003B7013" w:rsidP="003B7013" w14:paraId="59B09346" w14:textId="07590DBF">
      <w:pPr>
        <w:jc w:val="center"/>
        <w:rPr>
          <w:noProof/>
        </w:rPr>
      </w:pPr>
      <w:r>
        <w:rPr>
          <w:noProof/>
        </w:rPr>
        <w:t>We offer custom</w:t>
      </w:r>
      <w:r w:rsidR="000E3CEE">
        <w:rPr>
          <w:noProof/>
        </w:rPr>
        <w:t xml:space="preserve">-made iPhone </w:t>
      </w:r>
      <w:r>
        <w:rPr>
          <w:noProof/>
        </w:rPr>
        <w:t xml:space="preserve">apps </w:t>
      </w:r>
      <w:r w:rsidRPr="00A43663">
        <w:rPr>
          <w:noProof/>
        </w:rPr>
        <w:t>powered by state-of-the-art</w:t>
      </w:r>
      <w:r>
        <w:rPr>
          <w:noProof/>
        </w:rPr>
        <w:t xml:space="preserve"> technology. </w:t>
      </w:r>
    </w:p>
    <w:p w:rsidR="003B7013" w:rsidP="003B7013" w14:paraId="660EC203" w14:textId="77777777">
      <w:pPr>
        <w:pBdr>
          <w:bottom w:val="double" w:sz="6" w:space="1" w:color="auto"/>
        </w:pBdr>
        <w:jc w:val="center"/>
        <w:rPr>
          <w:noProof/>
        </w:rPr>
      </w:pPr>
    </w:p>
    <w:p w:rsidR="003B7013" w:rsidP="003B7013" w14:paraId="5F35E845" w14:textId="77777777">
      <w:pPr>
        <w:jc w:val="center"/>
        <w:rPr>
          <w:noProof/>
        </w:rPr>
      </w:pPr>
      <w:r>
        <w:rPr>
          <w:noProof/>
        </w:rPr>
        <w:drawing>
          <wp:inline distT="0" distB="0" distL="0" distR="0">
            <wp:extent cx="3615069" cy="1531206"/>
            <wp:effectExtent l="0" t="0" r="4445" b="0"/>
            <wp:docPr id="8820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39365" name=""/>
                    <pic:cNvPicPr/>
                  </pic:nvPicPr>
                  <pic:blipFill>
                    <a:blip xmlns:r="http://schemas.openxmlformats.org/officeDocument/2006/relationships" r:embed="rId13"/>
                    <a:stretch>
                      <a:fillRect/>
                    </a:stretch>
                  </pic:blipFill>
                  <pic:spPr>
                    <a:xfrm>
                      <a:off x="0" y="0"/>
                      <a:ext cx="3626949" cy="1536238"/>
                    </a:xfrm>
                    <a:prstGeom prst="rect">
                      <a:avLst/>
                    </a:prstGeom>
                  </pic:spPr>
                </pic:pic>
              </a:graphicData>
            </a:graphic>
          </wp:inline>
        </w:drawing>
      </w:r>
    </w:p>
    <w:p w:rsidR="003B7013" w:rsidP="003B7013" w14:paraId="0895C86F" w14:textId="5979DACF">
      <w:pPr>
        <w:jc w:val="center"/>
        <w:rPr>
          <w:b/>
          <w:bCs/>
          <w:noProof/>
          <w:sz w:val="28"/>
          <w:szCs w:val="24"/>
        </w:rPr>
      </w:pPr>
      <w:r w:rsidRPr="008A049F">
        <w:rPr>
          <w:b/>
          <w:bCs/>
          <w:noProof/>
          <w:sz w:val="28"/>
          <w:szCs w:val="24"/>
        </w:rPr>
        <w:t>Our</w:t>
      </w:r>
      <w:r w:rsidR="000E3CEE">
        <w:rPr>
          <w:b/>
          <w:bCs/>
          <w:noProof/>
          <w:sz w:val="28"/>
          <w:szCs w:val="24"/>
        </w:rPr>
        <w:t xml:space="preserve"> Efficient</w:t>
      </w:r>
      <w:r w:rsidRPr="008A049F">
        <w:rPr>
          <w:b/>
          <w:bCs/>
          <w:noProof/>
          <w:sz w:val="28"/>
          <w:szCs w:val="24"/>
        </w:rPr>
        <w:t xml:space="preserve"> </w:t>
      </w:r>
      <w:r w:rsidR="000E3CEE">
        <w:rPr>
          <w:b/>
          <w:bCs/>
          <w:noProof/>
          <w:sz w:val="28"/>
          <w:szCs w:val="24"/>
          <w:highlight w:val="yellow"/>
        </w:rPr>
        <w:t>iPhone</w:t>
      </w:r>
      <w:r w:rsidRPr="00B46923">
        <w:rPr>
          <w:b/>
          <w:bCs/>
          <w:noProof/>
          <w:sz w:val="28"/>
          <w:szCs w:val="24"/>
          <w:highlight w:val="yellow"/>
        </w:rPr>
        <w:t xml:space="preserve"> App Development</w:t>
      </w:r>
      <w:r w:rsidRPr="008A049F">
        <w:rPr>
          <w:b/>
          <w:bCs/>
          <w:noProof/>
          <w:sz w:val="28"/>
          <w:szCs w:val="24"/>
        </w:rPr>
        <w:t xml:space="preserve"> Process</w:t>
      </w:r>
      <w:r w:rsidR="005C2270">
        <w:rPr>
          <w:b/>
          <w:bCs/>
          <w:noProof/>
          <w:sz w:val="28"/>
          <w:szCs w:val="24"/>
        </w:rPr>
        <w:t xml:space="preserve"> </w:t>
      </w:r>
    </w:p>
    <w:p w:rsidR="005E4577" w:rsidP="005E4577" w14:paraId="42CD1DC8" w14:textId="4928156E">
      <w:pPr>
        <w:jc w:val="center"/>
      </w:pPr>
      <w:r w:rsidRPr="005E4577">
        <w:t xml:space="preserve">Our efficient workflow is the foundation of our success as a top </w:t>
      </w:r>
      <w:r w:rsidRPr="005E4577">
        <w:rPr>
          <w:highlight w:val="yellow"/>
        </w:rPr>
        <w:t>iOS app development company</w:t>
      </w:r>
      <w:r w:rsidRPr="005E4577">
        <w:t>. We manage each phase carefully, using high-quality resources to create robust iPhone apps. Following industry standards closely, our experienced iOS team ensures smooth development cycles and delivers excellence at every step. Trust us to bring your iOS app ideas to fruition with expertise and dedication.</w:t>
      </w:r>
      <w:r w:rsidR="001F719C">
        <w:t xml:space="preserve"> </w:t>
      </w:r>
    </w:p>
    <w:p w:rsidR="001F719C" w:rsidP="005E4577" w14:paraId="00F538F6" w14:textId="77777777">
      <w:pPr>
        <w:jc w:val="center"/>
      </w:pPr>
    </w:p>
    <w:tbl>
      <w:tblPr>
        <w:tblStyle w:val="TableGrid"/>
        <w:tblW w:w="0" w:type="auto"/>
        <w:tblLook w:val="04A0"/>
      </w:tblPr>
      <w:tblGrid>
        <w:gridCol w:w="2425"/>
        <w:gridCol w:w="8031"/>
      </w:tblGrid>
      <w:tr w14:paraId="7E0CF82F" w14:textId="77777777" w:rsidTr="00587386">
        <w:tblPrEx>
          <w:tblW w:w="0" w:type="auto"/>
          <w:tblLook w:val="04A0"/>
        </w:tblPrEx>
        <w:tc>
          <w:tcPr>
            <w:tcW w:w="2425" w:type="dxa"/>
            <w:shd w:val="clear" w:color="auto" w:fill="D8E7EE" w:themeFill="accent1" w:themeFillTint="33"/>
          </w:tcPr>
          <w:p w:rsidR="00F92663" w:rsidRPr="006A7F89" w:rsidP="00587386" w14:paraId="459C518D" w14:textId="77777777">
            <w:pPr>
              <w:rPr>
                <w:b/>
                <w:bCs/>
                <w:noProof/>
              </w:rPr>
            </w:pPr>
            <w:r w:rsidRPr="006A7F89">
              <w:rPr>
                <w:b/>
                <w:bCs/>
                <w:noProof/>
              </w:rPr>
              <w:t>Discovery</w:t>
            </w:r>
          </w:p>
        </w:tc>
        <w:tc>
          <w:tcPr>
            <w:tcW w:w="8031" w:type="dxa"/>
          </w:tcPr>
          <w:p w:rsidR="00F92663" w:rsidP="00587386" w14:paraId="18F159C1" w14:textId="77777777">
            <w:pPr>
              <w:rPr>
                <w:noProof/>
              </w:rPr>
            </w:pPr>
            <w:r w:rsidRPr="00692E1E">
              <w:rPr>
                <w:noProof/>
              </w:rPr>
              <w:t>We begin by understanding your needs and goals and gathering essential information to lay the foundation for our collaboration.</w:t>
            </w:r>
            <w:r>
              <w:rPr>
                <w:noProof/>
              </w:rPr>
              <w:t xml:space="preserve"> </w:t>
            </w:r>
          </w:p>
        </w:tc>
      </w:tr>
      <w:tr w14:paraId="364DC406" w14:textId="77777777" w:rsidTr="00587386">
        <w:tblPrEx>
          <w:tblW w:w="0" w:type="auto"/>
          <w:tblLook w:val="04A0"/>
        </w:tblPrEx>
        <w:tc>
          <w:tcPr>
            <w:tcW w:w="2425" w:type="dxa"/>
            <w:shd w:val="clear" w:color="auto" w:fill="D8E7EE" w:themeFill="accent1" w:themeFillTint="33"/>
          </w:tcPr>
          <w:p w:rsidR="00F92663" w:rsidRPr="006A7F89" w:rsidP="00587386" w14:paraId="529A1052" w14:textId="77777777">
            <w:pPr>
              <w:rPr>
                <w:b/>
                <w:bCs/>
                <w:noProof/>
              </w:rPr>
            </w:pPr>
            <w:r w:rsidRPr="006A7F89">
              <w:rPr>
                <w:b/>
                <w:bCs/>
                <w:noProof/>
              </w:rPr>
              <w:t>Planning</w:t>
            </w:r>
          </w:p>
        </w:tc>
        <w:tc>
          <w:tcPr>
            <w:tcW w:w="8031" w:type="dxa"/>
          </w:tcPr>
          <w:p w:rsidR="00F92663" w:rsidP="00587386" w14:paraId="7B70ED55" w14:textId="77777777">
            <w:pPr>
              <w:rPr>
                <w:noProof/>
              </w:rPr>
            </w:pPr>
            <w:r w:rsidRPr="000A6FDC">
              <w:rPr>
                <w:noProof/>
              </w:rPr>
              <w:t>With a clear understanding, we develop a detailed plan outlining the scope, timeline, and resources required for the project.</w:t>
            </w:r>
          </w:p>
        </w:tc>
      </w:tr>
      <w:tr w14:paraId="65F724EC" w14:textId="77777777" w:rsidTr="00587386">
        <w:tblPrEx>
          <w:tblW w:w="0" w:type="auto"/>
          <w:tblLook w:val="04A0"/>
        </w:tblPrEx>
        <w:tc>
          <w:tcPr>
            <w:tcW w:w="2425" w:type="dxa"/>
            <w:shd w:val="clear" w:color="auto" w:fill="D8E7EE" w:themeFill="accent1" w:themeFillTint="33"/>
          </w:tcPr>
          <w:p w:rsidR="00F92663" w:rsidRPr="006A7F89" w:rsidP="00587386" w14:paraId="6065F49E" w14:textId="77777777">
            <w:pPr>
              <w:rPr>
                <w:b/>
                <w:bCs/>
                <w:noProof/>
              </w:rPr>
            </w:pPr>
            <w:r w:rsidRPr="006A7F89">
              <w:rPr>
                <w:b/>
                <w:bCs/>
                <w:noProof/>
              </w:rPr>
              <w:t>Design</w:t>
            </w:r>
          </w:p>
        </w:tc>
        <w:tc>
          <w:tcPr>
            <w:tcW w:w="8031" w:type="dxa"/>
          </w:tcPr>
          <w:p w:rsidR="00F92663" w:rsidP="00587386" w14:paraId="42663474" w14:textId="77777777">
            <w:pPr>
              <w:rPr>
                <w:noProof/>
              </w:rPr>
            </w:pPr>
            <w:r w:rsidRPr="003B5B98">
              <w:rPr>
                <w:noProof/>
              </w:rPr>
              <w:t xml:space="preserve">Our team creates intuitive, user-friendly designs, ensuring the </w:t>
            </w:r>
            <w:r>
              <w:rPr>
                <w:noProof/>
              </w:rPr>
              <w:t>app</w:t>
            </w:r>
            <w:r w:rsidRPr="003B5B98">
              <w:rPr>
                <w:noProof/>
              </w:rPr>
              <w:t xml:space="preserve"> aligns seamlessly with your vision and objectives.</w:t>
            </w:r>
          </w:p>
        </w:tc>
      </w:tr>
      <w:tr w14:paraId="5E8AA0E2" w14:textId="77777777" w:rsidTr="00587386">
        <w:tblPrEx>
          <w:tblW w:w="0" w:type="auto"/>
          <w:tblLook w:val="04A0"/>
        </w:tblPrEx>
        <w:tc>
          <w:tcPr>
            <w:tcW w:w="2425" w:type="dxa"/>
            <w:shd w:val="clear" w:color="auto" w:fill="D8E7EE" w:themeFill="accent1" w:themeFillTint="33"/>
          </w:tcPr>
          <w:p w:rsidR="00F92663" w:rsidRPr="006A7F89" w:rsidP="00587386" w14:paraId="55506952" w14:textId="77777777">
            <w:pPr>
              <w:rPr>
                <w:b/>
                <w:bCs/>
                <w:noProof/>
              </w:rPr>
            </w:pPr>
            <w:r w:rsidRPr="006A7F89">
              <w:rPr>
                <w:b/>
                <w:bCs/>
                <w:noProof/>
              </w:rPr>
              <w:t>Development</w:t>
            </w:r>
          </w:p>
        </w:tc>
        <w:tc>
          <w:tcPr>
            <w:tcW w:w="8031" w:type="dxa"/>
          </w:tcPr>
          <w:p w:rsidR="00F92663" w:rsidP="00587386" w14:paraId="08E544BC" w14:textId="3CD15CF6">
            <w:pPr>
              <w:rPr>
                <w:noProof/>
              </w:rPr>
            </w:pPr>
            <w:r>
              <w:rPr>
                <w:noProof/>
              </w:rPr>
              <w:t>Our s</w:t>
            </w:r>
            <w:r w:rsidRPr="00C8402C">
              <w:rPr>
                <w:noProof/>
              </w:rPr>
              <w:t xml:space="preserve">killed </w:t>
            </w:r>
            <w:r w:rsidR="0079694A">
              <w:rPr>
                <w:noProof/>
                <w:highlight w:val="yellow"/>
              </w:rPr>
              <w:t>iOS</w:t>
            </w:r>
            <w:r w:rsidRPr="002258DA">
              <w:rPr>
                <w:noProof/>
                <w:highlight w:val="yellow"/>
              </w:rPr>
              <w:t xml:space="preserve"> app developers</w:t>
            </w:r>
            <w:r w:rsidRPr="00C8402C">
              <w:rPr>
                <w:noProof/>
              </w:rPr>
              <w:t xml:space="preserve"> bring the designs to life, </w:t>
            </w:r>
            <w:r w:rsidR="00860619">
              <w:rPr>
                <w:noProof/>
              </w:rPr>
              <w:t>fla</w:t>
            </w:r>
            <w:r w:rsidRPr="00C8402C">
              <w:rPr>
                <w:noProof/>
              </w:rPr>
              <w:t xml:space="preserve"> coding and building the </w:t>
            </w:r>
            <w:r>
              <w:rPr>
                <w:noProof/>
              </w:rPr>
              <w:t>app</w:t>
            </w:r>
            <w:r w:rsidRPr="00C8402C">
              <w:rPr>
                <w:noProof/>
              </w:rPr>
              <w:t xml:space="preserve"> according to the outlined specifications.</w:t>
            </w:r>
          </w:p>
        </w:tc>
      </w:tr>
      <w:tr w14:paraId="47B1A1F4" w14:textId="77777777" w:rsidTr="00587386">
        <w:tblPrEx>
          <w:tblW w:w="0" w:type="auto"/>
          <w:tblLook w:val="04A0"/>
        </w:tblPrEx>
        <w:tc>
          <w:tcPr>
            <w:tcW w:w="2425" w:type="dxa"/>
            <w:shd w:val="clear" w:color="auto" w:fill="D8E7EE" w:themeFill="accent1" w:themeFillTint="33"/>
          </w:tcPr>
          <w:p w:rsidR="00F92663" w:rsidRPr="006A7F89" w:rsidP="00587386" w14:paraId="074AEDF9" w14:textId="77777777">
            <w:pPr>
              <w:rPr>
                <w:b/>
                <w:bCs/>
                <w:noProof/>
              </w:rPr>
            </w:pPr>
            <w:r w:rsidRPr="006A7F89">
              <w:rPr>
                <w:b/>
                <w:bCs/>
                <w:noProof/>
              </w:rPr>
              <w:t>Testing</w:t>
            </w:r>
          </w:p>
        </w:tc>
        <w:tc>
          <w:tcPr>
            <w:tcW w:w="8031" w:type="dxa"/>
          </w:tcPr>
          <w:p w:rsidR="00F92663" w:rsidP="00587386" w14:paraId="60982433" w14:textId="77777777">
            <w:pPr>
              <w:rPr>
                <w:noProof/>
              </w:rPr>
            </w:pPr>
            <w:r w:rsidRPr="00C8402C">
              <w:rPr>
                <w:noProof/>
              </w:rPr>
              <w:t xml:space="preserve">Rigorous testing procedures are conducted to identify and resolve any issues, ensuring the </w:t>
            </w:r>
            <w:r>
              <w:rPr>
                <w:noProof/>
              </w:rPr>
              <w:t>app</w:t>
            </w:r>
            <w:r w:rsidRPr="00C8402C">
              <w:rPr>
                <w:noProof/>
              </w:rPr>
              <w:t xml:space="preserve"> meets high standards of quality and functionality.</w:t>
            </w:r>
          </w:p>
        </w:tc>
      </w:tr>
      <w:tr w14:paraId="3079B19D" w14:textId="77777777" w:rsidTr="00587386">
        <w:tblPrEx>
          <w:tblW w:w="0" w:type="auto"/>
          <w:tblLook w:val="04A0"/>
        </w:tblPrEx>
        <w:tc>
          <w:tcPr>
            <w:tcW w:w="2425" w:type="dxa"/>
            <w:shd w:val="clear" w:color="auto" w:fill="D8E7EE" w:themeFill="accent1" w:themeFillTint="33"/>
          </w:tcPr>
          <w:p w:rsidR="00F92663" w:rsidRPr="006A7F89" w:rsidP="00587386" w14:paraId="049ED6ED" w14:textId="77777777">
            <w:pPr>
              <w:rPr>
                <w:b/>
                <w:bCs/>
                <w:noProof/>
              </w:rPr>
            </w:pPr>
            <w:r w:rsidRPr="006A7F89">
              <w:rPr>
                <w:b/>
                <w:bCs/>
                <w:noProof/>
              </w:rPr>
              <w:t>Launch</w:t>
            </w:r>
          </w:p>
        </w:tc>
        <w:tc>
          <w:tcPr>
            <w:tcW w:w="8031" w:type="dxa"/>
          </w:tcPr>
          <w:p w:rsidR="00F92663" w:rsidP="00587386" w14:paraId="5CA7E7EF" w14:textId="77777777">
            <w:pPr>
              <w:rPr>
                <w:noProof/>
              </w:rPr>
            </w:pPr>
            <w:r w:rsidRPr="00A13909">
              <w:rPr>
                <w:noProof/>
              </w:rPr>
              <w:t xml:space="preserve">Once thoroughly tested and approved, we deploy the </w:t>
            </w:r>
            <w:r>
              <w:rPr>
                <w:noProof/>
              </w:rPr>
              <w:t>application</w:t>
            </w:r>
            <w:r w:rsidRPr="00A13909">
              <w:rPr>
                <w:noProof/>
              </w:rPr>
              <w:t>, providing comprehensive support and guidance to ensure a smooth transition and optimal performance.</w:t>
            </w:r>
          </w:p>
        </w:tc>
      </w:tr>
    </w:tbl>
    <w:p w:rsidR="00F92663" w:rsidP="005E4577" w14:paraId="0B2C82A3" w14:textId="77777777">
      <w:pPr>
        <w:pBdr>
          <w:bottom w:val="double" w:sz="6" w:space="1" w:color="auto"/>
        </w:pBdr>
        <w:jc w:val="center"/>
      </w:pPr>
    </w:p>
    <w:p w:rsidR="00153EA0" w14:paraId="14B4F07B" w14:textId="77777777">
      <w:pPr>
        <w:spacing w:before="200" w:after="200" w:line="276" w:lineRule="auto"/>
        <w:jc w:val="left"/>
        <w:textAlignment w:val="auto"/>
        <w:rPr>
          <w:noProof/>
        </w:rPr>
      </w:pPr>
      <w:r>
        <w:rPr>
          <w:noProof/>
        </w:rPr>
        <w:br w:type="page"/>
      </w:r>
    </w:p>
    <w:p w:rsidR="002E4787" w:rsidP="002E4787" w14:paraId="323B36D1" w14:textId="3AD4E729">
      <w:pPr>
        <w:jc w:val="center"/>
        <w:rPr>
          <w:noProof/>
        </w:rPr>
      </w:pPr>
      <w:r>
        <w:rPr>
          <w:noProof/>
        </w:rPr>
        <w:drawing>
          <wp:inline distT="0" distB="0" distL="0" distR="0">
            <wp:extent cx="4572000" cy="970229"/>
            <wp:effectExtent l="0" t="0" r="0" b="1905"/>
            <wp:docPr id="115624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6302" name=""/>
                    <pic:cNvPicPr/>
                  </pic:nvPicPr>
                  <pic:blipFill>
                    <a:blip xmlns:r="http://schemas.openxmlformats.org/officeDocument/2006/relationships" r:embed="rId14"/>
                    <a:stretch>
                      <a:fillRect/>
                    </a:stretch>
                  </pic:blipFill>
                  <pic:spPr>
                    <a:xfrm>
                      <a:off x="0" y="0"/>
                      <a:ext cx="4572000" cy="970229"/>
                    </a:xfrm>
                    <a:prstGeom prst="rect">
                      <a:avLst/>
                    </a:prstGeom>
                  </pic:spPr>
                </pic:pic>
              </a:graphicData>
            </a:graphic>
          </wp:inline>
        </w:drawing>
      </w:r>
    </w:p>
    <w:tbl>
      <w:tblPr>
        <w:tblStyle w:val="TableGrid"/>
        <w:tblW w:w="0" w:type="auto"/>
        <w:tblLook w:val="04A0"/>
      </w:tblPr>
      <w:tblGrid>
        <w:gridCol w:w="3485"/>
        <w:gridCol w:w="3485"/>
        <w:gridCol w:w="3486"/>
      </w:tblGrid>
      <w:tr w14:paraId="62CFA1A6" w14:textId="77777777" w:rsidTr="00587386">
        <w:tblPrEx>
          <w:tblW w:w="0" w:type="auto"/>
          <w:tblLook w:val="04A0"/>
        </w:tblPrEx>
        <w:tc>
          <w:tcPr>
            <w:tcW w:w="3485" w:type="dxa"/>
          </w:tcPr>
          <w:p w:rsidR="002E4787" w:rsidRPr="008A7181" w:rsidP="00587386" w14:paraId="24B2B4F0" w14:textId="77777777">
            <w:pPr>
              <w:jc w:val="center"/>
              <w:rPr>
                <w:b/>
                <w:bCs/>
                <w:noProof/>
                <w:color w:val="FF0000"/>
                <w:highlight w:val="yellow"/>
              </w:rPr>
            </w:pPr>
            <w:r w:rsidRPr="008A7181">
              <w:rPr>
                <w:b/>
                <w:bCs/>
                <w:noProof/>
                <w:color w:val="FF0000"/>
                <w:highlight w:val="yellow"/>
              </w:rPr>
              <w:t>2+</w:t>
            </w:r>
          </w:p>
          <w:p w:rsidR="002E4787" w:rsidRPr="008A7181" w:rsidP="00587386" w14:paraId="76D419D3" w14:textId="77777777">
            <w:pPr>
              <w:jc w:val="center"/>
              <w:rPr>
                <w:b/>
                <w:bCs/>
                <w:noProof/>
                <w:color w:val="FF0000"/>
                <w:highlight w:val="yellow"/>
              </w:rPr>
            </w:pPr>
            <w:r w:rsidRPr="008A7181">
              <w:rPr>
                <w:b/>
                <w:bCs/>
                <w:noProof/>
                <w:color w:val="FF0000"/>
                <w:highlight w:val="yellow"/>
              </w:rPr>
              <w:t>Decades of Experience</w:t>
            </w:r>
          </w:p>
        </w:tc>
        <w:tc>
          <w:tcPr>
            <w:tcW w:w="3485" w:type="dxa"/>
          </w:tcPr>
          <w:p w:rsidR="002E4787" w:rsidRPr="008A7181" w:rsidP="00587386" w14:paraId="41EFAE29" w14:textId="77777777">
            <w:pPr>
              <w:jc w:val="center"/>
              <w:rPr>
                <w:b/>
                <w:bCs/>
                <w:noProof/>
                <w:color w:val="FF0000"/>
                <w:highlight w:val="yellow"/>
              </w:rPr>
            </w:pPr>
            <w:r w:rsidRPr="008A7181">
              <w:rPr>
                <w:b/>
                <w:bCs/>
                <w:noProof/>
                <w:color w:val="FF0000"/>
                <w:highlight w:val="yellow"/>
              </w:rPr>
              <w:t>137K+</w:t>
            </w:r>
          </w:p>
          <w:p w:rsidR="002E4787" w:rsidRPr="008A7181" w:rsidP="00587386" w14:paraId="22F93423" w14:textId="77777777">
            <w:pPr>
              <w:jc w:val="center"/>
              <w:rPr>
                <w:b/>
                <w:bCs/>
                <w:noProof/>
                <w:color w:val="FF0000"/>
                <w:highlight w:val="yellow"/>
              </w:rPr>
            </w:pPr>
            <w:r w:rsidRPr="008A7181">
              <w:rPr>
                <w:b/>
                <w:bCs/>
                <w:noProof/>
                <w:color w:val="FF0000"/>
                <w:highlight w:val="yellow"/>
              </w:rPr>
              <w:t>Clients Globally</w:t>
            </w:r>
          </w:p>
        </w:tc>
        <w:tc>
          <w:tcPr>
            <w:tcW w:w="3486" w:type="dxa"/>
          </w:tcPr>
          <w:p w:rsidR="002E4787" w:rsidRPr="008A7181" w:rsidP="00587386" w14:paraId="4D51E301" w14:textId="77777777">
            <w:pPr>
              <w:jc w:val="center"/>
              <w:rPr>
                <w:b/>
                <w:bCs/>
                <w:noProof/>
                <w:color w:val="FF0000"/>
                <w:highlight w:val="yellow"/>
              </w:rPr>
            </w:pPr>
            <w:r w:rsidRPr="008A7181">
              <w:rPr>
                <w:b/>
                <w:bCs/>
                <w:noProof/>
                <w:color w:val="FF0000"/>
                <w:highlight w:val="yellow"/>
              </w:rPr>
              <w:t xml:space="preserve">350K+ </w:t>
            </w:r>
          </w:p>
          <w:p w:rsidR="002E4787" w:rsidRPr="008A7181" w:rsidP="00587386" w14:paraId="597E715B" w14:textId="77777777">
            <w:pPr>
              <w:jc w:val="center"/>
              <w:rPr>
                <w:b/>
                <w:bCs/>
                <w:noProof/>
                <w:color w:val="FF0000"/>
                <w:highlight w:val="yellow"/>
              </w:rPr>
            </w:pPr>
            <w:r w:rsidRPr="008A7181">
              <w:rPr>
                <w:b/>
                <w:bCs/>
                <w:noProof/>
                <w:color w:val="FF0000"/>
                <w:highlight w:val="yellow"/>
              </w:rPr>
              <w:t>Digital Products Delivered</w:t>
            </w:r>
          </w:p>
        </w:tc>
      </w:tr>
    </w:tbl>
    <w:p w:rsidR="002E4787" w:rsidP="002E4787" w14:paraId="5279453B" w14:textId="77777777">
      <w:pPr>
        <w:pBdr>
          <w:bottom w:val="double" w:sz="6" w:space="1" w:color="auto"/>
        </w:pBdr>
        <w:jc w:val="center"/>
        <w:rPr>
          <w:noProof/>
        </w:rPr>
      </w:pPr>
    </w:p>
    <w:p w:rsidR="002E4787" w:rsidP="002E4787" w14:paraId="1161BFCE" w14:textId="77777777">
      <w:pPr>
        <w:jc w:val="center"/>
        <w:rPr>
          <w:noProof/>
        </w:rPr>
      </w:pPr>
      <w:r>
        <w:rPr>
          <w:noProof/>
        </w:rPr>
        <w:drawing>
          <wp:inline distT="0" distB="0" distL="0" distR="0">
            <wp:extent cx="4572000" cy="1868378"/>
            <wp:effectExtent l="0" t="0" r="0" b="0"/>
            <wp:docPr id="100438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3071" name=""/>
                    <pic:cNvPicPr/>
                  </pic:nvPicPr>
                  <pic:blipFill>
                    <a:blip xmlns:r="http://schemas.openxmlformats.org/officeDocument/2006/relationships" r:embed="rId15"/>
                    <a:stretch>
                      <a:fillRect/>
                    </a:stretch>
                  </pic:blipFill>
                  <pic:spPr>
                    <a:xfrm>
                      <a:off x="0" y="0"/>
                      <a:ext cx="4572000" cy="1868378"/>
                    </a:xfrm>
                    <a:prstGeom prst="rect">
                      <a:avLst/>
                    </a:prstGeom>
                  </pic:spPr>
                </pic:pic>
              </a:graphicData>
            </a:graphic>
          </wp:inline>
        </w:drawing>
      </w:r>
    </w:p>
    <w:p w:rsidR="003E37E6" w:rsidP="003E37E6" w14:paraId="053311D6" w14:textId="341B79B6">
      <w:pPr>
        <w:rPr>
          <w:b/>
          <w:bCs/>
          <w:noProof/>
          <w:sz w:val="28"/>
          <w:szCs w:val="24"/>
        </w:rPr>
      </w:pPr>
      <w:r w:rsidRPr="000E03D4">
        <w:rPr>
          <w:b/>
          <w:bCs/>
          <w:noProof/>
          <w:sz w:val="28"/>
          <w:szCs w:val="24"/>
        </w:rPr>
        <w:t xml:space="preserve">Explore Our Game-Changing </w:t>
      </w:r>
      <w:r>
        <w:rPr>
          <w:b/>
          <w:bCs/>
          <w:noProof/>
          <w:sz w:val="28"/>
          <w:szCs w:val="24"/>
          <w:highlight w:val="yellow"/>
        </w:rPr>
        <w:t>iOS</w:t>
      </w:r>
      <w:r w:rsidRPr="000E03D4">
        <w:rPr>
          <w:b/>
          <w:bCs/>
          <w:noProof/>
          <w:sz w:val="28"/>
          <w:szCs w:val="24"/>
          <w:highlight w:val="yellow"/>
        </w:rPr>
        <w:t xml:space="preserve"> App Development Services</w:t>
      </w:r>
      <w:r>
        <w:rPr>
          <w:b/>
          <w:bCs/>
          <w:noProof/>
          <w:sz w:val="28"/>
          <w:szCs w:val="24"/>
        </w:rPr>
        <w:t xml:space="preserve"> </w:t>
      </w:r>
    </w:p>
    <w:p w:rsidR="002D0603" w:rsidP="001E470E" w14:paraId="50FAAFA2" w14:textId="6D63A747">
      <w:r w:rsidRPr="001E470E">
        <w:t xml:space="preserve">Discover the transformative </w:t>
      </w:r>
      <w:r w:rsidRPr="001E470E">
        <w:rPr>
          <w:highlight w:val="yellow"/>
        </w:rPr>
        <w:t>i</w:t>
      </w:r>
      <w:r w:rsidRPr="00C772ED" w:rsidR="00F67CE0">
        <w:rPr>
          <w:highlight w:val="yellow"/>
        </w:rPr>
        <w:t>Phone</w:t>
      </w:r>
      <w:r w:rsidRPr="001E470E">
        <w:rPr>
          <w:highlight w:val="yellow"/>
        </w:rPr>
        <w:t xml:space="preserve"> app development</w:t>
      </w:r>
      <w:r w:rsidRPr="001E470E">
        <w:t xml:space="preserve"> solutions offered by The Praetors. Our services are designed to revolutionize user experiences and drive business growth. With our game-changing approach, we deliver innovative iOS applications that set new industry standards. </w:t>
      </w:r>
    </w:p>
    <w:p w:rsidR="001E470E" w:rsidP="001E470E" w14:paraId="45BD91E8" w14:textId="2A47ABE3">
      <w:r w:rsidRPr="001E470E">
        <w:t>Partner with us to unleash the full potential of your app ideas and take your business to the next level in the digital landscape.</w:t>
      </w:r>
      <w:r w:rsidR="00B16533">
        <w:t xml:space="preserve"> </w:t>
      </w:r>
    </w:p>
    <w:p w:rsidR="00BB192F" w14:paraId="1D3ED18D" w14:textId="6252EE55">
      <w:pPr>
        <w:spacing w:before="200" w:after="200" w:line="276" w:lineRule="auto"/>
        <w:jc w:val="left"/>
        <w:textAlignment w:val="auto"/>
      </w:pPr>
      <w:r>
        <w:br w:type="page"/>
      </w:r>
    </w:p>
    <w:tbl>
      <w:tblPr>
        <w:tblStyle w:val="TableGrid"/>
        <w:tblW w:w="0" w:type="auto"/>
        <w:tblLook w:val="04A0"/>
      </w:tblPr>
      <w:tblGrid>
        <w:gridCol w:w="5228"/>
        <w:gridCol w:w="5228"/>
      </w:tblGrid>
      <w:tr w14:paraId="4ECA657B" w14:textId="77777777" w:rsidTr="00587386">
        <w:tblPrEx>
          <w:tblW w:w="0" w:type="auto"/>
          <w:tblLook w:val="04A0"/>
        </w:tblPrEx>
        <w:tc>
          <w:tcPr>
            <w:tcW w:w="5228" w:type="dxa"/>
          </w:tcPr>
          <w:p w:rsidR="00376189" w:rsidRPr="00BE2BBC" w:rsidP="00376189" w14:paraId="682E0477" w14:textId="02F446EA">
            <w:pPr>
              <w:jc w:val="center"/>
              <w:rPr>
                <w:b/>
                <w:bCs/>
                <w:noProof/>
              </w:rPr>
            </w:pPr>
            <w:r w:rsidRPr="00BE2BBC">
              <w:rPr>
                <w:b/>
                <w:bCs/>
                <w:noProof/>
              </w:rPr>
              <w:t>iOS App Development Consultation</w:t>
            </w:r>
            <w:r w:rsidRPr="00BE2BBC">
              <w:rPr>
                <w:b/>
                <w:bCs/>
                <w:noProof/>
              </w:rPr>
              <w:t xml:space="preserve"> </w:t>
            </w:r>
          </w:p>
          <w:p w:rsidR="00376189" w:rsidP="00376189" w14:paraId="487FEA74" w14:textId="77777777">
            <w:pPr>
              <w:jc w:val="center"/>
              <w:rPr>
                <w:noProof/>
              </w:rPr>
            </w:pPr>
          </w:p>
          <w:p w:rsidR="00C52720" w:rsidP="00376189" w14:paraId="5F6722B7" w14:textId="77777777">
            <w:pPr>
              <w:jc w:val="center"/>
              <w:rPr>
                <w:noProof/>
              </w:rPr>
            </w:pPr>
            <w:r>
              <w:rPr>
                <w:noProof/>
              </w:rPr>
              <w:t xml:space="preserve">As a </w:t>
            </w:r>
            <w:r w:rsidRPr="00376189">
              <w:rPr>
                <w:noProof/>
              </w:rPr>
              <w:t xml:space="preserve">prominent </w:t>
            </w:r>
            <w:r w:rsidRPr="003363FD">
              <w:rPr>
                <w:noProof/>
                <w:highlight w:val="yellow"/>
              </w:rPr>
              <w:t xml:space="preserve">iPhone app development </w:t>
            </w:r>
            <w:r w:rsidRPr="003363FD">
              <w:rPr>
                <w:noProof/>
              </w:rPr>
              <w:t>company</w:t>
            </w:r>
            <w:r w:rsidRPr="00376189">
              <w:rPr>
                <w:noProof/>
              </w:rPr>
              <w:t xml:space="preserve">, </w:t>
            </w:r>
            <w:r>
              <w:rPr>
                <w:noProof/>
              </w:rPr>
              <w:t xml:space="preserve">The Praetors </w:t>
            </w:r>
            <w:r w:rsidRPr="00376189">
              <w:rPr>
                <w:noProof/>
              </w:rPr>
              <w:t>focuses on understanding your iOS app's unique requirements. Through a detailed assessment, we offer insightful feedback supported by data, aiding in the creation of a comprehensive iOS solution for your brand.</w:t>
            </w:r>
            <w:r w:rsidR="003363FD">
              <w:rPr>
                <w:noProof/>
              </w:rPr>
              <w:t xml:space="preserve"> </w:t>
            </w:r>
          </w:p>
          <w:p w:rsidR="003363FD" w:rsidP="00376189" w14:paraId="0FD2D4E2" w14:textId="215CDBC4">
            <w:pPr>
              <w:jc w:val="center"/>
              <w:rPr>
                <w:noProof/>
              </w:rPr>
            </w:pPr>
          </w:p>
        </w:tc>
        <w:tc>
          <w:tcPr>
            <w:tcW w:w="5228" w:type="dxa"/>
          </w:tcPr>
          <w:p w:rsidR="00974058" w:rsidRPr="00974058" w:rsidP="00974058" w14:paraId="6C9A7EDB" w14:textId="77777777">
            <w:pPr>
              <w:jc w:val="center"/>
              <w:rPr>
                <w:b/>
                <w:bCs/>
                <w:noProof/>
              </w:rPr>
            </w:pPr>
            <w:r w:rsidRPr="00974058">
              <w:rPr>
                <w:b/>
                <w:bCs/>
                <w:noProof/>
              </w:rPr>
              <w:t>iOS App UI/UX Design</w:t>
            </w:r>
            <w:r w:rsidRPr="00974058">
              <w:rPr>
                <w:b/>
                <w:bCs/>
                <w:noProof/>
              </w:rPr>
              <w:t xml:space="preserve"> </w:t>
            </w:r>
          </w:p>
          <w:p w:rsidR="00974058" w:rsidP="00974058" w14:paraId="1CC6556C" w14:textId="77777777">
            <w:pPr>
              <w:jc w:val="center"/>
              <w:rPr>
                <w:noProof/>
              </w:rPr>
            </w:pPr>
          </w:p>
          <w:p w:rsidR="00C52720" w:rsidP="00974058" w14:paraId="0A03CC89" w14:textId="7E018E8B">
            <w:pPr>
              <w:jc w:val="center"/>
              <w:rPr>
                <w:noProof/>
              </w:rPr>
            </w:pPr>
            <w:r w:rsidRPr="00974058">
              <w:rPr>
                <w:noProof/>
              </w:rPr>
              <w:t>Our skilled iPhone app developers prioritize delivering innovative and seamless user experiences. Leveraging their creativity, they design captivating iOS app interfaces that perfectly blend with your business and the Apple ecosystem.</w:t>
            </w:r>
          </w:p>
        </w:tc>
      </w:tr>
      <w:tr w14:paraId="3FC53881" w14:textId="77777777" w:rsidTr="00587386">
        <w:tblPrEx>
          <w:tblW w:w="0" w:type="auto"/>
          <w:tblLook w:val="04A0"/>
        </w:tblPrEx>
        <w:tc>
          <w:tcPr>
            <w:tcW w:w="5228" w:type="dxa"/>
          </w:tcPr>
          <w:p w:rsidR="00D07E3F" w:rsidRPr="00D07E3F" w:rsidP="00D07E3F" w14:paraId="09EFF499" w14:textId="77777777">
            <w:pPr>
              <w:jc w:val="center"/>
              <w:rPr>
                <w:b/>
                <w:bCs/>
                <w:noProof/>
              </w:rPr>
            </w:pPr>
            <w:r w:rsidRPr="00D07E3F">
              <w:rPr>
                <w:b/>
                <w:bCs/>
                <w:noProof/>
              </w:rPr>
              <w:t>iPhone Application Development</w:t>
            </w:r>
            <w:r w:rsidRPr="00D07E3F">
              <w:rPr>
                <w:b/>
                <w:bCs/>
                <w:noProof/>
              </w:rPr>
              <w:t xml:space="preserve"> </w:t>
            </w:r>
          </w:p>
          <w:p w:rsidR="00D07E3F" w:rsidP="00D07E3F" w14:paraId="3FFB72EF" w14:textId="77777777">
            <w:pPr>
              <w:jc w:val="center"/>
              <w:rPr>
                <w:noProof/>
              </w:rPr>
            </w:pPr>
          </w:p>
          <w:p w:rsidR="00C52720" w:rsidP="00D07E3F" w14:paraId="43DAAE5B" w14:textId="55873B51">
            <w:pPr>
              <w:jc w:val="center"/>
              <w:rPr>
                <w:noProof/>
              </w:rPr>
            </w:pPr>
            <w:r w:rsidRPr="00D07E3F">
              <w:rPr>
                <w:noProof/>
              </w:rPr>
              <w:t>Our proficient team of strategists, architects, and iOS app designers amalgamate technology, features, and expertise to develop top-notch native iOS mobile apps. We ensure an optimized and flawless user experience for your app.</w:t>
            </w:r>
          </w:p>
          <w:p w:rsidR="00C52720" w:rsidP="00587386" w14:paraId="375FBA3E" w14:textId="77777777">
            <w:pPr>
              <w:jc w:val="center"/>
              <w:rPr>
                <w:noProof/>
              </w:rPr>
            </w:pPr>
          </w:p>
        </w:tc>
        <w:tc>
          <w:tcPr>
            <w:tcW w:w="5228" w:type="dxa"/>
          </w:tcPr>
          <w:p w:rsidR="00D12FA0" w:rsidRPr="00D12FA0" w:rsidP="00D12FA0" w14:paraId="513CD413" w14:textId="77777777">
            <w:pPr>
              <w:jc w:val="center"/>
              <w:rPr>
                <w:b/>
                <w:bCs/>
                <w:noProof/>
              </w:rPr>
            </w:pPr>
            <w:r w:rsidRPr="00D12FA0">
              <w:rPr>
                <w:b/>
                <w:bCs/>
                <w:noProof/>
              </w:rPr>
              <w:t>iOS App Testing &amp; QA</w:t>
            </w:r>
            <w:r w:rsidRPr="00D12FA0">
              <w:rPr>
                <w:b/>
                <w:bCs/>
                <w:noProof/>
              </w:rPr>
              <w:t xml:space="preserve"> </w:t>
            </w:r>
          </w:p>
          <w:p w:rsidR="00D12FA0" w:rsidP="00D12FA0" w14:paraId="21A387CB" w14:textId="77777777">
            <w:pPr>
              <w:jc w:val="center"/>
              <w:rPr>
                <w:noProof/>
              </w:rPr>
            </w:pPr>
          </w:p>
          <w:p w:rsidR="00D12FA0" w:rsidRPr="00D12FA0" w:rsidP="00D12FA0" w14:paraId="22A280F6" w14:textId="25A0B745">
            <w:pPr>
              <w:jc w:val="center"/>
              <w:rPr>
                <w:noProof/>
              </w:rPr>
            </w:pPr>
            <w:r w:rsidRPr="00D12FA0">
              <w:rPr>
                <w:noProof/>
              </w:rPr>
              <w:t>We conduct thorough testing and validation to ensure the reliability and functionality of your business-critical iOS applications. Our rigorous testing procedures guarantee that your iOS projects are secure, highly usable, and tailored to your organization's specific requirements.</w:t>
            </w:r>
          </w:p>
          <w:p w:rsidR="00D12FA0" w:rsidRPr="00D12FA0" w:rsidP="00D12FA0" w14:paraId="4F3A1E41" w14:textId="77777777">
            <w:pPr>
              <w:jc w:val="center"/>
              <w:rPr>
                <w:noProof/>
                <w:vanish/>
              </w:rPr>
            </w:pPr>
            <w:r w:rsidRPr="00D12FA0">
              <w:rPr>
                <w:noProof/>
                <w:vanish/>
              </w:rPr>
              <w:t>Top of Form</w:t>
            </w:r>
          </w:p>
          <w:p w:rsidR="00C52720" w:rsidP="00587386" w14:paraId="2D981E0A" w14:textId="5A00A7B6">
            <w:pPr>
              <w:jc w:val="center"/>
              <w:rPr>
                <w:noProof/>
              </w:rPr>
            </w:pPr>
          </w:p>
        </w:tc>
      </w:tr>
    </w:tbl>
    <w:p w:rsidR="00B16533" w:rsidP="001E470E" w14:paraId="4188C1B3" w14:textId="77777777">
      <w:pPr>
        <w:pBdr>
          <w:bottom w:val="double" w:sz="6" w:space="1" w:color="auto"/>
        </w:pBdr>
      </w:pPr>
    </w:p>
    <w:p w:rsidR="007C7D55" w:rsidP="000D6BED" w14:paraId="490737D5" w14:textId="5830400D">
      <w:pPr>
        <w:jc w:val="center"/>
      </w:pPr>
      <w:r>
        <w:rPr>
          <w:noProof/>
        </w:rPr>
        <w:drawing>
          <wp:inline distT="0" distB="0" distL="0" distR="0">
            <wp:extent cx="4572000" cy="1653451"/>
            <wp:effectExtent l="0" t="0" r="0" b="4445"/>
            <wp:docPr id="213343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35345" name=""/>
                    <pic:cNvPicPr/>
                  </pic:nvPicPr>
                  <pic:blipFill>
                    <a:blip xmlns:r="http://schemas.openxmlformats.org/officeDocument/2006/relationships" r:embed="rId16"/>
                    <a:stretch>
                      <a:fillRect/>
                    </a:stretch>
                  </pic:blipFill>
                  <pic:spPr>
                    <a:xfrm>
                      <a:off x="0" y="0"/>
                      <a:ext cx="4572000" cy="1653451"/>
                    </a:xfrm>
                    <a:prstGeom prst="rect">
                      <a:avLst/>
                    </a:prstGeom>
                  </pic:spPr>
                </pic:pic>
              </a:graphicData>
            </a:graphic>
          </wp:inline>
        </w:drawing>
      </w:r>
    </w:p>
    <w:p w:rsidR="00950BAD" w:rsidP="000D6BED" w14:paraId="76AD7CDE" w14:textId="70377899">
      <w:pPr>
        <w:jc w:val="center"/>
        <w:rPr>
          <w:b/>
          <w:bCs/>
          <w:sz w:val="28"/>
          <w:szCs w:val="24"/>
        </w:rPr>
      </w:pPr>
      <w:r w:rsidRPr="0052318A">
        <w:rPr>
          <w:b/>
          <w:bCs/>
          <w:sz w:val="28"/>
          <w:szCs w:val="24"/>
        </w:rPr>
        <w:t xml:space="preserve">Industries We Serve with Our </w:t>
      </w:r>
      <w:r w:rsidRPr="0052318A" w:rsidR="00DF4F7A">
        <w:rPr>
          <w:b/>
          <w:bCs/>
          <w:sz w:val="28"/>
          <w:szCs w:val="24"/>
        </w:rPr>
        <w:t>Performance-Dr</w:t>
      </w:r>
      <w:r w:rsidRPr="0052318A" w:rsidR="0052318A">
        <w:rPr>
          <w:b/>
          <w:bCs/>
          <w:sz w:val="28"/>
          <w:szCs w:val="24"/>
        </w:rPr>
        <w:t>i</w:t>
      </w:r>
      <w:r w:rsidRPr="0052318A" w:rsidR="00DF4F7A">
        <w:rPr>
          <w:b/>
          <w:bCs/>
          <w:sz w:val="28"/>
          <w:szCs w:val="24"/>
        </w:rPr>
        <w:t>ven</w:t>
      </w:r>
      <w:r w:rsidRPr="0052318A">
        <w:rPr>
          <w:b/>
          <w:bCs/>
          <w:sz w:val="28"/>
          <w:szCs w:val="24"/>
        </w:rPr>
        <w:t xml:space="preserve"> </w:t>
      </w:r>
      <w:r w:rsidRPr="001354A8">
        <w:rPr>
          <w:b/>
          <w:bCs/>
          <w:sz w:val="28"/>
          <w:szCs w:val="24"/>
          <w:highlight w:val="yellow"/>
        </w:rPr>
        <w:t>iOS App Development</w:t>
      </w:r>
      <w:r w:rsidR="00AD7B6E">
        <w:rPr>
          <w:b/>
          <w:bCs/>
          <w:sz w:val="28"/>
          <w:szCs w:val="24"/>
        </w:rPr>
        <w:t xml:space="preserve"> </w:t>
      </w:r>
    </w:p>
    <w:p w:rsidR="00D21E90" w:rsidRPr="00D21E90" w:rsidP="00D21E90" w14:paraId="547F96BF" w14:textId="77777777">
      <w:pPr>
        <w:jc w:val="center"/>
      </w:pPr>
      <w:r w:rsidRPr="00D21E90">
        <w:t>The Praetors transforms businesses through groundbreaking app solutions, empowering them to maximize their capabilities. Specializing in cutting-edge iOS app development, we create tailored solutions for various industries, reshaping traditional approaches and delivering exceptional results.</w:t>
      </w:r>
    </w:p>
    <w:p w:rsidR="00D21E90" w:rsidRPr="00D21E90" w:rsidP="00D21E90" w14:paraId="3DC6F534" w14:textId="77777777">
      <w:pPr>
        <w:jc w:val="center"/>
      </w:pPr>
      <w:r w:rsidRPr="00D21E90">
        <w:t>Here are the sectors we cater to:</w:t>
      </w:r>
    </w:p>
    <w:p w:rsidR="00AD7B6E" w:rsidP="00AD7B6E" w14:paraId="637FC248" w14:textId="77777777">
      <w:pPr>
        <w:pBdr>
          <w:bottom w:val="double" w:sz="6" w:space="1" w:color="auto"/>
        </w:pBdr>
        <w:jc w:val="center"/>
      </w:pPr>
    </w:p>
    <w:p w:rsidR="008A5882" w:rsidP="00AD7B6E" w14:paraId="4AC13FA9" w14:textId="333D8D3C">
      <w:pPr>
        <w:jc w:val="center"/>
      </w:pPr>
      <w:r>
        <w:rPr>
          <w:noProof/>
        </w:rPr>
        <w:drawing>
          <wp:inline distT="0" distB="0" distL="0" distR="0">
            <wp:extent cx="4572000" cy="2489569"/>
            <wp:effectExtent l="0" t="0" r="0" b="6350"/>
            <wp:docPr id="155414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45832" name=""/>
                    <pic:cNvPicPr/>
                  </pic:nvPicPr>
                  <pic:blipFill>
                    <a:blip xmlns:r="http://schemas.openxmlformats.org/officeDocument/2006/relationships" r:embed="rId17"/>
                    <a:stretch>
                      <a:fillRect/>
                    </a:stretch>
                  </pic:blipFill>
                  <pic:spPr>
                    <a:xfrm>
                      <a:off x="0" y="0"/>
                      <a:ext cx="4572000" cy="2489569"/>
                    </a:xfrm>
                    <a:prstGeom prst="rect">
                      <a:avLst/>
                    </a:prstGeom>
                  </pic:spPr>
                </pic:pic>
              </a:graphicData>
            </a:graphic>
          </wp:inline>
        </w:drawing>
      </w:r>
    </w:p>
    <w:p w:rsidR="00E343AE" w:rsidRPr="009E0244" w:rsidP="00E343AE" w14:paraId="7ACB67C6" w14:textId="77777777">
      <w:pPr>
        <w:rPr>
          <w:b/>
          <w:bCs/>
          <w:noProof/>
          <w:sz w:val="28"/>
          <w:szCs w:val="24"/>
        </w:rPr>
      </w:pPr>
      <w:r w:rsidRPr="009E0244">
        <w:rPr>
          <w:b/>
          <w:bCs/>
          <w:noProof/>
          <w:sz w:val="28"/>
          <w:szCs w:val="24"/>
        </w:rPr>
        <w:t>Our Mission - Empowering Your Journey with Innovation &amp; Integrity</w:t>
      </w:r>
    </w:p>
    <w:p w:rsidR="00E343AE" w:rsidP="00E343AE" w14:paraId="685921B2" w14:textId="77777777">
      <w:pPr>
        <w:rPr>
          <w:noProof/>
        </w:rPr>
      </w:pPr>
      <w:r w:rsidRPr="00ED0D6D">
        <w:rPr>
          <w:noProof/>
        </w:rPr>
        <w:t xml:space="preserve">At our core, our mission is to empower businesses with transformative digital solutions that drive growth and innovation. We are dedicated to leveraging our expertise and creativity to craft bespoke </w:t>
      </w:r>
      <w:r>
        <w:rPr>
          <w:noProof/>
        </w:rPr>
        <w:t>digital products</w:t>
      </w:r>
      <w:r w:rsidRPr="00ED0D6D">
        <w:rPr>
          <w:noProof/>
        </w:rPr>
        <w:t xml:space="preserve"> that meet the unique needs and challenges of each client. </w:t>
      </w:r>
    </w:p>
    <w:p w:rsidR="00E343AE" w:rsidP="00E343AE" w14:paraId="3E6E92CA" w14:textId="6A1699BC">
      <w:pPr>
        <w:rPr>
          <w:noProof/>
        </w:rPr>
      </w:pPr>
      <w:r w:rsidRPr="00ED0D6D">
        <w:rPr>
          <w:noProof/>
        </w:rPr>
        <w:t xml:space="preserve">Our commitment to excellence guides every aspect of our work, from initial concept to final delivery. We prioritize transparency, communication, and collaboration to ensure that our clients are always informed and involved throughout the </w:t>
      </w:r>
      <w:r w:rsidR="00C21AE3">
        <w:rPr>
          <w:noProof/>
          <w:highlight w:val="yellow"/>
        </w:rPr>
        <w:t>iOS</w:t>
      </w:r>
      <w:r>
        <w:rPr>
          <w:noProof/>
          <w:highlight w:val="yellow"/>
        </w:rPr>
        <w:t xml:space="preserve"> app</w:t>
      </w:r>
      <w:r w:rsidRPr="007B465D">
        <w:rPr>
          <w:noProof/>
          <w:highlight w:val="yellow"/>
        </w:rPr>
        <w:t xml:space="preserve"> </w:t>
      </w:r>
      <w:r w:rsidRPr="00ED0D6D">
        <w:rPr>
          <w:noProof/>
          <w:highlight w:val="yellow"/>
        </w:rPr>
        <w:t>development</w:t>
      </w:r>
      <w:r w:rsidRPr="00ED0D6D">
        <w:rPr>
          <w:noProof/>
        </w:rPr>
        <w:t xml:space="preserve"> process. By fostering strong partnerships built on trust and reliability, we aim to become the go-to digital partner for businesses seeking to thrive in today</w:t>
      </w:r>
      <w:r>
        <w:rPr>
          <w:noProof/>
        </w:rPr>
        <w:t>’</w:t>
      </w:r>
      <w:r w:rsidRPr="00ED0D6D">
        <w:rPr>
          <w:noProof/>
        </w:rPr>
        <w:t xml:space="preserve">s competitive landscape. </w:t>
      </w:r>
    </w:p>
    <w:p w:rsidR="00E343AE" w:rsidP="00E343AE" w14:paraId="33022327" w14:textId="77777777">
      <w:pPr>
        <w:rPr>
          <w:noProof/>
        </w:rPr>
      </w:pPr>
      <w:r w:rsidRPr="00ED0D6D">
        <w:rPr>
          <w:noProof/>
        </w:rPr>
        <w:t>Our mission is not just to meet expectations, but to exceed them, delivering tangible results and measurable impact for our clients. With a focus on continuous improvement and adaptation to emerging technologies, we strive to stay at the forefront of the industry, driving innovation and pushing boundaries to help our clients succeed in their digital endeavors.</w:t>
      </w:r>
      <w:r>
        <w:rPr>
          <w:noProof/>
        </w:rPr>
        <w:t xml:space="preserve"> </w:t>
      </w:r>
    </w:p>
    <w:p w:rsidR="00E343AE" w:rsidP="00E343AE" w14:paraId="740B6BDA" w14:textId="77777777">
      <w:pPr>
        <w:rPr>
          <w:noProof/>
        </w:rPr>
      </w:pPr>
    </w:p>
    <w:p w:rsidR="00E343AE" w:rsidP="00E343AE" w14:paraId="75357E7B" w14:textId="77777777">
      <w:pPr>
        <w:pBdr>
          <w:bottom w:val="double" w:sz="6" w:space="1" w:color="auto"/>
        </w:pBdr>
        <w:rPr>
          <w:noProof/>
        </w:rPr>
      </w:pPr>
    </w:p>
    <w:p w:rsidR="00E343AE" w:rsidP="00E343AE" w14:paraId="2042314B" w14:textId="77777777">
      <w:pPr>
        <w:jc w:val="center"/>
        <w:rPr>
          <w:noProof/>
        </w:rPr>
      </w:pPr>
      <w:r>
        <w:rPr>
          <w:noProof/>
        </w:rPr>
        <w:drawing>
          <wp:inline distT="0" distB="0" distL="0" distR="0">
            <wp:extent cx="4572000" cy="2273768"/>
            <wp:effectExtent l="0" t="0" r="0" b="0"/>
            <wp:docPr id="183184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44370" name=""/>
                    <pic:cNvPicPr/>
                  </pic:nvPicPr>
                  <pic:blipFill>
                    <a:blip xmlns:r="http://schemas.openxmlformats.org/officeDocument/2006/relationships" r:embed="rId18"/>
                    <a:stretch>
                      <a:fillRect/>
                    </a:stretch>
                  </pic:blipFill>
                  <pic:spPr>
                    <a:xfrm>
                      <a:off x="0" y="0"/>
                      <a:ext cx="4572000" cy="2273768"/>
                    </a:xfrm>
                    <a:prstGeom prst="rect">
                      <a:avLst/>
                    </a:prstGeom>
                  </pic:spPr>
                </pic:pic>
              </a:graphicData>
            </a:graphic>
          </wp:inline>
        </w:drawing>
      </w:r>
    </w:p>
    <w:p w:rsidR="00E343AE" w:rsidP="00E343AE" w14:paraId="2669C06C" w14:textId="06A4A2AB">
      <w:pPr>
        <w:rPr>
          <w:b/>
          <w:bCs/>
          <w:noProof/>
          <w:sz w:val="28"/>
          <w:szCs w:val="24"/>
        </w:rPr>
      </w:pPr>
      <w:r>
        <w:rPr>
          <w:b/>
          <w:bCs/>
          <w:noProof/>
          <w:sz w:val="28"/>
          <w:szCs w:val="24"/>
        </w:rPr>
        <w:t xml:space="preserve">Choosing </w:t>
      </w:r>
      <w:r w:rsidRPr="00B14580">
        <w:rPr>
          <w:b/>
          <w:bCs/>
          <w:noProof/>
          <w:sz w:val="28"/>
          <w:szCs w:val="24"/>
        </w:rPr>
        <w:t xml:space="preserve">The Praetors </w:t>
      </w:r>
      <w:r>
        <w:rPr>
          <w:b/>
          <w:bCs/>
          <w:noProof/>
          <w:sz w:val="28"/>
          <w:szCs w:val="24"/>
        </w:rPr>
        <w:t>As</w:t>
      </w:r>
      <w:r w:rsidRPr="00B14580">
        <w:rPr>
          <w:b/>
          <w:bCs/>
          <w:noProof/>
          <w:sz w:val="28"/>
          <w:szCs w:val="24"/>
        </w:rPr>
        <w:t xml:space="preserve"> Your </w:t>
      </w:r>
      <w:r w:rsidRPr="00B14580">
        <w:rPr>
          <w:b/>
          <w:bCs/>
          <w:noProof/>
          <w:sz w:val="28"/>
          <w:szCs w:val="24"/>
          <w:highlight w:val="yellow"/>
        </w:rPr>
        <w:t>iPhone App Development</w:t>
      </w:r>
      <w:r w:rsidRPr="00B14580">
        <w:rPr>
          <w:b/>
          <w:bCs/>
          <w:noProof/>
          <w:sz w:val="28"/>
          <w:szCs w:val="24"/>
        </w:rPr>
        <w:t xml:space="preserve"> Partner</w:t>
      </w:r>
      <w:r>
        <w:rPr>
          <w:b/>
          <w:bCs/>
          <w:noProof/>
          <w:sz w:val="28"/>
          <w:szCs w:val="24"/>
        </w:rPr>
        <w:t xml:space="preserve"> </w:t>
      </w:r>
    </w:p>
    <w:p w:rsidR="00AD450A" w:rsidRPr="00AD450A" w:rsidP="00AD450A" w14:paraId="3839363C" w14:textId="072F4C1C">
      <w:pPr>
        <w:rPr>
          <w:noProof/>
        </w:rPr>
      </w:pPr>
      <w:r>
        <w:rPr>
          <w:noProof/>
        </w:rPr>
        <w:t xml:space="preserve">Partnering with </w:t>
      </w:r>
      <w:r w:rsidRPr="00AD450A">
        <w:rPr>
          <w:noProof/>
        </w:rPr>
        <w:t xml:space="preserve">The Praetors for your </w:t>
      </w:r>
      <w:r w:rsidRPr="00AD450A">
        <w:rPr>
          <w:noProof/>
          <w:highlight w:val="yellow"/>
        </w:rPr>
        <w:t>iOS app development</w:t>
      </w:r>
      <w:r w:rsidRPr="00AD450A">
        <w:rPr>
          <w:noProof/>
        </w:rPr>
        <w:t xml:space="preserve"> needs offers several advantages. Firstly, we possess extensive knowledge of both traditional and emerging technologies, ensuring we employ the most suitable technology stack and agile methodologies for your project.</w:t>
      </w:r>
    </w:p>
    <w:p w:rsidR="00AD450A" w:rsidRPr="00AD450A" w:rsidP="00AD450A" w14:paraId="05E27E55" w14:textId="20FC3761">
      <w:pPr>
        <w:rPr>
          <w:noProof/>
        </w:rPr>
      </w:pPr>
      <w:r w:rsidRPr="00AD450A">
        <w:rPr>
          <w:noProof/>
        </w:rPr>
        <w:t xml:space="preserve">Secondly, we boast a team of elite </w:t>
      </w:r>
      <w:r w:rsidRPr="00A50DEC" w:rsidR="00A50DEC">
        <w:rPr>
          <w:noProof/>
          <w:highlight w:val="yellow"/>
        </w:rPr>
        <w:t>iOS</w:t>
      </w:r>
      <w:r w:rsidRPr="00AD450A">
        <w:rPr>
          <w:noProof/>
          <w:highlight w:val="yellow"/>
        </w:rPr>
        <w:t xml:space="preserve"> app developers</w:t>
      </w:r>
      <w:r w:rsidRPr="00AD450A">
        <w:rPr>
          <w:noProof/>
        </w:rPr>
        <w:t xml:space="preserve"> and QA engineers dedicated to ensuring the performance and scalability of your digital assets.</w:t>
      </w:r>
    </w:p>
    <w:p w:rsidR="001E470E" w:rsidRPr="001E470E" w:rsidP="00415CC0" w14:paraId="149338EA" w14:textId="789A3105">
      <w:pPr>
        <w:rPr>
          <w:vanish/>
        </w:rPr>
      </w:pPr>
      <w:r w:rsidRPr="00AD450A">
        <w:rPr>
          <w:noProof/>
        </w:rPr>
        <w:t>Lastly, we prioritize meeting the evolving needs of your customers, crafting apps with highly functional features that deliver exceptional user experiences.</w:t>
      </w:r>
    </w:p>
    <w:p w:rsidR="00DE7113" w:rsidP="00CB11FF" w14:paraId="5A5E5A7C" w14:textId="77777777"/>
    <w:tbl>
      <w:tblPr>
        <w:tblStyle w:val="TableGrid"/>
        <w:tblW w:w="0" w:type="auto"/>
        <w:tblLook w:val="04A0"/>
      </w:tblPr>
      <w:tblGrid>
        <w:gridCol w:w="2695"/>
        <w:gridCol w:w="7761"/>
      </w:tblGrid>
      <w:tr w14:paraId="4FB2A5F5" w14:textId="77777777" w:rsidTr="00587386">
        <w:tblPrEx>
          <w:tblW w:w="0" w:type="auto"/>
          <w:tblLook w:val="04A0"/>
        </w:tblPrEx>
        <w:tc>
          <w:tcPr>
            <w:tcW w:w="2695" w:type="dxa"/>
            <w:shd w:val="clear" w:color="auto" w:fill="D8E7EE" w:themeFill="accent1" w:themeFillTint="33"/>
          </w:tcPr>
          <w:p w:rsidR="00DE7113" w:rsidRPr="00753662" w:rsidP="00587386" w14:paraId="79CA376F" w14:textId="77777777">
            <w:pPr>
              <w:rPr>
                <w:b/>
                <w:bCs/>
              </w:rPr>
            </w:pPr>
            <w:r w:rsidRPr="00753662">
              <w:rPr>
                <w:b/>
                <w:bCs/>
              </w:rPr>
              <w:t>Quality</w:t>
            </w:r>
            <w:r>
              <w:rPr>
                <w:b/>
                <w:bCs/>
              </w:rPr>
              <w:t>-First Approach</w:t>
            </w:r>
          </w:p>
        </w:tc>
        <w:tc>
          <w:tcPr>
            <w:tcW w:w="7761" w:type="dxa"/>
          </w:tcPr>
          <w:p w:rsidR="00DE7113" w:rsidP="00587386" w14:paraId="5DBDA6BE" w14:textId="77777777">
            <w:r w:rsidRPr="00B9000D">
              <w:t>We</w:t>
            </w:r>
            <w:r>
              <w:t>’</w:t>
            </w:r>
            <w:r w:rsidRPr="00B9000D">
              <w:t>re all about delivering top-notch stuff, making sure it's spot-on and totally reliable, so you're always happy with what you get.</w:t>
            </w:r>
          </w:p>
        </w:tc>
      </w:tr>
      <w:tr w14:paraId="44C355B4" w14:textId="77777777" w:rsidTr="00587386">
        <w:tblPrEx>
          <w:tblW w:w="0" w:type="auto"/>
          <w:tblLook w:val="04A0"/>
        </w:tblPrEx>
        <w:tc>
          <w:tcPr>
            <w:tcW w:w="2695" w:type="dxa"/>
            <w:shd w:val="clear" w:color="auto" w:fill="D8E7EE" w:themeFill="accent1" w:themeFillTint="33"/>
          </w:tcPr>
          <w:p w:rsidR="00DE7113" w:rsidRPr="00753662" w:rsidP="00587386" w14:paraId="1395872A" w14:textId="77777777">
            <w:pPr>
              <w:rPr>
                <w:b/>
                <w:bCs/>
              </w:rPr>
            </w:pPr>
            <w:r w:rsidRPr="00753662">
              <w:rPr>
                <w:b/>
                <w:bCs/>
              </w:rPr>
              <w:t>Robust Development</w:t>
            </w:r>
          </w:p>
        </w:tc>
        <w:tc>
          <w:tcPr>
            <w:tcW w:w="7761" w:type="dxa"/>
          </w:tcPr>
          <w:p w:rsidR="00DE7113" w:rsidP="00587386" w14:paraId="6A6F23F5" w14:textId="32A3748A">
            <w:r w:rsidRPr="00C47DBF">
              <w:t>When we build a custom</w:t>
            </w:r>
            <w:r>
              <w:t xml:space="preserve"> </w:t>
            </w:r>
            <w:r w:rsidR="00360A15">
              <w:t>iOS</w:t>
            </w:r>
            <w:r>
              <w:t xml:space="preserve"> app</w:t>
            </w:r>
            <w:r w:rsidRPr="00C47DBF">
              <w:t>, we ensure it</w:t>
            </w:r>
            <w:r>
              <w:t>’</w:t>
            </w:r>
            <w:r w:rsidRPr="00C47DBF">
              <w:t xml:space="preserve">s </w:t>
            </w:r>
            <w:r>
              <w:t xml:space="preserve">brilliant in all ways and functions fully, </w:t>
            </w:r>
            <w:r w:rsidRPr="00C47DBF">
              <w:t>handl</w:t>
            </w:r>
            <w:r>
              <w:t>ing</w:t>
            </w:r>
            <w:r w:rsidRPr="00C47DBF">
              <w:t xml:space="preserve"> whatever you need. That</w:t>
            </w:r>
            <w:r>
              <w:t>’</w:t>
            </w:r>
            <w:r w:rsidRPr="00C47DBF">
              <w:t>s how we roll!</w:t>
            </w:r>
            <w:r>
              <w:t xml:space="preserve"> </w:t>
            </w:r>
          </w:p>
        </w:tc>
      </w:tr>
      <w:tr w14:paraId="774C5854" w14:textId="77777777" w:rsidTr="00587386">
        <w:tblPrEx>
          <w:tblW w:w="0" w:type="auto"/>
          <w:tblLook w:val="04A0"/>
        </w:tblPrEx>
        <w:tc>
          <w:tcPr>
            <w:tcW w:w="2695" w:type="dxa"/>
            <w:shd w:val="clear" w:color="auto" w:fill="D8E7EE" w:themeFill="accent1" w:themeFillTint="33"/>
          </w:tcPr>
          <w:p w:rsidR="00DE7113" w:rsidRPr="00753662" w:rsidP="00587386" w14:paraId="14BBC338" w14:textId="77777777">
            <w:pPr>
              <w:rPr>
                <w:b/>
                <w:bCs/>
              </w:rPr>
            </w:pPr>
            <w:r w:rsidRPr="00753662">
              <w:rPr>
                <w:b/>
                <w:bCs/>
              </w:rPr>
              <w:t>Latest Tech Stack</w:t>
            </w:r>
          </w:p>
        </w:tc>
        <w:tc>
          <w:tcPr>
            <w:tcW w:w="7761" w:type="dxa"/>
          </w:tcPr>
          <w:p w:rsidR="00DE7113" w:rsidP="00587386" w14:paraId="023CF33F" w14:textId="77777777">
            <w:r w:rsidRPr="00F74E0E">
              <w:t>We</w:t>
            </w:r>
            <w:r>
              <w:t>’</w:t>
            </w:r>
            <w:r w:rsidRPr="00F74E0E">
              <w:t xml:space="preserve">re all about using the coolest, newest tech to make an awesome custom </w:t>
            </w:r>
            <w:r>
              <w:t>app</w:t>
            </w:r>
            <w:r w:rsidRPr="00F74E0E">
              <w:t xml:space="preserve"> that</w:t>
            </w:r>
            <w:r>
              <w:t>’</w:t>
            </w:r>
            <w:r w:rsidRPr="00F74E0E">
              <w:t>s ahead of the game and helps your business grow.</w:t>
            </w:r>
          </w:p>
        </w:tc>
      </w:tr>
      <w:tr w14:paraId="75F0C114" w14:textId="77777777" w:rsidTr="00587386">
        <w:tblPrEx>
          <w:tblW w:w="0" w:type="auto"/>
          <w:tblLook w:val="04A0"/>
        </w:tblPrEx>
        <w:tc>
          <w:tcPr>
            <w:tcW w:w="2695" w:type="dxa"/>
            <w:shd w:val="clear" w:color="auto" w:fill="D8E7EE" w:themeFill="accent1" w:themeFillTint="33"/>
          </w:tcPr>
          <w:p w:rsidR="00DE7113" w:rsidRPr="00753662" w:rsidP="00587386" w14:paraId="46E5814F" w14:textId="77777777">
            <w:pPr>
              <w:rPr>
                <w:b/>
                <w:bCs/>
              </w:rPr>
            </w:pPr>
            <w:r w:rsidRPr="00753662">
              <w:rPr>
                <w:b/>
                <w:bCs/>
              </w:rPr>
              <w:t>Complete Transparency</w:t>
            </w:r>
          </w:p>
        </w:tc>
        <w:tc>
          <w:tcPr>
            <w:tcW w:w="7761" w:type="dxa"/>
          </w:tcPr>
          <w:p w:rsidR="00DE7113" w:rsidP="00587386" w14:paraId="6D9E88BE" w14:textId="194D3ADD">
            <w:r>
              <w:t xml:space="preserve">We’re open books here, keeping you in the loop every step of the way so you know exactly what's happening with your custom </w:t>
            </w:r>
            <w:r w:rsidR="00302ED4">
              <w:rPr>
                <w:highlight w:val="yellow"/>
              </w:rPr>
              <w:t>iOS</w:t>
            </w:r>
            <w:r>
              <w:rPr>
                <w:highlight w:val="yellow"/>
              </w:rPr>
              <w:t xml:space="preserve"> app</w:t>
            </w:r>
            <w:r w:rsidRPr="006463F0">
              <w:rPr>
                <w:highlight w:val="yellow"/>
              </w:rPr>
              <w:t xml:space="preserve"> development</w:t>
            </w:r>
            <w:r>
              <w:t xml:space="preserve"> project. No secrets here! </w:t>
            </w:r>
          </w:p>
        </w:tc>
      </w:tr>
    </w:tbl>
    <w:p w:rsidR="00DE7113" w:rsidP="00CB11FF" w14:paraId="61830100" w14:textId="1C1A7D0E">
      <w:pPr>
        <w:pBdr>
          <w:bottom w:val="double" w:sz="6" w:space="1" w:color="auto"/>
        </w:pBdr>
      </w:pPr>
    </w:p>
    <w:p w:rsidR="00CA7DE9" w:rsidP="00CA7DE9" w14:paraId="0F9192FA" w14:textId="59E83E21">
      <w:pPr>
        <w:jc w:val="center"/>
      </w:pPr>
      <w:r>
        <w:rPr>
          <w:noProof/>
        </w:rPr>
        <w:drawing>
          <wp:inline distT="0" distB="0" distL="0" distR="0">
            <wp:extent cx="4572000" cy="2455495"/>
            <wp:effectExtent l="0" t="0" r="0" b="2540"/>
            <wp:docPr id="6871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1789" name=""/>
                    <pic:cNvPicPr/>
                  </pic:nvPicPr>
                  <pic:blipFill>
                    <a:blip xmlns:r="http://schemas.openxmlformats.org/officeDocument/2006/relationships" r:embed="rId19"/>
                    <a:stretch>
                      <a:fillRect/>
                    </a:stretch>
                  </pic:blipFill>
                  <pic:spPr>
                    <a:xfrm>
                      <a:off x="0" y="0"/>
                      <a:ext cx="4572000" cy="2455495"/>
                    </a:xfrm>
                    <a:prstGeom prst="rect">
                      <a:avLst/>
                    </a:prstGeom>
                  </pic:spPr>
                </pic:pic>
              </a:graphicData>
            </a:graphic>
          </wp:inline>
        </w:drawing>
      </w:r>
    </w:p>
    <w:p w:rsidR="00D12019" w:rsidP="00D12019" w14:paraId="230BEC0F" w14:textId="00C38018">
      <w:pPr>
        <w:jc w:val="center"/>
        <w:rPr>
          <w:b/>
          <w:bCs/>
          <w:sz w:val="28"/>
          <w:szCs w:val="24"/>
        </w:rPr>
      </w:pPr>
      <w:r w:rsidRPr="00EF0649">
        <w:rPr>
          <w:b/>
          <w:bCs/>
          <w:sz w:val="28"/>
          <w:szCs w:val="24"/>
        </w:rPr>
        <w:t xml:space="preserve">Advantages </w:t>
      </w:r>
      <w:r w:rsidRPr="009B1FC6">
        <w:rPr>
          <w:b/>
          <w:bCs/>
          <w:sz w:val="28"/>
          <w:szCs w:val="24"/>
          <w:highlight w:val="yellow"/>
        </w:rPr>
        <w:t>iOS App Development</w:t>
      </w:r>
      <w:r w:rsidR="009E5C6E">
        <w:rPr>
          <w:b/>
          <w:bCs/>
          <w:sz w:val="28"/>
          <w:szCs w:val="24"/>
        </w:rPr>
        <w:t xml:space="preserve"> Offers </w:t>
      </w:r>
      <w:r w:rsidRPr="009E5C6E" w:rsidR="00D17FCA">
        <w:rPr>
          <w:b/>
          <w:bCs/>
          <w:sz w:val="28"/>
          <w:szCs w:val="24"/>
        </w:rPr>
        <w:t>for</w:t>
      </w:r>
      <w:r w:rsidRPr="009E5C6E" w:rsidR="009E5C6E">
        <w:rPr>
          <w:b/>
          <w:bCs/>
          <w:sz w:val="28"/>
          <w:szCs w:val="24"/>
        </w:rPr>
        <w:t xml:space="preserve"> Your Business Digitization</w:t>
      </w:r>
      <w:r w:rsidR="00FB4167">
        <w:rPr>
          <w:b/>
          <w:bCs/>
          <w:sz w:val="28"/>
          <w:szCs w:val="24"/>
        </w:rPr>
        <w:t xml:space="preserve"> </w:t>
      </w:r>
    </w:p>
    <w:p w:rsidR="00F03DD4" w:rsidP="00B764E8" w14:paraId="71E75B31" w14:textId="432AAD76">
      <w:pPr>
        <w:jc w:val="center"/>
      </w:pPr>
      <w:r w:rsidRPr="00F66132">
        <w:t>With the Apple store dominating the market, accounting for over 62% of global revenue, now is the time to seize the opportunities it offers.</w:t>
      </w:r>
      <w:r>
        <w:t xml:space="preserve"> </w:t>
      </w:r>
      <w:r>
        <w:t xml:space="preserve">iOS apps streamline operations, simplifying processes for both businesses and users. Discover the benefits of </w:t>
      </w:r>
      <w:r w:rsidRPr="003678CB">
        <w:rPr>
          <w:highlight w:val="yellow"/>
        </w:rPr>
        <w:t xml:space="preserve">iOS </w:t>
      </w:r>
      <w:r w:rsidRPr="003678CB" w:rsidR="0023422C">
        <w:rPr>
          <w:highlight w:val="yellow"/>
        </w:rPr>
        <w:t xml:space="preserve">app </w:t>
      </w:r>
      <w:r w:rsidRPr="003678CB">
        <w:rPr>
          <w:highlight w:val="yellow"/>
        </w:rPr>
        <w:t>development</w:t>
      </w:r>
      <w:r>
        <w:t xml:space="preserve"> to </w:t>
      </w:r>
      <w:r w:rsidR="00EB7907">
        <w:t>boost</w:t>
      </w:r>
      <w:r>
        <w:t xml:space="preserve"> efficiency and convenience, driving your business towards success.</w:t>
      </w:r>
      <w:r w:rsidR="00096DCE">
        <w:t xml:space="preserve"> </w:t>
      </w:r>
    </w:p>
    <w:p w:rsidR="00096DCE" w:rsidP="00096DCE" w14:paraId="4E2034A2" w14:textId="77777777">
      <w:pPr>
        <w:jc w:val="center"/>
      </w:pPr>
    </w:p>
    <w:p w:rsidR="00A06C6B" w14:paraId="320089B2" w14:textId="59AF4C40">
      <w:pPr>
        <w:spacing w:before="200" w:after="200" w:line="276" w:lineRule="auto"/>
        <w:jc w:val="left"/>
        <w:textAlignment w:val="auto"/>
      </w:pPr>
      <w:r>
        <w:br w:type="page"/>
      </w:r>
    </w:p>
    <w:tbl>
      <w:tblPr>
        <w:tblStyle w:val="TableGrid"/>
        <w:tblW w:w="0" w:type="auto"/>
        <w:tblLook w:val="04A0"/>
      </w:tblPr>
      <w:tblGrid>
        <w:gridCol w:w="3485"/>
        <w:gridCol w:w="3485"/>
        <w:gridCol w:w="3486"/>
      </w:tblGrid>
      <w:tr w14:paraId="780310A1" w14:textId="77777777" w:rsidTr="00587386">
        <w:tblPrEx>
          <w:tblW w:w="0" w:type="auto"/>
          <w:tblLook w:val="04A0"/>
        </w:tblPrEx>
        <w:tc>
          <w:tcPr>
            <w:tcW w:w="3485" w:type="dxa"/>
          </w:tcPr>
          <w:p w:rsidR="00A06C6B" w:rsidRPr="007D4FB6" w:rsidP="00A06C6B" w14:paraId="0640FDCC" w14:textId="77777777">
            <w:pPr>
              <w:jc w:val="center"/>
              <w:rPr>
                <w:b/>
                <w:bCs/>
                <w:noProof/>
              </w:rPr>
            </w:pPr>
            <w:r w:rsidRPr="007D4FB6">
              <w:rPr>
                <w:b/>
                <w:bCs/>
                <w:noProof/>
              </w:rPr>
              <w:t>Boosted Revenue Potential</w:t>
            </w:r>
          </w:p>
          <w:p w:rsidR="007D4FB6" w:rsidP="00A06C6B" w14:paraId="52FF0C76" w14:textId="77777777">
            <w:pPr>
              <w:jc w:val="center"/>
              <w:rPr>
                <w:noProof/>
              </w:rPr>
            </w:pPr>
          </w:p>
          <w:p w:rsidR="00A06C6B" w:rsidP="00A06C6B" w14:paraId="06C43493" w14:textId="09069EC7">
            <w:pPr>
              <w:jc w:val="center"/>
              <w:rPr>
                <w:noProof/>
              </w:rPr>
            </w:pPr>
            <w:r w:rsidRPr="00746CBE">
              <w:rPr>
                <w:noProof/>
                <w:highlight w:val="yellow"/>
              </w:rPr>
              <w:t xml:space="preserve">iOS </w:t>
            </w:r>
            <w:r w:rsidRPr="00746CBE" w:rsidR="007134DD">
              <w:rPr>
                <w:noProof/>
                <w:highlight w:val="yellow"/>
              </w:rPr>
              <w:t xml:space="preserve">app </w:t>
            </w:r>
            <w:r w:rsidRPr="00746CBE">
              <w:rPr>
                <w:noProof/>
                <w:highlight w:val="yellow"/>
              </w:rPr>
              <w:t>development</w:t>
            </w:r>
            <w:r>
              <w:rPr>
                <w:noProof/>
              </w:rPr>
              <w:t xml:space="preserve"> can drive higher revenue, with iOS users more inclined to make in-app purchases, offering businesses lucrative opportunities.</w:t>
            </w:r>
          </w:p>
        </w:tc>
        <w:tc>
          <w:tcPr>
            <w:tcW w:w="3485" w:type="dxa"/>
          </w:tcPr>
          <w:p w:rsidR="00B40634" w:rsidRPr="00B40634" w:rsidP="00B40634" w14:paraId="46ABD7A6" w14:textId="77777777">
            <w:pPr>
              <w:jc w:val="center"/>
              <w:rPr>
                <w:b/>
                <w:bCs/>
                <w:noProof/>
              </w:rPr>
            </w:pPr>
            <w:r w:rsidRPr="00B40634">
              <w:rPr>
                <w:b/>
                <w:bCs/>
                <w:noProof/>
              </w:rPr>
              <w:t>Enterprise-ready Features</w:t>
            </w:r>
            <w:r w:rsidRPr="00B40634">
              <w:rPr>
                <w:b/>
                <w:bCs/>
                <w:noProof/>
              </w:rPr>
              <w:t xml:space="preserve"> </w:t>
            </w:r>
          </w:p>
          <w:p w:rsidR="00B40634" w:rsidP="00B40634" w14:paraId="569F0BE1" w14:textId="77777777">
            <w:pPr>
              <w:jc w:val="center"/>
              <w:rPr>
                <w:noProof/>
              </w:rPr>
            </w:pPr>
          </w:p>
          <w:p w:rsidR="00A06C6B" w:rsidP="00B40634" w14:paraId="0A3EC226" w14:textId="77777777">
            <w:pPr>
              <w:jc w:val="center"/>
              <w:rPr>
                <w:noProof/>
              </w:rPr>
            </w:pPr>
            <w:r w:rsidRPr="00B40634">
              <w:rPr>
                <w:noProof/>
              </w:rPr>
              <w:t>iOS offers robust enterprise features like Mobile Device Management (MDM), which streamlines device fleet management for businesses and enhances operational efficiency.</w:t>
            </w:r>
          </w:p>
          <w:p w:rsidR="00E4535E" w:rsidP="00B40634" w14:paraId="12C462BD" w14:textId="497CDFB5">
            <w:pPr>
              <w:jc w:val="center"/>
              <w:rPr>
                <w:noProof/>
              </w:rPr>
            </w:pPr>
          </w:p>
        </w:tc>
        <w:tc>
          <w:tcPr>
            <w:tcW w:w="3486" w:type="dxa"/>
          </w:tcPr>
          <w:p w:rsidR="00E4535E" w:rsidRPr="00B71171" w:rsidP="00E4535E" w14:paraId="4A6337D0" w14:textId="77777777">
            <w:pPr>
              <w:jc w:val="center"/>
              <w:rPr>
                <w:b/>
                <w:bCs/>
                <w:noProof/>
              </w:rPr>
            </w:pPr>
            <w:r w:rsidRPr="00B71171">
              <w:rPr>
                <w:b/>
                <w:bCs/>
                <w:noProof/>
              </w:rPr>
              <w:t>Robust Security Measures</w:t>
            </w:r>
          </w:p>
          <w:p w:rsidR="00B71171" w:rsidP="00E4535E" w14:paraId="1C1F7F41" w14:textId="77777777">
            <w:pPr>
              <w:jc w:val="center"/>
              <w:rPr>
                <w:noProof/>
              </w:rPr>
            </w:pPr>
          </w:p>
          <w:p w:rsidR="00A06C6B" w:rsidP="00E4535E" w14:paraId="0521AD54" w14:textId="43E0A4CF">
            <w:pPr>
              <w:jc w:val="center"/>
              <w:rPr>
                <w:noProof/>
              </w:rPr>
            </w:pPr>
            <w:r>
              <w:rPr>
                <w:noProof/>
              </w:rPr>
              <w:t>iOS prioritizes stringent security, including encryption and theft protection, ensuring customer privacy and data security.</w:t>
            </w:r>
          </w:p>
        </w:tc>
      </w:tr>
      <w:tr w14:paraId="4359C935" w14:textId="77777777" w:rsidTr="00587386">
        <w:tblPrEx>
          <w:tblW w:w="0" w:type="auto"/>
          <w:tblLook w:val="04A0"/>
        </w:tblPrEx>
        <w:tc>
          <w:tcPr>
            <w:tcW w:w="3485" w:type="dxa"/>
          </w:tcPr>
          <w:p w:rsidR="00C963BF" w:rsidRPr="00C963BF" w:rsidP="00C963BF" w14:paraId="3B0888C2" w14:textId="28EFA0AC">
            <w:pPr>
              <w:jc w:val="center"/>
              <w:rPr>
                <w:b/>
                <w:bCs/>
                <w:noProof/>
              </w:rPr>
            </w:pPr>
            <w:r>
              <w:rPr>
                <w:b/>
                <w:bCs/>
                <w:noProof/>
              </w:rPr>
              <w:t>Top-notch</w:t>
            </w:r>
            <w:r w:rsidRPr="00C963BF">
              <w:rPr>
                <w:b/>
                <w:bCs/>
                <w:noProof/>
              </w:rPr>
              <w:t xml:space="preserve"> Quality Standards</w:t>
            </w:r>
            <w:r w:rsidRPr="00C963BF">
              <w:rPr>
                <w:b/>
                <w:bCs/>
                <w:noProof/>
              </w:rPr>
              <w:t xml:space="preserve"> </w:t>
            </w:r>
          </w:p>
          <w:p w:rsidR="00C963BF" w:rsidP="00C963BF" w14:paraId="52174658" w14:textId="77777777">
            <w:pPr>
              <w:jc w:val="center"/>
              <w:rPr>
                <w:noProof/>
              </w:rPr>
            </w:pPr>
          </w:p>
          <w:p w:rsidR="00A06C6B" w:rsidP="00C963BF" w14:paraId="23105E8E" w14:textId="51735F2E">
            <w:pPr>
              <w:jc w:val="center"/>
              <w:rPr>
                <w:noProof/>
              </w:rPr>
            </w:pPr>
            <w:r w:rsidRPr="00C963BF">
              <w:rPr>
                <w:noProof/>
              </w:rPr>
              <w:t>iOS apps undergo rigorous quality assessments for App Store approval, ensuring flawless performance and building user trust.</w:t>
            </w:r>
          </w:p>
        </w:tc>
        <w:tc>
          <w:tcPr>
            <w:tcW w:w="3485" w:type="dxa"/>
          </w:tcPr>
          <w:p w:rsidR="00A06C6B" w:rsidP="00F13E1D" w14:paraId="424AC494" w14:textId="1F6476D1">
            <w:pPr>
              <w:jc w:val="center"/>
              <w:rPr>
                <w:b/>
                <w:bCs/>
                <w:noProof/>
              </w:rPr>
            </w:pPr>
            <w:r w:rsidRPr="00F13E1D">
              <w:rPr>
                <w:b/>
                <w:bCs/>
                <w:noProof/>
              </w:rPr>
              <w:t xml:space="preserve">Tech-Savvy </w:t>
            </w:r>
            <w:r w:rsidR="00AB0528">
              <w:rPr>
                <w:b/>
                <w:bCs/>
                <w:noProof/>
              </w:rPr>
              <w:t>Audience</w:t>
            </w:r>
          </w:p>
          <w:p w:rsidR="00F13E1D" w:rsidP="00F13E1D" w14:paraId="1F89BB42" w14:textId="77777777">
            <w:pPr>
              <w:jc w:val="center"/>
              <w:rPr>
                <w:noProof/>
              </w:rPr>
            </w:pPr>
          </w:p>
          <w:p w:rsidR="00A06C6B" w:rsidP="00A925F2" w14:paraId="496432FD" w14:textId="005FBE0A">
            <w:pPr>
              <w:jc w:val="center"/>
              <w:rPr>
                <w:noProof/>
              </w:rPr>
            </w:pPr>
            <w:r w:rsidRPr="00C34B01">
              <w:rPr>
                <w:noProof/>
              </w:rPr>
              <w:t>iOS users are inclined towards innovation, providing businesses with a platform to create cutting-edge apps and influence market dynamics.</w:t>
            </w:r>
          </w:p>
        </w:tc>
        <w:tc>
          <w:tcPr>
            <w:tcW w:w="3486" w:type="dxa"/>
          </w:tcPr>
          <w:p w:rsidR="00F13E1D" w:rsidRPr="00F13E1D" w:rsidP="00F13E1D" w14:paraId="0D91C8D9" w14:textId="77777777">
            <w:pPr>
              <w:jc w:val="center"/>
              <w:rPr>
                <w:b/>
                <w:bCs/>
                <w:noProof/>
              </w:rPr>
            </w:pPr>
            <w:r w:rsidRPr="00F13E1D">
              <w:rPr>
                <w:b/>
                <w:bCs/>
                <w:noProof/>
              </w:rPr>
              <w:t xml:space="preserve">Seamless Integration with Apple Ecosystem </w:t>
            </w:r>
          </w:p>
          <w:p w:rsidR="00F13E1D" w:rsidP="00F13E1D" w14:paraId="31391C45" w14:textId="77777777">
            <w:pPr>
              <w:jc w:val="center"/>
              <w:rPr>
                <w:noProof/>
              </w:rPr>
            </w:pPr>
          </w:p>
          <w:p w:rsidR="00A06C6B" w:rsidP="00F13E1D" w14:paraId="5CB9A3E3" w14:textId="77777777">
            <w:pPr>
              <w:jc w:val="center"/>
              <w:rPr>
                <w:noProof/>
              </w:rPr>
            </w:pPr>
            <w:r w:rsidRPr="00F13E1D">
              <w:rPr>
                <w:noProof/>
              </w:rPr>
              <w:t>Opting for iOS ensures seamless integration within the Apple ecosystem, fostering operational efficiency and synergy across your technology infrastructure.</w:t>
            </w:r>
          </w:p>
          <w:p w:rsidR="002762E7" w:rsidP="00F13E1D" w14:paraId="2DC395E2" w14:textId="2CD2E21C">
            <w:pPr>
              <w:jc w:val="center"/>
              <w:rPr>
                <w:noProof/>
              </w:rPr>
            </w:pPr>
          </w:p>
        </w:tc>
      </w:tr>
    </w:tbl>
    <w:p w:rsidR="00A06C6B" w:rsidP="00096DCE" w14:paraId="350D243E" w14:textId="77777777">
      <w:pPr>
        <w:pBdr>
          <w:bottom w:val="double" w:sz="6" w:space="1" w:color="auto"/>
        </w:pBdr>
        <w:jc w:val="center"/>
      </w:pPr>
    </w:p>
    <w:p w:rsidR="00951223" w:rsidP="0031049F" w14:paraId="15F1A2BC" w14:textId="1069F1C6">
      <w:pPr>
        <w:jc w:val="center"/>
      </w:pPr>
      <w:r>
        <w:rPr>
          <w:noProof/>
        </w:rPr>
        <w:drawing>
          <wp:inline distT="0" distB="0" distL="0" distR="0">
            <wp:extent cx="4572000" cy="2029573"/>
            <wp:effectExtent l="0" t="0" r="0" b="8890"/>
            <wp:docPr id="14749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2022" name=""/>
                    <pic:cNvPicPr/>
                  </pic:nvPicPr>
                  <pic:blipFill>
                    <a:blip xmlns:r="http://schemas.openxmlformats.org/officeDocument/2006/relationships" r:embed="rId20"/>
                    <a:stretch>
                      <a:fillRect/>
                    </a:stretch>
                  </pic:blipFill>
                  <pic:spPr>
                    <a:xfrm>
                      <a:off x="0" y="0"/>
                      <a:ext cx="4572000" cy="2029573"/>
                    </a:xfrm>
                    <a:prstGeom prst="rect">
                      <a:avLst/>
                    </a:prstGeom>
                  </pic:spPr>
                </pic:pic>
              </a:graphicData>
            </a:graphic>
          </wp:inline>
        </w:drawing>
      </w:r>
    </w:p>
    <w:p w:rsidR="0031049F" w:rsidP="0031049F" w14:paraId="40055A3A" w14:textId="172C5FDB">
      <w:pPr>
        <w:jc w:val="center"/>
        <w:rPr>
          <w:b/>
          <w:bCs/>
          <w:sz w:val="28"/>
          <w:szCs w:val="24"/>
        </w:rPr>
      </w:pPr>
      <w:r w:rsidRPr="00555B58">
        <w:rPr>
          <w:b/>
          <w:bCs/>
          <w:sz w:val="28"/>
          <w:szCs w:val="24"/>
        </w:rPr>
        <w:t xml:space="preserve">Perks of </w:t>
      </w:r>
      <w:r w:rsidRPr="00555B58" w:rsidR="00381345">
        <w:rPr>
          <w:b/>
          <w:bCs/>
          <w:sz w:val="28"/>
          <w:szCs w:val="24"/>
        </w:rPr>
        <w:t>Partnering</w:t>
      </w:r>
      <w:r w:rsidRPr="00555B58">
        <w:rPr>
          <w:b/>
          <w:bCs/>
          <w:sz w:val="28"/>
          <w:szCs w:val="24"/>
        </w:rPr>
        <w:t xml:space="preserve"> with a </w:t>
      </w:r>
      <w:r w:rsidRPr="00555B58" w:rsidR="00833B98">
        <w:rPr>
          <w:b/>
          <w:bCs/>
          <w:sz w:val="28"/>
          <w:szCs w:val="24"/>
        </w:rPr>
        <w:t>Leading</w:t>
      </w:r>
      <w:r w:rsidRPr="00555B58">
        <w:rPr>
          <w:b/>
          <w:bCs/>
          <w:sz w:val="28"/>
          <w:szCs w:val="24"/>
        </w:rPr>
        <w:t xml:space="preserve"> </w:t>
      </w:r>
      <w:r w:rsidRPr="00555B58">
        <w:rPr>
          <w:b/>
          <w:bCs/>
          <w:sz w:val="28"/>
          <w:szCs w:val="24"/>
          <w:highlight w:val="yellow"/>
        </w:rPr>
        <w:t>iPhone App Development</w:t>
      </w:r>
      <w:r w:rsidRPr="00555B58">
        <w:rPr>
          <w:b/>
          <w:bCs/>
          <w:sz w:val="28"/>
          <w:szCs w:val="24"/>
        </w:rPr>
        <w:t xml:space="preserve"> Company</w:t>
      </w:r>
      <w:r w:rsidR="00555B58">
        <w:rPr>
          <w:b/>
          <w:bCs/>
          <w:sz w:val="28"/>
          <w:szCs w:val="24"/>
        </w:rPr>
        <w:t xml:space="preserve"> </w:t>
      </w:r>
    </w:p>
    <w:p w:rsidR="00E3716E" w:rsidP="00E3716E" w14:paraId="0D23FEF3" w14:textId="7D4AD2EC">
      <w:pPr>
        <w:jc w:val="center"/>
      </w:pPr>
      <w:r>
        <w:t xml:space="preserve">When you collaborate with </w:t>
      </w:r>
      <w:r w:rsidR="009B5D42">
        <w:t>The Praetors</w:t>
      </w:r>
      <w:r>
        <w:t xml:space="preserve">, a top-rated </w:t>
      </w:r>
      <w:r w:rsidRPr="002113E2" w:rsidR="00EF2AF3">
        <w:rPr>
          <w:highlight w:val="yellow"/>
        </w:rPr>
        <w:t>iOS</w:t>
      </w:r>
      <w:r w:rsidRPr="002113E2">
        <w:rPr>
          <w:highlight w:val="yellow"/>
        </w:rPr>
        <w:t xml:space="preserve"> app development company</w:t>
      </w:r>
      <w:r>
        <w:t xml:space="preserve">, you unlock a pathway to accelerated business growth. Our innovative services offer a multitude of benefits that can </w:t>
      </w:r>
      <w:r w:rsidR="00B626D6">
        <w:t>maneuver</w:t>
      </w:r>
      <w:r>
        <w:t xml:space="preserve"> your business forward, ensuring success in the competitive market landscape.</w:t>
      </w:r>
      <w:r w:rsidR="00762FB2">
        <w:t xml:space="preserve"> </w:t>
      </w:r>
    </w:p>
    <w:p w:rsidR="00762FB2" w:rsidP="00E3716E" w14:paraId="745C53BA" w14:textId="77777777">
      <w:pPr>
        <w:jc w:val="center"/>
      </w:pPr>
    </w:p>
    <w:p w:rsidR="00762FB2" w:rsidP="00E3716E" w14:paraId="7C3253A3" w14:textId="77777777">
      <w:pPr>
        <w:jc w:val="center"/>
      </w:pPr>
    </w:p>
    <w:p w:rsidR="006C6532" w14:paraId="5DB0BDDC" w14:textId="23F233D2">
      <w:pPr>
        <w:spacing w:before="200" w:after="200" w:line="276" w:lineRule="auto"/>
        <w:jc w:val="left"/>
        <w:textAlignment w:val="auto"/>
      </w:pPr>
      <w:r>
        <w:br w:type="page"/>
      </w:r>
    </w:p>
    <w:tbl>
      <w:tblPr>
        <w:tblStyle w:val="TableGrid"/>
        <w:tblW w:w="0" w:type="auto"/>
        <w:tblLook w:val="04A0"/>
      </w:tblPr>
      <w:tblGrid>
        <w:gridCol w:w="2695"/>
        <w:gridCol w:w="2610"/>
        <w:gridCol w:w="2790"/>
        <w:gridCol w:w="2361"/>
      </w:tblGrid>
      <w:tr w14:paraId="1F91FE48" w14:textId="77777777" w:rsidTr="00587386">
        <w:tblPrEx>
          <w:tblW w:w="0" w:type="auto"/>
          <w:tblLook w:val="04A0"/>
        </w:tblPrEx>
        <w:tc>
          <w:tcPr>
            <w:tcW w:w="2695" w:type="dxa"/>
          </w:tcPr>
          <w:p w:rsidR="004F4D17" w:rsidRPr="00255659" w:rsidP="00587386" w14:paraId="491367F3" w14:textId="77777777">
            <w:pPr>
              <w:jc w:val="center"/>
              <w:rPr>
                <w:noProof/>
                <w:sz w:val="22"/>
                <w:szCs w:val="18"/>
              </w:rPr>
            </w:pPr>
            <w:r w:rsidRPr="00255659">
              <w:rPr>
                <w:b/>
                <w:bCs/>
                <w:noProof/>
                <w:sz w:val="22"/>
                <w:szCs w:val="18"/>
              </w:rPr>
              <w:t xml:space="preserve">Future-Ready Products </w:t>
            </w:r>
          </w:p>
          <w:p w:rsidR="004F4D17" w:rsidRPr="00255659" w:rsidP="00587386" w14:paraId="0887B650" w14:textId="77777777">
            <w:pPr>
              <w:jc w:val="center"/>
              <w:rPr>
                <w:noProof/>
                <w:sz w:val="22"/>
                <w:szCs w:val="18"/>
              </w:rPr>
            </w:pPr>
          </w:p>
          <w:p w:rsidR="004F4D17" w:rsidRPr="00255659" w:rsidP="00587386" w14:paraId="5969D727" w14:textId="1AB2EB81">
            <w:pPr>
              <w:jc w:val="center"/>
              <w:rPr>
                <w:noProof/>
                <w:sz w:val="22"/>
                <w:szCs w:val="18"/>
              </w:rPr>
            </w:pPr>
            <w:r w:rsidRPr="001371FE">
              <w:rPr>
                <w:noProof/>
                <w:sz w:val="22"/>
                <w:szCs w:val="18"/>
              </w:rPr>
              <w:t>We</w:t>
            </w:r>
            <w:r w:rsidR="00A7189C">
              <w:rPr>
                <w:noProof/>
                <w:sz w:val="22"/>
                <w:szCs w:val="18"/>
              </w:rPr>
              <w:t>’</w:t>
            </w:r>
            <w:r w:rsidRPr="001371FE">
              <w:rPr>
                <w:noProof/>
                <w:sz w:val="22"/>
                <w:szCs w:val="18"/>
              </w:rPr>
              <w:t>re all about staying ahead of the game, crafting innovative solutions that'll tackle tomorrow</w:t>
            </w:r>
            <w:r w:rsidR="00121F62">
              <w:rPr>
                <w:noProof/>
                <w:sz w:val="22"/>
                <w:szCs w:val="18"/>
              </w:rPr>
              <w:t>’</w:t>
            </w:r>
            <w:r w:rsidRPr="001371FE">
              <w:rPr>
                <w:noProof/>
                <w:sz w:val="22"/>
                <w:szCs w:val="18"/>
              </w:rPr>
              <w:t>s challenges head-on.</w:t>
            </w:r>
          </w:p>
        </w:tc>
        <w:tc>
          <w:tcPr>
            <w:tcW w:w="2610" w:type="dxa"/>
          </w:tcPr>
          <w:p w:rsidR="004F4D17" w:rsidRPr="00255659" w:rsidP="00587386" w14:paraId="4C6FE6EF" w14:textId="77777777">
            <w:pPr>
              <w:jc w:val="center"/>
              <w:rPr>
                <w:noProof/>
                <w:sz w:val="22"/>
                <w:szCs w:val="18"/>
              </w:rPr>
            </w:pPr>
            <w:r w:rsidRPr="00255659">
              <w:rPr>
                <w:b/>
                <w:bCs/>
                <w:noProof/>
                <w:sz w:val="22"/>
                <w:szCs w:val="18"/>
              </w:rPr>
              <w:t xml:space="preserve">Dedicated Team </w:t>
            </w:r>
          </w:p>
          <w:p w:rsidR="004F4D17" w:rsidRPr="00255659" w:rsidP="00587386" w14:paraId="7BFB2AA6" w14:textId="77777777">
            <w:pPr>
              <w:jc w:val="center"/>
              <w:rPr>
                <w:noProof/>
                <w:sz w:val="22"/>
                <w:szCs w:val="18"/>
              </w:rPr>
            </w:pPr>
          </w:p>
          <w:p w:rsidR="004F4D17" w:rsidRPr="00255659" w:rsidP="00587386" w14:paraId="6DA01B9C" w14:textId="1F9AD8D1">
            <w:pPr>
              <w:jc w:val="center"/>
              <w:rPr>
                <w:noProof/>
                <w:sz w:val="22"/>
                <w:szCs w:val="18"/>
              </w:rPr>
            </w:pPr>
            <w:r w:rsidRPr="00426784">
              <w:rPr>
                <w:noProof/>
                <w:sz w:val="22"/>
                <w:szCs w:val="18"/>
              </w:rPr>
              <w:t>Count on us to bring your ideas to life! Our</w:t>
            </w:r>
            <w:r>
              <w:rPr>
                <w:noProof/>
                <w:sz w:val="22"/>
                <w:szCs w:val="18"/>
              </w:rPr>
              <w:t xml:space="preserve"> </w:t>
            </w:r>
            <w:r w:rsidRPr="000A43A6" w:rsidR="000A43A6">
              <w:rPr>
                <w:noProof/>
                <w:sz w:val="22"/>
                <w:szCs w:val="18"/>
                <w:highlight w:val="yellow"/>
              </w:rPr>
              <w:t>iOS app developers</w:t>
            </w:r>
            <w:r>
              <w:rPr>
                <w:noProof/>
                <w:sz w:val="22"/>
                <w:szCs w:val="18"/>
              </w:rPr>
              <w:t xml:space="preserve"> are</w:t>
            </w:r>
            <w:r w:rsidRPr="00426784">
              <w:rPr>
                <w:noProof/>
                <w:sz w:val="22"/>
                <w:szCs w:val="18"/>
              </w:rPr>
              <w:t xml:space="preserve"> dedicated, skilled, and ready to make your vision a reality.</w:t>
            </w:r>
          </w:p>
        </w:tc>
        <w:tc>
          <w:tcPr>
            <w:tcW w:w="2790" w:type="dxa"/>
          </w:tcPr>
          <w:p w:rsidR="004F4D17" w:rsidRPr="00255659" w:rsidP="00587386" w14:paraId="325032DF" w14:textId="77777777">
            <w:pPr>
              <w:jc w:val="center"/>
              <w:rPr>
                <w:noProof/>
                <w:sz w:val="22"/>
                <w:szCs w:val="18"/>
              </w:rPr>
            </w:pPr>
            <w:r w:rsidRPr="00255659">
              <w:rPr>
                <w:b/>
                <w:bCs/>
                <w:noProof/>
                <w:sz w:val="22"/>
                <w:szCs w:val="18"/>
              </w:rPr>
              <w:t xml:space="preserve">Customer Experience </w:t>
            </w:r>
          </w:p>
          <w:p w:rsidR="004F4D17" w:rsidRPr="00255659" w:rsidP="00587386" w14:paraId="49BC70F3" w14:textId="77777777">
            <w:pPr>
              <w:jc w:val="center"/>
              <w:rPr>
                <w:noProof/>
                <w:sz w:val="22"/>
                <w:szCs w:val="18"/>
              </w:rPr>
            </w:pPr>
          </w:p>
          <w:p w:rsidR="004F4D17" w:rsidRPr="00255659" w:rsidP="00587386" w14:paraId="5D45EF3F" w14:textId="77777777">
            <w:pPr>
              <w:jc w:val="center"/>
              <w:rPr>
                <w:noProof/>
                <w:sz w:val="22"/>
                <w:szCs w:val="18"/>
              </w:rPr>
            </w:pPr>
            <w:r w:rsidRPr="002E2C3D">
              <w:rPr>
                <w:noProof/>
                <w:sz w:val="22"/>
                <w:szCs w:val="18"/>
              </w:rPr>
              <w:t>We</w:t>
            </w:r>
            <w:r>
              <w:rPr>
                <w:noProof/>
                <w:sz w:val="22"/>
                <w:szCs w:val="18"/>
              </w:rPr>
              <w:t>’</w:t>
            </w:r>
            <w:r w:rsidRPr="002E2C3D">
              <w:rPr>
                <w:noProof/>
                <w:sz w:val="22"/>
                <w:szCs w:val="18"/>
              </w:rPr>
              <w:t>re here to make your experience seamless and personalized, tailored just for you</w:t>
            </w:r>
            <w:r>
              <w:rPr>
                <w:noProof/>
                <w:sz w:val="22"/>
                <w:szCs w:val="18"/>
              </w:rPr>
              <w:t xml:space="preserve"> and your success.</w:t>
            </w:r>
          </w:p>
        </w:tc>
        <w:tc>
          <w:tcPr>
            <w:tcW w:w="2361" w:type="dxa"/>
          </w:tcPr>
          <w:p w:rsidR="004F4D17" w:rsidP="00587386" w14:paraId="5EF81CFA" w14:textId="77777777">
            <w:pPr>
              <w:jc w:val="center"/>
              <w:rPr>
                <w:noProof/>
                <w:sz w:val="22"/>
                <w:szCs w:val="18"/>
              </w:rPr>
            </w:pPr>
            <w:r w:rsidRPr="00255659">
              <w:rPr>
                <w:b/>
                <w:bCs/>
                <w:noProof/>
                <w:sz w:val="22"/>
                <w:szCs w:val="18"/>
              </w:rPr>
              <w:t>Satisfaction Guarantee</w:t>
            </w:r>
            <w:r>
              <w:rPr>
                <w:b/>
                <w:bCs/>
                <w:noProof/>
                <w:sz w:val="22"/>
                <w:szCs w:val="18"/>
              </w:rPr>
              <w:t xml:space="preserve"> </w:t>
            </w:r>
          </w:p>
          <w:p w:rsidR="004F4D17" w:rsidP="00587386" w14:paraId="6F7C7B88" w14:textId="77777777">
            <w:pPr>
              <w:jc w:val="center"/>
              <w:rPr>
                <w:noProof/>
                <w:sz w:val="22"/>
                <w:szCs w:val="18"/>
              </w:rPr>
            </w:pPr>
          </w:p>
          <w:p w:rsidR="004F4D17" w:rsidRPr="002755F7" w:rsidP="00587386" w14:paraId="159C1302" w14:textId="648F1F51">
            <w:pPr>
              <w:jc w:val="center"/>
              <w:rPr>
                <w:noProof/>
                <w:sz w:val="22"/>
                <w:szCs w:val="18"/>
              </w:rPr>
            </w:pPr>
            <w:r w:rsidRPr="002755F7">
              <w:rPr>
                <w:noProof/>
                <w:sz w:val="22"/>
                <w:szCs w:val="18"/>
              </w:rPr>
              <w:t>Your satisfaction is our top priority. We</w:t>
            </w:r>
            <w:r w:rsidR="001D24A3">
              <w:rPr>
                <w:noProof/>
                <w:sz w:val="22"/>
                <w:szCs w:val="18"/>
              </w:rPr>
              <w:t>’</w:t>
            </w:r>
            <w:r w:rsidRPr="002755F7">
              <w:rPr>
                <w:noProof/>
                <w:sz w:val="22"/>
                <w:szCs w:val="18"/>
              </w:rPr>
              <w:t>re committed to making sure you</w:t>
            </w:r>
            <w:r w:rsidR="009577ED">
              <w:rPr>
                <w:noProof/>
                <w:sz w:val="22"/>
                <w:szCs w:val="18"/>
              </w:rPr>
              <w:t>’</w:t>
            </w:r>
            <w:r w:rsidRPr="002755F7">
              <w:rPr>
                <w:noProof/>
                <w:sz w:val="22"/>
                <w:szCs w:val="18"/>
              </w:rPr>
              <w:t>re thrilled with the results.</w:t>
            </w:r>
          </w:p>
        </w:tc>
      </w:tr>
    </w:tbl>
    <w:p w:rsidR="006C6532" w:rsidP="000F1399" w14:paraId="1DBAC4C0" w14:textId="77777777">
      <w:pPr>
        <w:pBdr>
          <w:bottom w:val="double" w:sz="6" w:space="1" w:color="auto"/>
        </w:pBdr>
        <w:jc w:val="center"/>
      </w:pPr>
    </w:p>
    <w:p w:rsidR="00AA549A" w:rsidP="00AA549A" w14:paraId="0BB27BBC" w14:textId="77777777">
      <w:pPr>
        <w:jc w:val="center"/>
        <w:rPr>
          <w:noProof/>
        </w:rPr>
      </w:pPr>
      <w:r>
        <w:rPr>
          <w:noProof/>
        </w:rPr>
        <w:drawing>
          <wp:inline distT="0" distB="0" distL="0" distR="0">
            <wp:extent cx="4572000" cy="2063647"/>
            <wp:effectExtent l="0" t="0" r="0" b="0"/>
            <wp:docPr id="176641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5236" name=""/>
                    <pic:cNvPicPr/>
                  </pic:nvPicPr>
                  <pic:blipFill>
                    <a:blip xmlns:r="http://schemas.openxmlformats.org/officeDocument/2006/relationships" r:embed="rId21"/>
                    <a:stretch>
                      <a:fillRect/>
                    </a:stretch>
                  </pic:blipFill>
                  <pic:spPr>
                    <a:xfrm>
                      <a:off x="0" y="0"/>
                      <a:ext cx="4572000" cy="2063647"/>
                    </a:xfrm>
                    <a:prstGeom prst="rect">
                      <a:avLst/>
                    </a:prstGeom>
                  </pic:spPr>
                </pic:pic>
              </a:graphicData>
            </a:graphic>
          </wp:inline>
        </w:drawing>
      </w:r>
    </w:p>
    <w:p w:rsidR="00AA549A" w:rsidP="00AA549A" w14:paraId="594193B7" w14:textId="07D58F57">
      <w:pPr>
        <w:jc w:val="center"/>
        <w:rPr>
          <w:b/>
          <w:bCs/>
          <w:noProof/>
          <w:sz w:val="28"/>
          <w:szCs w:val="24"/>
        </w:rPr>
      </w:pPr>
      <w:r w:rsidRPr="0042758E">
        <w:rPr>
          <w:b/>
          <w:bCs/>
          <w:noProof/>
          <w:sz w:val="28"/>
          <w:szCs w:val="24"/>
          <w:highlight w:val="yellow"/>
        </w:rPr>
        <w:t>i</w:t>
      </w:r>
      <w:r w:rsidRPr="0042758E" w:rsidR="00130406">
        <w:rPr>
          <w:b/>
          <w:bCs/>
          <w:noProof/>
          <w:sz w:val="28"/>
          <w:szCs w:val="24"/>
          <w:highlight w:val="yellow"/>
        </w:rPr>
        <w:t>OS App Development</w:t>
      </w:r>
      <w:r w:rsidR="00130406">
        <w:rPr>
          <w:b/>
          <w:bCs/>
          <w:noProof/>
          <w:sz w:val="28"/>
          <w:szCs w:val="24"/>
        </w:rPr>
        <w:t xml:space="preserve"> </w:t>
      </w:r>
      <w:r w:rsidRPr="00FB4C2B">
        <w:rPr>
          <w:b/>
          <w:bCs/>
          <w:noProof/>
          <w:sz w:val="28"/>
          <w:szCs w:val="24"/>
        </w:rPr>
        <w:t>FAQs</w:t>
      </w:r>
      <w:r w:rsidR="00D36C7F">
        <w:rPr>
          <w:b/>
          <w:bCs/>
          <w:noProof/>
          <w:sz w:val="28"/>
          <w:szCs w:val="24"/>
        </w:rPr>
        <w:t xml:space="preserve"> </w:t>
      </w:r>
    </w:p>
    <w:p w:rsidR="00070C8E" w:rsidP="00070C8E" w14:paraId="01EDDCE2" w14:textId="77777777">
      <w:pPr>
        <w:rPr>
          <w:noProof/>
        </w:rPr>
      </w:pPr>
    </w:p>
    <w:p w:rsidR="00070C8E" w:rsidP="00070C8E" w14:paraId="6B6DCBBA" w14:textId="1D3F8D77">
      <w:pPr>
        <w:rPr>
          <w:noProof/>
        </w:rPr>
      </w:pPr>
      <w:r w:rsidRPr="00070C8E">
        <w:rPr>
          <w:b/>
          <w:bCs/>
          <w:noProof/>
        </w:rPr>
        <w:t>How long does it take to develop an iOS app?</w:t>
      </w:r>
    </w:p>
    <w:p w:rsidR="00070C8E" w:rsidP="00070C8E" w14:paraId="6E2D9807" w14:textId="77777777">
      <w:pPr>
        <w:rPr>
          <w:noProof/>
        </w:rPr>
      </w:pPr>
      <w:r>
        <w:rPr>
          <w:noProof/>
        </w:rPr>
        <w:t>The time frame depends on the complexity of the app. Typically, it takes anywhere from 4 to 9 months from concept to launch.</w:t>
      </w:r>
    </w:p>
    <w:p w:rsidR="00070C8E" w:rsidP="00070C8E" w14:paraId="142031E7" w14:textId="77777777">
      <w:pPr>
        <w:rPr>
          <w:noProof/>
        </w:rPr>
      </w:pPr>
    </w:p>
    <w:p w:rsidR="00070C8E" w:rsidP="00070C8E" w14:paraId="14DA0A20" w14:textId="322732C6">
      <w:pPr>
        <w:rPr>
          <w:noProof/>
        </w:rPr>
      </w:pPr>
      <w:r w:rsidRPr="00070C8E">
        <w:rPr>
          <w:b/>
          <w:bCs/>
          <w:noProof/>
        </w:rPr>
        <w:t xml:space="preserve">What is the cost of </w:t>
      </w:r>
      <w:r w:rsidRPr="00C80359">
        <w:rPr>
          <w:b/>
          <w:bCs/>
          <w:noProof/>
          <w:highlight w:val="yellow"/>
        </w:rPr>
        <w:t>iOS app development</w:t>
      </w:r>
      <w:r w:rsidRPr="00070C8E">
        <w:rPr>
          <w:b/>
          <w:bCs/>
          <w:noProof/>
        </w:rPr>
        <w:t>?</w:t>
      </w:r>
    </w:p>
    <w:p w:rsidR="00070C8E" w:rsidP="00070C8E" w14:paraId="0BC31CFC" w14:textId="77777777">
      <w:pPr>
        <w:rPr>
          <w:noProof/>
        </w:rPr>
      </w:pPr>
      <w:r>
        <w:rPr>
          <w:noProof/>
        </w:rPr>
        <w:t>The cost varies based on features, design complexity, and development time. We offer flexible pricing models tailored to your budget and project requirements.</w:t>
      </w:r>
    </w:p>
    <w:p w:rsidR="00070C8E" w:rsidP="00070C8E" w14:paraId="69277D6F" w14:textId="77777777">
      <w:pPr>
        <w:rPr>
          <w:noProof/>
        </w:rPr>
      </w:pPr>
    </w:p>
    <w:p w:rsidR="00070C8E" w:rsidP="00070C8E" w14:paraId="24BEFC4E" w14:textId="2B03F2BA">
      <w:pPr>
        <w:rPr>
          <w:noProof/>
        </w:rPr>
      </w:pPr>
      <w:r w:rsidRPr="00070C8E">
        <w:rPr>
          <w:b/>
          <w:bCs/>
          <w:noProof/>
        </w:rPr>
        <w:t>Do you provide post-launch support and maintenance?</w:t>
      </w:r>
    </w:p>
    <w:p w:rsidR="00070C8E" w:rsidP="00070C8E" w14:paraId="4DE1F5F5" w14:textId="77777777">
      <w:pPr>
        <w:rPr>
          <w:noProof/>
        </w:rPr>
      </w:pPr>
      <w:r>
        <w:rPr>
          <w:noProof/>
        </w:rPr>
        <w:t>Yes, we offer comprehensive support and maintenance packages to ensure your app runs smoothly post-launch.</w:t>
      </w:r>
    </w:p>
    <w:p w:rsidR="00070C8E" w:rsidP="00070C8E" w14:paraId="40325B10" w14:textId="77777777">
      <w:pPr>
        <w:rPr>
          <w:noProof/>
        </w:rPr>
      </w:pPr>
    </w:p>
    <w:p w:rsidR="00070C8E" w:rsidP="00070C8E" w14:paraId="19045239" w14:textId="66DC3A1E">
      <w:pPr>
        <w:rPr>
          <w:noProof/>
        </w:rPr>
      </w:pPr>
      <w:r w:rsidRPr="00070C8E">
        <w:rPr>
          <w:b/>
          <w:bCs/>
          <w:noProof/>
        </w:rPr>
        <w:t>Can you assist with App Store submission and approval?</w:t>
      </w:r>
    </w:p>
    <w:p w:rsidR="00070C8E" w:rsidP="00070C8E" w14:paraId="55D31B5D" w14:textId="2C862535">
      <w:pPr>
        <w:rPr>
          <w:noProof/>
        </w:rPr>
      </w:pPr>
      <w:r>
        <w:rPr>
          <w:noProof/>
        </w:rPr>
        <w:t>Yes, we guide you through the App Store submission process and ensure compliance with Apple</w:t>
      </w:r>
      <w:r w:rsidR="00790EC2">
        <w:rPr>
          <w:noProof/>
        </w:rPr>
        <w:t>’</w:t>
      </w:r>
      <w:r>
        <w:rPr>
          <w:noProof/>
        </w:rPr>
        <w:t>s guidelines for successful approval.</w:t>
      </w:r>
    </w:p>
    <w:p w:rsidR="006F45F4" w:rsidP="00070C8E" w14:paraId="2EA00018" w14:textId="77777777">
      <w:pPr>
        <w:rPr>
          <w:noProof/>
        </w:rPr>
      </w:pPr>
    </w:p>
    <w:p w:rsidR="003C00E1" w:rsidP="003C00E1" w14:paraId="28FDACEC" w14:textId="77777777">
      <w:pPr>
        <w:rPr>
          <w:b/>
          <w:bCs/>
          <w:noProof/>
        </w:rPr>
      </w:pPr>
      <w:r w:rsidRPr="006F45F4">
        <w:rPr>
          <w:b/>
          <w:bCs/>
          <w:noProof/>
        </w:rPr>
        <w:t>Do you offer custom UI/UX design for iOS apps?</w:t>
      </w:r>
      <w:r>
        <w:rPr>
          <w:b/>
          <w:bCs/>
          <w:noProof/>
        </w:rPr>
        <w:t xml:space="preserve"> </w:t>
      </w:r>
    </w:p>
    <w:p w:rsidR="00070C8E" w:rsidP="003C00E1" w14:paraId="20BE506E" w14:textId="516EF6C4">
      <w:pPr>
        <w:rPr>
          <w:noProof/>
        </w:rPr>
      </w:pPr>
      <w:r>
        <w:rPr>
          <w:noProof/>
        </w:rPr>
        <w:t>Absolutely; our team of experienced designers creates bespoke UI/UX designs tailored to your brand and user preferences.</w:t>
      </w:r>
    </w:p>
    <w:p w:rsidR="006D5E15" w:rsidP="00070C8E" w14:paraId="392D8EB9" w14:textId="77777777">
      <w:pPr>
        <w:rPr>
          <w:noProof/>
        </w:rPr>
      </w:pPr>
    </w:p>
    <w:p w:rsidR="006D5E15" w:rsidP="006D5E15" w14:paraId="490EAA80" w14:textId="77777777">
      <w:pPr>
        <w:rPr>
          <w:b/>
          <w:bCs/>
          <w:noProof/>
        </w:rPr>
      </w:pPr>
      <w:r w:rsidRPr="006D5E15">
        <w:rPr>
          <w:b/>
          <w:bCs/>
          <w:noProof/>
        </w:rPr>
        <w:t xml:space="preserve">What security measures do you implement in </w:t>
      </w:r>
      <w:r w:rsidRPr="00131822">
        <w:rPr>
          <w:b/>
          <w:bCs/>
          <w:noProof/>
          <w:highlight w:val="yellow"/>
        </w:rPr>
        <w:t>iOS app development</w:t>
      </w:r>
      <w:r w:rsidRPr="006D5E15">
        <w:rPr>
          <w:b/>
          <w:bCs/>
          <w:noProof/>
        </w:rPr>
        <w:t>?</w:t>
      </w:r>
      <w:r>
        <w:rPr>
          <w:b/>
          <w:bCs/>
          <w:noProof/>
        </w:rPr>
        <w:t xml:space="preserve"> </w:t>
      </w:r>
    </w:p>
    <w:p w:rsidR="00D36C7F" w:rsidP="006D5E15" w14:paraId="468A14E1" w14:textId="0386E69A">
      <w:pPr>
        <w:rPr>
          <w:noProof/>
        </w:rPr>
      </w:pPr>
      <w:r>
        <w:rPr>
          <w:noProof/>
        </w:rPr>
        <w:t>We prioritize security with encryption, data protection, secure authentication, and regular security updates to safeguard user data and privacy.</w:t>
      </w:r>
      <w:r w:rsidR="00131822">
        <w:rPr>
          <w:noProof/>
        </w:rPr>
        <w:t xml:space="preserve"> </w:t>
      </w:r>
    </w:p>
    <w:p w:rsidR="00131822" w:rsidP="006D5E15" w14:paraId="3B95D678" w14:textId="77777777">
      <w:pPr>
        <w:rPr>
          <w:noProof/>
        </w:rPr>
      </w:pPr>
    </w:p>
    <w:p w:rsidR="00131822" w:rsidP="006D5E15" w14:paraId="1AF67679" w14:textId="77777777">
      <w:pPr>
        <w:pBdr>
          <w:bottom w:val="double" w:sz="6" w:space="1" w:color="auto"/>
        </w:pBdr>
        <w:rPr>
          <w:noProof/>
        </w:rPr>
      </w:pPr>
    </w:p>
    <w:p w:rsidR="00302AB1" w:rsidP="00302AB1" w14:paraId="2863DD6B" w14:textId="77777777">
      <w:pPr>
        <w:jc w:val="center"/>
        <w:rPr>
          <w:noProof/>
        </w:rPr>
      </w:pPr>
      <w:r>
        <w:rPr>
          <w:noProof/>
        </w:rPr>
        <w:drawing>
          <wp:inline distT="0" distB="0" distL="0" distR="0">
            <wp:extent cx="4572000" cy="2033068"/>
            <wp:effectExtent l="0" t="0" r="0" b="5715"/>
            <wp:docPr id="51279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92730" name=""/>
                    <pic:cNvPicPr/>
                  </pic:nvPicPr>
                  <pic:blipFill>
                    <a:blip xmlns:r="http://schemas.openxmlformats.org/officeDocument/2006/relationships" r:embed="rId22"/>
                    <a:stretch>
                      <a:fillRect/>
                    </a:stretch>
                  </pic:blipFill>
                  <pic:spPr>
                    <a:xfrm>
                      <a:off x="0" y="0"/>
                      <a:ext cx="4572000" cy="2033068"/>
                    </a:xfrm>
                    <a:prstGeom prst="rect">
                      <a:avLst/>
                    </a:prstGeom>
                  </pic:spPr>
                </pic:pic>
              </a:graphicData>
            </a:graphic>
          </wp:inline>
        </w:drawing>
      </w:r>
    </w:p>
    <w:p w:rsidR="00302AB1" w:rsidP="00302AB1" w14:paraId="1A320905" w14:textId="77777777">
      <w:pPr>
        <w:jc w:val="center"/>
        <w:rPr>
          <w:b/>
          <w:bCs/>
          <w:noProof/>
          <w:sz w:val="28"/>
          <w:szCs w:val="24"/>
        </w:rPr>
      </w:pPr>
      <w:r>
        <w:rPr>
          <w:b/>
          <w:bCs/>
          <w:noProof/>
          <w:sz w:val="28"/>
          <w:szCs w:val="24"/>
        </w:rPr>
        <w:t xml:space="preserve">READ </w:t>
      </w:r>
      <w:r w:rsidRPr="000F113A">
        <w:rPr>
          <w:b/>
          <w:bCs/>
          <w:noProof/>
          <w:sz w:val="28"/>
          <w:szCs w:val="24"/>
        </w:rPr>
        <w:t>OUR LATEST BLOG</w:t>
      </w:r>
    </w:p>
    <w:p w:rsidR="00302AB1" w:rsidP="00302AB1" w14:paraId="0C90D2AC" w14:textId="77777777">
      <w:pPr>
        <w:jc w:val="center"/>
        <w:rPr>
          <w:b/>
          <w:bCs/>
          <w:noProof/>
          <w:color w:val="FF0000"/>
        </w:rPr>
      </w:pPr>
      <w:r w:rsidRPr="00AC50BF">
        <w:rPr>
          <w:b/>
          <w:bCs/>
          <w:noProof/>
          <w:color w:val="FF0000"/>
          <w:highlight w:val="yellow"/>
        </w:rPr>
        <w:t>[BLOGS HERE]</w:t>
      </w:r>
      <w:r>
        <w:rPr>
          <w:b/>
          <w:bCs/>
          <w:noProof/>
          <w:color w:val="FF0000"/>
        </w:rPr>
        <w:t xml:space="preserve"> </w:t>
      </w:r>
    </w:p>
    <w:p w:rsidR="0041694E" w:rsidP="0041694E" w14:paraId="2B43BA96" w14:textId="77777777">
      <w:pPr>
        <w:jc w:val="center"/>
        <w:rPr>
          <w:noProof/>
        </w:rPr>
      </w:pPr>
    </w:p>
    <w:p w:rsidR="00121F62" w:rsidP="000F1399" w14:paraId="3053D0A7" w14:textId="77777777">
      <w:pPr>
        <w:jc w:val="center"/>
      </w:pPr>
    </w:p>
    <w:p w:rsidR="00E3716E" w:rsidP="00E3716E" w14:paraId="38F8646E" w14:textId="77777777"/>
    <w:p w:rsidR="00E3716E" w:rsidP="00E3716E" w14:paraId="2C31939F" w14:textId="77777777"/>
    <w:p w:rsidR="00E3716E" w:rsidP="00E3716E" w14:paraId="04F9156E" w14:textId="77777777"/>
    <w:p w:rsidR="00555B58" w:rsidRPr="00555B58" w:rsidP="00555B58" w14:paraId="1548A52A" w14:textId="77777777">
      <w:pPr>
        <w:jc w:val="center"/>
      </w:pPr>
    </w:p>
    <w:p w:rsidR="00F03DD4" w:rsidP="00F03DD4" w14:paraId="18A6DF7E" w14:textId="77777777"/>
    <w:p w:rsidR="00F03DD4" w:rsidP="00F03DD4" w14:paraId="54D89E78" w14:textId="77777777"/>
    <w:p w:rsidR="00FB4167" w:rsidP="00FB4167" w14:paraId="6B902B3C" w14:textId="15443631">
      <w:pPr>
        <w:jc w:val="center"/>
      </w:pPr>
    </w:p>
    <w:p w:rsidR="00D12019" w:rsidRPr="00EF0649" w:rsidP="00D12019" w14:paraId="5D94F90A" w14:textId="77777777">
      <w:pPr>
        <w:jc w:val="center"/>
      </w:pPr>
    </w:p>
    <w:sectPr w:rsidSect="007368E9">
      <w:headerReference w:type="default" r:id="rId23"/>
      <w:footerReference w:type="default" r:id="rId24"/>
      <w:pgSz w:w="11906" w:h="16838"/>
      <w:pgMar w:top="720" w:right="720" w:bottom="720" w:left="72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endnote w:type="separator" w:id="0">
    <w:p w:rsidR="007368E9" w14:paraId="6EDDFAFD" w14:textId="77777777">
      <w:pPr>
        <w:spacing w:before="0" w:after="0"/>
      </w:pPr>
      <w:r>
        <w:separator/>
      </w:r>
    </w:p>
  </w:endnote>
  <w:endnote w:type="continuationSeparator" w:id="1">
    <w:p w:rsidR="007368E9" w14:paraId="7E47405E"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896007792"/>
      <w:docPartObj>
        <w:docPartGallery w:val="Page Numbers (Bottom of Page)"/>
        <w:docPartUnique/>
      </w:docPartObj>
    </w:sdtPr>
    <w:sdtEndPr>
      <w:rPr>
        <w:noProof/>
      </w:rPr>
    </w:sdtEndPr>
    <w:sdtContent>
      <w:p w:rsidR="005E104D" w14:paraId="535B0E43" w14:textId="77777777">
        <w:pPr>
          <w:pStyle w:val="Footer"/>
          <w:jc w:val="right"/>
        </w:pPr>
        <w:r>
          <w:fldChar w:fldCharType="begin"/>
        </w:r>
        <w:r>
          <w:instrText xml:space="preserve"> PAGE   \* MERGEFORMAT </w:instrText>
        </w:r>
        <w:r>
          <w:fldChar w:fldCharType="separate"/>
        </w:r>
        <w:r w:rsidR="00865B75">
          <w:rPr>
            <w:noProof/>
          </w:rPr>
          <w:t>2</w:t>
        </w:r>
        <w:r>
          <w:rPr>
            <w:noProof/>
          </w:rPr>
          <w:fldChar w:fldCharType="end"/>
        </w:r>
      </w:p>
    </w:sdtContent>
  </w:sdt>
  <w:p w:rsidR="005E104D" w14:paraId="673EF57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rsidR="007368E9" w14:paraId="02124209" w14:textId="77777777">
      <w:pPr>
        <w:spacing w:before="0" w:after="0"/>
      </w:pPr>
      <w:r>
        <w:separator/>
      </w:r>
    </w:p>
  </w:footnote>
  <w:footnote w:type="continuationSeparator" w:id="1">
    <w:p w:rsidR="007368E9" w14:paraId="5DF640BE"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10471" w:rsidP="0056348F" w14:paraId="092A23E2" w14:textId="77777777">
    <w:pPr>
      <w:pStyle w:val="Header"/>
      <w:jc w:val="right"/>
    </w:pPr>
  </w:p>
  <w:p w:rsidR="00C1794E" w:rsidRPr="0027586D" w:rsidP="0056348F" w14:paraId="30AF4249" w14:textId="777777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89"/>
    <w:multiLevelType w:val="singleLevel"/>
    <w:tmpl w:val="A39E76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277FD"/>
    <w:multiLevelType w:val="multilevel"/>
    <w:tmpl w:val="2A16E2B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F2AA2"/>
    <w:multiLevelType w:val="multilevel"/>
    <w:tmpl w:val="960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A4323"/>
    <w:multiLevelType w:val="hybridMultilevel"/>
    <w:tmpl w:val="A5FA0E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75721B9"/>
    <w:multiLevelType w:val="multilevel"/>
    <w:tmpl w:val="D49C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A09AE"/>
    <w:multiLevelType w:val="multilevel"/>
    <w:tmpl w:val="5654554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1217F6"/>
    <w:multiLevelType w:val="multilevel"/>
    <w:tmpl w:val="D9AE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FA2C0B"/>
    <w:multiLevelType w:val="multilevel"/>
    <w:tmpl w:val="DF42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0C0888"/>
    <w:multiLevelType w:val="multilevel"/>
    <w:tmpl w:val="0ED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93378E"/>
    <w:multiLevelType w:val="multilevel"/>
    <w:tmpl w:val="E5C6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34DD6"/>
    <w:multiLevelType w:val="hybridMultilevel"/>
    <w:tmpl w:val="8BCA36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5E365A"/>
    <w:multiLevelType w:val="hybridMultilevel"/>
    <w:tmpl w:val="AA6209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DCA5366"/>
    <w:multiLevelType w:val="multilevel"/>
    <w:tmpl w:val="7892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213126"/>
    <w:multiLevelType w:val="multilevel"/>
    <w:tmpl w:val="6510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6929F3"/>
    <w:multiLevelType w:val="multilevel"/>
    <w:tmpl w:val="0E9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21856E2"/>
    <w:multiLevelType w:val="multilevel"/>
    <w:tmpl w:val="E3B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5A23EB"/>
    <w:multiLevelType w:val="hybridMultilevel"/>
    <w:tmpl w:val="740A0F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EC77F7B"/>
    <w:multiLevelType w:val="hybridMultilevel"/>
    <w:tmpl w:val="E02462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46E39DE"/>
    <w:multiLevelType w:val="hybridMultilevel"/>
    <w:tmpl w:val="6610CF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58D391C"/>
    <w:multiLevelType w:val="multilevel"/>
    <w:tmpl w:val="4BB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241652"/>
    <w:multiLevelType w:val="multilevel"/>
    <w:tmpl w:val="0D0A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5434F1"/>
    <w:multiLevelType w:val="hybridMultilevel"/>
    <w:tmpl w:val="384C1A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8C22EF7"/>
    <w:multiLevelType w:val="multilevel"/>
    <w:tmpl w:val="033C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B106B9"/>
    <w:multiLevelType w:val="hybridMultilevel"/>
    <w:tmpl w:val="43E866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851127D"/>
    <w:multiLevelType w:val="hybridMultilevel"/>
    <w:tmpl w:val="68586A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BC6392B"/>
    <w:multiLevelType w:val="multilevel"/>
    <w:tmpl w:val="BE98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7D09A5"/>
    <w:multiLevelType w:val="multilevel"/>
    <w:tmpl w:val="448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6180607">
    <w:abstractNumId w:val="5"/>
  </w:num>
  <w:num w:numId="2" w16cid:durableId="942608375">
    <w:abstractNumId w:val="0"/>
  </w:num>
  <w:num w:numId="3" w16cid:durableId="449209589">
    <w:abstractNumId w:val="16"/>
  </w:num>
  <w:num w:numId="4" w16cid:durableId="1193808122">
    <w:abstractNumId w:val="23"/>
  </w:num>
  <w:num w:numId="5" w16cid:durableId="1179739930">
    <w:abstractNumId w:val="6"/>
  </w:num>
  <w:num w:numId="6" w16cid:durableId="51736043">
    <w:abstractNumId w:val="1"/>
  </w:num>
  <w:num w:numId="7" w16cid:durableId="827282962">
    <w:abstractNumId w:val="11"/>
  </w:num>
  <w:num w:numId="8" w16cid:durableId="1194223495">
    <w:abstractNumId w:val="15"/>
  </w:num>
  <w:num w:numId="9" w16cid:durableId="478620746">
    <w:abstractNumId w:val="18"/>
  </w:num>
  <w:num w:numId="10" w16cid:durableId="247464551">
    <w:abstractNumId w:val="17"/>
  </w:num>
  <w:num w:numId="11" w16cid:durableId="1972901366">
    <w:abstractNumId w:val="24"/>
  </w:num>
  <w:num w:numId="12" w16cid:durableId="287126595">
    <w:abstractNumId w:val="10"/>
  </w:num>
  <w:num w:numId="13" w16cid:durableId="905260699">
    <w:abstractNumId w:val="21"/>
  </w:num>
  <w:num w:numId="14" w16cid:durableId="773019255">
    <w:abstractNumId w:val="26"/>
  </w:num>
  <w:num w:numId="15" w16cid:durableId="1936863892">
    <w:abstractNumId w:val="12"/>
  </w:num>
  <w:num w:numId="16" w16cid:durableId="1012880226">
    <w:abstractNumId w:val="3"/>
  </w:num>
  <w:num w:numId="17" w16cid:durableId="2120761152">
    <w:abstractNumId w:val="8"/>
  </w:num>
  <w:num w:numId="18" w16cid:durableId="1478448720">
    <w:abstractNumId w:val="14"/>
  </w:num>
  <w:num w:numId="19" w16cid:durableId="289670657">
    <w:abstractNumId w:val="2"/>
  </w:num>
  <w:num w:numId="20" w16cid:durableId="1476797674">
    <w:abstractNumId w:val="19"/>
  </w:num>
  <w:num w:numId="21" w16cid:durableId="1357120764">
    <w:abstractNumId w:val="20"/>
  </w:num>
  <w:num w:numId="22" w16cid:durableId="881209013">
    <w:abstractNumId w:val="9"/>
  </w:num>
  <w:num w:numId="23" w16cid:durableId="1655404199">
    <w:abstractNumId w:val="4"/>
  </w:num>
  <w:num w:numId="24" w16cid:durableId="1265577112">
    <w:abstractNumId w:val="13"/>
  </w:num>
  <w:num w:numId="25" w16cid:durableId="1137451036">
    <w:abstractNumId w:val="22"/>
  </w:num>
  <w:num w:numId="26" w16cid:durableId="700783725">
    <w:abstractNumId w:val="25"/>
  </w:num>
  <w:num w:numId="27" w16cid:durableId="204127200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proofState w:spelling="clean" w:grammar="clean"/>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79D"/>
    <w:rsid w:val="0000008A"/>
    <w:rsid w:val="0000020D"/>
    <w:rsid w:val="00000278"/>
    <w:rsid w:val="00000436"/>
    <w:rsid w:val="00000573"/>
    <w:rsid w:val="00000628"/>
    <w:rsid w:val="00000BEF"/>
    <w:rsid w:val="00000EA5"/>
    <w:rsid w:val="000011BD"/>
    <w:rsid w:val="0000125F"/>
    <w:rsid w:val="0000142E"/>
    <w:rsid w:val="00001573"/>
    <w:rsid w:val="00001801"/>
    <w:rsid w:val="00001A34"/>
    <w:rsid w:val="00001A42"/>
    <w:rsid w:val="00001B42"/>
    <w:rsid w:val="00001CF8"/>
    <w:rsid w:val="00001E80"/>
    <w:rsid w:val="000020BB"/>
    <w:rsid w:val="00002803"/>
    <w:rsid w:val="00002A52"/>
    <w:rsid w:val="00002A7D"/>
    <w:rsid w:val="00002C21"/>
    <w:rsid w:val="0000324E"/>
    <w:rsid w:val="000032C8"/>
    <w:rsid w:val="000033DA"/>
    <w:rsid w:val="0000355B"/>
    <w:rsid w:val="000037E5"/>
    <w:rsid w:val="000038EC"/>
    <w:rsid w:val="000039B0"/>
    <w:rsid w:val="0000425C"/>
    <w:rsid w:val="000042B8"/>
    <w:rsid w:val="000045D5"/>
    <w:rsid w:val="0000490D"/>
    <w:rsid w:val="00004A37"/>
    <w:rsid w:val="00004AC9"/>
    <w:rsid w:val="00005067"/>
    <w:rsid w:val="00005735"/>
    <w:rsid w:val="00005792"/>
    <w:rsid w:val="00005CBB"/>
    <w:rsid w:val="00005CEB"/>
    <w:rsid w:val="00005E4C"/>
    <w:rsid w:val="00005E56"/>
    <w:rsid w:val="00006497"/>
    <w:rsid w:val="000064F9"/>
    <w:rsid w:val="000065EF"/>
    <w:rsid w:val="000065F8"/>
    <w:rsid w:val="0000668E"/>
    <w:rsid w:val="000066EC"/>
    <w:rsid w:val="0000677F"/>
    <w:rsid w:val="0000684C"/>
    <w:rsid w:val="000075A8"/>
    <w:rsid w:val="00007C7D"/>
    <w:rsid w:val="00010037"/>
    <w:rsid w:val="000105C3"/>
    <w:rsid w:val="00010605"/>
    <w:rsid w:val="000108F2"/>
    <w:rsid w:val="00010908"/>
    <w:rsid w:val="00010F86"/>
    <w:rsid w:val="0001130A"/>
    <w:rsid w:val="00011609"/>
    <w:rsid w:val="000116DA"/>
    <w:rsid w:val="00011CD6"/>
    <w:rsid w:val="00011E5E"/>
    <w:rsid w:val="00011FF9"/>
    <w:rsid w:val="0001212B"/>
    <w:rsid w:val="000121D1"/>
    <w:rsid w:val="00012248"/>
    <w:rsid w:val="00012411"/>
    <w:rsid w:val="0001251B"/>
    <w:rsid w:val="00012A18"/>
    <w:rsid w:val="00012AFA"/>
    <w:rsid w:val="00012B2A"/>
    <w:rsid w:val="00012C05"/>
    <w:rsid w:val="00012C1B"/>
    <w:rsid w:val="00012CDD"/>
    <w:rsid w:val="0001323B"/>
    <w:rsid w:val="000133DB"/>
    <w:rsid w:val="000133EA"/>
    <w:rsid w:val="00013858"/>
    <w:rsid w:val="000138A1"/>
    <w:rsid w:val="000138AC"/>
    <w:rsid w:val="00014359"/>
    <w:rsid w:val="000143BC"/>
    <w:rsid w:val="00014C25"/>
    <w:rsid w:val="00014EA4"/>
    <w:rsid w:val="000150C5"/>
    <w:rsid w:val="000150DF"/>
    <w:rsid w:val="0001518E"/>
    <w:rsid w:val="000151B3"/>
    <w:rsid w:val="0001547B"/>
    <w:rsid w:val="000155AC"/>
    <w:rsid w:val="00015659"/>
    <w:rsid w:val="000157C5"/>
    <w:rsid w:val="00015A48"/>
    <w:rsid w:val="00015A6C"/>
    <w:rsid w:val="00015B14"/>
    <w:rsid w:val="00015B28"/>
    <w:rsid w:val="00015D8B"/>
    <w:rsid w:val="000160AC"/>
    <w:rsid w:val="000160B4"/>
    <w:rsid w:val="0001627B"/>
    <w:rsid w:val="00016348"/>
    <w:rsid w:val="0001688D"/>
    <w:rsid w:val="000172BB"/>
    <w:rsid w:val="00017456"/>
    <w:rsid w:val="000178E0"/>
    <w:rsid w:val="000178EC"/>
    <w:rsid w:val="0001790A"/>
    <w:rsid w:val="00017A07"/>
    <w:rsid w:val="00017B63"/>
    <w:rsid w:val="00017BF1"/>
    <w:rsid w:val="00017C17"/>
    <w:rsid w:val="00017D41"/>
    <w:rsid w:val="00017DBC"/>
    <w:rsid w:val="00017E4E"/>
    <w:rsid w:val="00020075"/>
    <w:rsid w:val="00020162"/>
    <w:rsid w:val="000201F4"/>
    <w:rsid w:val="000202F4"/>
    <w:rsid w:val="00020D6C"/>
    <w:rsid w:val="0002109C"/>
    <w:rsid w:val="000212AB"/>
    <w:rsid w:val="000212EE"/>
    <w:rsid w:val="0002143C"/>
    <w:rsid w:val="00021502"/>
    <w:rsid w:val="0002151C"/>
    <w:rsid w:val="000215CC"/>
    <w:rsid w:val="000217A9"/>
    <w:rsid w:val="000217DD"/>
    <w:rsid w:val="00021C16"/>
    <w:rsid w:val="00021C4F"/>
    <w:rsid w:val="00021F07"/>
    <w:rsid w:val="000223FF"/>
    <w:rsid w:val="000227C8"/>
    <w:rsid w:val="0002289D"/>
    <w:rsid w:val="00022940"/>
    <w:rsid w:val="00022B2F"/>
    <w:rsid w:val="00022C9A"/>
    <w:rsid w:val="00022CF7"/>
    <w:rsid w:val="00022F63"/>
    <w:rsid w:val="000230E1"/>
    <w:rsid w:val="00023233"/>
    <w:rsid w:val="00023262"/>
    <w:rsid w:val="000232BD"/>
    <w:rsid w:val="000233F0"/>
    <w:rsid w:val="000237A7"/>
    <w:rsid w:val="00023CA5"/>
    <w:rsid w:val="00023CAB"/>
    <w:rsid w:val="00023CD8"/>
    <w:rsid w:val="00023E38"/>
    <w:rsid w:val="00024408"/>
    <w:rsid w:val="00024427"/>
    <w:rsid w:val="0002443F"/>
    <w:rsid w:val="0002449D"/>
    <w:rsid w:val="000244D0"/>
    <w:rsid w:val="000244DB"/>
    <w:rsid w:val="00024857"/>
    <w:rsid w:val="00024998"/>
    <w:rsid w:val="00024B7C"/>
    <w:rsid w:val="00024C93"/>
    <w:rsid w:val="0002506B"/>
    <w:rsid w:val="00025130"/>
    <w:rsid w:val="00025358"/>
    <w:rsid w:val="000255DD"/>
    <w:rsid w:val="00025731"/>
    <w:rsid w:val="0002587A"/>
    <w:rsid w:val="000258A5"/>
    <w:rsid w:val="00025C43"/>
    <w:rsid w:val="00025CD7"/>
    <w:rsid w:val="00025E88"/>
    <w:rsid w:val="00025E91"/>
    <w:rsid w:val="0002602A"/>
    <w:rsid w:val="0002621D"/>
    <w:rsid w:val="000263A9"/>
    <w:rsid w:val="00026ACE"/>
    <w:rsid w:val="00026EB8"/>
    <w:rsid w:val="00026F6B"/>
    <w:rsid w:val="00026FA9"/>
    <w:rsid w:val="0002705E"/>
    <w:rsid w:val="000275C7"/>
    <w:rsid w:val="00027602"/>
    <w:rsid w:val="0002776B"/>
    <w:rsid w:val="00027B1F"/>
    <w:rsid w:val="00027B7E"/>
    <w:rsid w:val="00027D98"/>
    <w:rsid w:val="00027E79"/>
    <w:rsid w:val="00027E8D"/>
    <w:rsid w:val="000301D3"/>
    <w:rsid w:val="0003034E"/>
    <w:rsid w:val="00030415"/>
    <w:rsid w:val="000309F0"/>
    <w:rsid w:val="00030AAF"/>
    <w:rsid w:val="00030B72"/>
    <w:rsid w:val="00030E84"/>
    <w:rsid w:val="0003130E"/>
    <w:rsid w:val="000315E2"/>
    <w:rsid w:val="00031750"/>
    <w:rsid w:val="00031772"/>
    <w:rsid w:val="00031AF1"/>
    <w:rsid w:val="00031BD2"/>
    <w:rsid w:val="00031D03"/>
    <w:rsid w:val="00031E5A"/>
    <w:rsid w:val="000320FE"/>
    <w:rsid w:val="0003212D"/>
    <w:rsid w:val="00032274"/>
    <w:rsid w:val="00032618"/>
    <w:rsid w:val="0003294C"/>
    <w:rsid w:val="00032CC8"/>
    <w:rsid w:val="00032D69"/>
    <w:rsid w:val="00032DFD"/>
    <w:rsid w:val="00033103"/>
    <w:rsid w:val="0003315A"/>
    <w:rsid w:val="000335EE"/>
    <w:rsid w:val="00033609"/>
    <w:rsid w:val="0003387C"/>
    <w:rsid w:val="00033C9B"/>
    <w:rsid w:val="00033FE0"/>
    <w:rsid w:val="000344B0"/>
    <w:rsid w:val="00034680"/>
    <w:rsid w:val="000349EB"/>
    <w:rsid w:val="00035132"/>
    <w:rsid w:val="00035577"/>
    <w:rsid w:val="000356F7"/>
    <w:rsid w:val="000359BF"/>
    <w:rsid w:val="00035A20"/>
    <w:rsid w:val="00035E20"/>
    <w:rsid w:val="00035EB0"/>
    <w:rsid w:val="0003600B"/>
    <w:rsid w:val="00036017"/>
    <w:rsid w:val="0003625A"/>
    <w:rsid w:val="0003659D"/>
    <w:rsid w:val="0003699A"/>
    <w:rsid w:val="00036A30"/>
    <w:rsid w:val="00036B5F"/>
    <w:rsid w:val="00036C16"/>
    <w:rsid w:val="00036C51"/>
    <w:rsid w:val="00036FDA"/>
    <w:rsid w:val="000371AF"/>
    <w:rsid w:val="00037565"/>
    <w:rsid w:val="00037962"/>
    <w:rsid w:val="000379C1"/>
    <w:rsid w:val="000379D5"/>
    <w:rsid w:val="00037BE5"/>
    <w:rsid w:val="00037F8E"/>
    <w:rsid w:val="00040016"/>
    <w:rsid w:val="000403BD"/>
    <w:rsid w:val="00040497"/>
    <w:rsid w:val="00040697"/>
    <w:rsid w:val="0004092E"/>
    <w:rsid w:val="00040BB3"/>
    <w:rsid w:val="00040E92"/>
    <w:rsid w:val="00040EE9"/>
    <w:rsid w:val="000414F1"/>
    <w:rsid w:val="0004170D"/>
    <w:rsid w:val="00042071"/>
    <w:rsid w:val="00042242"/>
    <w:rsid w:val="00042643"/>
    <w:rsid w:val="0004264C"/>
    <w:rsid w:val="00042755"/>
    <w:rsid w:val="00042C77"/>
    <w:rsid w:val="00043105"/>
    <w:rsid w:val="000436BC"/>
    <w:rsid w:val="000438A0"/>
    <w:rsid w:val="00043A3E"/>
    <w:rsid w:val="00043D31"/>
    <w:rsid w:val="000449BE"/>
    <w:rsid w:val="00044DF9"/>
    <w:rsid w:val="000454BD"/>
    <w:rsid w:val="000454BE"/>
    <w:rsid w:val="0004556E"/>
    <w:rsid w:val="00045838"/>
    <w:rsid w:val="0004593F"/>
    <w:rsid w:val="00045E8B"/>
    <w:rsid w:val="00045F74"/>
    <w:rsid w:val="00045F8C"/>
    <w:rsid w:val="000461A0"/>
    <w:rsid w:val="00046453"/>
    <w:rsid w:val="000464D4"/>
    <w:rsid w:val="0004672F"/>
    <w:rsid w:val="00046A29"/>
    <w:rsid w:val="00046ABB"/>
    <w:rsid w:val="00047042"/>
    <w:rsid w:val="00047263"/>
    <w:rsid w:val="00047350"/>
    <w:rsid w:val="00047859"/>
    <w:rsid w:val="000478AE"/>
    <w:rsid w:val="00047C70"/>
    <w:rsid w:val="00047FCD"/>
    <w:rsid w:val="00050456"/>
    <w:rsid w:val="000504B8"/>
    <w:rsid w:val="00050510"/>
    <w:rsid w:val="0005080E"/>
    <w:rsid w:val="000508F1"/>
    <w:rsid w:val="00050ABD"/>
    <w:rsid w:val="00050DE8"/>
    <w:rsid w:val="00050ED6"/>
    <w:rsid w:val="00051221"/>
    <w:rsid w:val="00051387"/>
    <w:rsid w:val="0005168D"/>
    <w:rsid w:val="0005172B"/>
    <w:rsid w:val="0005185C"/>
    <w:rsid w:val="00051ABD"/>
    <w:rsid w:val="00051F02"/>
    <w:rsid w:val="00051FF5"/>
    <w:rsid w:val="000523B2"/>
    <w:rsid w:val="00052632"/>
    <w:rsid w:val="00052712"/>
    <w:rsid w:val="00052762"/>
    <w:rsid w:val="000528DA"/>
    <w:rsid w:val="00052902"/>
    <w:rsid w:val="00052D4B"/>
    <w:rsid w:val="00053257"/>
    <w:rsid w:val="0005344E"/>
    <w:rsid w:val="00053468"/>
    <w:rsid w:val="0005389B"/>
    <w:rsid w:val="00053CB5"/>
    <w:rsid w:val="00053CF4"/>
    <w:rsid w:val="00053DB3"/>
    <w:rsid w:val="00053E82"/>
    <w:rsid w:val="000540C8"/>
    <w:rsid w:val="000540DD"/>
    <w:rsid w:val="000542E8"/>
    <w:rsid w:val="0005469E"/>
    <w:rsid w:val="000547CC"/>
    <w:rsid w:val="00054882"/>
    <w:rsid w:val="000549A5"/>
    <w:rsid w:val="00054A79"/>
    <w:rsid w:val="00054BE5"/>
    <w:rsid w:val="00055360"/>
    <w:rsid w:val="000553A3"/>
    <w:rsid w:val="0005546E"/>
    <w:rsid w:val="0005564F"/>
    <w:rsid w:val="00055AD6"/>
    <w:rsid w:val="00055B18"/>
    <w:rsid w:val="00055D53"/>
    <w:rsid w:val="00055E47"/>
    <w:rsid w:val="00055EAE"/>
    <w:rsid w:val="00055FA2"/>
    <w:rsid w:val="00056199"/>
    <w:rsid w:val="00056398"/>
    <w:rsid w:val="0005652D"/>
    <w:rsid w:val="00056688"/>
    <w:rsid w:val="000567AB"/>
    <w:rsid w:val="00056957"/>
    <w:rsid w:val="00056A0B"/>
    <w:rsid w:val="00056EB9"/>
    <w:rsid w:val="00057452"/>
    <w:rsid w:val="0005766C"/>
    <w:rsid w:val="00057722"/>
    <w:rsid w:val="00057CAF"/>
    <w:rsid w:val="00057FF7"/>
    <w:rsid w:val="00060067"/>
    <w:rsid w:val="000600DA"/>
    <w:rsid w:val="00060232"/>
    <w:rsid w:val="000604C0"/>
    <w:rsid w:val="000604D6"/>
    <w:rsid w:val="00060A45"/>
    <w:rsid w:val="00060ABD"/>
    <w:rsid w:val="00060D4A"/>
    <w:rsid w:val="00060F1F"/>
    <w:rsid w:val="000611C3"/>
    <w:rsid w:val="000612B4"/>
    <w:rsid w:val="00061386"/>
    <w:rsid w:val="000615DB"/>
    <w:rsid w:val="000616E4"/>
    <w:rsid w:val="00061711"/>
    <w:rsid w:val="000618E4"/>
    <w:rsid w:val="00061AB7"/>
    <w:rsid w:val="00061B93"/>
    <w:rsid w:val="00061D4B"/>
    <w:rsid w:val="00061F73"/>
    <w:rsid w:val="00061FA2"/>
    <w:rsid w:val="000620AB"/>
    <w:rsid w:val="000620D2"/>
    <w:rsid w:val="0006220B"/>
    <w:rsid w:val="00062377"/>
    <w:rsid w:val="0006243F"/>
    <w:rsid w:val="000625ED"/>
    <w:rsid w:val="000626E4"/>
    <w:rsid w:val="00062742"/>
    <w:rsid w:val="00062832"/>
    <w:rsid w:val="00062D93"/>
    <w:rsid w:val="00062FCA"/>
    <w:rsid w:val="0006335C"/>
    <w:rsid w:val="00063618"/>
    <w:rsid w:val="00063741"/>
    <w:rsid w:val="0006384D"/>
    <w:rsid w:val="00063BF4"/>
    <w:rsid w:val="00063DD6"/>
    <w:rsid w:val="00064443"/>
    <w:rsid w:val="00064461"/>
    <w:rsid w:val="0006458A"/>
    <w:rsid w:val="000646DE"/>
    <w:rsid w:val="000648B5"/>
    <w:rsid w:val="00064900"/>
    <w:rsid w:val="00064980"/>
    <w:rsid w:val="00064A1F"/>
    <w:rsid w:val="00064CF0"/>
    <w:rsid w:val="00064E2A"/>
    <w:rsid w:val="00064E36"/>
    <w:rsid w:val="00064FCC"/>
    <w:rsid w:val="0006520B"/>
    <w:rsid w:val="0006523D"/>
    <w:rsid w:val="00065244"/>
    <w:rsid w:val="0006529B"/>
    <w:rsid w:val="00065375"/>
    <w:rsid w:val="0006555A"/>
    <w:rsid w:val="00065782"/>
    <w:rsid w:val="00065B95"/>
    <w:rsid w:val="00065EB2"/>
    <w:rsid w:val="00066193"/>
    <w:rsid w:val="00066482"/>
    <w:rsid w:val="000664D6"/>
    <w:rsid w:val="00066513"/>
    <w:rsid w:val="00066851"/>
    <w:rsid w:val="000668EC"/>
    <w:rsid w:val="00066E23"/>
    <w:rsid w:val="00066EB5"/>
    <w:rsid w:val="000670E0"/>
    <w:rsid w:val="00067552"/>
    <w:rsid w:val="000675BC"/>
    <w:rsid w:val="00067903"/>
    <w:rsid w:val="00067E84"/>
    <w:rsid w:val="00067ED7"/>
    <w:rsid w:val="00067FE0"/>
    <w:rsid w:val="00070029"/>
    <w:rsid w:val="0007035A"/>
    <w:rsid w:val="000703E5"/>
    <w:rsid w:val="000704F5"/>
    <w:rsid w:val="000705B2"/>
    <w:rsid w:val="00070628"/>
    <w:rsid w:val="00070C0F"/>
    <w:rsid w:val="00070C8E"/>
    <w:rsid w:val="00070C9B"/>
    <w:rsid w:val="00070DB6"/>
    <w:rsid w:val="00070EF7"/>
    <w:rsid w:val="000713DB"/>
    <w:rsid w:val="000714AA"/>
    <w:rsid w:val="000714D3"/>
    <w:rsid w:val="0007151A"/>
    <w:rsid w:val="0007161B"/>
    <w:rsid w:val="000716D0"/>
    <w:rsid w:val="00071933"/>
    <w:rsid w:val="00071B0C"/>
    <w:rsid w:val="00071CE1"/>
    <w:rsid w:val="00071F03"/>
    <w:rsid w:val="00072355"/>
    <w:rsid w:val="00072464"/>
    <w:rsid w:val="000725EB"/>
    <w:rsid w:val="00072694"/>
    <w:rsid w:val="00072879"/>
    <w:rsid w:val="00072A2B"/>
    <w:rsid w:val="00072AB3"/>
    <w:rsid w:val="00072C17"/>
    <w:rsid w:val="00072E34"/>
    <w:rsid w:val="0007304F"/>
    <w:rsid w:val="00073269"/>
    <w:rsid w:val="00073403"/>
    <w:rsid w:val="00073565"/>
    <w:rsid w:val="00073678"/>
    <w:rsid w:val="000739D7"/>
    <w:rsid w:val="00073C57"/>
    <w:rsid w:val="000740EE"/>
    <w:rsid w:val="00074305"/>
    <w:rsid w:val="000745CA"/>
    <w:rsid w:val="000746D4"/>
    <w:rsid w:val="0007490C"/>
    <w:rsid w:val="000751D2"/>
    <w:rsid w:val="000754D6"/>
    <w:rsid w:val="000758CE"/>
    <w:rsid w:val="000759AC"/>
    <w:rsid w:val="000759C9"/>
    <w:rsid w:val="00075B1F"/>
    <w:rsid w:val="00075B8A"/>
    <w:rsid w:val="00075D0B"/>
    <w:rsid w:val="00075E93"/>
    <w:rsid w:val="00075F7F"/>
    <w:rsid w:val="00076044"/>
    <w:rsid w:val="000761FC"/>
    <w:rsid w:val="000762E8"/>
    <w:rsid w:val="0007642B"/>
    <w:rsid w:val="00076568"/>
    <w:rsid w:val="000767C1"/>
    <w:rsid w:val="00076AB1"/>
    <w:rsid w:val="00076BDD"/>
    <w:rsid w:val="00076C07"/>
    <w:rsid w:val="00076CD0"/>
    <w:rsid w:val="00076E2B"/>
    <w:rsid w:val="00076F0B"/>
    <w:rsid w:val="00076F46"/>
    <w:rsid w:val="000771B6"/>
    <w:rsid w:val="0007779C"/>
    <w:rsid w:val="00077839"/>
    <w:rsid w:val="000779A5"/>
    <w:rsid w:val="00077E17"/>
    <w:rsid w:val="00077EE3"/>
    <w:rsid w:val="00080015"/>
    <w:rsid w:val="00080501"/>
    <w:rsid w:val="0008093A"/>
    <w:rsid w:val="00080967"/>
    <w:rsid w:val="00080A00"/>
    <w:rsid w:val="00080C05"/>
    <w:rsid w:val="00080CB7"/>
    <w:rsid w:val="00080DA5"/>
    <w:rsid w:val="00080F05"/>
    <w:rsid w:val="00080FD8"/>
    <w:rsid w:val="00081D4B"/>
    <w:rsid w:val="000823D2"/>
    <w:rsid w:val="0008250E"/>
    <w:rsid w:val="000829FD"/>
    <w:rsid w:val="00082D87"/>
    <w:rsid w:val="00082D92"/>
    <w:rsid w:val="00082DA9"/>
    <w:rsid w:val="00082E89"/>
    <w:rsid w:val="00082F72"/>
    <w:rsid w:val="00082F7E"/>
    <w:rsid w:val="00083680"/>
    <w:rsid w:val="00083CEA"/>
    <w:rsid w:val="00083F4C"/>
    <w:rsid w:val="00084174"/>
    <w:rsid w:val="0008436E"/>
    <w:rsid w:val="00084492"/>
    <w:rsid w:val="0008486A"/>
    <w:rsid w:val="00084952"/>
    <w:rsid w:val="00084A07"/>
    <w:rsid w:val="00084C8A"/>
    <w:rsid w:val="00084E99"/>
    <w:rsid w:val="00084FCD"/>
    <w:rsid w:val="00085359"/>
    <w:rsid w:val="00085464"/>
    <w:rsid w:val="00085678"/>
    <w:rsid w:val="00085B87"/>
    <w:rsid w:val="00085E47"/>
    <w:rsid w:val="00085E75"/>
    <w:rsid w:val="000861F5"/>
    <w:rsid w:val="00086221"/>
    <w:rsid w:val="000863AF"/>
    <w:rsid w:val="000866BD"/>
    <w:rsid w:val="0008686E"/>
    <w:rsid w:val="0008687C"/>
    <w:rsid w:val="00086938"/>
    <w:rsid w:val="00086A70"/>
    <w:rsid w:val="00086F16"/>
    <w:rsid w:val="00086F95"/>
    <w:rsid w:val="00086FBA"/>
    <w:rsid w:val="000873E9"/>
    <w:rsid w:val="000874DE"/>
    <w:rsid w:val="00087736"/>
    <w:rsid w:val="000877D7"/>
    <w:rsid w:val="000879B7"/>
    <w:rsid w:val="00087F19"/>
    <w:rsid w:val="000906CF"/>
    <w:rsid w:val="00090893"/>
    <w:rsid w:val="00090931"/>
    <w:rsid w:val="00090E31"/>
    <w:rsid w:val="00090F91"/>
    <w:rsid w:val="00091416"/>
    <w:rsid w:val="0009141C"/>
    <w:rsid w:val="000914BB"/>
    <w:rsid w:val="00091767"/>
    <w:rsid w:val="0009183A"/>
    <w:rsid w:val="000918D4"/>
    <w:rsid w:val="00091C2F"/>
    <w:rsid w:val="00091CB4"/>
    <w:rsid w:val="00091E8E"/>
    <w:rsid w:val="00091F61"/>
    <w:rsid w:val="00091F6A"/>
    <w:rsid w:val="00092120"/>
    <w:rsid w:val="00092123"/>
    <w:rsid w:val="00092705"/>
    <w:rsid w:val="00092820"/>
    <w:rsid w:val="000929AF"/>
    <w:rsid w:val="00092CF9"/>
    <w:rsid w:val="000930AA"/>
    <w:rsid w:val="000930F6"/>
    <w:rsid w:val="000932A6"/>
    <w:rsid w:val="00093373"/>
    <w:rsid w:val="0009357D"/>
    <w:rsid w:val="00093904"/>
    <w:rsid w:val="00093A95"/>
    <w:rsid w:val="00093FFA"/>
    <w:rsid w:val="00094580"/>
    <w:rsid w:val="000945AD"/>
    <w:rsid w:val="0009460D"/>
    <w:rsid w:val="0009467F"/>
    <w:rsid w:val="00094933"/>
    <w:rsid w:val="00094D3A"/>
    <w:rsid w:val="000951A4"/>
    <w:rsid w:val="00095464"/>
    <w:rsid w:val="00095512"/>
    <w:rsid w:val="00095786"/>
    <w:rsid w:val="00095D8E"/>
    <w:rsid w:val="00095F74"/>
    <w:rsid w:val="000960AA"/>
    <w:rsid w:val="000962CA"/>
    <w:rsid w:val="00096336"/>
    <w:rsid w:val="00096AA3"/>
    <w:rsid w:val="00096DCE"/>
    <w:rsid w:val="00097199"/>
    <w:rsid w:val="000972D4"/>
    <w:rsid w:val="0009735A"/>
    <w:rsid w:val="00097552"/>
    <w:rsid w:val="00097605"/>
    <w:rsid w:val="00097637"/>
    <w:rsid w:val="0009774C"/>
    <w:rsid w:val="000977EB"/>
    <w:rsid w:val="0009796E"/>
    <w:rsid w:val="00097E58"/>
    <w:rsid w:val="00097EDF"/>
    <w:rsid w:val="00097FDF"/>
    <w:rsid w:val="000A0349"/>
    <w:rsid w:val="000A03CB"/>
    <w:rsid w:val="000A03FC"/>
    <w:rsid w:val="000A05BD"/>
    <w:rsid w:val="000A084C"/>
    <w:rsid w:val="000A08B7"/>
    <w:rsid w:val="000A0AD5"/>
    <w:rsid w:val="000A0B2B"/>
    <w:rsid w:val="000A0B79"/>
    <w:rsid w:val="000A10EB"/>
    <w:rsid w:val="000A1322"/>
    <w:rsid w:val="000A13A1"/>
    <w:rsid w:val="000A1A24"/>
    <w:rsid w:val="000A26D3"/>
    <w:rsid w:val="000A2889"/>
    <w:rsid w:val="000A2925"/>
    <w:rsid w:val="000A2926"/>
    <w:rsid w:val="000A2941"/>
    <w:rsid w:val="000A352E"/>
    <w:rsid w:val="000A3621"/>
    <w:rsid w:val="000A36A6"/>
    <w:rsid w:val="000A3718"/>
    <w:rsid w:val="000A3DFF"/>
    <w:rsid w:val="000A4015"/>
    <w:rsid w:val="000A43A6"/>
    <w:rsid w:val="000A4898"/>
    <w:rsid w:val="000A4BD1"/>
    <w:rsid w:val="000A4BDC"/>
    <w:rsid w:val="000A4C39"/>
    <w:rsid w:val="000A4E49"/>
    <w:rsid w:val="000A4FA7"/>
    <w:rsid w:val="000A5018"/>
    <w:rsid w:val="000A5246"/>
    <w:rsid w:val="000A5780"/>
    <w:rsid w:val="000A57FA"/>
    <w:rsid w:val="000A5A09"/>
    <w:rsid w:val="000A5B22"/>
    <w:rsid w:val="000A5FDD"/>
    <w:rsid w:val="000A61CD"/>
    <w:rsid w:val="000A6419"/>
    <w:rsid w:val="000A64F2"/>
    <w:rsid w:val="000A6639"/>
    <w:rsid w:val="000A6785"/>
    <w:rsid w:val="000A67C7"/>
    <w:rsid w:val="000A67D9"/>
    <w:rsid w:val="000A69B8"/>
    <w:rsid w:val="000A6D09"/>
    <w:rsid w:val="000A6D8D"/>
    <w:rsid w:val="000A6FDC"/>
    <w:rsid w:val="000A7048"/>
    <w:rsid w:val="000A7530"/>
    <w:rsid w:val="000A7719"/>
    <w:rsid w:val="000A77CD"/>
    <w:rsid w:val="000A7820"/>
    <w:rsid w:val="000A7978"/>
    <w:rsid w:val="000A7B0E"/>
    <w:rsid w:val="000A7F55"/>
    <w:rsid w:val="000B01B2"/>
    <w:rsid w:val="000B0B6E"/>
    <w:rsid w:val="000B0B6F"/>
    <w:rsid w:val="000B0C74"/>
    <w:rsid w:val="000B0CE7"/>
    <w:rsid w:val="000B1029"/>
    <w:rsid w:val="000B13B6"/>
    <w:rsid w:val="000B1DD0"/>
    <w:rsid w:val="000B201B"/>
    <w:rsid w:val="000B2023"/>
    <w:rsid w:val="000B212A"/>
    <w:rsid w:val="000B22DF"/>
    <w:rsid w:val="000B299F"/>
    <w:rsid w:val="000B2A6A"/>
    <w:rsid w:val="000B2C29"/>
    <w:rsid w:val="000B2E77"/>
    <w:rsid w:val="000B2EFE"/>
    <w:rsid w:val="000B36A4"/>
    <w:rsid w:val="000B379D"/>
    <w:rsid w:val="000B3852"/>
    <w:rsid w:val="000B3A98"/>
    <w:rsid w:val="000B3B3A"/>
    <w:rsid w:val="000B4168"/>
    <w:rsid w:val="000B4206"/>
    <w:rsid w:val="000B45FA"/>
    <w:rsid w:val="000B46F9"/>
    <w:rsid w:val="000B4734"/>
    <w:rsid w:val="000B476D"/>
    <w:rsid w:val="000B47F6"/>
    <w:rsid w:val="000B486D"/>
    <w:rsid w:val="000B48F1"/>
    <w:rsid w:val="000B4921"/>
    <w:rsid w:val="000B4BF6"/>
    <w:rsid w:val="000B4C34"/>
    <w:rsid w:val="000B4C82"/>
    <w:rsid w:val="000B4F10"/>
    <w:rsid w:val="000B4F98"/>
    <w:rsid w:val="000B5038"/>
    <w:rsid w:val="000B525A"/>
    <w:rsid w:val="000B562A"/>
    <w:rsid w:val="000B5642"/>
    <w:rsid w:val="000B56C4"/>
    <w:rsid w:val="000B5700"/>
    <w:rsid w:val="000B5775"/>
    <w:rsid w:val="000B5A9C"/>
    <w:rsid w:val="000B5AC7"/>
    <w:rsid w:val="000B5C4E"/>
    <w:rsid w:val="000B60C3"/>
    <w:rsid w:val="000B60E5"/>
    <w:rsid w:val="000B6542"/>
    <w:rsid w:val="000B65D8"/>
    <w:rsid w:val="000B69A9"/>
    <w:rsid w:val="000B6BC3"/>
    <w:rsid w:val="000B6D9A"/>
    <w:rsid w:val="000B6EB7"/>
    <w:rsid w:val="000B6F16"/>
    <w:rsid w:val="000B6F3B"/>
    <w:rsid w:val="000B7216"/>
    <w:rsid w:val="000B7B0F"/>
    <w:rsid w:val="000C0389"/>
    <w:rsid w:val="000C040F"/>
    <w:rsid w:val="000C070E"/>
    <w:rsid w:val="000C07B5"/>
    <w:rsid w:val="000C07F9"/>
    <w:rsid w:val="000C086E"/>
    <w:rsid w:val="000C09DD"/>
    <w:rsid w:val="000C0CE9"/>
    <w:rsid w:val="000C0F1F"/>
    <w:rsid w:val="000C11CC"/>
    <w:rsid w:val="000C11FB"/>
    <w:rsid w:val="000C13A8"/>
    <w:rsid w:val="000C13B5"/>
    <w:rsid w:val="000C13FC"/>
    <w:rsid w:val="000C1432"/>
    <w:rsid w:val="000C1698"/>
    <w:rsid w:val="000C17DC"/>
    <w:rsid w:val="000C18A2"/>
    <w:rsid w:val="000C197C"/>
    <w:rsid w:val="000C19B8"/>
    <w:rsid w:val="000C1C2A"/>
    <w:rsid w:val="000C1DA4"/>
    <w:rsid w:val="000C1EDF"/>
    <w:rsid w:val="000C1F6F"/>
    <w:rsid w:val="000C211A"/>
    <w:rsid w:val="000C211C"/>
    <w:rsid w:val="000C2463"/>
    <w:rsid w:val="000C252E"/>
    <w:rsid w:val="000C2554"/>
    <w:rsid w:val="000C25A1"/>
    <w:rsid w:val="000C25F2"/>
    <w:rsid w:val="000C26A9"/>
    <w:rsid w:val="000C26B7"/>
    <w:rsid w:val="000C26FF"/>
    <w:rsid w:val="000C2B8C"/>
    <w:rsid w:val="000C303A"/>
    <w:rsid w:val="000C3052"/>
    <w:rsid w:val="000C31D2"/>
    <w:rsid w:val="000C3809"/>
    <w:rsid w:val="000C40D9"/>
    <w:rsid w:val="000C4137"/>
    <w:rsid w:val="000C41FF"/>
    <w:rsid w:val="000C42F3"/>
    <w:rsid w:val="000C4490"/>
    <w:rsid w:val="000C4625"/>
    <w:rsid w:val="000C4729"/>
    <w:rsid w:val="000C4742"/>
    <w:rsid w:val="000C4A20"/>
    <w:rsid w:val="000C4A41"/>
    <w:rsid w:val="000C4BD3"/>
    <w:rsid w:val="000C5029"/>
    <w:rsid w:val="000C5078"/>
    <w:rsid w:val="000C528C"/>
    <w:rsid w:val="000C535F"/>
    <w:rsid w:val="000C5829"/>
    <w:rsid w:val="000C5A1F"/>
    <w:rsid w:val="000C5C07"/>
    <w:rsid w:val="000C5DB0"/>
    <w:rsid w:val="000C5EC9"/>
    <w:rsid w:val="000C5F19"/>
    <w:rsid w:val="000C6506"/>
    <w:rsid w:val="000C6545"/>
    <w:rsid w:val="000C67E5"/>
    <w:rsid w:val="000C6AB1"/>
    <w:rsid w:val="000C6C03"/>
    <w:rsid w:val="000C71A2"/>
    <w:rsid w:val="000C724D"/>
    <w:rsid w:val="000C797C"/>
    <w:rsid w:val="000C7C62"/>
    <w:rsid w:val="000C7E61"/>
    <w:rsid w:val="000C7F2B"/>
    <w:rsid w:val="000D042A"/>
    <w:rsid w:val="000D06BD"/>
    <w:rsid w:val="000D0774"/>
    <w:rsid w:val="000D0862"/>
    <w:rsid w:val="000D0B47"/>
    <w:rsid w:val="000D0C5F"/>
    <w:rsid w:val="000D0EC1"/>
    <w:rsid w:val="000D0F57"/>
    <w:rsid w:val="000D0FB8"/>
    <w:rsid w:val="000D10E5"/>
    <w:rsid w:val="000D124D"/>
    <w:rsid w:val="000D14B7"/>
    <w:rsid w:val="000D1B03"/>
    <w:rsid w:val="000D1D7C"/>
    <w:rsid w:val="000D21A8"/>
    <w:rsid w:val="000D21E4"/>
    <w:rsid w:val="000D22FC"/>
    <w:rsid w:val="000D26EE"/>
    <w:rsid w:val="000D2B45"/>
    <w:rsid w:val="000D303C"/>
    <w:rsid w:val="000D323B"/>
    <w:rsid w:val="000D324F"/>
    <w:rsid w:val="000D3393"/>
    <w:rsid w:val="000D38F4"/>
    <w:rsid w:val="000D39FC"/>
    <w:rsid w:val="000D3B8A"/>
    <w:rsid w:val="000D3BB8"/>
    <w:rsid w:val="000D3C49"/>
    <w:rsid w:val="000D3D98"/>
    <w:rsid w:val="000D4078"/>
    <w:rsid w:val="000D41BE"/>
    <w:rsid w:val="000D446C"/>
    <w:rsid w:val="000D4566"/>
    <w:rsid w:val="000D46E3"/>
    <w:rsid w:val="000D46F8"/>
    <w:rsid w:val="000D4D5B"/>
    <w:rsid w:val="000D4DD6"/>
    <w:rsid w:val="000D5019"/>
    <w:rsid w:val="000D5275"/>
    <w:rsid w:val="000D5464"/>
    <w:rsid w:val="000D549E"/>
    <w:rsid w:val="000D57BA"/>
    <w:rsid w:val="000D5F8B"/>
    <w:rsid w:val="000D61C3"/>
    <w:rsid w:val="000D62CD"/>
    <w:rsid w:val="000D62E8"/>
    <w:rsid w:val="000D66F7"/>
    <w:rsid w:val="000D6966"/>
    <w:rsid w:val="000D69D0"/>
    <w:rsid w:val="000D6A66"/>
    <w:rsid w:val="000D6BAA"/>
    <w:rsid w:val="000D6BED"/>
    <w:rsid w:val="000D6CA1"/>
    <w:rsid w:val="000D6E77"/>
    <w:rsid w:val="000D6ED1"/>
    <w:rsid w:val="000D73F4"/>
    <w:rsid w:val="000D755C"/>
    <w:rsid w:val="000D796D"/>
    <w:rsid w:val="000D7B6E"/>
    <w:rsid w:val="000D7F72"/>
    <w:rsid w:val="000E001E"/>
    <w:rsid w:val="000E00CF"/>
    <w:rsid w:val="000E01ED"/>
    <w:rsid w:val="000E03D4"/>
    <w:rsid w:val="000E03DF"/>
    <w:rsid w:val="000E0535"/>
    <w:rsid w:val="000E0651"/>
    <w:rsid w:val="000E073C"/>
    <w:rsid w:val="000E0780"/>
    <w:rsid w:val="000E0CAA"/>
    <w:rsid w:val="000E0DD6"/>
    <w:rsid w:val="000E0E25"/>
    <w:rsid w:val="000E15C2"/>
    <w:rsid w:val="000E190E"/>
    <w:rsid w:val="000E197C"/>
    <w:rsid w:val="000E1B0B"/>
    <w:rsid w:val="000E215E"/>
    <w:rsid w:val="000E2235"/>
    <w:rsid w:val="000E236B"/>
    <w:rsid w:val="000E2430"/>
    <w:rsid w:val="000E247A"/>
    <w:rsid w:val="000E27ED"/>
    <w:rsid w:val="000E2CEB"/>
    <w:rsid w:val="000E2E4B"/>
    <w:rsid w:val="000E3156"/>
    <w:rsid w:val="000E3309"/>
    <w:rsid w:val="000E34EC"/>
    <w:rsid w:val="000E3551"/>
    <w:rsid w:val="000E3656"/>
    <w:rsid w:val="000E369F"/>
    <w:rsid w:val="000E38EA"/>
    <w:rsid w:val="000E397B"/>
    <w:rsid w:val="000E3CAB"/>
    <w:rsid w:val="000E3CEE"/>
    <w:rsid w:val="000E3D0A"/>
    <w:rsid w:val="000E3EA3"/>
    <w:rsid w:val="000E3F63"/>
    <w:rsid w:val="000E4188"/>
    <w:rsid w:val="000E439F"/>
    <w:rsid w:val="000E44AB"/>
    <w:rsid w:val="000E45EC"/>
    <w:rsid w:val="000E4BB0"/>
    <w:rsid w:val="000E4BCF"/>
    <w:rsid w:val="000E4CC2"/>
    <w:rsid w:val="000E4F3D"/>
    <w:rsid w:val="000E50A5"/>
    <w:rsid w:val="000E520A"/>
    <w:rsid w:val="000E5332"/>
    <w:rsid w:val="000E53E7"/>
    <w:rsid w:val="000E5407"/>
    <w:rsid w:val="000E5429"/>
    <w:rsid w:val="000E544B"/>
    <w:rsid w:val="000E5CAD"/>
    <w:rsid w:val="000E5CD6"/>
    <w:rsid w:val="000E64F3"/>
    <w:rsid w:val="000E6502"/>
    <w:rsid w:val="000E66B6"/>
    <w:rsid w:val="000E68B7"/>
    <w:rsid w:val="000E69B4"/>
    <w:rsid w:val="000E6A28"/>
    <w:rsid w:val="000E6CC4"/>
    <w:rsid w:val="000E6E11"/>
    <w:rsid w:val="000E6F79"/>
    <w:rsid w:val="000E702C"/>
    <w:rsid w:val="000E7657"/>
    <w:rsid w:val="000E7882"/>
    <w:rsid w:val="000E78A2"/>
    <w:rsid w:val="000E78DD"/>
    <w:rsid w:val="000E7E74"/>
    <w:rsid w:val="000F0143"/>
    <w:rsid w:val="000F0257"/>
    <w:rsid w:val="000F0769"/>
    <w:rsid w:val="000F08CD"/>
    <w:rsid w:val="000F0A6A"/>
    <w:rsid w:val="000F0B1F"/>
    <w:rsid w:val="000F0C35"/>
    <w:rsid w:val="000F0CE3"/>
    <w:rsid w:val="000F0D96"/>
    <w:rsid w:val="000F0D99"/>
    <w:rsid w:val="000F1132"/>
    <w:rsid w:val="000F113A"/>
    <w:rsid w:val="000F1399"/>
    <w:rsid w:val="000F1418"/>
    <w:rsid w:val="000F14ED"/>
    <w:rsid w:val="000F150E"/>
    <w:rsid w:val="000F17F7"/>
    <w:rsid w:val="000F17F8"/>
    <w:rsid w:val="000F1EB8"/>
    <w:rsid w:val="000F1F89"/>
    <w:rsid w:val="000F200B"/>
    <w:rsid w:val="000F2622"/>
    <w:rsid w:val="000F268E"/>
    <w:rsid w:val="000F2B52"/>
    <w:rsid w:val="000F3127"/>
    <w:rsid w:val="000F314B"/>
    <w:rsid w:val="000F3211"/>
    <w:rsid w:val="000F351D"/>
    <w:rsid w:val="000F3B00"/>
    <w:rsid w:val="000F3E7E"/>
    <w:rsid w:val="000F4B82"/>
    <w:rsid w:val="000F4BD8"/>
    <w:rsid w:val="000F4DF9"/>
    <w:rsid w:val="000F4E27"/>
    <w:rsid w:val="000F5698"/>
    <w:rsid w:val="000F5795"/>
    <w:rsid w:val="000F5C8A"/>
    <w:rsid w:val="000F5CAE"/>
    <w:rsid w:val="000F5DF8"/>
    <w:rsid w:val="000F5E84"/>
    <w:rsid w:val="000F5FEE"/>
    <w:rsid w:val="000F62A5"/>
    <w:rsid w:val="000F645B"/>
    <w:rsid w:val="000F64D7"/>
    <w:rsid w:val="000F67E0"/>
    <w:rsid w:val="000F6866"/>
    <w:rsid w:val="000F6B9B"/>
    <w:rsid w:val="000F6BF1"/>
    <w:rsid w:val="000F6BF9"/>
    <w:rsid w:val="000F6F99"/>
    <w:rsid w:val="000F73EE"/>
    <w:rsid w:val="000F7430"/>
    <w:rsid w:val="000F7446"/>
    <w:rsid w:val="000F764C"/>
    <w:rsid w:val="000F7834"/>
    <w:rsid w:val="000F7888"/>
    <w:rsid w:val="000F7994"/>
    <w:rsid w:val="000F7A3F"/>
    <w:rsid w:val="000F7CFB"/>
    <w:rsid w:val="000F7D19"/>
    <w:rsid w:val="000F7EB2"/>
    <w:rsid w:val="000F7FC8"/>
    <w:rsid w:val="0010075D"/>
    <w:rsid w:val="00100DF7"/>
    <w:rsid w:val="00100E80"/>
    <w:rsid w:val="00100FD4"/>
    <w:rsid w:val="00101056"/>
    <w:rsid w:val="00101061"/>
    <w:rsid w:val="001010E0"/>
    <w:rsid w:val="00101378"/>
    <w:rsid w:val="0010141F"/>
    <w:rsid w:val="00101433"/>
    <w:rsid w:val="0010155D"/>
    <w:rsid w:val="00101917"/>
    <w:rsid w:val="00101C52"/>
    <w:rsid w:val="00101DED"/>
    <w:rsid w:val="00101EE3"/>
    <w:rsid w:val="00101F9B"/>
    <w:rsid w:val="001020AE"/>
    <w:rsid w:val="001020CD"/>
    <w:rsid w:val="001022A6"/>
    <w:rsid w:val="00102435"/>
    <w:rsid w:val="001025BF"/>
    <w:rsid w:val="00102969"/>
    <w:rsid w:val="00102AC2"/>
    <w:rsid w:val="00102DAF"/>
    <w:rsid w:val="00102DD8"/>
    <w:rsid w:val="00102E61"/>
    <w:rsid w:val="0010307D"/>
    <w:rsid w:val="00103218"/>
    <w:rsid w:val="00103312"/>
    <w:rsid w:val="0010361F"/>
    <w:rsid w:val="00103877"/>
    <w:rsid w:val="00103910"/>
    <w:rsid w:val="00103F31"/>
    <w:rsid w:val="001043E6"/>
    <w:rsid w:val="001045C9"/>
    <w:rsid w:val="00104BC7"/>
    <w:rsid w:val="00104D82"/>
    <w:rsid w:val="00104D89"/>
    <w:rsid w:val="00104EF3"/>
    <w:rsid w:val="001050A0"/>
    <w:rsid w:val="001052B0"/>
    <w:rsid w:val="00105571"/>
    <w:rsid w:val="00105760"/>
    <w:rsid w:val="00106119"/>
    <w:rsid w:val="00106350"/>
    <w:rsid w:val="00106364"/>
    <w:rsid w:val="00106726"/>
    <w:rsid w:val="0010689C"/>
    <w:rsid w:val="00106AD0"/>
    <w:rsid w:val="00106D3D"/>
    <w:rsid w:val="00106E36"/>
    <w:rsid w:val="00107049"/>
    <w:rsid w:val="00107241"/>
    <w:rsid w:val="00107289"/>
    <w:rsid w:val="001073A1"/>
    <w:rsid w:val="00107415"/>
    <w:rsid w:val="00107865"/>
    <w:rsid w:val="00107B76"/>
    <w:rsid w:val="00107D99"/>
    <w:rsid w:val="0011026B"/>
    <w:rsid w:val="001102BE"/>
    <w:rsid w:val="001102D1"/>
    <w:rsid w:val="001104AD"/>
    <w:rsid w:val="001106AB"/>
    <w:rsid w:val="001108EC"/>
    <w:rsid w:val="0011099D"/>
    <w:rsid w:val="00110D5E"/>
    <w:rsid w:val="001111FE"/>
    <w:rsid w:val="001112C5"/>
    <w:rsid w:val="00111606"/>
    <w:rsid w:val="00111626"/>
    <w:rsid w:val="00111801"/>
    <w:rsid w:val="00111FBA"/>
    <w:rsid w:val="001120E8"/>
    <w:rsid w:val="001121C4"/>
    <w:rsid w:val="00112658"/>
    <w:rsid w:val="0011277F"/>
    <w:rsid w:val="00112D19"/>
    <w:rsid w:val="00113033"/>
    <w:rsid w:val="00113047"/>
    <w:rsid w:val="00113384"/>
    <w:rsid w:val="00113560"/>
    <w:rsid w:val="001138B4"/>
    <w:rsid w:val="001139B7"/>
    <w:rsid w:val="00113B32"/>
    <w:rsid w:val="00113D73"/>
    <w:rsid w:val="00113F00"/>
    <w:rsid w:val="001149E8"/>
    <w:rsid w:val="001149FF"/>
    <w:rsid w:val="00114B86"/>
    <w:rsid w:val="00115185"/>
    <w:rsid w:val="0011562B"/>
    <w:rsid w:val="001159F4"/>
    <w:rsid w:val="00116195"/>
    <w:rsid w:val="001161DF"/>
    <w:rsid w:val="0011634B"/>
    <w:rsid w:val="00116901"/>
    <w:rsid w:val="00116F5F"/>
    <w:rsid w:val="0011713C"/>
    <w:rsid w:val="001172C7"/>
    <w:rsid w:val="001178B0"/>
    <w:rsid w:val="00117B9E"/>
    <w:rsid w:val="00117E89"/>
    <w:rsid w:val="00117FA6"/>
    <w:rsid w:val="0012016E"/>
    <w:rsid w:val="00120698"/>
    <w:rsid w:val="0012072B"/>
    <w:rsid w:val="001207B6"/>
    <w:rsid w:val="001209F4"/>
    <w:rsid w:val="00120AEE"/>
    <w:rsid w:val="00120B42"/>
    <w:rsid w:val="00121321"/>
    <w:rsid w:val="00121383"/>
    <w:rsid w:val="0012146D"/>
    <w:rsid w:val="00121554"/>
    <w:rsid w:val="001215AC"/>
    <w:rsid w:val="001215CF"/>
    <w:rsid w:val="00121611"/>
    <w:rsid w:val="001216A4"/>
    <w:rsid w:val="001216B4"/>
    <w:rsid w:val="001217FE"/>
    <w:rsid w:val="00121F30"/>
    <w:rsid w:val="00121F62"/>
    <w:rsid w:val="001221DB"/>
    <w:rsid w:val="0012257B"/>
    <w:rsid w:val="001225E7"/>
    <w:rsid w:val="0012261E"/>
    <w:rsid w:val="001228B8"/>
    <w:rsid w:val="00122BBE"/>
    <w:rsid w:val="00123056"/>
    <w:rsid w:val="00123640"/>
    <w:rsid w:val="0012364E"/>
    <w:rsid w:val="00123AF7"/>
    <w:rsid w:val="00123B71"/>
    <w:rsid w:val="00123BBE"/>
    <w:rsid w:val="00123E69"/>
    <w:rsid w:val="00123FC5"/>
    <w:rsid w:val="001240B9"/>
    <w:rsid w:val="001247DC"/>
    <w:rsid w:val="0012496E"/>
    <w:rsid w:val="0012497C"/>
    <w:rsid w:val="00124A32"/>
    <w:rsid w:val="00124E57"/>
    <w:rsid w:val="001258CF"/>
    <w:rsid w:val="00125919"/>
    <w:rsid w:val="00125F54"/>
    <w:rsid w:val="0012630E"/>
    <w:rsid w:val="001263A5"/>
    <w:rsid w:val="001266BB"/>
    <w:rsid w:val="00126846"/>
    <w:rsid w:val="001268CD"/>
    <w:rsid w:val="001268FC"/>
    <w:rsid w:val="001269CD"/>
    <w:rsid w:val="001269FB"/>
    <w:rsid w:val="00126AA6"/>
    <w:rsid w:val="00126C5F"/>
    <w:rsid w:val="00126F77"/>
    <w:rsid w:val="00126F7E"/>
    <w:rsid w:val="0012717F"/>
    <w:rsid w:val="00127311"/>
    <w:rsid w:val="001276BF"/>
    <w:rsid w:val="00127BFC"/>
    <w:rsid w:val="00127D62"/>
    <w:rsid w:val="00127E81"/>
    <w:rsid w:val="00127EC4"/>
    <w:rsid w:val="00127EDD"/>
    <w:rsid w:val="0013012B"/>
    <w:rsid w:val="001301A0"/>
    <w:rsid w:val="001302EB"/>
    <w:rsid w:val="0013033D"/>
    <w:rsid w:val="00130406"/>
    <w:rsid w:val="0013056C"/>
    <w:rsid w:val="00130A25"/>
    <w:rsid w:val="00130C8E"/>
    <w:rsid w:val="00130D5F"/>
    <w:rsid w:val="00130FF0"/>
    <w:rsid w:val="001315B5"/>
    <w:rsid w:val="001316AA"/>
    <w:rsid w:val="00131822"/>
    <w:rsid w:val="00131876"/>
    <w:rsid w:val="0013250A"/>
    <w:rsid w:val="00132650"/>
    <w:rsid w:val="0013294A"/>
    <w:rsid w:val="00132C30"/>
    <w:rsid w:val="00132C81"/>
    <w:rsid w:val="00132DC7"/>
    <w:rsid w:val="001331A3"/>
    <w:rsid w:val="0013348D"/>
    <w:rsid w:val="001334EB"/>
    <w:rsid w:val="001338B9"/>
    <w:rsid w:val="00133A85"/>
    <w:rsid w:val="00133AAA"/>
    <w:rsid w:val="00133ADA"/>
    <w:rsid w:val="00133C0C"/>
    <w:rsid w:val="00134000"/>
    <w:rsid w:val="00134214"/>
    <w:rsid w:val="0013426F"/>
    <w:rsid w:val="00134338"/>
    <w:rsid w:val="00134567"/>
    <w:rsid w:val="001345FE"/>
    <w:rsid w:val="00134BBC"/>
    <w:rsid w:val="00134BDE"/>
    <w:rsid w:val="00134D19"/>
    <w:rsid w:val="00134D71"/>
    <w:rsid w:val="00135046"/>
    <w:rsid w:val="0013507C"/>
    <w:rsid w:val="00135344"/>
    <w:rsid w:val="001354A8"/>
    <w:rsid w:val="00135557"/>
    <w:rsid w:val="001357C2"/>
    <w:rsid w:val="00135B3D"/>
    <w:rsid w:val="00135C06"/>
    <w:rsid w:val="00135C23"/>
    <w:rsid w:val="00135D2C"/>
    <w:rsid w:val="00135DF6"/>
    <w:rsid w:val="00135EBB"/>
    <w:rsid w:val="00136378"/>
    <w:rsid w:val="001367AC"/>
    <w:rsid w:val="00136B60"/>
    <w:rsid w:val="00136CF6"/>
    <w:rsid w:val="00136DED"/>
    <w:rsid w:val="00137178"/>
    <w:rsid w:val="001371FE"/>
    <w:rsid w:val="001374C0"/>
    <w:rsid w:val="001377A4"/>
    <w:rsid w:val="0013781F"/>
    <w:rsid w:val="001379F4"/>
    <w:rsid w:val="00137C81"/>
    <w:rsid w:val="00137E40"/>
    <w:rsid w:val="0014001B"/>
    <w:rsid w:val="001400CA"/>
    <w:rsid w:val="001401F2"/>
    <w:rsid w:val="00140477"/>
    <w:rsid w:val="00140703"/>
    <w:rsid w:val="00140843"/>
    <w:rsid w:val="00140887"/>
    <w:rsid w:val="00140D8E"/>
    <w:rsid w:val="00140DB7"/>
    <w:rsid w:val="00140E16"/>
    <w:rsid w:val="00140E42"/>
    <w:rsid w:val="001411D0"/>
    <w:rsid w:val="00141493"/>
    <w:rsid w:val="001414D9"/>
    <w:rsid w:val="00141641"/>
    <w:rsid w:val="0014175A"/>
    <w:rsid w:val="0014185B"/>
    <w:rsid w:val="00141B19"/>
    <w:rsid w:val="00141F43"/>
    <w:rsid w:val="001420ED"/>
    <w:rsid w:val="0014214B"/>
    <w:rsid w:val="00142275"/>
    <w:rsid w:val="001427AD"/>
    <w:rsid w:val="00142A03"/>
    <w:rsid w:val="00143070"/>
    <w:rsid w:val="001431AA"/>
    <w:rsid w:val="00143399"/>
    <w:rsid w:val="0014347E"/>
    <w:rsid w:val="00143C55"/>
    <w:rsid w:val="00143E07"/>
    <w:rsid w:val="001442B9"/>
    <w:rsid w:val="0014460F"/>
    <w:rsid w:val="00144C1A"/>
    <w:rsid w:val="00145128"/>
    <w:rsid w:val="0014525D"/>
    <w:rsid w:val="00145295"/>
    <w:rsid w:val="00145396"/>
    <w:rsid w:val="001456B1"/>
    <w:rsid w:val="00145AFD"/>
    <w:rsid w:val="00145B2E"/>
    <w:rsid w:val="00145DFD"/>
    <w:rsid w:val="0014608F"/>
    <w:rsid w:val="0014675C"/>
    <w:rsid w:val="00146813"/>
    <w:rsid w:val="00146AED"/>
    <w:rsid w:val="00146CF6"/>
    <w:rsid w:val="00146ED9"/>
    <w:rsid w:val="0014710B"/>
    <w:rsid w:val="00147216"/>
    <w:rsid w:val="0014731C"/>
    <w:rsid w:val="0014742A"/>
    <w:rsid w:val="001476BB"/>
    <w:rsid w:val="00147A47"/>
    <w:rsid w:val="00147D48"/>
    <w:rsid w:val="00150057"/>
    <w:rsid w:val="00150602"/>
    <w:rsid w:val="001509C4"/>
    <w:rsid w:val="00150B06"/>
    <w:rsid w:val="00150FF4"/>
    <w:rsid w:val="00151141"/>
    <w:rsid w:val="00151211"/>
    <w:rsid w:val="0015125F"/>
    <w:rsid w:val="00151481"/>
    <w:rsid w:val="00151A8E"/>
    <w:rsid w:val="0015238A"/>
    <w:rsid w:val="001525D7"/>
    <w:rsid w:val="0015291C"/>
    <w:rsid w:val="00152A96"/>
    <w:rsid w:val="00152D58"/>
    <w:rsid w:val="0015330A"/>
    <w:rsid w:val="00153331"/>
    <w:rsid w:val="00153448"/>
    <w:rsid w:val="0015372A"/>
    <w:rsid w:val="00153C91"/>
    <w:rsid w:val="00153EA0"/>
    <w:rsid w:val="0015409C"/>
    <w:rsid w:val="0015436D"/>
    <w:rsid w:val="0015438B"/>
    <w:rsid w:val="0015438D"/>
    <w:rsid w:val="00154900"/>
    <w:rsid w:val="001549B4"/>
    <w:rsid w:val="00154AB5"/>
    <w:rsid w:val="00154B1D"/>
    <w:rsid w:val="00154E90"/>
    <w:rsid w:val="0015509D"/>
    <w:rsid w:val="0015571A"/>
    <w:rsid w:val="0015583A"/>
    <w:rsid w:val="0015585E"/>
    <w:rsid w:val="00155956"/>
    <w:rsid w:val="00155CF5"/>
    <w:rsid w:val="00155FF3"/>
    <w:rsid w:val="00156516"/>
    <w:rsid w:val="00156572"/>
    <w:rsid w:val="00156620"/>
    <w:rsid w:val="00156751"/>
    <w:rsid w:val="00156918"/>
    <w:rsid w:val="00156991"/>
    <w:rsid w:val="00156F3C"/>
    <w:rsid w:val="001572B4"/>
    <w:rsid w:val="00157D07"/>
    <w:rsid w:val="00157E18"/>
    <w:rsid w:val="00160316"/>
    <w:rsid w:val="001605BE"/>
    <w:rsid w:val="00160B05"/>
    <w:rsid w:val="00160BC1"/>
    <w:rsid w:val="00160E8A"/>
    <w:rsid w:val="0016144D"/>
    <w:rsid w:val="00161597"/>
    <w:rsid w:val="001616F0"/>
    <w:rsid w:val="00161B11"/>
    <w:rsid w:val="00161ED8"/>
    <w:rsid w:val="00161FBB"/>
    <w:rsid w:val="001620E2"/>
    <w:rsid w:val="00162129"/>
    <w:rsid w:val="0016215A"/>
    <w:rsid w:val="0016258E"/>
    <w:rsid w:val="00162635"/>
    <w:rsid w:val="001626C9"/>
    <w:rsid w:val="0016285B"/>
    <w:rsid w:val="001628D4"/>
    <w:rsid w:val="00162988"/>
    <w:rsid w:val="00162A3F"/>
    <w:rsid w:val="0016330C"/>
    <w:rsid w:val="00163489"/>
    <w:rsid w:val="001635B2"/>
    <w:rsid w:val="00163618"/>
    <w:rsid w:val="0016374F"/>
    <w:rsid w:val="00163B6E"/>
    <w:rsid w:val="00163C2D"/>
    <w:rsid w:val="00163CEC"/>
    <w:rsid w:val="00163F36"/>
    <w:rsid w:val="00163F95"/>
    <w:rsid w:val="00164075"/>
    <w:rsid w:val="0016408D"/>
    <w:rsid w:val="0016409D"/>
    <w:rsid w:val="00164574"/>
    <w:rsid w:val="00164A04"/>
    <w:rsid w:val="00164AE0"/>
    <w:rsid w:val="00164BFB"/>
    <w:rsid w:val="00164EE8"/>
    <w:rsid w:val="00165026"/>
    <w:rsid w:val="001651A0"/>
    <w:rsid w:val="00165726"/>
    <w:rsid w:val="00165A09"/>
    <w:rsid w:val="00165A30"/>
    <w:rsid w:val="00165AB2"/>
    <w:rsid w:val="00165BFA"/>
    <w:rsid w:val="00165FB6"/>
    <w:rsid w:val="0016640F"/>
    <w:rsid w:val="001669D5"/>
    <w:rsid w:val="00166A59"/>
    <w:rsid w:val="00166CEB"/>
    <w:rsid w:val="00166D5C"/>
    <w:rsid w:val="00166DC2"/>
    <w:rsid w:val="00166F01"/>
    <w:rsid w:val="00166FDC"/>
    <w:rsid w:val="00167431"/>
    <w:rsid w:val="0016776D"/>
    <w:rsid w:val="00167919"/>
    <w:rsid w:val="00167957"/>
    <w:rsid w:val="001679BD"/>
    <w:rsid w:val="00167D42"/>
    <w:rsid w:val="00167E33"/>
    <w:rsid w:val="0017003B"/>
    <w:rsid w:val="00170B62"/>
    <w:rsid w:val="00170C68"/>
    <w:rsid w:val="00170F01"/>
    <w:rsid w:val="00171135"/>
    <w:rsid w:val="001712FC"/>
    <w:rsid w:val="00171500"/>
    <w:rsid w:val="001716BC"/>
    <w:rsid w:val="001719C9"/>
    <w:rsid w:val="00171C7E"/>
    <w:rsid w:val="00171D56"/>
    <w:rsid w:val="00171D6C"/>
    <w:rsid w:val="0017248B"/>
    <w:rsid w:val="0017298F"/>
    <w:rsid w:val="00172BEB"/>
    <w:rsid w:val="00172D8E"/>
    <w:rsid w:val="00172E8E"/>
    <w:rsid w:val="00172F4B"/>
    <w:rsid w:val="00172FA0"/>
    <w:rsid w:val="001730C0"/>
    <w:rsid w:val="0017324E"/>
    <w:rsid w:val="00173601"/>
    <w:rsid w:val="0017366E"/>
    <w:rsid w:val="0017373E"/>
    <w:rsid w:val="001738AA"/>
    <w:rsid w:val="00173A88"/>
    <w:rsid w:val="00173CC2"/>
    <w:rsid w:val="001741EA"/>
    <w:rsid w:val="001748B2"/>
    <w:rsid w:val="00174AA0"/>
    <w:rsid w:val="00174E3C"/>
    <w:rsid w:val="00174F8B"/>
    <w:rsid w:val="00175360"/>
    <w:rsid w:val="00175626"/>
    <w:rsid w:val="001757D6"/>
    <w:rsid w:val="00175834"/>
    <w:rsid w:val="00175DD2"/>
    <w:rsid w:val="00175E33"/>
    <w:rsid w:val="001761F7"/>
    <w:rsid w:val="00176403"/>
    <w:rsid w:val="001764C7"/>
    <w:rsid w:val="001764EA"/>
    <w:rsid w:val="00176757"/>
    <w:rsid w:val="0017698D"/>
    <w:rsid w:val="00176995"/>
    <w:rsid w:val="00176DDE"/>
    <w:rsid w:val="00176E2F"/>
    <w:rsid w:val="00176F87"/>
    <w:rsid w:val="00176FDC"/>
    <w:rsid w:val="00177138"/>
    <w:rsid w:val="0017745F"/>
    <w:rsid w:val="0017749F"/>
    <w:rsid w:val="001774D2"/>
    <w:rsid w:val="001774FD"/>
    <w:rsid w:val="001776A6"/>
    <w:rsid w:val="00177738"/>
    <w:rsid w:val="00177B38"/>
    <w:rsid w:val="00177BBB"/>
    <w:rsid w:val="00177F12"/>
    <w:rsid w:val="00177F72"/>
    <w:rsid w:val="001800DE"/>
    <w:rsid w:val="001801BD"/>
    <w:rsid w:val="001802D5"/>
    <w:rsid w:val="001806FB"/>
    <w:rsid w:val="00180813"/>
    <w:rsid w:val="00180A02"/>
    <w:rsid w:val="00180A03"/>
    <w:rsid w:val="00180A78"/>
    <w:rsid w:val="00180B01"/>
    <w:rsid w:val="00180D9B"/>
    <w:rsid w:val="001812B3"/>
    <w:rsid w:val="00181939"/>
    <w:rsid w:val="00181A6F"/>
    <w:rsid w:val="00181BB8"/>
    <w:rsid w:val="00181DBD"/>
    <w:rsid w:val="00181DD5"/>
    <w:rsid w:val="00181DE7"/>
    <w:rsid w:val="00181FCE"/>
    <w:rsid w:val="00182069"/>
    <w:rsid w:val="001820F4"/>
    <w:rsid w:val="001821DE"/>
    <w:rsid w:val="001822DF"/>
    <w:rsid w:val="0018257F"/>
    <w:rsid w:val="00182A52"/>
    <w:rsid w:val="00183A2B"/>
    <w:rsid w:val="00183D37"/>
    <w:rsid w:val="00183DA1"/>
    <w:rsid w:val="00183FF4"/>
    <w:rsid w:val="001840E0"/>
    <w:rsid w:val="001843BE"/>
    <w:rsid w:val="001844A8"/>
    <w:rsid w:val="00184625"/>
    <w:rsid w:val="00184905"/>
    <w:rsid w:val="00184A0B"/>
    <w:rsid w:val="00184A47"/>
    <w:rsid w:val="00184A9C"/>
    <w:rsid w:val="00184E0F"/>
    <w:rsid w:val="00184F39"/>
    <w:rsid w:val="001850A8"/>
    <w:rsid w:val="001852D1"/>
    <w:rsid w:val="0018534C"/>
    <w:rsid w:val="00185481"/>
    <w:rsid w:val="001854DB"/>
    <w:rsid w:val="001857A2"/>
    <w:rsid w:val="001858F0"/>
    <w:rsid w:val="00185DF3"/>
    <w:rsid w:val="00185EB5"/>
    <w:rsid w:val="0018690E"/>
    <w:rsid w:val="00186A60"/>
    <w:rsid w:val="00186DAC"/>
    <w:rsid w:val="0018721D"/>
    <w:rsid w:val="001872D3"/>
    <w:rsid w:val="00187407"/>
    <w:rsid w:val="00187736"/>
    <w:rsid w:val="00187A65"/>
    <w:rsid w:val="00187AB9"/>
    <w:rsid w:val="00187B90"/>
    <w:rsid w:val="00187F30"/>
    <w:rsid w:val="0019001C"/>
    <w:rsid w:val="001900DF"/>
    <w:rsid w:val="001902BA"/>
    <w:rsid w:val="00190374"/>
    <w:rsid w:val="00190438"/>
    <w:rsid w:val="00190A26"/>
    <w:rsid w:val="00190B56"/>
    <w:rsid w:val="00190C45"/>
    <w:rsid w:val="0019112A"/>
    <w:rsid w:val="001917E2"/>
    <w:rsid w:val="00191A79"/>
    <w:rsid w:val="00191ECA"/>
    <w:rsid w:val="00192297"/>
    <w:rsid w:val="001933FB"/>
    <w:rsid w:val="00193664"/>
    <w:rsid w:val="00193725"/>
    <w:rsid w:val="001939E1"/>
    <w:rsid w:val="00193A29"/>
    <w:rsid w:val="00193DE1"/>
    <w:rsid w:val="00193E66"/>
    <w:rsid w:val="00194077"/>
    <w:rsid w:val="00194152"/>
    <w:rsid w:val="0019428E"/>
    <w:rsid w:val="001943F4"/>
    <w:rsid w:val="00194444"/>
    <w:rsid w:val="0019444E"/>
    <w:rsid w:val="00194BCD"/>
    <w:rsid w:val="00194DF5"/>
    <w:rsid w:val="00194E0B"/>
    <w:rsid w:val="00194E30"/>
    <w:rsid w:val="00194F0D"/>
    <w:rsid w:val="00195477"/>
    <w:rsid w:val="00195509"/>
    <w:rsid w:val="00195749"/>
    <w:rsid w:val="001961E2"/>
    <w:rsid w:val="00196362"/>
    <w:rsid w:val="001968ED"/>
    <w:rsid w:val="0019690D"/>
    <w:rsid w:val="001973A7"/>
    <w:rsid w:val="0019758D"/>
    <w:rsid w:val="00197A14"/>
    <w:rsid w:val="00197C3A"/>
    <w:rsid w:val="00197F1B"/>
    <w:rsid w:val="001A00E8"/>
    <w:rsid w:val="001A0290"/>
    <w:rsid w:val="001A076A"/>
    <w:rsid w:val="001A095C"/>
    <w:rsid w:val="001A096C"/>
    <w:rsid w:val="001A1429"/>
    <w:rsid w:val="001A14B0"/>
    <w:rsid w:val="001A1652"/>
    <w:rsid w:val="001A165D"/>
    <w:rsid w:val="001A1769"/>
    <w:rsid w:val="001A18E4"/>
    <w:rsid w:val="001A1CA4"/>
    <w:rsid w:val="001A1E05"/>
    <w:rsid w:val="001A233E"/>
    <w:rsid w:val="001A26C6"/>
    <w:rsid w:val="001A2AE2"/>
    <w:rsid w:val="001A3041"/>
    <w:rsid w:val="001A32AC"/>
    <w:rsid w:val="001A32BB"/>
    <w:rsid w:val="001A335A"/>
    <w:rsid w:val="001A336F"/>
    <w:rsid w:val="001A33BE"/>
    <w:rsid w:val="001A34A2"/>
    <w:rsid w:val="001A35DF"/>
    <w:rsid w:val="001A36FE"/>
    <w:rsid w:val="001A3916"/>
    <w:rsid w:val="001A3CBC"/>
    <w:rsid w:val="001A3E97"/>
    <w:rsid w:val="001A4310"/>
    <w:rsid w:val="001A437A"/>
    <w:rsid w:val="001A45B9"/>
    <w:rsid w:val="001A4736"/>
    <w:rsid w:val="001A4901"/>
    <w:rsid w:val="001A4B5C"/>
    <w:rsid w:val="001A4D68"/>
    <w:rsid w:val="001A4F23"/>
    <w:rsid w:val="001A5022"/>
    <w:rsid w:val="001A520D"/>
    <w:rsid w:val="001A52FA"/>
    <w:rsid w:val="001A537F"/>
    <w:rsid w:val="001A55B2"/>
    <w:rsid w:val="001A5618"/>
    <w:rsid w:val="001A5685"/>
    <w:rsid w:val="001A5B85"/>
    <w:rsid w:val="001A5D65"/>
    <w:rsid w:val="001A5E16"/>
    <w:rsid w:val="001A5E81"/>
    <w:rsid w:val="001A6290"/>
    <w:rsid w:val="001A634E"/>
    <w:rsid w:val="001A6506"/>
    <w:rsid w:val="001A664E"/>
    <w:rsid w:val="001A6850"/>
    <w:rsid w:val="001A6CE3"/>
    <w:rsid w:val="001A6D35"/>
    <w:rsid w:val="001A6D6F"/>
    <w:rsid w:val="001A6E5D"/>
    <w:rsid w:val="001A7062"/>
    <w:rsid w:val="001A7512"/>
    <w:rsid w:val="001A76A1"/>
    <w:rsid w:val="001A7B2F"/>
    <w:rsid w:val="001A7C41"/>
    <w:rsid w:val="001A7CA7"/>
    <w:rsid w:val="001A7CFA"/>
    <w:rsid w:val="001A7D04"/>
    <w:rsid w:val="001B0316"/>
    <w:rsid w:val="001B05E5"/>
    <w:rsid w:val="001B099F"/>
    <w:rsid w:val="001B09D9"/>
    <w:rsid w:val="001B0A30"/>
    <w:rsid w:val="001B0ACF"/>
    <w:rsid w:val="001B0BC3"/>
    <w:rsid w:val="001B0D70"/>
    <w:rsid w:val="001B0EC4"/>
    <w:rsid w:val="001B0EF3"/>
    <w:rsid w:val="001B102A"/>
    <w:rsid w:val="001B11E6"/>
    <w:rsid w:val="001B130C"/>
    <w:rsid w:val="001B1384"/>
    <w:rsid w:val="001B1553"/>
    <w:rsid w:val="001B1557"/>
    <w:rsid w:val="001B15B6"/>
    <w:rsid w:val="001B197F"/>
    <w:rsid w:val="001B1D0A"/>
    <w:rsid w:val="001B206D"/>
    <w:rsid w:val="001B23B0"/>
    <w:rsid w:val="001B24C3"/>
    <w:rsid w:val="001B2768"/>
    <w:rsid w:val="001B276E"/>
    <w:rsid w:val="001B2A4E"/>
    <w:rsid w:val="001B2FBE"/>
    <w:rsid w:val="001B340B"/>
    <w:rsid w:val="001B3590"/>
    <w:rsid w:val="001B3839"/>
    <w:rsid w:val="001B3918"/>
    <w:rsid w:val="001B3E5B"/>
    <w:rsid w:val="001B400C"/>
    <w:rsid w:val="001B42E9"/>
    <w:rsid w:val="001B4A49"/>
    <w:rsid w:val="001B4CD8"/>
    <w:rsid w:val="001B5187"/>
    <w:rsid w:val="001B52EB"/>
    <w:rsid w:val="001B52EF"/>
    <w:rsid w:val="001B5390"/>
    <w:rsid w:val="001B55FA"/>
    <w:rsid w:val="001B5665"/>
    <w:rsid w:val="001B56D0"/>
    <w:rsid w:val="001B579A"/>
    <w:rsid w:val="001B58BC"/>
    <w:rsid w:val="001B5B9B"/>
    <w:rsid w:val="001B6465"/>
    <w:rsid w:val="001B694D"/>
    <w:rsid w:val="001B69D0"/>
    <w:rsid w:val="001B69F8"/>
    <w:rsid w:val="001B6BD5"/>
    <w:rsid w:val="001B6CE7"/>
    <w:rsid w:val="001B6CF7"/>
    <w:rsid w:val="001B74F1"/>
    <w:rsid w:val="001B784D"/>
    <w:rsid w:val="001B78FD"/>
    <w:rsid w:val="001B7D41"/>
    <w:rsid w:val="001C02D6"/>
    <w:rsid w:val="001C048C"/>
    <w:rsid w:val="001C05A3"/>
    <w:rsid w:val="001C0CF9"/>
    <w:rsid w:val="001C0E01"/>
    <w:rsid w:val="001C0F33"/>
    <w:rsid w:val="001C103C"/>
    <w:rsid w:val="001C129E"/>
    <w:rsid w:val="001C1422"/>
    <w:rsid w:val="001C16AB"/>
    <w:rsid w:val="001C16F3"/>
    <w:rsid w:val="001C1835"/>
    <w:rsid w:val="001C1D44"/>
    <w:rsid w:val="001C1E18"/>
    <w:rsid w:val="001C2208"/>
    <w:rsid w:val="001C22F3"/>
    <w:rsid w:val="001C2669"/>
    <w:rsid w:val="001C2ABC"/>
    <w:rsid w:val="001C2DD2"/>
    <w:rsid w:val="001C2EAE"/>
    <w:rsid w:val="001C3352"/>
    <w:rsid w:val="001C3A38"/>
    <w:rsid w:val="001C3C96"/>
    <w:rsid w:val="001C4159"/>
    <w:rsid w:val="001C41C9"/>
    <w:rsid w:val="001C42FD"/>
    <w:rsid w:val="001C4311"/>
    <w:rsid w:val="001C459C"/>
    <w:rsid w:val="001C4941"/>
    <w:rsid w:val="001C4CBE"/>
    <w:rsid w:val="001C4F4C"/>
    <w:rsid w:val="001C4FE0"/>
    <w:rsid w:val="001C4FF4"/>
    <w:rsid w:val="001C4FFC"/>
    <w:rsid w:val="001C50C8"/>
    <w:rsid w:val="001C5484"/>
    <w:rsid w:val="001C54AD"/>
    <w:rsid w:val="001C562E"/>
    <w:rsid w:val="001C5676"/>
    <w:rsid w:val="001C56CA"/>
    <w:rsid w:val="001C5739"/>
    <w:rsid w:val="001C5BCD"/>
    <w:rsid w:val="001C62E2"/>
    <w:rsid w:val="001C6423"/>
    <w:rsid w:val="001C64CF"/>
    <w:rsid w:val="001C67E5"/>
    <w:rsid w:val="001C68A0"/>
    <w:rsid w:val="001C6B28"/>
    <w:rsid w:val="001C7287"/>
    <w:rsid w:val="001C72D2"/>
    <w:rsid w:val="001C7964"/>
    <w:rsid w:val="001C7AC2"/>
    <w:rsid w:val="001D00F5"/>
    <w:rsid w:val="001D03F0"/>
    <w:rsid w:val="001D0C95"/>
    <w:rsid w:val="001D1222"/>
    <w:rsid w:val="001D13CC"/>
    <w:rsid w:val="001D14B8"/>
    <w:rsid w:val="001D15AB"/>
    <w:rsid w:val="001D186F"/>
    <w:rsid w:val="001D18AB"/>
    <w:rsid w:val="001D18E5"/>
    <w:rsid w:val="001D1A62"/>
    <w:rsid w:val="001D1B13"/>
    <w:rsid w:val="001D1BCA"/>
    <w:rsid w:val="001D1C62"/>
    <w:rsid w:val="001D1F20"/>
    <w:rsid w:val="001D24A3"/>
    <w:rsid w:val="001D2C88"/>
    <w:rsid w:val="001D2EC5"/>
    <w:rsid w:val="001D2FA1"/>
    <w:rsid w:val="001D2FB5"/>
    <w:rsid w:val="001D40AF"/>
    <w:rsid w:val="001D4471"/>
    <w:rsid w:val="001D4612"/>
    <w:rsid w:val="001D4B52"/>
    <w:rsid w:val="001D4CAE"/>
    <w:rsid w:val="001D4F46"/>
    <w:rsid w:val="001D512B"/>
    <w:rsid w:val="001D5196"/>
    <w:rsid w:val="001D5209"/>
    <w:rsid w:val="001D533E"/>
    <w:rsid w:val="001D5462"/>
    <w:rsid w:val="001D5FAF"/>
    <w:rsid w:val="001D6881"/>
    <w:rsid w:val="001D6991"/>
    <w:rsid w:val="001D6AD7"/>
    <w:rsid w:val="001D6B7C"/>
    <w:rsid w:val="001D6BD7"/>
    <w:rsid w:val="001D70B8"/>
    <w:rsid w:val="001D713A"/>
    <w:rsid w:val="001D72DA"/>
    <w:rsid w:val="001D73CC"/>
    <w:rsid w:val="001D78A8"/>
    <w:rsid w:val="001D7A08"/>
    <w:rsid w:val="001D7C2B"/>
    <w:rsid w:val="001D7C4E"/>
    <w:rsid w:val="001E022B"/>
    <w:rsid w:val="001E03C2"/>
    <w:rsid w:val="001E0509"/>
    <w:rsid w:val="001E053E"/>
    <w:rsid w:val="001E0549"/>
    <w:rsid w:val="001E05F5"/>
    <w:rsid w:val="001E09B9"/>
    <w:rsid w:val="001E0D55"/>
    <w:rsid w:val="001E1018"/>
    <w:rsid w:val="001E127B"/>
    <w:rsid w:val="001E1346"/>
    <w:rsid w:val="001E1404"/>
    <w:rsid w:val="001E1863"/>
    <w:rsid w:val="001E1AC8"/>
    <w:rsid w:val="001E1E46"/>
    <w:rsid w:val="001E1E8C"/>
    <w:rsid w:val="001E24C7"/>
    <w:rsid w:val="001E263C"/>
    <w:rsid w:val="001E272E"/>
    <w:rsid w:val="001E2792"/>
    <w:rsid w:val="001E2856"/>
    <w:rsid w:val="001E2A5D"/>
    <w:rsid w:val="001E2B9C"/>
    <w:rsid w:val="001E2C1D"/>
    <w:rsid w:val="001E2DD8"/>
    <w:rsid w:val="001E2E9F"/>
    <w:rsid w:val="001E31D9"/>
    <w:rsid w:val="001E33E7"/>
    <w:rsid w:val="001E35E7"/>
    <w:rsid w:val="001E3604"/>
    <w:rsid w:val="001E36B1"/>
    <w:rsid w:val="001E36BD"/>
    <w:rsid w:val="001E3885"/>
    <w:rsid w:val="001E3A18"/>
    <w:rsid w:val="001E3B5D"/>
    <w:rsid w:val="001E3E0B"/>
    <w:rsid w:val="001E42DF"/>
    <w:rsid w:val="001E4630"/>
    <w:rsid w:val="001E470E"/>
    <w:rsid w:val="001E4D37"/>
    <w:rsid w:val="001E4E4F"/>
    <w:rsid w:val="001E4EBB"/>
    <w:rsid w:val="001E588C"/>
    <w:rsid w:val="001E595D"/>
    <w:rsid w:val="001E5C86"/>
    <w:rsid w:val="001E5D55"/>
    <w:rsid w:val="001E615F"/>
    <w:rsid w:val="001E68B4"/>
    <w:rsid w:val="001E6B62"/>
    <w:rsid w:val="001E6B90"/>
    <w:rsid w:val="001E6CE1"/>
    <w:rsid w:val="001E6E44"/>
    <w:rsid w:val="001E7190"/>
    <w:rsid w:val="001E757A"/>
    <w:rsid w:val="001E76DE"/>
    <w:rsid w:val="001E7A48"/>
    <w:rsid w:val="001E7CA5"/>
    <w:rsid w:val="001E7DBD"/>
    <w:rsid w:val="001E7FDE"/>
    <w:rsid w:val="001F027B"/>
    <w:rsid w:val="001F042D"/>
    <w:rsid w:val="001F0495"/>
    <w:rsid w:val="001F0836"/>
    <w:rsid w:val="001F0960"/>
    <w:rsid w:val="001F0A1E"/>
    <w:rsid w:val="001F11EA"/>
    <w:rsid w:val="001F1306"/>
    <w:rsid w:val="001F1650"/>
    <w:rsid w:val="001F1848"/>
    <w:rsid w:val="001F1883"/>
    <w:rsid w:val="001F1BE8"/>
    <w:rsid w:val="001F1CCB"/>
    <w:rsid w:val="001F1F06"/>
    <w:rsid w:val="001F2029"/>
    <w:rsid w:val="001F210B"/>
    <w:rsid w:val="001F2768"/>
    <w:rsid w:val="001F27D1"/>
    <w:rsid w:val="001F289D"/>
    <w:rsid w:val="001F28EE"/>
    <w:rsid w:val="001F2BB4"/>
    <w:rsid w:val="001F2D88"/>
    <w:rsid w:val="001F301E"/>
    <w:rsid w:val="001F31D0"/>
    <w:rsid w:val="001F3245"/>
    <w:rsid w:val="001F351B"/>
    <w:rsid w:val="001F3829"/>
    <w:rsid w:val="001F389C"/>
    <w:rsid w:val="001F429B"/>
    <w:rsid w:val="001F44A5"/>
    <w:rsid w:val="001F46FF"/>
    <w:rsid w:val="001F4B6E"/>
    <w:rsid w:val="001F50A2"/>
    <w:rsid w:val="001F512C"/>
    <w:rsid w:val="001F5CAF"/>
    <w:rsid w:val="001F5E71"/>
    <w:rsid w:val="001F5E79"/>
    <w:rsid w:val="001F5FF0"/>
    <w:rsid w:val="001F62A2"/>
    <w:rsid w:val="001F63B6"/>
    <w:rsid w:val="001F641C"/>
    <w:rsid w:val="001F661E"/>
    <w:rsid w:val="001F67F5"/>
    <w:rsid w:val="001F69A5"/>
    <w:rsid w:val="001F6AFE"/>
    <w:rsid w:val="001F6B64"/>
    <w:rsid w:val="001F6B9D"/>
    <w:rsid w:val="001F6D2E"/>
    <w:rsid w:val="001F6F50"/>
    <w:rsid w:val="001F719C"/>
    <w:rsid w:val="001F71FC"/>
    <w:rsid w:val="001F743E"/>
    <w:rsid w:val="001F7504"/>
    <w:rsid w:val="001F78EB"/>
    <w:rsid w:val="001F7AC8"/>
    <w:rsid w:val="001F7B17"/>
    <w:rsid w:val="002000FB"/>
    <w:rsid w:val="00200104"/>
    <w:rsid w:val="002001F1"/>
    <w:rsid w:val="002008C5"/>
    <w:rsid w:val="002009EA"/>
    <w:rsid w:val="00200C62"/>
    <w:rsid w:val="00200EC3"/>
    <w:rsid w:val="00200EE5"/>
    <w:rsid w:val="00200F7E"/>
    <w:rsid w:val="00201443"/>
    <w:rsid w:val="00201497"/>
    <w:rsid w:val="002014E0"/>
    <w:rsid w:val="002015F5"/>
    <w:rsid w:val="00201674"/>
    <w:rsid w:val="0020175F"/>
    <w:rsid w:val="0020193B"/>
    <w:rsid w:val="002019CE"/>
    <w:rsid w:val="00201A77"/>
    <w:rsid w:val="00201E0C"/>
    <w:rsid w:val="00201E29"/>
    <w:rsid w:val="00201E9F"/>
    <w:rsid w:val="00201F46"/>
    <w:rsid w:val="0020271D"/>
    <w:rsid w:val="00202837"/>
    <w:rsid w:val="002029BA"/>
    <w:rsid w:val="00202D73"/>
    <w:rsid w:val="00202D7A"/>
    <w:rsid w:val="00202DCB"/>
    <w:rsid w:val="00202E36"/>
    <w:rsid w:val="00202F7C"/>
    <w:rsid w:val="002033A3"/>
    <w:rsid w:val="002034AB"/>
    <w:rsid w:val="00203697"/>
    <w:rsid w:val="00203D50"/>
    <w:rsid w:val="00203D89"/>
    <w:rsid w:val="00203DBA"/>
    <w:rsid w:val="00203EB3"/>
    <w:rsid w:val="00203FE8"/>
    <w:rsid w:val="0020433B"/>
    <w:rsid w:val="0020448A"/>
    <w:rsid w:val="00204498"/>
    <w:rsid w:val="002046ED"/>
    <w:rsid w:val="00204A73"/>
    <w:rsid w:val="00204DEA"/>
    <w:rsid w:val="00204E54"/>
    <w:rsid w:val="00204E64"/>
    <w:rsid w:val="00204F06"/>
    <w:rsid w:val="00205160"/>
    <w:rsid w:val="0020525D"/>
    <w:rsid w:val="00205666"/>
    <w:rsid w:val="00205878"/>
    <w:rsid w:val="00205C3B"/>
    <w:rsid w:val="00205CB8"/>
    <w:rsid w:val="00205F82"/>
    <w:rsid w:val="0020654C"/>
    <w:rsid w:val="002065EB"/>
    <w:rsid w:val="00206AA6"/>
    <w:rsid w:val="00206BC1"/>
    <w:rsid w:val="00206C19"/>
    <w:rsid w:val="00206ED2"/>
    <w:rsid w:val="00206FE1"/>
    <w:rsid w:val="00206FEB"/>
    <w:rsid w:val="0020726B"/>
    <w:rsid w:val="0020737D"/>
    <w:rsid w:val="002073FD"/>
    <w:rsid w:val="002074F9"/>
    <w:rsid w:val="00207696"/>
    <w:rsid w:val="0020789B"/>
    <w:rsid w:val="00207920"/>
    <w:rsid w:val="00207AA4"/>
    <w:rsid w:val="00207CD2"/>
    <w:rsid w:val="00207EA2"/>
    <w:rsid w:val="00210043"/>
    <w:rsid w:val="0021094D"/>
    <w:rsid w:val="00210DBB"/>
    <w:rsid w:val="00211031"/>
    <w:rsid w:val="00211114"/>
    <w:rsid w:val="0021114B"/>
    <w:rsid w:val="002111A2"/>
    <w:rsid w:val="00211236"/>
    <w:rsid w:val="00211397"/>
    <w:rsid w:val="002113E2"/>
    <w:rsid w:val="002115DF"/>
    <w:rsid w:val="00211665"/>
    <w:rsid w:val="002119C7"/>
    <w:rsid w:val="00211B69"/>
    <w:rsid w:val="00211E4C"/>
    <w:rsid w:val="00211FD5"/>
    <w:rsid w:val="0021231B"/>
    <w:rsid w:val="00212351"/>
    <w:rsid w:val="00212B12"/>
    <w:rsid w:val="00212D21"/>
    <w:rsid w:val="00212EDD"/>
    <w:rsid w:val="00213586"/>
    <w:rsid w:val="002138CD"/>
    <w:rsid w:val="00213D8B"/>
    <w:rsid w:val="00214293"/>
    <w:rsid w:val="002149A2"/>
    <w:rsid w:val="00214A4E"/>
    <w:rsid w:val="00214E64"/>
    <w:rsid w:val="00215040"/>
    <w:rsid w:val="00215048"/>
    <w:rsid w:val="002150D4"/>
    <w:rsid w:val="0021580F"/>
    <w:rsid w:val="00215ED3"/>
    <w:rsid w:val="002161D3"/>
    <w:rsid w:val="00216540"/>
    <w:rsid w:val="002167D6"/>
    <w:rsid w:val="00216BD9"/>
    <w:rsid w:val="002173AB"/>
    <w:rsid w:val="00217979"/>
    <w:rsid w:val="00217B68"/>
    <w:rsid w:val="00217C14"/>
    <w:rsid w:val="00217E34"/>
    <w:rsid w:val="00220273"/>
    <w:rsid w:val="00220A44"/>
    <w:rsid w:val="00220CBF"/>
    <w:rsid w:val="00220F7A"/>
    <w:rsid w:val="002212FE"/>
    <w:rsid w:val="0022135B"/>
    <w:rsid w:val="0022139F"/>
    <w:rsid w:val="002213A4"/>
    <w:rsid w:val="002213C6"/>
    <w:rsid w:val="00221407"/>
    <w:rsid w:val="002214F3"/>
    <w:rsid w:val="0022162B"/>
    <w:rsid w:val="00221737"/>
    <w:rsid w:val="0022184C"/>
    <w:rsid w:val="002218E1"/>
    <w:rsid w:val="00221A29"/>
    <w:rsid w:val="00221A36"/>
    <w:rsid w:val="00221DB5"/>
    <w:rsid w:val="00221FB4"/>
    <w:rsid w:val="002221E8"/>
    <w:rsid w:val="002226F6"/>
    <w:rsid w:val="00222712"/>
    <w:rsid w:val="00222759"/>
    <w:rsid w:val="00222EA8"/>
    <w:rsid w:val="0022326C"/>
    <w:rsid w:val="002234CE"/>
    <w:rsid w:val="00223914"/>
    <w:rsid w:val="00223AE2"/>
    <w:rsid w:val="00223B2F"/>
    <w:rsid w:val="00223D70"/>
    <w:rsid w:val="00223D7E"/>
    <w:rsid w:val="0022429D"/>
    <w:rsid w:val="00224472"/>
    <w:rsid w:val="00224905"/>
    <w:rsid w:val="00224B17"/>
    <w:rsid w:val="00224C25"/>
    <w:rsid w:val="00224E55"/>
    <w:rsid w:val="00224FA8"/>
    <w:rsid w:val="00225069"/>
    <w:rsid w:val="0022519A"/>
    <w:rsid w:val="0022535C"/>
    <w:rsid w:val="00225409"/>
    <w:rsid w:val="00225485"/>
    <w:rsid w:val="0022548A"/>
    <w:rsid w:val="002256BE"/>
    <w:rsid w:val="002258DA"/>
    <w:rsid w:val="00225964"/>
    <w:rsid w:val="00225AC8"/>
    <w:rsid w:val="00225B48"/>
    <w:rsid w:val="00225D17"/>
    <w:rsid w:val="002265A4"/>
    <w:rsid w:val="00226816"/>
    <w:rsid w:val="0022686B"/>
    <w:rsid w:val="0022698A"/>
    <w:rsid w:val="002269E7"/>
    <w:rsid w:val="00226A70"/>
    <w:rsid w:val="00226B27"/>
    <w:rsid w:val="00226BA7"/>
    <w:rsid w:val="00227177"/>
    <w:rsid w:val="00227208"/>
    <w:rsid w:val="00227415"/>
    <w:rsid w:val="0022746A"/>
    <w:rsid w:val="002275BF"/>
    <w:rsid w:val="0022772D"/>
    <w:rsid w:val="0022794F"/>
    <w:rsid w:val="0022799E"/>
    <w:rsid w:val="00227D92"/>
    <w:rsid w:val="00227EC0"/>
    <w:rsid w:val="00227EC7"/>
    <w:rsid w:val="00227EF2"/>
    <w:rsid w:val="002300B2"/>
    <w:rsid w:val="0023093B"/>
    <w:rsid w:val="002309FE"/>
    <w:rsid w:val="00230A90"/>
    <w:rsid w:val="00230AC6"/>
    <w:rsid w:val="0023103D"/>
    <w:rsid w:val="00231131"/>
    <w:rsid w:val="002315E6"/>
    <w:rsid w:val="00231A9B"/>
    <w:rsid w:val="00232283"/>
    <w:rsid w:val="002322AC"/>
    <w:rsid w:val="00232A52"/>
    <w:rsid w:val="00232B7B"/>
    <w:rsid w:val="00232D00"/>
    <w:rsid w:val="00233052"/>
    <w:rsid w:val="00233176"/>
    <w:rsid w:val="00233184"/>
    <w:rsid w:val="0023325F"/>
    <w:rsid w:val="00233317"/>
    <w:rsid w:val="002336E8"/>
    <w:rsid w:val="002339ED"/>
    <w:rsid w:val="00233CED"/>
    <w:rsid w:val="00233D36"/>
    <w:rsid w:val="00233FC7"/>
    <w:rsid w:val="0023422C"/>
    <w:rsid w:val="002344CB"/>
    <w:rsid w:val="002346D5"/>
    <w:rsid w:val="00234A1F"/>
    <w:rsid w:val="00234B52"/>
    <w:rsid w:val="00234C5F"/>
    <w:rsid w:val="00234E70"/>
    <w:rsid w:val="002352F2"/>
    <w:rsid w:val="00235568"/>
    <w:rsid w:val="002355BE"/>
    <w:rsid w:val="00235828"/>
    <w:rsid w:val="0023601E"/>
    <w:rsid w:val="002365F5"/>
    <w:rsid w:val="00236FDA"/>
    <w:rsid w:val="00237150"/>
    <w:rsid w:val="00237362"/>
    <w:rsid w:val="002373F3"/>
    <w:rsid w:val="00237431"/>
    <w:rsid w:val="002376FC"/>
    <w:rsid w:val="00237D7C"/>
    <w:rsid w:val="002408D0"/>
    <w:rsid w:val="00240B2E"/>
    <w:rsid w:val="00241419"/>
    <w:rsid w:val="0024183D"/>
    <w:rsid w:val="00241CE9"/>
    <w:rsid w:val="00241D9A"/>
    <w:rsid w:val="00241EC9"/>
    <w:rsid w:val="00242379"/>
    <w:rsid w:val="002429C2"/>
    <w:rsid w:val="00242A73"/>
    <w:rsid w:val="00242B96"/>
    <w:rsid w:val="00242CB9"/>
    <w:rsid w:val="00242FB1"/>
    <w:rsid w:val="00243043"/>
    <w:rsid w:val="0024344B"/>
    <w:rsid w:val="002437E0"/>
    <w:rsid w:val="00243972"/>
    <w:rsid w:val="00243C0F"/>
    <w:rsid w:val="00243E28"/>
    <w:rsid w:val="0024403A"/>
    <w:rsid w:val="002442C5"/>
    <w:rsid w:val="002448D1"/>
    <w:rsid w:val="002449A7"/>
    <w:rsid w:val="00244C44"/>
    <w:rsid w:val="00244CF6"/>
    <w:rsid w:val="00244D33"/>
    <w:rsid w:val="00244FB8"/>
    <w:rsid w:val="0024511D"/>
    <w:rsid w:val="0024538A"/>
    <w:rsid w:val="0024553A"/>
    <w:rsid w:val="0024559A"/>
    <w:rsid w:val="00245762"/>
    <w:rsid w:val="00245855"/>
    <w:rsid w:val="00245985"/>
    <w:rsid w:val="00245A63"/>
    <w:rsid w:val="00245DBB"/>
    <w:rsid w:val="00245EF8"/>
    <w:rsid w:val="00245F30"/>
    <w:rsid w:val="0024607C"/>
    <w:rsid w:val="00246195"/>
    <w:rsid w:val="00246251"/>
    <w:rsid w:val="00246463"/>
    <w:rsid w:val="00246545"/>
    <w:rsid w:val="00246926"/>
    <w:rsid w:val="00246AF2"/>
    <w:rsid w:val="00246B92"/>
    <w:rsid w:val="00246E6D"/>
    <w:rsid w:val="00247015"/>
    <w:rsid w:val="0024749C"/>
    <w:rsid w:val="002476D6"/>
    <w:rsid w:val="002478AA"/>
    <w:rsid w:val="002478B5"/>
    <w:rsid w:val="002478F9"/>
    <w:rsid w:val="0024793D"/>
    <w:rsid w:val="002479CE"/>
    <w:rsid w:val="00247B76"/>
    <w:rsid w:val="00247CF3"/>
    <w:rsid w:val="00247E9D"/>
    <w:rsid w:val="0025037B"/>
    <w:rsid w:val="002503FF"/>
    <w:rsid w:val="00250561"/>
    <w:rsid w:val="00250627"/>
    <w:rsid w:val="00250723"/>
    <w:rsid w:val="00250A6F"/>
    <w:rsid w:val="00250B03"/>
    <w:rsid w:val="00250BE6"/>
    <w:rsid w:val="00250C09"/>
    <w:rsid w:val="00250F39"/>
    <w:rsid w:val="00250FCA"/>
    <w:rsid w:val="002511FD"/>
    <w:rsid w:val="00251281"/>
    <w:rsid w:val="00251669"/>
    <w:rsid w:val="002516BF"/>
    <w:rsid w:val="00251904"/>
    <w:rsid w:val="00251929"/>
    <w:rsid w:val="00252091"/>
    <w:rsid w:val="002522F6"/>
    <w:rsid w:val="00252705"/>
    <w:rsid w:val="00252AEA"/>
    <w:rsid w:val="00253022"/>
    <w:rsid w:val="00253062"/>
    <w:rsid w:val="0025348A"/>
    <w:rsid w:val="0025368E"/>
    <w:rsid w:val="00253723"/>
    <w:rsid w:val="00253806"/>
    <w:rsid w:val="00253BFA"/>
    <w:rsid w:val="00253ED9"/>
    <w:rsid w:val="002542C2"/>
    <w:rsid w:val="00254B7A"/>
    <w:rsid w:val="00254CAB"/>
    <w:rsid w:val="002550FB"/>
    <w:rsid w:val="0025541E"/>
    <w:rsid w:val="002555E1"/>
    <w:rsid w:val="00255659"/>
    <w:rsid w:val="00255796"/>
    <w:rsid w:val="0025589F"/>
    <w:rsid w:val="00255951"/>
    <w:rsid w:val="002559AE"/>
    <w:rsid w:val="002559E3"/>
    <w:rsid w:val="00255A17"/>
    <w:rsid w:val="00255BB1"/>
    <w:rsid w:val="00255C3C"/>
    <w:rsid w:val="0025632A"/>
    <w:rsid w:val="00256353"/>
    <w:rsid w:val="002563DC"/>
    <w:rsid w:val="0025650D"/>
    <w:rsid w:val="0025672F"/>
    <w:rsid w:val="00256757"/>
    <w:rsid w:val="002569C3"/>
    <w:rsid w:val="002569FC"/>
    <w:rsid w:val="00256B91"/>
    <w:rsid w:val="00256EE0"/>
    <w:rsid w:val="00257337"/>
    <w:rsid w:val="00257703"/>
    <w:rsid w:val="002577A0"/>
    <w:rsid w:val="00257A9E"/>
    <w:rsid w:val="00257ADD"/>
    <w:rsid w:val="00257BC8"/>
    <w:rsid w:val="00257DC8"/>
    <w:rsid w:val="002601C8"/>
    <w:rsid w:val="002606EE"/>
    <w:rsid w:val="002609EA"/>
    <w:rsid w:val="00260A07"/>
    <w:rsid w:val="00260BE1"/>
    <w:rsid w:val="00260DF8"/>
    <w:rsid w:val="002611D9"/>
    <w:rsid w:val="00261502"/>
    <w:rsid w:val="00261A1A"/>
    <w:rsid w:val="00261B03"/>
    <w:rsid w:val="00261B52"/>
    <w:rsid w:val="00261E0F"/>
    <w:rsid w:val="0026249A"/>
    <w:rsid w:val="00262563"/>
    <w:rsid w:val="002626FF"/>
    <w:rsid w:val="0026286B"/>
    <w:rsid w:val="002629B0"/>
    <w:rsid w:val="00262A5A"/>
    <w:rsid w:val="00262C53"/>
    <w:rsid w:val="00262CB2"/>
    <w:rsid w:val="00262F6F"/>
    <w:rsid w:val="0026306F"/>
    <w:rsid w:val="002630B4"/>
    <w:rsid w:val="00263229"/>
    <w:rsid w:val="002635CD"/>
    <w:rsid w:val="00263726"/>
    <w:rsid w:val="00264193"/>
    <w:rsid w:val="002642CD"/>
    <w:rsid w:val="002643BD"/>
    <w:rsid w:val="00264A40"/>
    <w:rsid w:val="00264B4D"/>
    <w:rsid w:val="00264C2D"/>
    <w:rsid w:val="00264CE4"/>
    <w:rsid w:val="00265370"/>
    <w:rsid w:val="002655A3"/>
    <w:rsid w:val="002655A4"/>
    <w:rsid w:val="00265856"/>
    <w:rsid w:val="002659CA"/>
    <w:rsid w:val="00265A38"/>
    <w:rsid w:val="00265C69"/>
    <w:rsid w:val="00265CD7"/>
    <w:rsid w:val="00266021"/>
    <w:rsid w:val="0026607A"/>
    <w:rsid w:val="002661F8"/>
    <w:rsid w:val="00266290"/>
    <w:rsid w:val="002664AA"/>
    <w:rsid w:val="00266ACA"/>
    <w:rsid w:val="00266DF1"/>
    <w:rsid w:val="002671B1"/>
    <w:rsid w:val="00267349"/>
    <w:rsid w:val="00267A82"/>
    <w:rsid w:val="00267B74"/>
    <w:rsid w:val="00267C34"/>
    <w:rsid w:val="00267CCB"/>
    <w:rsid w:val="00267DAC"/>
    <w:rsid w:val="002704FA"/>
    <w:rsid w:val="002708DC"/>
    <w:rsid w:val="00270EE5"/>
    <w:rsid w:val="00271090"/>
    <w:rsid w:val="00271338"/>
    <w:rsid w:val="00271351"/>
    <w:rsid w:val="002715D0"/>
    <w:rsid w:val="00271620"/>
    <w:rsid w:val="00271DD1"/>
    <w:rsid w:val="002721A7"/>
    <w:rsid w:val="002722ED"/>
    <w:rsid w:val="0027240F"/>
    <w:rsid w:val="002725C7"/>
    <w:rsid w:val="002726D0"/>
    <w:rsid w:val="00272723"/>
    <w:rsid w:val="00272C50"/>
    <w:rsid w:val="0027303A"/>
    <w:rsid w:val="002730A6"/>
    <w:rsid w:val="00273723"/>
    <w:rsid w:val="002737C0"/>
    <w:rsid w:val="00273DF6"/>
    <w:rsid w:val="00274179"/>
    <w:rsid w:val="002742DD"/>
    <w:rsid w:val="002743A1"/>
    <w:rsid w:val="0027451B"/>
    <w:rsid w:val="00274CE2"/>
    <w:rsid w:val="00274D8C"/>
    <w:rsid w:val="00274FE7"/>
    <w:rsid w:val="002755CB"/>
    <w:rsid w:val="002755E3"/>
    <w:rsid w:val="002755F7"/>
    <w:rsid w:val="00275670"/>
    <w:rsid w:val="0027574F"/>
    <w:rsid w:val="002757EB"/>
    <w:rsid w:val="0027586D"/>
    <w:rsid w:val="002759DE"/>
    <w:rsid w:val="002759EF"/>
    <w:rsid w:val="00275D4C"/>
    <w:rsid w:val="00275F28"/>
    <w:rsid w:val="00276074"/>
    <w:rsid w:val="00276192"/>
    <w:rsid w:val="002761EF"/>
    <w:rsid w:val="0027623B"/>
    <w:rsid w:val="002762E7"/>
    <w:rsid w:val="002763C1"/>
    <w:rsid w:val="002764FC"/>
    <w:rsid w:val="00276E43"/>
    <w:rsid w:val="002772FA"/>
    <w:rsid w:val="002775AD"/>
    <w:rsid w:val="002775CC"/>
    <w:rsid w:val="00277737"/>
    <w:rsid w:val="00277CC7"/>
    <w:rsid w:val="00277E5F"/>
    <w:rsid w:val="00277F27"/>
    <w:rsid w:val="00277F56"/>
    <w:rsid w:val="00280051"/>
    <w:rsid w:val="0028006D"/>
    <w:rsid w:val="0028018B"/>
    <w:rsid w:val="00280229"/>
    <w:rsid w:val="00280318"/>
    <w:rsid w:val="00280544"/>
    <w:rsid w:val="002806A7"/>
    <w:rsid w:val="0028070E"/>
    <w:rsid w:val="00280A2B"/>
    <w:rsid w:val="00280EC4"/>
    <w:rsid w:val="002812E0"/>
    <w:rsid w:val="00281312"/>
    <w:rsid w:val="00281439"/>
    <w:rsid w:val="00281645"/>
    <w:rsid w:val="00281C6F"/>
    <w:rsid w:val="00282003"/>
    <w:rsid w:val="0028224C"/>
    <w:rsid w:val="002825DC"/>
    <w:rsid w:val="00282648"/>
    <w:rsid w:val="0028293C"/>
    <w:rsid w:val="00282962"/>
    <w:rsid w:val="00282B02"/>
    <w:rsid w:val="00282B78"/>
    <w:rsid w:val="00282E07"/>
    <w:rsid w:val="00282EB6"/>
    <w:rsid w:val="00282F90"/>
    <w:rsid w:val="00283801"/>
    <w:rsid w:val="00283832"/>
    <w:rsid w:val="00283A9B"/>
    <w:rsid w:val="00283C97"/>
    <w:rsid w:val="00283D69"/>
    <w:rsid w:val="00283EBC"/>
    <w:rsid w:val="00284098"/>
    <w:rsid w:val="00284211"/>
    <w:rsid w:val="00284C13"/>
    <w:rsid w:val="00284E0D"/>
    <w:rsid w:val="00284EC9"/>
    <w:rsid w:val="00284EEA"/>
    <w:rsid w:val="00284F25"/>
    <w:rsid w:val="00285579"/>
    <w:rsid w:val="0028562D"/>
    <w:rsid w:val="00285A47"/>
    <w:rsid w:val="00285DA0"/>
    <w:rsid w:val="002860AD"/>
    <w:rsid w:val="002861B6"/>
    <w:rsid w:val="002863FB"/>
    <w:rsid w:val="00286B64"/>
    <w:rsid w:val="00286D4D"/>
    <w:rsid w:val="00287298"/>
    <w:rsid w:val="002872E3"/>
    <w:rsid w:val="002875EC"/>
    <w:rsid w:val="0028772C"/>
    <w:rsid w:val="002879F9"/>
    <w:rsid w:val="00287AC6"/>
    <w:rsid w:val="00287AF1"/>
    <w:rsid w:val="00287C5C"/>
    <w:rsid w:val="00290016"/>
    <w:rsid w:val="0029004F"/>
    <w:rsid w:val="00290783"/>
    <w:rsid w:val="00290B55"/>
    <w:rsid w:val="00290B63"/>
    <w:rsid w:val="00290BD1"/>
    <w:rsid w:val="00290DE5"/>
    <w:rsid w:val="0029119C"/>
    <w:rsid w:val="002911D0"/>
    <w:rsid w:val="0029124B"/>
    <w:rsid w:val="002915C5"/>
    <w:rsid w:val="00291F3A"/>
    <w:rsid w:val="002920D8"/>
    <w:rsid w:val="002923E8"/>
    <w:rsid w:val="0029261E"/>
    <w:rsid w:val="002928AD"/>
    <w:rsid w:val="002929A3"/>
    <w:rsid w:val="00292AA7"/>
    <w:rsid w:val="00292B31"/>
    <w:rsid w:val="00292B90"/>
    <w:rsid w:val="00292C3D"/>
    <w:rsid w:val="00292F54"/>
    <w:rsid w:val="0029304E"/>
    <w:rsid w:val="002931E6"/>
    <w:rsid w:val="002932DB"/>
    <w:rsid w:val="002938AB"/>
    <w:rsid w:val="00293B23"/>
    <w:rsid w:val="00293B58"/>
    <w:rsid w:val="00293B9C"/>
    <w:rsid w:val="00293C15"/>
    <w:rsid w:val="00293DC4"/>
    <w:rsid w:val="002940DE"/>
    <w:rsid w:val="0029411D"/>
    <w:rsid w:val="00294193"/>
    <w:rsid w:val="0029446F"/>
    <w:rsid w:val="00294688"/>
    <w:rsid w:val="0029468C"/>
    <w:rsid w:val="00294757"/>
    <w:rsid w:val="002947DC"/>
    <w:rsid w:val="00294ADD"/>
    <w:rsid w:val="00294C17"/>
    <w:rsid w:val="002950B8"/>
    <w:rsid w:val="002950DF"/>
    <w:rsid w:val="00295192"/>
    <w:rsid w:val="00295253"/>
    <w:rsid w:val="002953FC"/>
    <w:rsid w:val="00295763"/>
    <w:rsid w:val="00295A55"/>
    <w:rsid w:val="00295B7A"/>
    <w:rsid w:val="00295C85"/>
    <w:rsid w:val="00295ECE"/>
    <w:rsid w:val="00295FAB"/>
    <w:rsid w:val="002962F6"/>
    <w:rsid w:val="0029631A"/>
    <w:rsid w:val="00296576"/>
    <w:rsid w:val="00296641"/>
    <w:rsid w:val="00296724"/>
    <w:rsid w:val="002967DA"/>
    <w:rsid w:val="00296BF2"/>
    <w:rsid w:val="00296D78"/>
    <w:rsid w:val="00297040"/>
    <w:rsid w:val="00297052"/>
    <w:rsid w:val="0029705E"/>
    <w:rsid w:val="00297369"/>
    <w:rsid w:val="002973BB"/>
    <w:rsid w:val="0029745C"/>
    <w:rsid w:val="0029745F"/>
    <w:rsid w:val="002975D4"/>
    <w:rsid w:val="0029769D"/>
    <w:rsid w:val="002976BB"/>
    <w:rsid w:val="00297CDC"/>
    <w:rsid w:val="00297CF7"/>
    <w:rsid w:val="00297D67"/>
    <w:rsid w:val="00297FCB"/>
    <w:rsid w:val="002A0050"/>
    <w:rsid w:val="002A01BA"/>
    <w:rsid w:val="002A03DF"/>
    <w:rsid w:val="002A04EA"/>
    <w:rsid w:val="002A0788"/>
    <w:rsid w:val="002A07CD"/>
    <w:rsid w:val="002A0CB9"/>
    <w:rsid w:val="002A0F98"/>
    <w:rsid w:val="002A10B9"/>
    <w:rsid w:val="002A1150"/>
    <w:rsid w:val="002A1174"/>
    <w:rsid w:val="002A1218"/>
    <w:rsid w:val="002A1524"/>
    <w:rsid w:val="002A15B0"/>
    <w:rsid w:val="002A1778"/>
    <w:rsid w:val="002A1789"/>
    <w:rsid w:val="002A192B"/>
    <w:rsid w:val="002A1D2A"/>
    <w:rsid w:val="002A1D40"/>
    <w:rsid w:val="002A2079"/>
    <w:rsid w:val="002A2150"/>
    <w:rsid w:val="002A24CD"/>
    <w:rsid w:val="002A275E"/>
    <w:rsid w:val="002A27DF"/>
    <w:rsid w:val="002A29FF"/>
    <w:rsid w:val="002A2CB8"/>
    <w:rsid w:val="002A2D25"/>
    <w:rsid w:val="002A2DBF"/>
    <w:rsid w:val="002A2FFA"/>
    <w:rsid w:val="002A31EB"/>
    <w:rsid w:val="002A370F"/>
    <w:rsid w:val="002A41AA"/>
    <w:rsid w:val="002A4213"/>
    <w:rsid w:val="002A42F6"/>
    <w:rsid w:val="002A476A"/>
    <w:rsid w:val="002A4845"/>
    <w:rsid w:val="002A486E"/>
    <w:rsid w:val="002A4942"/>
    <w:rsid w:val="002A4A3B"/>
    <w:rsid w:val="002A4A7A"/>
    <w:rsid w:val="002A4B44"/>
    <w:rsid w:val="002A4D95"/>
    <w:rsid w:val="002A4DE8"/>
    <w:rsid w:val="002A4E0A"/>
    <w:rsid w:val="002A4E0D"/>
    <w:rsid w:val="002A4EFB"/>
    <w:rsid w:val="002A52E5"/>
    <w:rsid w:val="002A5712"/>
    <w:rsid w:val="002A59E4"/>
    <w:rsid w:val="002A5A97"/>
    <w:rsid w:val="002A5E27"/>
    <w:rsid w:val="002A5F38"/>
    <w:rsid w:val="002A6023"/>
    <w:rsid w:val="002A617F"/>
    <w:rsid w:val="002A6404"/>
    <w:rsid w:val="002A64B2"/>
    <w:rsid w:val="002A654B"/>
    <w:rsid w:val="002A665A"/>
    <w:rsid w:val="002A6AB7"/>
    <w:rsid w:val="002A6C7C"/>
    <w:rsid w:val="002A6CDD"/>
    <w:rsid w:val="002A6D3B"/>
    <w:rsid w:val="002A6E67"/>
    <w:rsid w:val="002A71FD"/>
    <w:rsid w:val="002A742F"/>
    <w:rsid w:val="002A778E"/>
    <w:rsid w:val="002A782C"/>
    <w:rsid w:val="002A78B3"/>
    <w:rsid w:val="002A78ED"/>
    <w:rsid w:val="002A7BC6"/>
    <w:rsid w:val="002A7D3F"/>
    <w:rsid w:val="002A7F77"/>
    <w:rsid w:val="002B005A"/>
    <w:rsid w:val="002B04B7"/>
    <w:rsid w:val="002B08F7"/>
    <w:rsid w:val="002B09E2"/>
    <w:rsid w:val="002B0B00"/>
    <w:rsid w:val="002B0DE9"/>
    <w:rsid w:val="002B0F12"/>
    <w:rsid w:val="002B1256"/>
    <w:rsid w:val="002B1C17"/>
    <w:rsid w:val="002B1E84"/>
    <w:rsid w:val="002B2026"/>
    <w:rsid w:val="002B2318"/>
    <w:rsid w:val="002B23A7"/>
    <w:rsid w:val="002B245A"/>
    <w:rsid w:val="002B280A"/>
    <w:rsid w:val="002B2AD1"/>
    <w:rsid w:val="002B2B3B"/>
    <w:rsid w:val="002B2B7A"/>
    <w:rsid w:val="002B31AC"/>
    <w:rsid w:val="002B31C9"/>
    <w:rsid w:val="002B32BD"/>
    <w:rsid w:val="002B3581"/>
    <w:rsid w:val="002B398B"/>
    <w:rsid w:val="002B3B05"/>
    <w:rsid w:val="002B3F54"/>
    <w:rsid w:val="002B436E"/>
    <w:rsid w:val="002B4570"/>
    <w:rsid w:val="002B4CD1"/>
    <w:rsid w:val="002B4D2D"/>
    <w:rsid w:val="002B4EB5"/>
    <w:rsid w:val="002B50A4"/>
    <w:rsid w:val="002B514D"/>
    <w:rsid w:val="002B5620"/>
    <w:rsid w:val="002B5C7A"/>
    <w:rsid w:val="002B5F85"/>
    <w:rsid w:val="002B62A6"/>
    <w:rsid w:val="002B6363"/>
    <w:rsid w:val="002B6685"/>
    <w:rsid w:val="002B6740"/>
    <w:rsid w:val="002B6836"/>
    <w:rsid w:val="002B6B21"/>
    <w:rsid w:val="002B6CF7"/>
    <w:rsid w:val="002B6D48"/>
    <w:rsid w:val="002B6DD1"/>
    <w:rsid w:val="002B6EF8"/>
    <w:rsid w:val="002B77FA"/>
    <w:rsid w:val="002B789D"/>
    <w:rsid w:val="002B7DB1"/>
    <w:rsid w:val="002B7E3A"/>
    <w:rsid w:val="002C029E"/>
    <w:rsid w:val="002C03FD"/>
    <w:rsid w:val="002C0528"/>
    <w:rsid w:val="002C0590"/>
    <w:rsid w:val="002C0D96"/>
    <w:rsid w:val="002C0FF7"/>
    <w:rsid w:val="002C10B7"/>
    <w:rsid w:val="002C12B4"/>
    <w:rsid w:val="002C1878"/>
    <w:rsid w:val="002C1906"/>
    <w:rsid w:val="002C1D2F"/>
    <w:rsid w:val="002C1DC7"/>
    <w:rsid w:val="002C203B"/>
    <w:rsid w:val="002C2167"/>
    <w:rsid w:val="002C2358"/>
    <w:rsid w:val="002C23CC"/>
    <w:rsid w:val="002C28B8"/>
    <w:rsid w:val="002C28C2"/>
    <w:rsid w:val="002C2CB9"/>
    <w:rsid w:val="002C2CCB"/>
    <w:rsid w:val="002C304E"/>
    <w:rsid w:val="002C3099"/>
    <w:rsid w:val="002C30D1"/>
    <w:rsid w:val="002C33C2"/>
    <w:rsid w:val="002C394F"/>
    <w:rsid w:val="002C3AF0"/>
    <w:rsid w:val="002C3D75"/>
    <w:rsid w:val="002C3E42"/>
    <w:rsid w:val="002C42C2"/>
    <w:rsid w:val="002C435E"/>
    <w:rsid w:val="002C46D4"/>
    <w:rsid w:val="002C4A86"/>
    <w:rsid w:val="002C4B70"/>
    <w:rsid w:val="002C4CA4"/>
    <w:rsid w:val="002C50B9"/>
    <w:rsid w:val="002C517D"/>
    <w:rsid w:val="002C53A6"/>
    <w:rsid w:val="002C55EF"/>
    <w:rsid w:val="002C5719"/>
    <w:rsid w:val="002C5C94"/>
    <w:rsid w:val="002C5ECB"/>
    <w:rsid w:val="002C6303"/>
    <w:rsid w:val="002C651D"/>
    <w:rsid w:val="002C6690"/>
    <w:rsid w:val="002C66A6"/>
    <w:rsid w:val="002C6721"/>
    <w:rsid w:val="002C68A3"/>
    <w:rsid w:val="002C6A51"/>
    <w:rsid w:val="002C6C58"/>
    <w:rsid w:val="002C6D25"/>
    <w:rsid w:val="002C6F10"/>
    <w:rsid w:val="002C6F9C"/>
    <w:rsid w:val="002C7041"/>
    <w:rsid w:val="002C7088"/>
    <w:rsid w:val="002C71D9"/>
    <w:rsid w:val="002C7219"/>
    <w:rsid w:val="002C73DF"/>
    <w:rsid w:val="002C7666"/>
    <w:rsid w:val="002C77D5"/>
    <w:rsid w:val="002C7883"/>
    <w:rsid w:val="002C798B"/>
    <w:rsid w:val="002C7C75"/>
    <w:rsid w:val="002C7CFF"/>
    <w:rsid w:val="002C7D34"/>
    <w:rsid w:val="002C7FFB"/>
    <w:rsid w:val="002D00B9"/>
    <w:rsid w:val="002D03EE"/>
    <w:rsid w:val="002D0603"/>
    <w:rsid w:val="002D0979"/>
    <w:rsid w:val="002D0F3B"/>
    <w:rsid w:val="002D0FE8"/>
    <w:rsid w:val="002D0FEC"/>
    <w:rsid w:val="002D133A"/>
    <w:rsid w:val="002D144E"/>
    <w:rsid w:val="002D1CE5"/>
    <w:rsid w:val="002D1CE9"/>
    <w:rsid w:val="002D1D8D"/>
    <w:rsid w:val="002D2212"/>
    <w:rsid w:val="002D23A5"/>
    <w:rsid w:val="002D24E6"/>
    <w:rsid w:val="002D272D"/>
    <w:rsid w:val="002D280C"/>
    <w:rsid w:val="002D2F35"/>
    <w:rsid w:val="002D30E6"/>
    <w:rsid w:val="002D3304"/>
    <w:rsid w:val="002D3399"/>
    <w:rsid w:val="002D36A3"/>
    <w:rsid w:val="002D3707"/>
    <w:rsid w:val="002D3CBC"/>
    <w:rsid w:val="002D4225"/>
    <w:rsid w:val="002D43AA"/>
    <w:rsid w:val="002D43BE"/>
    <w:rsid w:val="002D4462"/>
    <w:rsid w:val="002D4669"/>
    <w:rsid w:val="002D47B8"/>
    <w:rsid w:val="002D4801"/>
    <w:rsid w:val="002D491D"/>
    <w:rsid w:val="002D493B"/>
    <w:rsid w:val="002D4BA7"/>
    <w:rsid w:val="002D4D2D"/>
    <w:rsid w:val="002D4F08"/>
    <w:rsid w:val="002D517B"/>
    <w:rsid w:val="002D51D8"/>
    <w:rsid w:val="002D538A"/>
    <w:rsid w:val="002D5580"/>
    <w:rsid w:val="002D5806"/>
    <w:rsid w:val="002D5856"/>
    <w:rsid w:val="002D589D"/>
    <w:rsid w:val="002D5E3C"/>
    <w:rsid w:val="002D5FEA"/>
    <w:rsid w:val="002D6076"/>
    <w:rsid w:val="002D6096"/>
    <w:rsid w:val="002D61AF"/>
    <w:rsid w:val="002D6370"/>
    <w:rsid w:val="002D640F"/>
    <w:rsid w:val="002D64B0"/>
    <w:rsid w:val="002D687E"/>
    <w:rsid w:val="002D68B5"/>
    <w:rsid w:val="002D6A78"/>
    <w:rsid w:val="002D6A95"/>
    <w:rsid w:val="002D6E4F"/>
    <w:rsid w:val="002D710C"/>
    <w:rsid w:val="002D75BD"/>
    <w:rsid w:val="002D777F"/>
    <w:rsid w:val="002D78BA"/>
    <w:rsid w:val="002D7914"/>
    <w:rsid w:val="002D7A55"/>
    <w:rsid w:val="002D7E99"/>
    <w:rsid w:val="002D7EFE"/>
    <w:rsid w:val="002E0018"/>
    <w:rsid w:val="002E00A8"/>
    <w:rsid w:val="002E0258"/>
    <w:rsid w:val="002E03B9"/>
    <w:rsid w:val="002E0479"/>
    <w:rsid w:val="002E0A4B"/>
    <w:rsid w:val="002E0BB3"/>
    <w:rsid w:val="002E0F68"/>
    <w:rsid w:val="002E115F"/>
    <w:rsid w:val="002E14F0"/>
    <w:rsid w:val="002E1661"/>
    <w:rsid w:val="002E173B"/>
    <w:rsid w:val="002E1FA9"/>
    <w:rsid w:val="002E2111"/>
    <w:rsid w:val="002E21F8"/>
    <w:rsid w:val="002E2459"/>
    <w:rsid w:val="002E2922"/>
    <w:rsid w:val="002E2A55"/>
    <w:rsid w:val="002E2A98"/>
    <w:rsid w:val="002E2B79"/>
    <w:rsid w:val="002E2C3D"/>
    <w:rsid w:val="002E2C3F"/>
    <w:rsid w:val="002E3A37"/>
    <w:rsid w:val="002E3AF4"/>
    <w:rsid w:val="002E3C31"/>
    <w:rsid w:val="002E3DF3"/>
    <w:rsid w:val="002E4040"/>
    <w:rsid w:val="002E4400"/>
    <w:rsid w:val="002E4624"/>
    <w:rsid w:val="002E4697"/>
    <w:rsid w:val="002E4787"/>
    <w:rsid w:val="002E4897"/>
    <w:rsid w:val="002E497D"/>
    <w:rsid w:val="002E49F0"/>
    <w:rsid w:val="002E4B40"/>
    <w:rsid w:val="002E4C7B"/>
    <w:rsid w:val="002E5064"/>
    <w:rsid w:val="002E52AD"/>
    <w:rsid w:val="002E54C7"/>
    <w:rsid w:val="002E55DE"/>
    <w:rsid w:val="002E5727"/>
    <w:rsid w:val="002E59A9"/>
    <w:rsid w:val="002E5AC9"/>
    <w:rsid w:val="002E5B2D"/>
    <w:rsid w:val="002E5EB4"/>
    <w:rsid w:val="002E5FB2"/>
    <w:rsid w:val="002E62F6"/>
    <w:rsid w:val="002E6666"/>
    <w:rsid w:val="002E66DC"/>
    <w:rsid w:val="002E6794"/>
    <w:rsid w:val="002E6958"/>
    <w:rsid w:val="002E69EF"/>
    <w:rsid w:val="002E70D6"/>
    <w:rsid w:val="002E71A7"/>
    <w:rsid w:val="002E75EF"/>
    <w:rsid w:val="002E766B"/>
    <w:rsid w:val="002E77EA"/>
    <w:rsid w:val="002E7BB8"/>
    <w:rsid w:val="002E7C9E"/>
    <w:rsid w:val="002E7CCB"/>
    <w:rsid w:val="002E7D09"/>
    <w:rsid w:val="002F0178"/>
    <w:rsid w:val="002F02CA"/>
    <w:rsid w:val="002F07AF"/>
    <w:rsid w:val="002F07EC"/>
    <w:rsid w:val="002F0AC5"/>
    <w:rsid w:val="002F0B74"/>
    <w:rsid w:val="002F0C9A"/>
    <w:rsid w:val="002F0DE7"/>
    <w:rsid w:val="002F0F03"/>
    <w:rsid w:val="002F0F65"/>
    <w:rsid w:val="002F1484"/>
    <w:rsid w:val="002F149B"/>
    <w:rsid w:val="002F15FE"/>
    <w:rsid w:val="002F19CC"/>
    <w:rsid w:val="002F1B00"/>
    <w:rsid w:val="002F1B15"/>
    <w:rsid w:val="002F1DC1"/>
    <w:rsid w:val="002F1E3A"/>
    <w:rsid w:val="002F268A"/>
    <w:rsid w:val="002F289B"/>
    <w:rsid w:val="002F2C63"/>
    <w:rsid w:val="002F2D3E"/>
    <w:rsid w:val="002F2E6F"/>
    <w:rsid w:val="002F3000"/>
    <w:rsid w:val="002F35DC"/>
    <w:rsid w:val="002F3A57"/>
    <w:rsid w:val="002F3D02"/>
    <w:rsid w:val="002F3D3C"/>
    <w:rsid w:val="002F3D66"/>
    <w:rsid w:val="002F3D75"/>
    <w:rsid w:val="002F449D"/>
    <w:rsid w:val="002F45F1"/>
    <w:rsid w:val="002F4A80"/>
    <w:rsid w:val="002F4D5A"/>
    <w:rsid w:val="002F4E7E"/>
    <w:rsid w:val="002F5403"/>
    <w:rsid w:val="002F5771"/>
    <w:rsid w:val="002F596D"/>
    <w:rsid w:val="002F5D66"/>
    <w:rsid w:val="002F61C5"/>
    <w:rsid w:val="002F63EF"/>
    <w:rsid w:val="002F6988"/>
    <w:rsid w:val="002F6A30"/>
    <w:rsid w:val="002F6A4F"/>
    <w:rsid w:val="002F6AD6"/>
    <w:rsid w:val="002F6C40"/>
    <w:rsid w:val="002F6DC3"/>
    <w:rsid w:val="002F732C"/>
    <w:rsid w:val="002F750C"/>
    <w:rsid w:val="002F77F2"/>
    <w:rsid w:val="002F7B03"/>
    <w:rsid w:val="003000AF"/>
    <w:rsid w:val="003000C1"/>
    <w:rsid w:val="00300429"/>
    <w:rsid w:val="00300725"/>
    <w:rsid w:val="00300C71"/>
    <w:rsid w:val="00300EA3"/>
    <w:rsid w:val="0030101E"/>
    <w:rsid w:val="003011C2"/>
    <w:rsid w:val="0030153F"/>
    <w:rsid w:val="0030191B"/>
    <w:rsid w:val="0030195F"/>
    <w:rsid w:val="00301B7D"/>
    <w:rsid w:val="00301EE1"/>
    <w:rsid w:val="0030210A"/>
    <w:rsid w:val="00302168"/>
    <w:rsid w:val="003023EF"/>
    <w:rsid w:val="00302432"/>
    <w:rsid w:val="00302475"/>
    <w:rsid w:val="0030266D"/>
    <w:rsid w:val="003027D6"/>
    <w:rsid w:val="00302AB1"/>
    <w:rsid w:val="00302B4F"/>
    <w:rsid w:val="00302EB4"/>
    <w:rsid w:val="00302ED4"/>
    <w:rsid w:val="00303038"/>
    <w:rsid w:val="003033DD"/>
    <w:rsid w:val="00303584"/>
    <w:rsid w:val="0030362A"/>
    <w:rsid w:val="00303A63"/>
    <w:rsid w:val="00303B74"/>
    <w:rsid w:val="00303C65"/>
    <w:rsid w:val="00303DF6"/>
    <w:rsid w:val="00303ECA"/>
    <w:rsid w:val="00303FFB"/>
    <w:rsid w:val="00304443"/>
    <w:rsid w:val="00304C00"/>
    <w:rsid w:val="00304FC7"/>
    <w:rsid w:val="003050BF"/>
    <w:rsid w:val="003052A7"/>
    <w:rsid w:val="00305391"/>
    <w:rsid w:val="0030554B"/>
    <w:rsid w:val="00305570"/>
    <w:rsid w:val="003057BD"/>
    <w:rsid w:val="00305AEA"/>
    <w:rsid w:val="00305B44"/>
    <w:rsid w:val="00305EA8"/>
    <w:rsid w:val="00305F7D"/>
    <w:rsid w:val="003063D8"/>
    <w:rsid w:val="0030650C"/>
    <w:rsid w:val="003065BE"/>
    <w:rsid w:val="00306646"/>
    <w:rsid w:val="003066B4"/>
    <w:rsid w:val="00306EA0"/>
    <w:rsid w:val="00306FAB"/>
    <w:rsid w:val="003075B4"/>
    <w:rsid w:val="003075BB"/>
    <w:rsid w:val="0030772E"/>
    <w:rsid w:val="00307880"/>
    <w:rsid w:val="0030789A"/>
    <w:rsid w:val="00307D03"/>
    <w:rsid w:val="00307E32"/>
    <w:rsid w:val="00310012"/>
    <w:rsid w:val="00310471"/>
    <w:rsid w:val="0031049F"/>
    <w:rsid w:val="00310682"/>
    <w:rsid w:val="0031087E"/>
    <w:rsid w:val="0031098B"/>
    <w:rsid w:val="003109BB"/>
    <w:rsid w:val="00310D14"/>
    <w:rsid w:val="00310E1B"/>
    <w:rsid w:val="00310FE4"/>
    <w:rsid w:val="00311177"/>
    <w:rsid w:val="0031126C"/>
    <w:rsid w:val="00311735"/>
    <w:rsid w:val="0031183F"/>
    <w:rsid w:val="0031188D"/>
    <w:rsid w:val="0031224F"/>
    <w:rsid w:val="00312598"/>
    <w:rsid w:val="003125E6"/>
    <w:rsid w:val="0031274E"/>
    <w:rsid w:val="00312891"/>
    <w:rsid w:val="00312CBB"/>
    <w:rsid w:val="00313020"/>
    <w:rsid w:val="00313293"/>
    <w:rsid w:val="003132FB"/>
    <w:rsid w:val="003137B5"/>
    <w:rsid w:val="00313F59"/>
    <w:rsid w:val="00314018"/>
    <w:rsid w:val="00314051"/>
    <w:rsid w:val="003140C5"/>
    <w:rsid w:val="0031415D"/>
    <w:rsid w:val="00314198"/>
    <w:rsid w:val="003141B4"/>
    <w:rsid w:val="0031435C"/>
    <w:rsid w:val="003143D4"/>
    <w:rsid w:val="003144E2"/>
    <w:rsid w:val="00314644"/>
    <w:rsid w:val="003146F4"/>
    <w:rsid w:val="0031483B"/>
    <w:rsid w:val="0031487D"/>
    <w:rsid w:val="00314998"/>
    <w:rsid w:val="0031519A"/>
    <w:rsid w:val="00315BBB"/>
    <w:rsid w:val="00315EDE"/>
    <w:rsid w:val="003160FD"/>
    <w:rsid w:val="00316403"/>
    <w:rsid w:val="003164A2"/>
    <w:rsid w:val="00316C8E"/>
    <w:rsid w:val="00316FD6"/>
    <w:rsid w:val="00317694"/>
    <w:rsid w:val="00317880"/>
    <w:rsid w:val="00317AA3"/>
    <w:rsid w:val="00317B73"/>
    <w:rsid w:val="00317DBF"/>
    <w:rsid w:val="00317DF7"/>
    <w:rsid w:val="003202F3"/>
    <w:rsid w:val="00320348"/>
    <w:rsid w:val="0032080C"/>
    <w:rsid w:val="00320838"/>
    <w:rsid w:val="00320B7D"/>
    <w:rsid w:val="00320EFB"/>
    <w:rsid w:val="0032109C"/>
    <w:rsid w:val="003210FF"/>
    <w:rsid w:val="0032120A"/>
    <w:rsid w:val="00321447"/>
    <w:rsid w:val="00321528"/>
    <w:rsid w:val="00321696"/>
    <w:rsid w:val="00321A3E"/>
    <w:rsid w:val="00321B21"/>
    <w:rsid w:val="00321BB0"/>
    <w:rsid w:val="00321E04"/>
    <w:rsid w:val="00321E38"/>
    <w:rsid w:val="00321EE3"/>
    <w:rsid w:val="0032209D"/>
    <w:rsid w:val="003220AB"/>
    <w:rsid w:val="00322267"/>
    <w:rsid w:val="003225DD"/>
    <w:rsid w:val="00322702"/>
    <w:rsid w:val="00322FA1"/>
    <w:rsid w:val="00323014"/>
    <w:rsid w:val="003231CA"/>
    <w:rsid w:val="00323515"/>
    <w:rsid w:val="00323565"/>
    <w:rsid w:val="00323699"/>
    <w:rsid w:val="0032381B"/>
    <w:rsid w:val="003238FB"/>
    <w:rsid w:val="00323B12"/>
    <w:rsid w:val="00323E85"/>
    <w:rsid w:val="00323EF2"/>
    <w:rsid w:val="0032459D"/>
    <w:rsid w:val="003247AC"/>
    <w:rsid w:val="0032496C"/>
    <w:rsid w:val="003249ED"/>
    <w:rsid w:val="00324B87"/>
    <w:rsid w:val="00324DE6"/>
    <w:rsid w:val="0032505A"/>
    <w:rsid w:val="0032531F"/>
    <w:rsid w:val="003253E2"/>
    <w:rsid w:val="003255DF"/>
    <w:rsid w:val="0032576C"/>
    <w:rsid w:val="00325939"/>
    <w:rsid w:val="0032597A"/>
    <w:rsid w:val="00325BF9"/>
    <w:rsid w:val="00325DD3"/>
    <w:rsid w:val="003261F4"/>
    <w:rsid w:val="00326472"/>
    <w:rsid w:val="003264EE"/>
    <w:rsid w:val="003266AB"/>
    <w:rsid w:val="003267B7"/>
    <w:rsid w:val="00326B10"/>
    <w:rsid w:val="00326CD8"/>
    <w:rsid w:val="00326D6C"/>
    <w:rsid w:val="00326D94"/>
    <w:rsid w:val="00326E09"/>
    <w:rsid w:val="00327094"/>
    <w:rsid w:val="0032724B"/>
    <w:rsid w:val="003276E2"/>
    <w:rsid w:val="003300EE"/>
    <w:rsid w:val="0033010F"/>
    <w:rsid w:val="003302AA"/>
    <w:rsid w:val="003303C0"/>
    <w:rsid w:val="003304F1"/>
    <w:rsid w:val="00330699"/>
    <w:rsid w:val="003306F0"/>
    <w:rsid w:val="0033078E"/>
    <w:rsid w:val="00330C67"/>
    <w:rsid w:val="00330E11"/>
    <w:rsid w:val="0033100A"/>
    <w:rsid w:val="00331181"/>
    <w:rsid w:val="003313E0"/>
    <w:rsid w:val="00331418"/>
    <w:rsid w:val="00331645"/>
    <w:rsid w:val="003316D5"/>
    <w:rsid w:val="00331CA4"/>
    <w:rsid w:val="00331EA0"/>
    <w:rsid w:val="0033206A"/>
    <w:rsid w:val="00332105"/>
    <w:rsid w:val="00332266"/>
    <w:rsid w:val="003323B8"/>
    <w:rsid w:val="003323CE"/>
    <w:rsid w:val="00332478"/>
    <w:rsid w:val="003324B7"/>
    <w:rsid w:val="003324DD"/>
    <w:rsid w:val="00332662"/>
    <w:rsid w:val="00332781"/>
    <w:rsid w:val="003327C4"/>
    <w:rsid w:val="00332825"/>
    <w:rsid w:val="00332832"/>
    <w:rsid w:val="00332E9D"/>
    <w:rsid w:val="00333150"/>
    <w:rsid w:val="00333217"/>
    <w:rsid w:val="003332BA"/>
    <w:rsid w:val="00333626"/>
    <w:rsid w:val="00333884"/>
    <w:rsid w:val="00333D07"/>
    <w:rsid w:val="00333E68"/>
    <w:rsid w:val="00333ED7"/>
    <w:rsid w:val="00333FEF"/>
    <w:rsid w:val="00334854"/>
    <w:rsid w:val="00334912"/>
    <w:rsid w:val="00334C5C"/>
    <w:rsid w:val="00334CCF"/>
    <w:rsid w:val="00334EC5"/>
    <w:rsid w:val="00334EF7"/>
    <w:rsid w:val="0033501A"/>
    <w:rsid w:val="00335043"/>
    <w:rsid w:val="003356F6"/>
    <w:rsid w:val="0033575B"/>
    <w:rsid w:val="003357CE"/>
    <w:rsid w:val="003359BF"/>
    <w:rsid w:val="00335CA3"/>
    <w:rsid w:val="00335D66"/>
    <w:rsid w:val="00335E13"/>
    <w:rsid w:val="00336278"/>
    <w:rsid w:val="003363FD"/>
    <w:rsid w:val="00336A84"/>
    <w:rsid w:val="00336AD1"/>
    <w:rsid w:val="00336C7E"/>
    <w:rsid w:val="00336CDC"/>
    <w:rsid w:val="003370AB"/>
    <w:rsid w:val="00337121"/>
    <w:rsid w:val="00337429"/>
    <w:rsid w:val="003375A6"/>
    <w:rsid w:val="003376E0"/>
    <w:rsid w:val="00337756"/>
    <w:rsid w:val="003379A6"/>
    <w:rsid w:val="00337C21"/>
    <w:rsid w:val="003400EF"/>
    <w:rsid w:val="003402F6"/>
    <w:rsid w:val="00340327"/>
    <w:rsid w:val="003407AF"/>
    <w:rsid w:val="003407C1"/>
    <w:rsid w:val="00340E31"/>
    <w:rsid w:val="003412FE"/>
    <w:rsid w:val="0034163F"/>
    <w:rsid w:val="00341647"/>
    <w:rsid w:val="003416EF"/>
    <w:rsid w:val="00341B2D"/>
    <w:rsid w:val="00342134"/>
    <w:rsid w:val="00342326"/>
    <w:rsid w:val="00342A75"/>
    <w:rsid w:val="00342A9D"/>
    <w:rsid w:val="00342CDA"/>
    <w:rsid w:val="00342D0D"/>
    <w:rsid w:val="00343171"/>
    <w:rsid w:val="00343495"/>
    <w:rsid w:val="00343625"/>
    <w:rsid w:val="00343663"/>
    <w:rsid w:val="003438B0"/>
    <w:rsid w:val="00343E55"/>
    <w:rsid w:val="00343FFD"/>
    <w:rsid w:val="00344243"/>
    <w:rsid w:val="003446CE"/>
    <w:rsid w:val="00344B54"/>
    <w:rsid w:val="00344C54"/>
    <w:rsid w:val="0034516C"/>
    <w:rsid w:val="0034542D"/>
    <w:rsid w:val="00345522"/>
    <w:rsid w:val="0034557D"/>
    <w:rsid w:val="00345A90"/>
    <w:rsid w:val="00345AE0"/>
    <w:rsid w:val="003464F8"/>
    <w:rsid w:val="0034673E"/>
    <w:rsid w:val="00346C11"/>
    <w:rsid w:val="0034705F"/>
    <w:rsid w:val="00347090"/>
    <w:rsid w:val="00347977"/>
    <w:rsid w:val="003479D1"/>
    <w:rsid w:val="00347B0E"/>
    <w:rsid w:val="00347CA9"/>
    <w:rsid w:val="003501AC"/>
    <w:rsid w:val="003501F6"/>
    <w:rsid w:val="003504F6"/>
    <w:rsid w:val="00350582"/>
    <w:rsid w:val="00350AD9"/>
    <w:rsid w:val="00350B4E"/>
    <w:rsid w:val="00350C89"/>
    <w:rsid w:val="00350E74"/>
    <w:rsid w:val="00351077"/>
    <w:rsid w:val="0035141A"/>
    <w:rsid w:val="00351763"/>
    <w:rsid w:val="0035190B"/>
    <w:rsid w:val="00352182"/>
    <w:rsid w:val="00352249"/>
    <w:rsid w:val="003522FF"/>
    <w:rsid w:val="003524A5"/>
    <w:rsid w:val="0035287E"/>
    <w:rsid w:val="00352A0E"/>
    <w:rsid w:val="00352B1B"/>
    <w:rsid w:val="00352B1D"/>
    <w:rsid w:val="00352BF9"/>
    <w:rsid w:val="00352E80"/>
    <w:rsid w:val="00352EB1"/>
    <w:rsid w:val="0035303B"/>
    <w:rsid w:val="003533BE"/>
    <w:rsid w:val="003533D0"/>
    <w:rsid w:val="00353A62"/>
    <w:rsid w:val="0035400C"/>
    <w:rsid w:val="003543F2"/>
    <w:rsid w:val="003544ED"/>
    <w:rsid w:val="00354567"/>
    <w:rsid w:val="003545F9"/>
    <w:rsid w:val="00354915"/>
    <w:rsid w:val="00354B10"/>
    <w:rsid w:val="00354E9C"/>
    <w:rsid w:val="00354FFA"/>
    <w:rsid w:val="00355212"/>
    <w:rsid w:val="00355453"/>
    <w:rsid w:val="003555D9"/>
    <w:rsid w:val="00355672"/>
    <w:rsid w:val="0035577C"/>
    <w:rsid w:val="003557BC"/>
    <w:rsid w:val="003559C2"/>
    <w:rsid w:val="00355B56"/>
    <w:rsid w:val="00355C15"/>
    <w:rsid w:val="00355C58"/>
    <w:rsid w:val="00355E1C"/>
    <w:rsid w:val="00356754"/>
    <w:rsid w:val="00356756"/>
    <w:rsid w:val="003568BC"/>
    <w:rsid w:val="0035697F"/>
    <w:rsid w:val="00356CD2"/>
    <w:rsid w:val="00357247"/>
    <w:rsid w:val="003572F8"/>
    <w:rsid w:val="00357533"/>
    <w:rsid w:val="00357742"/>
    <w:rsid w:val="003579A3"/>
    <w:rsid w:val="003579B3"/>
    <w:rsid w:val="00357E18"/>
    <w:rsid w:val="00357E77"/>
    <w:rsid w:val="00360031"/>
    <w:rsid w:val="00360173"/>
    <w:rsid w:val="003603BF"/>
    <w:rsid w:val="00360888"/>
    <w:rsid w:val="00360A15"/>
    <w:rsid w:val="00360A21"/>
    <w:rsid w:val="00360B71"/>
    <w:rsid w:val="00360C45"/>
    <w:rsid w:val="00361202"/>
    <w:rsid w:val="003619FB"/>
    <w:rsid w:val="003620E4"/>
    <w:rsid w:val="00362767"/>
    <w:rsid w:val="003627C1"/>
    <w:rsid w:val="00362926"/>
    <w:rsid w:val="003629CE"/>
    <w:rsid w:val="00362C25"/>
    <w:rsid w:val="00362C5C"/>
    <w:rsid w:val="00362FC2"/>
    <w:rsid w:val="003631AF"/>
    <w:rsid w:val="003632E0"/>
    <w:rsid w:val="0036335C"/>
    <w:rsid w:val="00363612"/>
    <w:rsid w:val="00363623"/>
    <w:rsid w:val="00363ADF"/>
    <w:rsid w:val="00363B9E"/>
    <w:rsid w:val="00363E46"/>
    <w:rsid w:val="00363E85"/>
    <w:rsid w:val="00363F29"/>
    <w:rsid w:val="00363FE6"/>
    <w:rsid w:val="003640F1"/>
    <w:rsid w:val="00364498"/>
    <w:rsid w:val="0036457E"/>
    <w:rsid w:val="003648AD"/>
    <w:rsid w:val="00364AF1"/>
    <w:rsid w:val="00364C40"/>
    <w:rsid w:val="003652F8"/>
    <w:rsid w:val="003653E3"/>
    <w:rsid w:val="00365A5E"/>
    <w:rsid w:val="00365B26"/>
    <w:rsid w:val="00365E38"/>
    <w:rsid w:val="00365F58"/>
    <w:rsid w:val="0036636F"/>
    <w:rsid w:val="00366403"/>
    <w:rsid w:val="00366579"/>
    <w:rsid w:val="003665B5"/>
    <w:rsid w:val="003667F3"/>
    <w:rsid w:val="00366830"/>
    <w:rsid w:val="00366DCF"/>
    <w:rsid w:val="00366E0D"/>
    <w:rsid w:val="00366E53"/>
    <w:rsid w:val="00366FC5"/>
    <w:rsid w:val="0036715E"/>
    <w:rsid w:val="0036755F"/>
    <w:rsid w:val="0036764B"/>
    <w:rsid w:val="003678CB"/>
    <w:rsid w:val="00367AAE"/>
    <w:rsid w:val="00367E26"/>
    <w:rsid w:val="00367EB4"/>
    <w:rsid w:val="0037017D"/>
    <w:rsid w:val="003701B5"/>
    <w:rsid w:val="00370629"/>
    <w:rsid w:val="0037076E"/>
    <w:rsid w:val="00370888"/>
    <w:rsid w:val="003708E0"/>
    <w:rsid w:val="00370B00"/>
    <w:rsid w:val="00370B53"/>
    <w:rsid w:val="003712A2"/>
    <w:rsid w:val="003712CC"/>
    <w:rsid w:val="0037140B"/>
    <w:rsid w:val="0037144B"/>
    <w:rsid w:val="003714BE"/>
    <w:rsid w:val="003715F5"/>
    <w:rsid w:val="0037166B"/>
    <w:rsid w:val="00371864"/>
    <w:rsid w:val="003719D6"/>
    <w:rsid w:val="00371E7E"/>
    <w:rsid w:val="003724D8"/>
    <w:rsid w:val="00372779"/>
    <w:rsid w:val="0037286C"/>
    <w:rsid w:val="00372B46"/>
    <w:rsid w:val="00372C38"/>
    <w:rsid w:val="0037314E"/>
    <w:rsid w:val="003731AB"/>
    <w:rsid w:val="00373310"/>
    <w:rsid w:val="00373E94"/>
    <w:rsid w:val="00374381"/>
    <w:rsid w:val="003743C7"/>
    <w:rsid w:val="003745B5"/>
    <w:rsid w:val="00374728"/>
    <w:rsid w:val="00374A38"/>
    <w:rsid w:val="00374D4B"/>
    <w:rsid w:val="00374DF2"/>
    <w:rsid w:val="00374F0B"/>
    <w:rsid w:val="00374F58"/>
    <w:rsid w:val="00375173"/>
    <w:rsid w:val="0037524B"/>
    <w:rsid w:val="0037593B"/>
    <w:rsid w:val="00375A25"/>
    <w:rsid w:val="00375C51"/>
    <w:rsid w:val="00375CE7"/>
    <w:rsid w:val="00375DEA"/>
    <w:rsid w:val="00376189"/>
    <w:rsid w:val="00376478"/>
    <w:rsid w:val="003766AA"/>
    <w:rsid w:val="003768A7"/>
    <w:rsid w:val="003769F7"/>
    <w:rsid w:val="003769FF"/>
    <w:rsid w:val="00376A08"/>
    <w:rsid w:val="00376F75"/>
    <w:rsid w:val="00377071"/>
    <w:rsid w:val="003776EE"/>
    <w:rsid w:val="003779D5"/>
    <w:rsid w:val="003779E6"/>
    <w:rsid w:val="00377BA6"/>
    <w:rsid w:val="003800A3"/>
    <w:rsid w:val="00380385"/>
    <w:rsid w:val="003804AD"/>
    <w:rsid w:val="00380510"/>
    <w:rsid w:val="00380617"/>
    <w:rsid w:val="0038064A"/>
    <w:rsid w:val="00380970"/>
    <w:rsid w:val="00380A99"/>
    <w:rsid w:val="00380C74"/>
    <w:rsid w:val="00380FD6"/>
    <w:rsid w:val="00381009"/>
    <w:rsid w:val="00381229"/>
    <w:rsid w:val="00381345"/>
    <w:rsid w:val="00381A65"/>
    <w:rsid w:val="00381BA8"/>
    <w:rsid w:val="00381D3C"/>
    <w:rsid w:val="00381E6F"/>
    <w:rsid w:val="00381FF4"/>
    <w:rsid w:val="0038263A"/>
    <w:rsid w:val="0038267B"/>
    <w:rsid w:val="003826FE"/>
    <w:rsid w:val="00382868"/>
    <w:rsid w:val="00382AB3"/>
    <w:rsid w:val="00382D96"/>
    <w:rsid w:val="0038353D"/>
    <w:rsid w:val="003835B9"/>
    <w:rsid w:val="00383650"/>
    <w:rsid w:val="00383CFC"/>
    <w:rsid w:val="00383D63"/>
    <w:rsid w:val="00384050"/>
    <w:rsid w:val="0038414D"/>
    <w:rsid w:val="00384548"/>
    <w:rsid w:val="00384819"/>
    <w:rsid w:val="00384F43"/>
    <w:rsid w:val="0038504B"/>
    <w:rsid w:val="0038536A"/>
    <w:rsid w:val="00385388"/>
    <w:rsid w:val="003854C0"/>
    <w:rsid w:val="00385760"/>
    <w:rsid w:val="00385C07"/>
    <w:rsid w:val="00385C9E"/>
    <w:rsid w:val="00385FFC"/>
    <w:rsid w:val="0038605B"/>
    <w:rsid w:val="0038606E"/>
    <w:rsid w:val="00386108"/>
    <w:rsid w:val="0038669F"/>
    <w:rsid w:val="00386F08"/>
    <w:rsid w:val="00387035"/>
    <w:rsid w:val="00387755"/>
    <w:rsid w:val="00387774"/>
    <w:rsid w:val="00387BB7"/>
    <w:rsid w:val="00387D05"/>
    <w:rsid w:val="00387DCC"/>
    <w:rsid w:val="003901E4"/>
    <w:rsid w:val="00390475"/>
    <w:rsid w:val="003906D0"/>
    <w:rsid w:val="00390846"/>
    <w:rsid w:val="00390A36"/>
    <w:rsid w:val="00390B5D"/>
    <w:rsid w:val="00390CBE"/>
    <w:rsid w:val="00391221"/>
    <w:rsid w:val="003912FF"/>
    <w:rsid w:val="003915A8"/>
    <w:rsid w:val="003916AC"/>
    <w:rsid w:val="00391A7D"/>
    <w:rsid w:val="00391B6B"/>
    <w:rsid w:val="00391B71"/>
    <w:rsid w:val="00391B7D"/>
    <w:rsid w:val="00391BDC"/>
    <w:rsid w:val="00391CEC"/>
    <w:rsid w:val="00391F29"/>
    <w:rsid w:val="0039227D"/>
    <w:rsid w:val="003922E6"/>
    <w:rsid w:val="003924AE"/>
    <w:rsid w:val="003924AF"/>
    <w:rsid w:val="00392B8D"/>
    <w:rsid w:val="00392CF9"/>
    <w:rsid w:val="00392E17"/>
    <w:rsid w:val="0039308D"/>
    <w:rsid w:val="0039311D"/>
    <w:rsid w:val="003931B2"/>
    <w:rsid w:val="003933A7"/>
    <w:rsid w:val="00393993"/>
    <w:rsid w:val="00393B23"/>
    <w:rsid w:val="00393B69"/>
    <w:rsid w:val="00393C5B"/>
    <w:rsid w:val="00393E28"/>
    <w:rsid w:val="00394216"/>
    <w:rsid w:val="0039443D"/>
    <w:rsid w:val="0039477A"/>
    <w:rsid w:val="003948E8"/>
    <w:rsid w:val="00394BC3"/>
    <w:rsid w:val="00394C20"/>
    <w:rsid w:val="00394CEB"/>
    <w:rsid w:val="00394E09"/>
    <w:rsid w:val="00394F0C"/>
    <w:rsid w:val="00395239"/>
    <w:rsid w:val="0039529E"/>
    <w:rsid w:val="00395437"/>
    <w:rsid w:val="00395C04"/>
    <w:rsid w:val="00395D8E"/>
    <w:rsid w:val="00395E3C"/>
    <w:rsid w:val="00395FB0"/>
    <w:rsid w:val="0039600A"/>
    <w:rsid w:val="00396442"/>
    <w:rsid w:val="003964D2"/>
    <w:rsid w:val="00396A21"/>
    <w:rsid w:val="00396D0B"/>
    <w:rsid w:val="00397460"/>
    <w:rsid w:val="003976A6"/>
    <w:rsid w:val="003978BD"/>
    <w:rsid w:val="00397B4C"/>
    <w:rsid w:val="00397E9B"/>
    <w:rsid w:val="00397F0C"/>
    <w:rsid w:val="00397FC0"/>
    <w:rsid w:val="003A039B"/>
    <w:rsid w:val="003A057D"/>
    <w:rsid w:val="003A0626"/>
    <w:rsid w:val="003A0B48"/>
    <w:rsid w:val="003A0C29"/>
    <w:rsid w:val="003A0C86"/>
    <w:rsid w:val="003A0CBA"/>
    <w:rsid w:val="003A10A1"/>
    <w:rsid w:val="003A1409"/>
    <w:rsid w:val="003A1533"/>
    <w:rsid w:val="003A170E"/>
    <w:rsid w:val="003A1C2C"/>
    <w:rsid w:val="003A1E25"/>
    <w:rsid w:val="003A2067"/>
    <w:rsid w:val="003A244A"/>
    <w:rsid w:val="003A2454"/>
    <w:rsid w:val="003A245D"/>
    <w:rsid w:val="003A28FC"/>
    <w:rsid w:val="003A2BAC"/>
    <w:rsid w:val="003A2BD8"/>
    <w:rsid w:val="003A2C41"/>
    <w:rsid w:val="003A319E"/>
    <w:rsid w:val="003A33E5"/>
    <w:rsid w:val="003A3547"/>
    <w:rsid w:val="003A3979"/>
    <w:rsid w:val="003A3A40"/>
    <w:rsid w:val="003A3C0E"/>
    <w:rsid w:val="003A3EFA"/>
    <w:rsid w:val="003A409F"/>
    <w:rsid w:val="003A40D0"/>
    <w:rsid w:val="003A4178"/>
    <w:rsid w:val="003A4699"/>
    <w:rsid w:val="003A4C08"/>
    <w:rsid w:val="003A4C70"/>
    <w:rsid w:val="003A4D72"/>
    <w:rsid w:val="003A4D73"/>
    <w:rsid w:val="003A4F6D"/>
    <w:rsid w:val="003A4FBB"/>
    <w:rsid w:val="003A55DC"/>
    <w:rsid w:val="003A57C1"/>
    <w:rsid w:val="003A58A8"/>
    <w:rsid w:val="003A5A98"/>
    <w:rsid w:val="003A5C63"/>
    <w:rsid w:val="003A6399"/>
    <w:rsid w:val="003A6407"/>
    <w:rsid w:val="003A652A"/>
    <w:rsid w:val="003A65C6"/>
    <w:rsid w:val="003A69A8"/>
    <w:rsid w:val="003A6E20"/>
    <w:rsid w:val="003A7179"/>
    <w:rsid w:val="003A7339"/>
    <w:rsid w:val="003A7871"/>
    <w:rsid w:val="003A79AE"/>
    <w:rsid w:val="003A7B37"/>
    <w:rsid w:val="003B0426"/>
    <w:rsid w:val="003B06EB"/>
    <w:rsid w:val="003B07D2"/>
    <w:rsid w:val="003B0C42"/>
    <w:rsid w:val="003B0F06"/>
    <w:rsid w:val="003B1046"/>
    <w:rsid w:val="003B1878"/>
    <w:rsid w:val="003B1881"/>
    <w:rsid w:val="003B18E8"/>
    <w:rsid w:val="003B1A07"/>
    <w:rsid w:val="003B1CE9"/>
    <w:rsid w:val="003B1D2B"/>
    <w:rsid w:val="003B1F88"/>
    <w:rsid w:val="003B2304"/>
    <w:rsid w:val="003B2794"/>
    <w:rsid w:val="003B2B74"/>
    <w:rsid w:val="003B3497"/>
    <w:rsid w:val="003B3670"/>
    <w:rsid w:val="003B386D"/>
    <w:rsid w:val="003B3921"/>
    <w:rsid w:val="003B3A85"/>
    <w:rsid w:val="003B3AC5"/>
    <w:rsid w:val="003B3D3A"/>
    <w:rsid w:val="003B3D51"/>
    <w:rsid w:val="003B40DF"/>
    <w:rsid w:val="003B4154"/>
    <w:rsid w:val="003B420B"/>
    <w:rsid w:val="003B4218"/>
    <w:rsid w:val="003B43FC"/>
    <w:rsid w:val="003B44D3"/>
    <w:rsid w:val="003B469B"/>
    <w:rsid w:val="003B4886"/>
    <w:rsid w:val="003B48B1"/>
    <w:rsid w:val="003B4A70"/>
    <w:rsid w:val="003B4B77"/>
    <w:rsid w:val="003B4F99"/>
    <w:rsid w:val="003B5167"/>
    <w:rsid w:val="003B5B7C"/>
    <w:rsid w:val="003B5B98"/>
    <w:rsid w:val="003B5E08"/>
    <w:rsid w:val="003B5FBB"/>
    <w:rsid w:val="003B623D"/>
    <w:rsid w:val="003B6246"/>
    <w:rsid w:val="003B661E"/>
    <w:rsid w:val="003B6661"/>
    <w:rsid w:val="003B6936"/>
    <w:rsid w:val="003B6C3C"/>
    <w:rsid w:val="003B6DAF"/>
    <w:rsid w:val="003B7013"/>
    <w:rsid w:val="003B70ED"/>
    <w:rsid w:val="003B77F4"/>
    <w:rsid w:val="003B7C18"/>
    <w:rsid w:val="003B7C20"/>
    <w:rsid w:val="003B7DB9"/>
    <w:rsid w:val="003C00E1"/>
    <w:rsid w:val="003C03F3"/>
    <w:rsid w:val="003C070E"/>
    <w:rsid w:val="003C07B0"/>
    <w:rsid w:val="003C0909"/>
    <w:rsid w:val="003C0ABA"/>
    <w:rsid w:val="003C0CE8"/>
    <w:rsid w:val="003C0D26"/>
    <w:rsid w:val="003C0E1F"/>
    <w:rsid w:val="003C100A"/>
    <w:rsid w:val="003C12A6"/>
    <w:rsid w:val="003C145F"/>
    <w:rsid w:val="003C1469"/>
    <w:rsid w:val="003C14BE"/>
    <w:rsid w:val="003C164D"/>
    <w:rsid w:val="003C16D8"/>
    <w:rsid w:val="003C195B"/>
    <w:rsid w:val="003C19E1"/>
    <w:rsid w:val="003C1E75"/>
    <w:rsid w:val="003C1FB3"/>
    <w:rsid w:val="003C211D"/>
    <w:rsid w:val="003C218F"/>
    <w:rsid w:val="003C2580"/>
    <w:rsid w:val="003C25F8"/>
    <w:rsid w:val="003C2737"/>
    <w:rsid w:val="003C2765"/>
    <w:rsid w:val="003C27B6"/>
    <w:rsid w:val="003C2990"/>
    <w:rsid w:val="003C2A0A"/>
    <w:rsid w:val="003C2B62"/>
    <w:rsid w:val="003C3087"/>
    <w:rsid w:val="003C3581"/>
    <w:rsid w:val="003C3695"/>
    <w:rsid w:val="003C37D8"/>
    <w:rsid w:val="003C37E6"/>
    <w:rsid w:val="003C38FA"/>
    <w:rsid w:val="003C3A7C"/>
    <w:rsid w:val="003C3B46"/>
    <w:rsid w:val="003C3D19"/>
    <w:rsid w:val="003C3D65"/>
    <w:rsid w:val="003C3DE1"/>
    <w:rsid w:val="003C4105"/>
    <w:rsid w:val="003C4A40"/>
    <w:rsid w:val="003C4B02"/>
    <w:rsid w:val="003C4C71"/>
    <w:rsid w:val="003C5786"/>
    <w:rsid w:val="003C5DD3"/>
    <w:rsid w:val="003C6057"/>
    <w:rsid w:val="003C6062"/>
    <w:rsid w:val="003C6535"/>
    <w:rsid w:val="003C665F"/>
    <w:rsid w:val="003C68C1"/>
    <w:rsid w:val="003C6BA8"/>
    <w:rsid w:val="003C6E0C"/>
    <w:rsid w:val="003C7002"/>
    <w:rsid w:val="003C70B3"/>
    <w:rsid w:val="003C71BC"/>
    <w:rsid w:val="003C77C1"/>
    <w:rsid w:val="003C77C2"/>
    <w:rsid w:val="003C791B"/>
    <w:rsid w:val="003C7923"/>
    <w:rsid w:val="003C7B3D"/>
    <w:rsid w:val="003C7B9C"/>
    <w:rsid w:val="003C7EFB"/>
    <w:rsid w:val="003D0371"/>
    <w:rsid w:val="003D071B"/>
    <w:rsid w:val="003D0744"/>
    <w:rsid w:val="003D078A"/>
    <w:rsid w:val="003D078D"/>
    <w:rsid w:val="003D0AD9"/>
    <w:rsid w:val="003D0E17"/>
    <w:rsid w:val="003D10E0"/>
    <w:rsid w:val="003D116A"/>
    <w:rsid w:val="003D1244"/>
    <w:rsid w:val="003D1511"/>
    <w:rsid w:val="003D15CA"/>
    <w:rsid w:val="003D16D9"/>
    <w:rsid w:val="003D1840"/>
    <w:rsid w:val="003D1850"/>
    <w:rsid w:val="003D18E4"/>
    <w:rsid w:val="003D1936"/>
    <w:rsid w:val="003D1B32"/>
    <w:rsid w:val="003D1E4B"/>
    <w:rsid w:val="003D1EA9"/>
    <w:rsid w:val="003D1F9E"/>
    <w:rsid w:val="003D1FA1"/>
    <w:rsid w:val="003D25A6"/>
    <w:rsid w:val="003D2815"/>
    <w:rsid w:val="003D28B3"/>
    <w:rsid w:val="003D2BEC"/>
    <w:rsid w:val="003D30DD"/>
    <w:rsid w:val="003D33CC"/>
    <w:rsid w:val="003D3669"/>
    <w:rsid w:val="003D3CE8"/>
    <w:rsid w:val="003D3D7B"/>
    <w:rsid w:val="003D3F9F"/>
    <w:rsid w:val="003D3FFE"/>
    <w:rsid w:val="003D45E2"/>
    <w:rsid w:val="003D469C"/>
    <w:rsid w:val="003D48A2"/>
    <w:rsid w:val="003D4994"/>
    <w:rsid w:val="003D4E80"/>
    <w:rsid w:val="003D4FCA"/>
    <w:rsid w:val="003D4FD3"/>
    <w:rsid w:val="003D502D"/>
    <w:rsid w:val="003D50EB"/>
    <w:rsid w:val="003D53D4"/>
    <w:rsid w:val="003D58F6"/>
    <w:rsid w:val="003D5C03"/>
    <w:rsid w:val="003D6227"/>
    <w:rsid w:val="003D6596"/>
    <w:rsid w:val="003D6674"/>
    <w:rsid w:val="003D6874"/>
    <w:rsid w:val="003D6EE3"/>
    <w:rsid w:val="003D7154"/>
    <w:rsid w:val="003D725E"/>
    <w:rsid w:val="003D7447"/>
    <w:rsid w:val="003D767B"/>
    <w:rsid w:val="003D7913"/>
    <w:rsid w:val="003D7941"/>
    <w:rsid w:val="003D7AAA"/>
    <w:rsid w:val="003D7B12"/>
    <w:rsid w:val="003D7C31"/>
    <w:rsid w:val="003D7C8F"/>
    <w:rsid w:val="003D7CFB"/>
    <w:rsid w:val="003D7F9A"/>
    <w:rsid w:val="003E01A9"/>
    <w:rsid w:val="003E01DA"/>
    <w:rsid w:val="003E029C"/>
    <w:rsid w:val="003E02C5"/>
    <w:rsid w:val="003E02DF"/>
    <w:rsid w:val="003E0639"/>
    <w:rsid w:val="003E07F8"/>
    <w:rsid w:val="003E0C77"/>
    <w:rsid w:val="003E0E90"/>
    <w:rsid w:val="003E0F2D"/>
    <w:rsid w:val="003E1114"/>
    <w:rsid w:val="003E1202"/>
    <w:rsid w:val="003E1800"/>
    <w:rsid w:val="003E1A9A"/>
    <w:rsid w:val="003E20D7"/>
    <w:rsid w:val="003E2288"/>
    <w:rsid w:val="003E24A1"/>
    <w:rsid w:val="003E2B63"/>
    <w:rsid w:val="003E2BF6"/>
    <w:rsid w:val="003E2D75"/>
    <w:rsid w:val="003E2D7A"/>
    <w:rsid w:val="003E2DF7"/>
    <w:rsid w:val="003E3037"/>
    <w:rsid w:val="003E32D9"/>
    <w:rsid w:val="003E331C"/>
    <w:rsid w:val="003E33DD"/>
    <w:rsid w:val="003E370D"/>
    <w:rsid w:val="003E3715"/>
    <w:rsid w:val="003E3778"/>
    <w:rsid w:val="003E37E6"/>
    <w:rsid w:val="003E39C7"/>
    <w:rsid w:val="003E3CBD"/>
    <w:rsid w:val="003E3CFB"/>
    <w:rsid w:val="003E3D0C"/>
    <w:rsid w:val="003E3F7E"/>
    <w:rsid w:val="003E418F"/>
    <w:rsid w:val="003E4271"/>
    <w:rsid w:val="003E43A2"/>
    <w:rsid w:val="003E45DD"/>
    <w:rsid w:val="003E4C90"/>
    <w:rsid w:val="003E4E8A"/>
    <w:rsid w:val="003E4F28"/>
    <w:rsid w:val="003E4FDD"/>
    <w:rsid w:val="003E5501"/>
    <w:rsid w:val="003E5811"/>
    <w:rsid w:val="003E5937"/>
    <w:rsid w:val="003E59D5"/>
    <w:rsid w:val="003E5A77"/>
    <w:rsid w:val="003E5C4F"/>
    <w:rsid w:val="003E5E08"/>
    <w:rsid w:val="003E5F5F"/>
    <w:rsid w:val="003E62FF"/>
    <w:rsid w:val="003E6363"/>
    <w:rsid w:val="003E63F1"/>
    <w:rsid w:val="003E66BA"/>
    <w:rsid w:val="003E67E5"/>
    <w:rsid w:val="003E69BB"/>
    <w:rsid w:val="003E6C67"/>
    <w:rsid w:val="003E734F"/>
    <w:rsid w:val="003E75BA"/>
    <w:rsid w:val="003E7DB9"/>
    <w:rsid w:val="003E7EDA"/>
    <w:rsid w:val="003F0093"/>
    <w:rsid w:val="003F067B"/>
    <w:rsid w:val="003F0991"/>
    <w:rsid w:val="003F0AF2"/>
    <w:rsid w:val="003F0D83"/>
    <w:rsid w:val="003F0E4F"/>
    <w:rsid w:val="003F119D"/>
    <w:rsid w:val="003F1229"/>
    <w:rsid w:val="003F1253"/>
    <w:rsid w:val="003F1261"/>
    <w:rsid w:val="003F1320"/>
    <w:rsid w:val="003F15EC"/>
    <w:rsid w:val="003F1794"/>
    <w:rsid w:val="003F19C3"/>
    <w:rsid w:val="003F1AB1"/>
    <w:rsid w:val="003F1E8D"/>
    <w:rsid w:val="003F1F49"/>
    <w:rsid w:val="003F1F74"/>
    <w:rsid w:val="003F21E7"/>
    <w:rsid w:val="003F2278"/>
    <w:rsid w:val="003F2367"/>
    <w:rsid w:val="003F23BB"/>
    <w:rsid w:val="003F25C6"/>
    <w:rsid w:val="003F26F5"/>
    <w:rsid w:val="003F28FC"/>
    <w:rsid w:val="003F2950"/>
    <w:rsid w:val="003F2B73"/>
    <w:rsid w:val="003F2BFF"/>
    <w:rsid w:val="003F2CE4"/>
    <w:rsid w:val="003F2EF8"/>
    <w:rsid w:val="003F3271"/>
    <w:rsid w:val="003F3987"/>
    <w:rsid w:val="003F3C2D"/>
    <w:rsid w:val="003F3DB0"/>
    <w:rsid w:val="003F3ECF"/>
    <w:rsid w:val="003F46BC"/>
    <w:rsid w:val="003F4885"/>
    <w:rsid w:val="003F49C2"/>
    <w:rsid w:val="003F4A15"/>
    <w:rsid w:val="003F4ACF"/>
    <w:rsid w:val="003F4CFB"/>
    <w:rsid w:val="003F5103"/>
    <w:rsid w:val="003F5220"/>
    <w:rsid w:val="003F52E6"/>
    <w:rsid w:val="003F5610"/>
    <w:rsid w:val="003F5818"/>
    <w:rsid w:val="003F58D7"/>
    <w:rsid w:val="003F59E9"/>
    <w:rsid w:val="003F5B39"/>
    <w:rsid w:val="003F5D70"/>
    <w:rsid w:val="003F5EC3"/>
    <w:rsid w:val="003F60FD"/>
    <w:rsid w:val="003F6622"/>
    <w:rsid w:val="003F6A0D"/>
    <w:rsid w:val="003F6AC9"/>
    <w:rsid w:val="003F6E49"/>
    <w:rsid w:val="003F70F3"/>
    <w:rsid w:val="003F7126"/>
    <w:rsid w:val="003F759F"/>
    <w:rsid w:val="003F76A5"/>
    <w:rsid w:val="003F790A"/>
    <w:rsid w:val="003F7AE7"/>
    <w:rsid w:val="003F7C98"/>
    <w:rsid w:val="003F7E1B"/>
    <w:rsid w:val="003F7EE3"/>
    <w:rsid w:val="00400770"/>
    <w:rsid w:val="00400838"/>
    <w:rsid w:val="004009D6"/>
    <w:rsid w:val="00400D11"/>
    <w:rsid w:val="00400E89"/>
    <w:rsid w:val="00401014"/>
    <w:rsid w:val="00401983"/>
    <w:rsid w:val="00401B57"/>
    <w:rsid w:val="00401C93"/>
    <w:rsid w:val="00401CFB"/>
    <w:rsid w:val="00401D23"/>
    <w:rsid w:val="00401F33"/>
    <w:rsid w:val="00401F53"/>
    <w:rsid w:val="00402183"/>
    <w:rsid w:val="00402267"/>
    <w:rsid w:val="00402357"/>
    <w:rsid w:val="00402369"/>
    <w:rsid w:val="00402454"/>
    <w:rsid w:val="0040272D"/>
    <w:rsid w:val="004028D0"/>
    <w:rsid w:val="00402B68"/>
    <w:rsid w:val="00402E98"/>
    <w:rsid w:val="00402F8A"/>
    <w:rsid w:val="004032BD"/>
    <w:rsid w:val="00403447"/>
    <w:rsid w:val="00403B24"/>
    <w:rsid w:val="00403C5E"/>
    <w:rsid w:val="00403E05"/>
    <w:rsid w:val="00404532"/>
    <w:rsid w:val="00404696"/>
    <w:rsid w:val="00404CE6"/>
    <w:rsid w:val="0040517A"/>
    <w:rsid w:val="004051D1"/>
    <w:rsid w:val="0040530C"/>
    <w:rsid w:val="00405906"/>
    <w:rsid w:val="004059FB"/>
    <w:rsid w:val="00405A21"/>
    <w:rsid w:val="00405D26"/>
    <w:rsid w:val="00405E85"/>
    <w:rsid w:val="00405EA4"/>
    <w:rsid w:val="004062CE"/>
    <w:rsid w:val="004063E5"/>
    <w:rsid w:val="004064DD"/>
    <w:rsid w:val="0040651B"/>
    <w:rsid w:val="00406723"/>
    <w:rsid w:val="00406918"/>
    <w:rsid w:val="00406B0D"/>
    <w:rsid w:val="00406B8C"/>
    <w:rsid w:val="00406D5C"/>
    <w:rsid w:val="00406FDA"/>
    <w:rsid w:val="004072CC"/>
    <w:rsid w:val="00407311"/>
    <w:rsid w:val="0040745A"/>
    <w:rsid w:val="00407758"/>
    <w:rsid w:val="00407BB9"/>
    <w:rsid w:val="00407D84"/>
    <w:rsid w:val="00407E76"/>
    <w:rsid w:val="00407FE2"/>
    <w:rsid w:val="004101CD"/>
    <w:rsid w:val="00410285"/>
    <w:rsid w:val="004103AE"/>
    <w:rsid w:val="0041061A"/>
    <w:rsid w:val="004108A6"/>
    <w:rsid w:val="00410C86"/>
    <w:rsid w:val="00410E51"/>
    <w:rsid w:val="00410E9D"/>
    <w:rsid w:val="00411228"/>
    <w:rsid w:val="00411362"/>
    <w:rsid w:val="004118BA"/>
    <w:rsid w:val="00411CE3"/>
    <w:rsid w:val="00411F2C"/>
    <w:rsid w:val="004124C3"/>
    <w:rsid w:val="00412ADD"/>
    <w:rsid w:val="00412BEE"/>
    <w:rsid w:val="00412F87"/>
    <w:rsid w:val="004130FB"/>
    <w:rsid w:val="00413141"/>
    <w:rsid w:val="004132A6"/>
    <w:rsid w:val="004132B3"/>
    <w:rsid w:val="004133FF"/>
    <w:rsid w:val="00413526"/>
    <w:rsid w:val="00413583"/>
    <w:rsid w:val="004135E1"/>
    <w:rsid w:val="004135FF"/>
    <w:rsid w:val="004136B9"/>
    <w:rsid w:val="0041377B"/>
    <w:rsid w:val="00413A4B"/>
    <w:rsid w:val="00413C18"/>
    <w:rsid w:val="00413D57"/>
    <w:rsid w:val="00414093"/>
    <w:rsid w:val="0041455C"/>
    <w:rsid w:val="0041465E"/>
    <w:rsid w:val="00414948"/>
    <w:rsid w:val="00414A60"/>
    <w:rsid w:val="00414C24"/>
    <w:rsid w:val="00414CED"/>
    <w:rsid w:val="00414D1E"/>
    <w:rsid w:val="00414D8F"/>
    <w:rsid w:val="00415188"/>
    <w:rsid w:val="00415619"/>
    <w:rsid w:val="00415A18"/>
    <w:rsid w:val="00415CC0"/>
    <w:rsid w:val="00415D4F"/>
    <w:rsid w:val="00416102"/>
    <w:rsid w:val="004161AF"/>
    <w:rsid w:val="004163F4"/>
    <w:rsid w:val="00416668"/>
    <w:rsid w:val="00416817"/>
    <w:rsid w:val="0041694E"/>
    <w:rsid w:val="00416A41"/>
    <w:rsid w:val="00416AAE"/>
    <w:rsid w:val="00416C1F"/>
    <w:rsid w:val="00416C27"/>
    <w:rsid w:val="00416E1E"/>
    <w:rsid w:val="0041748D"/>
    <w:rsid w:val="00417597"/>
    <w:rsid w:val="00417946"/>
    <w:rsid w:val="00417A5F"/>
    <w:rsid w:val="00417BA5"/>
    <w:rsid w:val="00417C73"/>
    <w:rsid w:val="00417F73"/>
    <w:rsid w:val="0042038A"/>
    <w:rsid w:val="00420474"/>
    <w:rsid w:val="004204A0"/>
    <w:rsid w:val="004206CA"/>
    <w:rsid w:val="00420710"/>
    <w:rsid w:val="00420855"/>
    <w:rsid w:val="0042091F"/>
    <w:rsid w:val="00420AAA"/>
    <w:rsid w:val="00420C93"/>
    <w:rsid w:val="00420E87"/>
    <w:rsid w:val="00420F3C"/>
    <w:rsid w:val="0042100B"/>
    <w:rsid w:val="004218E1"/>
    <w:rsid w:val="00421B00"/>
    <w:rsid w:val="00421BB3"/>
    <w:rsid w:val="00421D1A"/>
    <w:rsid w:val="00421EA5"/>
    <w:rsid w:val="00422088"/>
    <w:rsid w:val="004223B3"/>
    <w:rsid w:val="00422400"/>
    <w:rsid w:val="0042245C"/>
    <w:rsid w:val="00422526"/>
    <w:rsid w:val="00422682"/>
    <w:rsid w:val="0042268C"/>
    <w:rsid w:val="00422785"/>
    <w:rsid w:val="0042299C"/>
    <w:rsid w:val="00422C02"/>
    <w:rsid w:val="00422C5F"/>
    <w:rsid w:val="00422F04"/>
    <w:rsid w:val="00422FD0"/>
    <w:rsid w:val="004235D9"/>
    <w:rsid w:val="00423777"/>
    <w:rsid w:val="00423B9E"/>
    <w:rsid w:val="00423C68"/>
    <w:rsid w:val="00423EE1"/>
    <w:rsid w:val="00423FEE"/>
    <w:rsid w:val="004244B2"/>
    <w:rsid w:val="00424620"/>
    <w:rsid w:val="0042464E"/>
    <w:rsid w:val="00424D09"/>
    <w:rsid w:val="00424D8B"/>
    <w:rsid w:val="00424F6D"/>
    <w:rsid w:val="00425285"/>
    <w:rsid w:val="0042528B"/>
    <w:rsid w:val="004254D8"/>
    <w:rsid w:val="004258F9"/>
    <w:rsid w:val="00425949"/>
    <w:rsid w:val="00425B30"/>
    <w:rsid w:val="00425BB7"/>
    <w:rsid w:val="00425BDC"/>
    <w:rsid w:val="00425DEF"/>
    <w:rsid w:val="00425FAA"/>
    <w:rsid w:val="0042616E"/>
    <w:rsid w:val="00426669"/>
    <w:rsid w:val="0042671F"/>
    <w:rsid w:val="00426784"/>
    <w:rsid w:val="00426989"/>
    <w:rsid w:val="00426AB0"/>
    <w:rsid w:val="00426B57"/>
    <w:rsid w:val="00426CB8"/>
    <w:rsid w:val="00426CE4"/>
    <w:rsid w:val="00426D21"/>
    <w:rsid w:val="004270F2"/>
    <w:rsid w:val="004272D4"/>
    <w:rsid w:val="0042758E"/>
    <w:rsid w:val="004277D5"/>
    <w:rsid w:val="0042794E"/>
    <w:rsid w:val="00427DD5"/>
    <w:rsid w:val="00430015"/>
    <w:rsid w:val="0043066A"/>
    <w:rsid w:val="00430923"/>
    <w:rsid w:val="00430AD7"/>
    <w:rsid w:val="00430DC5"/>
    <w:rsid w:val="00431405"/>
    <w:rsid w:val="0043158E"/>
    <w:rsid w:val="00431702"/>
    <w:rsid w:val="00431724"/>
    <w:rsid w:val="004317CE"/>
    <w:rsid w:val="00431955"/>
    <w:rsid w:val="00431A43"/>
    <w:rsid w:val="00431CF2"/>
    <w:rsid w:val="0043212F"/>
    <w:rsid w:val="0043221A"/>
    <w:rsid w:val="0043240C"/>
    <w:rsid w:val="00432474"/>
    <w:rsid w:val="0043257E"/>
    <w:rsid w:val="00432E63"/>
    <w:rsid w:val="00433097"/>
    <w:rsid w:val="0043347B"/>
    <w:rsid w:val="004334F4"/>
    <w:rsid w:val="00433924"/>
    <w:rsid w:val="004339A5"/>
    <w:rsid w:val="00433A0E"/>
    <w:rsid w:val="00433C5A"/>
    <w:rsid w:val="00433DF0"/>
    <w:rsid w:val="004340B9"/>
    <w:rsid w:val="004341EC"/>
    <w:rsid w:val="00434344"/>
    <w:rsid w:val="00434CEE"/>
    <w:rsid w:val="0043545F"/>
    <w:rsid w:val="00435936"/>
    <w:rsid w:val="00435960"/>
    <w:rsid w:val="00435ABF"/>
    <w:rsid w:val="00435ACD"/>
    <w:rsid w:val="00435B5A"/>
    <w:rsid w:val="00435C4C"/>
    <w:rsid w:val="00435CFA"/>
    <w:rsid w:val="00435EEF"/>
    <w:rsid w:val="00436381"/>
    <w:rsid w:val="00436D26"/>
    <w:rsid w:val="00436D76"/>
    <w:rsid w:val="00436FB6"/>
    <w:rsid w:val="004370DD"/>
    <w:rsid w:val="00437378"/>
    <w:rsid w:val="004374D5"/>
    <w:rsid w:val="0043772F"/>
    <w:rsid w:val="00437AD0"/>
    <w:rsid w:val="00437E78"/>
    <w:rsid w:val="00440427"/>
    <w:rsid w:val="004405C5"/>
    <w:rsid w:val="00440A01"/>
    <w:rsid w:val="00440B7E"/>
    <w:rsid w:val="00441038"/>
    <w:rsid w:val="004410E8"/>
    <w:rsid w:val="00441115"/>
    <w:rsid w:val="0044132C"/>
    <w:rsid w:val="004413F6"/>
    <w:rsid w:val="00441590"/>
    <w:rsid w:val="00441686"/>
    <w:rsid w:val="00441F64"/>
    <w:rsid w:val="00441FCF"/>
    <w:rsid w:val="00441FF4"/>
    <w:rsid w:val="0044212E"/>
    <w:rsid w:val="004425D3"/>
    <w:rsid w:val="00442A84"/>
    <w:rsid w:val="00442BD2"/>
    <w:rsid w:val="00442C00"/>
    <w:rsid w:val="00443112"/>
    <w:rsid w:val="0044319B"/>
    <w:rsid w:val="00443212"/>
    <w:rsid w:val="0044356A"/>
    <w:rsid w:val="00443D85"/>
    <w:rsid w:val="00443E05"/>
    <w:rsid w:val="00443F01"/>
    <w:rsid w:val="0044475E"/>
    <w:rsid w:val="004447B0"/>
    <w:rsid w:val="0044490B"/>
    <w:rsid w:val="00444993"/>
    <w:rsid w:val="00444C4F"/>
    <w:rsid w:val="00445000"/>
    <w:rsid w:val="0044515F"/>
    <w:rsid w:val="0044534C"/>
    <w:rsid w:val="00445469"/>
    <w:rsid w:val="004454F5"/>
    <w:rsid w:val="00445682"/>
    <w:rsid w:val="0044580F"/>
    <w:rsid w:val="00445AF7"/>
    <w:rsid w:val="00445CE0"/>
    <w:rsid w:val="00445DFA"/>
    <w:rsid w:val="00445E53"/>
    <w:rsid w:val="004466FD"/>
    <w:rsid w:val="00446794"/>
    <w:rsid w:val="004468E0"/>
    <w:rsid w:val="00446B8D"/>
    <w:rsid w:val="00446C5C"/>
    <w:rsid w:val="00447223"/>
    <w:rsid w:val="004472FA"/>
    <w:rsid w:val="004475F9"/>
    <w:rsid w:val="00447A2C"/>
    <w:rsid w:val="00447CB5"/>
    <w:rsid w:val="00450968"/>
    <w:rsid w:val="00450BD8"/>
    <w:rsid w:val="00451169"/>
    <w:rsid w:val="0045140D"/>
    <w:rsid w:val="0045156D"/>
    <w:rsid w:val="004515DE"/>
    <w:rsid w:val="0045162C"/>
    <w:rsid w:val="0045187B"/>
    <w:rsid w:val="00451B19"/>
    <w:rsid w:val="00451B61"/>
    <w:rsid w:val="00451B82"/>
    <w:rsid w:val="00451BFB"/>
    <w:rsid w:val="00451C61"/>
    <w:rsid w:val="00451CD1"/>
    <w:rsid w:val="00452313"/>
    <w:rsid w:val="0045238D"/>
    <w:rsid w:val="004523A2"/>
    <w:rsid w:val="004524A4"/>
    <w:rsid w:val="004524DE"/>
    <w:rsid w:val="00452639"/>
    <w:rsid w:val="00452772"/>
    <w:rsid w:val="004527E5"/>
    <w:rsid w:val="00452A45"/>
    <w:rsid w:val="00452AC9"/>
    <w:rsid w:val="00452B9F"/>
    <w:rsid w:val="00452C57"/>
    <w:rsid w:val="00452CFF"/>
    <w:rsid w:val="00453297"/>
    <w:rsid w:val="00453352"/>
    <w:rsid w:val="00453813"/>
    <w:rsid w:val="004538CD"/>
    <w:rsid w:val="00453BE5"/>
    <w:rsid w:val="004542D7"/>
    <w:rsid w:val="004542DB"/>
    <w:rsid w:val="0045431D"/>
    <w:rsid w:val="00454577"/>
    <w:rsid w:val="004545E7"/>
    <w:rsid w:val="004547F0"/>
    <w:rsid w:val="00454B1C"/>
    <w:rsid w:val="00454C93"/>
    <w:rsid w:val="00454CC2"/>
    <w:rsid w:val="00454D8C"/>
    <w:rsid w:val="004550E1"/>
    <w:rsid w:val="00455250"/>
    <w:rsid w:val="00455324"/>
    <w:rsid w:val="00455468"/>
    <w:rsid w:val="00455722"/>
    <w:rsid w:val="00455A9A"/>
    <w:rsid w:val="00455F2C"/>
    <w:rsid w:val="00456501"/>
    <w:rsid w:val="00456663"/>
    <w:rsid w:val="004567F5"/>
    <w:rsid w:val="004568DC"/>
    <w:rsid w:val="004568E2"/>
    <w:rsid w:val="00456901"/>
    <w:rsid w:val="00456921"/>
    <w:rsid w:val="00456AA1"/>
    <w:rsid w:val="00456AC7"/>
    <w:rsid w:val="00456D8F"/>
    <w:rsid w:val="0046034F"/>
    <w:rsid w:val="00460499"/>
    <w:rsid w:val="0046082B"/>
    <w:rsid w:val="00460980"/>
    <w:rsid w:val="00460C8B"/>
    <w:rsid w:val="004610A3"/>
    <w:rsid w:val="00461241"/>
    <w:rsid w:val="00461390"/>
    <w:rsid w:val="004614FA"/>
    <w:rsid w:val="004619DA"/>
    <w:rsid w:val="004623E9"/>
    <w:rsid w:val="00462545"/>
    <w:rsid w:val="004627FF"/>
    <w:rsid w:val="00462B42"/>
    <w:rsid w:val="00462C64"/>
    <w:rsid w:val="004634D9"/>
    <w:rsid w:val="0046365F"/>
    <w:rsid w:val="00463759"/>
    <w:rsid w:val="00463D4C"/>
    <w:rsid w:val="00464274"/>
    <w:rsid w:val="00464421"/>
    <w:rsid w:val="0046452E"/>
    <w:rsid w:val="004645CC"/>
    <w:rsid w:val="00464B9A"/>
    <w:rsid w:val="00464C3D"/>
    <w:rsid w:val="004651BB"/>
    <w:rsid w:val="00465253"/>
    <w:rsid w:val="004659E7"/>
    <w:rsid w:val="00465A8C"/>
    <w:rsid w:val="00465DD3"/>
    <w:rsid w:val="0046608E"/>
    <w:rsid w:val="00466495"/>
    <w:rsid w:val="004666A2"/>
    <w:rsid w:val="00466751"/>
    <w:rsid w:val="00466834"/>
    <w:rsid w:val="00466B77"/>
    <w:rsid w:val="00466DEB"/>
    <w:rsid w:val="00466FD6"/>
    <w:rsid w:val="00467123"/>
    <w:rsid w:val="0046723B"/>
    <w:rsid w:val="00467411"/>
    <w:rsid w:val="0046777E"/>
    <w:rsid w:val="00467C41"/>
    <w:rsid w:val="00470294"/>
    <w:rsid w:val="00470414"/>
    <w:rsid w:val="0047078D"/>
    <w:rsid w:val="004708A9"/>
    <w:rsid w:val="00470BAE"/>
    <w:rsid w:val="00470BE5"/>
    <w:rsid w:val="00470CEE"/>
    <w:rsid w:val="00470E49"/>
    <w:rsid w:val="00471493"/>
    <w:rsid w:val="00471580"/>
    <w:rsid w:val="004715BA"/>
    <w:rsid w:val="0047175D"/>
    <w:rsid w:val="004718FF"/>
    <w:rsid w:val="00471B2D"/>
    <w:rsid w:val="00471D55"/>
    <w:rsid w:val="00472198"/>
    <w:rsid w:val="004726DE"/>
    <w:rsid w:val="004726EF"/>
    <w:rsid w:val="00472966"/>
    <w:rsid w:val="00472D26"/>
    <w:rsid w:val="00472E31"/>
    <w:rsid w:val="004730C5"/>
    <w:rsid w:val="0047313F"/>
    <w:rsid w:val="0047332A"/>
    <w:rsid w:val="0047335B"/>
    <w:rsid w:val="004734E1"/>
    <w:rsid w:val="0047375A"/>
    <w:rsid w:val="00473BE8"/>
    <w:rsid w:val="004740BA"/>
    <w:rsid w:val="00474286"/>
    <w:rsid w:val="00474492"/>
    <w:rsid w:val="00474538"/>
    <w:rsid w:val="00474A84"/>
    <w:rsid w:val="00474C62"/>
    <w:rsid w:val="00474CE3"/>
    <w:rsid w:val="00474FBE"/>
    <w:rsid w:val="00475243"/>
    <w:rsid w:val="00475303"/>
    <w:rsid w:val="00475936"/>
    <w:rsid w:val="00475B14"/>
    <w:rsid w:val="00475BC6"/>
    <w:rsid w:val="00475E23"/>
    <w:rsid w:val="00475E48"/>
    <w:rsid w:val="00476170"/>
    <w:rsid w:val="004761FD"/>
    <w:rsid w:val="0047625E"/>
    <w:rsid w:val="00476360"/>
    <w:rsid w:val="004772F8"/>
    <w:rsid w:val="00477316"/>
    <w:rsid w:val="0047767C"/>
    <w:rsid w:val="00477D14"/>
    <w:rsid w:val="00477DEA"/>
    <w:rsid w:val="00477F19"/>
    <w:rsid w:val="004800D1"/>
    <w:rsid w:val="004803BA"/>
    <w:rsid w:val="00480431"/>
    <w:rsid w:val="0048047A"/>
    <w:rsid w:val="00480AC8"/>
    <w:rsid w:val="00480D7E"/>
    <w:rsid w:val="00480FC3"/>
    <w:rsid w:val="00481849"/>
    <w:rsid w:val="004818A7"/>
    <w:rsid w:val="0048198D"/>
    <w:rsid w:val="00481A5D"/>
    <w:rsid w:val="00481ACA"/>
    <w:rsid w:val="00481E3B"/>
    <w:rsid w:val="00481EDB"/>
    <w:rsid w:val="00482091"/>
    <w:rsid w:val="00482338"/>
    <w:rsid w:val="00482356"/>
    <w:rsid w:val="00482E56"/>
    <w:rsid w:val="00482E73"/>
    <w:rsid w:val="0048308E"/>
    <w:rsid w:val="00483224"/>
    <w:rsid w:val="004833B8"/>
    <w:rsid w:val="0048363F"/>
    <w:rsid w:val="00483997"/>
    <w:rsid w:val="004839D9"/>
    <w:rsid w:val="00483C46"/>
    <w:rsid w:val="00483FB9"/>
    <w:rsid w:val="0048439A"/>
    <w:rsid w:val="00484B41"/>
    <w:rsid w:val="0048549D"/>
    <w:rsid w:val="004858CC"/>
    <w:rsid w:val="0048596F"/>
    <w:rsid w:val="0048619E"/>
    <w:rsid w:val="0048657D"/>
    <w:rsid w:val="004865B4"/>
    <w:rsid w:val="00486686"/>
    <w:rsid w:val="00486779"/>
    <w:rsid w:val="00486864"/>
    <w:rsid w:val="0048687D"/>
    <w:rsid w:val="0048693A"/>
    <w:rsid w:val="00486BCD"/>
    <w:rsid w:val="00486EBF"/>
    <w:rsid w:val="00486F55"/>
    <w:rsid w:val="00486F98"/>
    <w:rsid w:val="00487191"/>
    <w:rsid w:val="0048725F"/>
    <w:rsid w:val="004873FB"/>
    <w:rsid w:val="0048750F"/>
    <w:rsid w:val="0048773B"/>
    <w:rsid w:val="00487D57"/>
    <w:rsid w:val="00487D9E"/>
    <w:rsid w:val="00487DD0"/>
    <w:rsid w:val="00490029"/>
    <w:rsid w:val="00490081"/>
    <w:rsid w:val="004901DD"/>
    <w:rsid w:val="0049048B"/>
    <w:rsid w:val="004905A5"/>
    <w:rsid w:val="00490988"/>
    <w:rsid w:val="00490BF5"/>
    <w:rsid w:val="00490C7C"/>
    <w:rsid w:val="00490FD2"/>
    <w:rsid w:val="004912B4"/>
    <w:rsid w:val="004915D2"/>
    <w:rsid w:val="0049160D"/>
    <w:rsid w:val="00491AD7"/>
    <w:rsid w:val="00491CD0"/>
    <w:rsid w:val="00491EFE"/>
    <w:rsid w:val="00492114"/>
    <w:rsid w:val="004923DE"/>
    <w:rsid w:val="00492511"/>
    <w:rsid w:val="004927D8"/>
    <w:rsid w:val="004929CE"/>
    <w:rsid w:val="004929F2"/>
    <w:rsid w:val="00492A38"/>
    <w:rsid w:val="00492CBD"/>
    <w:rsid w:val="00493239"/>
    <w:rsid w:val="00493410"/>
    <w:rsid w:val="004935B2"/>
    <w:rsid w:val="0049392C"/>
    <w:rsid w:val="00493C6D"/>
    <w:rsid w:val="00493C84"/>
    <w:rsid w:val="00493D6B"/>
    <w:rsid w:val="004942E5"/>
    <w:rsid w:val="0049437F"/>
    <w:rsid w:val="00494677"/>
    <w:rsid w:val="004946D3"/>
    <w:rsid w:val="004947EC"/>
    <w:rsid w:val="00494D98"/>
    <w:rsid w:val="0049500D"/>
    <w:rsid w:val="004959EF"/>
    <w:rsid w:val="00495DE3"/>
    <w:rsid w:val="00495FC7"/>
    <w:rsid w:val="004960D6"/>
    <w:rsid w:val="004963B9"/>
    <w:rsid w:val="004964C5"/>
    <w:rsid w:val="0049677F"/>
    <w:rsid w:val="004967B0"/>
    <w:rsid w:val="00496A67"/>
    <w:rsid w:val="00497017"/>
    <w:rsid w:val="00497314"/>
    <w:rsid w:val="00497558"/>
    <w:rsid w:val="00497A2C"/>
    <w:rsid w:val="00497CAF"/>
    <w:rsid w:val="00497CE9"/>
    <w:rsid w:val="00497D4D"/>
    <w:rsid w:val="00497D84"/>
    <w:rsid w:val="00497DDB"/>
    <w:rsid w:val="00497E8E"/>
    <w:rsid w:val="00497E96"/>
    <w:rsid w:val="004A02D6"/>
    <w:rsid w:val="004A073D"/>
    <w:rsid w:val="004A0858"/>
    <w:rsid w:val="004A0C45"/>
    <w:rsid w:val="004A1043"/>
    <w:rsid w:val="004A14AE"/>
    <w:rsid w:val="004A1543"/>
    <w:rsid w:val="004A165C"/>
    <w:rsid w:val="004A17D0"/>
    <w:rsid w:val="004A1C45"/>
    <w:rsid w:val="004A1D3C"/>
    <w:rsid w:val="004A2460"/>
    <w:rsid w:val="004A2490"/>
    <w:rsid w:val="004A2682"/>
    <w:rsid w:val="004A28AE"/>
    <w:rsid w:val="004A2A74"/>
    <w:rsid w:val="004A2AD2"/>
    <w:rsid w:val="004A2AF6"/>
    <w:rsid w:val="004A2D94"/>
    <w:rsid w:val="004A3363"/>
    <w:rsid w:val="004A3525"/>
    <w:rsid w:val="004A3584"/>
    <w:rsid w:val="004A3770"/>
    <w:rsid w:val="004A3B45"/>
    <w:rsid w:val="004A3D70"/>
    <w:rsid w:val="004A3E64"/>
    <w:rsid w:val="004A416B"/>
    <w:rsid w:val="004A4312"/>
    <w:rsid w:val="004A45BC"/>
    <w:rsid w:val="004A4E95"/>
    <w:rsid w:val="004A4F02"/>
    <w:rsid w:val="004A5141"/>
    <w:rsid w:val="004A5224"/>
    <w:rsid w:val="004A5283"/>
    <w:rsid w:val="004A53A5"/>
    <w:rsid w:val="004A58E4"/>
    <w:rsid w:val="004A63AD"/>
    <w:rsid w:val="004A6BF0"/>
    <w:rsid w:val="004A6C0E"/>
    <w:rsid w:val="004A6EE6"/>
    <w:rsid w:val="004A723C"/>
    <w:rsid w:val="004A72B9"/>
    <w:rsid w:val="004A7358"/>
    <w:rsid w:val="004B001C"/>
    <w:rsid w:val="004B0272"/>
    <w:rsid w:val="004B0414"/>
    <w:rsid w:val="004B09F4"/>
    <w:rsid w:val="004B0A6D"/>
    <w:rsid w:val="004B0BB6"/>
    <w:rsid w:val="004B0DF4"/>
    <w:rsid w:val="004B0E0C"/>
    <w:rsid w:val="004B0F8F"/>
    <w:rsid w:val="004B0FCE"/>
    <w:rsid w:val="004B138E"/>
    <w:rsid w:val="004B14D3"/>
    <w:rsid w:val="004B1596"/>
    <w:rsid w:val="004B1777"/>
    <w:rsid w:val="004B185D"/>
    <w:rsid w:val="004B1C3D"/>
    <w:rsid w:val="004B208F"/>
    <w:rsid w:val="004B2A21"/>
    <w:rsid w:val="004B39E0"/>
    <w:rsid w:val="004B3B9B"/>
    <w:rsid w:val="004B3BCD"/>
    <w:rsid w:val="004B3D73"/>
    <w:rsid w:val="004B3DE2"/>
    <w:rsid w:val="004B424A"/>
    <w:rsid w:val="004B4621"/>
    <w:rsid w:val="004B47D0"/>
    <w:rsid w:val="004B4D0B"/>
    <w:rsid w:val="004B5A8D"/>
    <w:rsid w:val="004B5D3C"/>
    <w:rsid w:val="004B5EA6"/>
    <w:rsid w:val="004B6203"/>
    <w:rsid w:val="004B681F"/>
    <w:rsid w:val="004B684E"/>
    <w:rsid w:val="004B6AAF"/>
    <w:rsid w:val="004B6C1D"/>
    <w:rsid w:val="004B6D97"/>
    <w:rsid w:val="004B704E"/>
    <w:rsid w:val="004B7216"/>
    <w:rsid w:val="004B7280"/>
    <w:rsid w:val="004B7592"/>
    <w:rsid w:val="004B7610"/>
    <w:rsid w:val="004B785C"/>
    <w:rsid w:val="004B7A36"/>
    <w:rsid w:val="004B7A84"/>
    <w:rsid w:val="004C0284"/>
    <w:rsid w:val="004C02F7"/>
    <w:rsid w:val="004C0322"/>
    <w:rsid w:val="004C05B3"/>
    <w:rsid w:val="004C0804"/>
    <w:rsid w:val="004C0812"/>
    <w:rsid w:val="004C0918"/>
    <w:rsid w:val="004C0A4C"/>
    <w:rsid w:val="004C0B9C"/>
    <w:rsid w:val="004C0D83"/>
    <w:rsid w:val="004C0E45"/>
    <w:rsid w:val="004C1075"/>
    <w:rsid w:val="004C10C8"/>
    <w:rsid w:val="004C170A"/>
    <w:rsid w:val="004C19C2"/>
    <w:rsid w:val="004C1F6A"/>
    <w:rsid w:val="004C2120"/>
    <w:rsid w:val="004C23C2"/>
    <w:rsid w:val="004C24C2"/>
    <w:rsid w:val="004C24FC"/>
    <w:rsid w:val="004C2F30"/>
    <w:rsid w:val="004C3009"/>
    <w:rsid w:val="004C3318"/>
    <w:rsid w:val="004C3363"/>
    <w:rsid w:val="004C340C"/>
    <w:rsid w:val="004C34CD"/>
    <w:rsid w:val="004C3916"/>
    <w:rsid w:val="004C3B04"/>
    <w:rsid w:val="004C3C49"/>
    <w:rsid w:val="004C3CA4"/>
    <w:rsid w:val="004C418F"/>
    <w:rsid w:val="004C439D"/>
    <w:rsid w:val="004C43C1"/>
    <w:rsid w:val="004C4620"/>
    <w:rsid w:val="004C4978"/>
    <w:rsid w:val="004C4B94"/>
    <w:rsid w:val="004C4C2D"/>
    <w:rsid w:val="004C4EE7"/>
    <w:rsid w:val="004C520C"/>
    <w:rsid w:val="004C52E1"/>
    <w:rsid w:val="004C5302"/>
    <w:rsid w:val="004C5348"/>
    <w:rsid w:val="004C541B"/>
    <w:rsid w:val="004C5A7C"/>
    <w:rsid w:val="004C5BA5"/>
    <w:rsid w:val="004C5D3E"/>
    <w:rsid w:val="004C5EC0"/>
    <w:rsid w:val="004C5F7B"/>
    <w:rsid w:val="004C601D"/>
    <w:rsid w:val="004C6339"/>
    <w:rsid w:val="004C6844"/>
    <w:rsid w:val="004C6880"/>
    <w:rsid w:val="004C6CE4"/>
    <w:rsid w:val="004C6EFE"/>
    <w:rsid w:val="004C704A"/>
    <w:rsid w:val="004C71EE"/>
    <w:rsid w:val="004C732F"/>
    <w:rsid w:val="004C7480"/>
    <w:rsid w:val="004C75B4"/>
    <w:rsid w:val="004C785D"/>
    <w:rsid w:val="004C79F0"/>
    <w:rsid w:val="004C7A4C"/>
    <w:rsid w:val="004C7DAB"/>
    <w:rsid w:val="004C7E51"/>
    <w:rsid w:val="004D00A5"/>
    <w:rsid w:val="004D02FD"/>
    <w:rsid w:val="004D0476"/>
    <w:rsid w:val="004D0867"/>
    <w:rsid w:val="004D08D7"/>
    <w:rsid w:val="004D0E89"/>
    <w:rsid w:val="004D0E8D"/>
    <w:rsid w:val="004D130D"/>
    <w:rsid w:val="004D1492"/>
    <w:rsid w:val="004D17CB"/>
    <w:rsid w:val="004D18F0"/>
    <w:rsid w:val="004D1920"/>
    <w:rsid w:val="004D1B80"/>
    <w:rsid w:val="004D1B86"/>
    <w:rsid w:val="004D1BD6"/>
    <w:rsid w:val="004D1F6F"/>
    <w:rsid w:val="004D1FCE"/>
    <w:rsid w:val="004D2000"/>
    <w:rsid w:val="004D2043"/>
    <w:rsid w:val="004D22C1"/>
    <w:rsid w:val="004D2CCF"/>
    <w:rsid w:val="004D37A1"/>
    <w:rsid w:val="004D399C"/>
    <w:rsid w:val="004D3E73"/>
    <w:rsid w:val="004D4054"/>
    <w:rsid w:val="004D4170"/>
    <w:rsid w:val="004D44D3"/>
    <w:rsid w:val="004D4581"/>
    <w:rsid w:val="004D4730"/>
    <w:rsid w:val="004D4746"/>
    <w:rsid w:val="004D4862"/>
    <w:rsid w:val="004D48D6"/>
    <w:rsid w:val="004D4D09"/>
    <w:rsid w:val="004D4DC1"/>
    <w:rsid w:val="004D5001"/>
    <w:rsid w:val="004D5620"/>
    <w:rsid w:val="004D570A"/>
    <w:rsid w:val="004D5893"/>
    <w:rsid w:val="004D5B00"/>
    <w:rsid w:val="004D5FBC"/>
    <w:rsid w:val="004D615C"/>
    <w:rsid w:val="004D66A8"/>
    <w:rsid w:val="004D6811"/>
    <w:rsid w:val="004D6C31"/>
    <w:rsid w:val="004D7272"/>
    <w:rsid w:val="004D74B4"/>
    <w:rsid w:val="004D74B5"/>
    <w:rsid w:val="004D7673"/>
    <w:rsid w:val="004D78B5"/>
    <w:rsid w:val="004D7DB4"/>
    <w:rsid w:val="004D7E83"/>
    <w:rsid w:val="004D7EC2"/>
    <w:rsid w:val="004D7F18"/>
    <w:rsid w:val="004E0137"/>
    <w:rsid w:val="004E01EC"/>
    <w:rsid w:val="004E0812"/>
    <w:rsid w:val="004E09AB"/>
    <w:rsid w:val="004E0B1F"/>
    <w:rsid w:val="004E12AE"/>
    <w:rsid w:val="004E1375"/>
    <w:rsid w:val="004E15E6"/>
    <w:rsid w:val="004E17B1"/>
    <w:rsid w:val="004E19AC"/>
    <w:rsid w:val="004E1B54"/>
    <w:rsid w:val="004E1BAC"/>
    <w:rsid w:val="004E1FD0"/>
    <w:rsid w:val="004E2400"/>
    <w:rsid w:val="004E2D4A"/>
    <w:rsid w:val="004E3275"/>
    <w:rsid w:val="004E32D0"/>
    <w:rsid w:val="004E32EE"/>
    <w:rsid w:val="004E36FC"/>
    <w:rsid w:val="004E3910"/>
    <w:rsid w:val="004E39AC"/>
    <w:rsid w:val="004E3ABD"/>
    <w:rsid w:val="004E3BBB"/>
    <w:rsid w:val="004E3F81"/>
    <w:rsid w:val="004E4143"/>
    <w:rsid w:val="004E418B"/>
    <w:rsid w:val="004E43BE"/>
    <w:rsid w:val="004E4AB1"/>
    <w:rsid w:val="004E4B4E"/>
    <w:rsid w:val="004E4F78"/>
    <w:rsid w:val="004E4FA7"/>
    <w:rsid w:val="004E5162"/>
    <w:rsid w:val="004E53F2"/>
    <w:rsid w:val="004E550A"/>
    <w:rsid w:val="004E5C50"/>
    <w:rsid w:val="004E5E9C"/>
    <w:rsid w:val="004E61F7"/>
    <w:rsid w:val="004E63C8"/>
    <w:rsid w:val="004E65CB"/>
    <w:rsid w:val="004E66F9"/>
    <w:rsid w:val="004E6869"/>
    <w:rsid w:val="004E6AA2"/>
    <w:rsid w:val="004E6D36"/>
    <w:rsid w:val="004E6E5E"/>
    <w:rsid w:val="004E74D4"/>
    <w:rsid w:val="004E7607"/>
    <w:rsid w:val="004E7A57"/>
    <w:rsid w:val="004E7E68"/>
    <w:rsid w:val="004E7FA4"/>
    <w:rsid w:val="004F0012"/>
    <w:rsid w:val="004F0211"/>
    <w:rsid w:val="004F062E"/>
    <w:rsid w:val="004F068B"/>
    <w:rsid w:val="004F079B"/>
    <w:rsid w:val="004F096C"/>
    <w:rsid w:val="004F0BF2"/>
    <w:rsid w:val="004F0BF4"/>
    <w:rsid w:val="004F0CE3"/>
    <w:rsid w:val="004F0D4F"/>
    <w:rsid w:val="004F1377"/>
    <w:rsid w:val="004F141E"/>
    <w:rsid w:val="004F1486"/>
    <w:rsid w:val="004F1487"/>
    <w:rsid w:val="004F150B"/>
    <w:rsid w:val="004F1BBC"/>
    <w:rsid w:val="004F1E8B"/>
    <w:rsid w:val="004F1FE4"/>
    <w:rsid w:val="004F23C8"/>
    <w:rsid w:val="004F2615"/>
    <w:rsid w:val="004F275F"/>
    <w:rsid w:val="004F2B46"/>
    <w:rsid w:val="004F2E8D"/>
    <w:rsid w:val="004F3094"/>
    <w:rsid w:val="004F30F3"/>
    <w:rsid w:val="004F313C"/>
    <w:rsid w:val="004F36E2"/>
    <w:rsid w:val="004F381E"/>
    <w:rsid w:val="004F395E"/>
    <w:rsid w:val="004F3B89"/>
    <w:rsid w:val="004F4058"/>
    <w:rsid w:val="004F4088"/>
    <w:rsid w:val="004F4681"/>
    <w:rsid w:val="004F4741"/>
    <w:rsid w:val="004F482B"/>
    <w:rsid w:val="004F487A"/>
    <w:rsid w:val="004F494D"/>
    <w:rsid w:val="004F4BAB"/>
    <w:rsid w:val="004F4C42"/>
    <w:rsid w:val="004F4CD9"/>
    <w:rsid w:val="004F4D0A"/>
    <w:rsid w:val="004F4D17"/>
    <w:rsid w:val="004F4E4A"/>
    <w:rsid w:val="004F4F80"/>
    <w:rsid w:val="004F50CE"/>
    <w:rsid w:val="004F5256"/>
    <w:rsid w:val="004F52B9"/>
    <w:rsid w:val="004F557E"/>
    <w:rsid w:val="004F56B8"/>
    <w:rsid w:val="004F56ED"/>
    <w:rsid w:val="004F58FE"/>
    <w:rsid w:val="004F5909"/>
    <w:rsid w:val="004F5DDF"/>
    <w:rsid w:val="004F5E97"/>
    <w:rsid w:val="004F5F26"/>
    <w:rsid w:val="004F615D"/>
    <w:rsid w:val="004F61E7"/>
    <w:rsid w:val="004F6933"/>
    <w:rsid w:val="004F69E1"/>
    <w:rsid w:val="004F69F1"/>
    <w:rsid w:val="004F6B34"/>
    <w:rsid w:val="004F6CC1"/>
    <w:rsid w:val="004F6D9C"/>
    <w:rsid w:val="004F6F67"/>
    <w:rsid w:val="004F712F"/>
    <w:rsid w:val="004F719D"/>
    <w:rsid w:val="004F763F"/>
    <w:rsid w:val="004F777C"/>
    <w:rsid w:val="004F78E8"/>
    <w:rsid w:val="004F7C1F"/>
    <w:rsid w:val="004F7C99"/>
    <w:rsid w:val="004F7E05"/>
    <w:rsid w:val="004F7F5E"/>
    <w:rsid w:val="005000D0"/>
    <w:rsid w:val="0050016B"/>
    <w:rsid w:val="005002F2"/>
    <w:rsid w:val="00500501"/>
    <w:rsid w:val="0050063C"/>
    <w:rsid w:val="00501201"/>
    <w:rsid w:val="00501211"/>
    <w:rsid w:val="0050180B"/>
    <w:rsid w:val="0050195A"/>
    <w:rsid w:val="00501AD2"/>
    <w:rsid w:val="00501BF8"/>
    <w:rsid w:val="005023AA"/>
    <w:rsid w:val="0050258A"/>
    <w:rsid w:val="005029B3"/>
    <w:rsid w:val="005029E3"/>
    <w:rsid w:val="00502B61"/>
    <w:rsid w:val="00502C16"/>
    <w:rsid w:val="00503041"/>
    <w:rsid w:val="005031B1"/>
    <w:rsid w:val="00503257"/>
    <w:rsid w:val="005034AE"/>
    <w:rsid w:val="00503502"/>
    <w:rsid w:val="00503668"/>
    <w:rsid w:val="0050386E"/>
    <w:rsid w:val="00503A39"/>
    <w:rsid w:val="00503CF5"/>
    <w:rsid w:val="00503F2E"/>
    <w:rsid w:val="00504431"/>
    <w:rsid w:val="00504727"/>
    <w:rsid w:val="00504CD7"/>
    <w:rsid w:val="00505221"/>
    <w:rsid w:val="00505318"/>
    <w:rsid w:val="005054CE"/>
    <w:rsid w:val="005057E1"/>
    <w:rsid w:val="0050581B"/>
    <w:rsid w:val="00505A07"/>
    <w:rsid w:val="00506041"/>
    <w:rsid w:val="005061A6"/>
    <w:rsid w:val="005061B2"/>
    <w:rsid w:val="00506280"/>
    <w:rsid w:val="0050665B"/>
    <w:rsid w:val="0050666C"/>
    <w:rsid w:val="00506E55"/>
    <w:rsid w:val="005071BB"/>
    <w:rsid w:val="0050753C"/>
    <w:rsid w:val="005076BB"/>
    <w:rsid w:val="00507948"/>
    <w:rsid w:val="00507992"/>
    <w:rsid w:val="00507B88"/>
    <w:rsid w:val="00507D75"/>
    <w:rsid w:val="00507DAF"/>
    <w:rsid w:val="00510168"/>
    <w:rsid w:val="0051059F"/>
    <w:rsid w:val="00510850"/>
    <w:rsid w:val="005108B8"/>
    <w:rsid w:val="00510AA8"/>
    <w:rsid w:val="00510F4A"/>
    <w:rsid w:val="00511044"/>
    <w:rsid w:val="005110CD"/>
    <w:rsid w:val="00511324"/>
    <w:rsid w:val="00511819"/>
    <w:rsid w:val="00511C98"/>
    <w:rsid w:val="00511D6D"/>
    <w:rsid w:val="00512302"/>
    <w:rsid w:val="00512387"/>
    <w:rsid w:val="00512968"/>
    <w:rsid w:val="00512AB2"/>
    <w:rsid w:val="00512AE9"/>
    <w:rsid w:val="005130AF"/>
    <w:rsid w:val="0051310E"/>
    <w:rsid w:val="00513A4F"/>
    <w:rsid w:val="00513BD4"/>
    <w:rsid w:val="00513BF3"/>
    <w:rsid w:val="00513F76"/>
    <w:rsid w:val="005141FC"/>
    <w:rsid w:val="005142AB"/>
    <w:rsid w:val="0051449E"/>
    <w:rsid w:val="005144D1"/>
    <w:rsid w:val="00514634"/>
    <w:rsid w:val="00514969"/>
    <w:rsid w:val="00514A1D"/>
    <w:rsid w:val="00514A49"/>
    <w:rsid w:val="00514EC9"/>
    <w:rsid w:val="00514F22"/>
    <w:rsid w:val="0051510E"/>
    <w:rsid w:val="0051562A"/>
    <w:rsid w:val="005156A8"/>
    <w:rsid w:val="00515759"/>
    <w:rsid w:val="005157B3"/>
    <w:rsid w:val="005158D0"/>
    <w:rsid w:val="005159CC"/>
    <w:rsid w:val="00515A81"/>
    <w:rsid w:val="00515AEE"/>
    <w:rsid w:val="00515BBD"/>
    <w:rsid w:val="00515D80"/>
    <w:rsid w:val="00515DFE"/>
    <w:rsid w:val="005160CD"/>
    <w:rsid w:val="005160E0"/>
    <w:rsid w:val="0051676E"/>
    <w:rsid w:val="005168ED"/>
    <w:rsid w:val="005169BC"/>
    <w:rsid w:val="00516D31"/>
    <w:rsid w:val="0051722B"/>
    <w:rsid w:val="00517467"/>
    <w:rsid w:val="00517542"/>
    <w:rsid w:val="0051761A"/>
    <w:rsid w:val="00517684"/>
    <w:rsid w:val="0051788E"/>
    <w:rsid w:val="00520487"/>
    <w:rsid w:val="0052055B"/>
    <w:rsid w:val="005209C1"/>
    <w:rsid w:val="00520AFF"/>
    <w:rsid w:val="00520BB7"/>
    <w:rsid w:val="00520F34"/>
    <w:rsid w:val="00521130"/>
    <w:rsid w:val="005213F5"/>
    <w:rsid w:val="00521508"/>
    <w:rsid w:val="0052183F"/>
    <w:rsid w:val="00521858"/>
    <w:rsid w:val="00521893"/>
    <w:rsid w:val="005218DC"/>
    <w:rsid w:val="00521B4E"/>
    <w:rsid w:val="00521BEB"/>
    <w:rsid w:val="00521F1B"/>
    <w:rsid w:val="00522041"/>
    <w:rsid w:val="0052215E"/>
    <w:rsid w:val="0052237B"/>
    <w:rsid w:val="00522427"/>
    <w:rsid w:val="0052279B"/>
    <w:rsid w:val="00522B9D"/>
    <w:rsid w:val="00522C77"/>
    <w:rsid w:val="00522E43"/>
    <w:rsid w:val="0052318A"/>
    <w:rsid w:val="00523370"/>
    <w:rsid w:val="00523380"/>
    <w:rsid w:val="0052343A"/>
    <w:rsid w:val="0052350A"/>
    <w:rsid w:val="005238D7"/>
    <w:rsid w:val="00523B33"/>
    <w:rsid w:val="00523C48"/>
    <w:rsid w:val="00523C77"/>
    <w:rsid w:val="00523D59"/>
    <w:rsid w:val="00523D85"/>
    <w:rsid w:val="00524082"/>
    <w:rsid w:val="00524176"/>
    <w:rsid w:val="005241CA"/>
    <w:rsid w:val="00524B9E"/>
    <w:rsid w:val="00524D03"/>
    <w:rsid w:val="00524E44"/>
    <w:rsid w:val="005252D9"/>
    <w:rsid w:val="005255E6"/>
    <w:rsid w:val="0052576D"/>
    <w:rsid w:val="00525D1D"/>
    <w:rsid w:val="00525F83"/>
    <w:rsid w:val="00526090"/>
    <w:rsid w:val="00526124"/>
    <w:rsid w:val="005261E1"/>
    <w:rsid w:val="0052623F"/>
    <w:rsid w:val="00526848"/>
    <w:rsid w:val="00526BBC"/>
    <w:rsid w:val="00526C8E"/>
    <w:rsid w:val="00526E0F"/>
    <w:rsid w:val="00526E40"/>
    <w:rsid w:val="005271F9"/>
    <w:rsid w:val="00527402"/>
    <w:rsid w:val="00527471"/>
    <w:rsid w:val="0052752C"/>
    <w:rsid w:val="00527616"/>
    <w:rsid w:val="00527711"/>
    <w:rsid w:val="0052779D"/>
    <w:rsid w:val="005277E4"/>
    <w:rsid w:val="00527BDA"/>
    <w:rsid w:val="00527C28"/>
    <w:rsid w:val="00527C86"/>
    <w:rsid w:val="00527CC3"/>
    <w:rsid w:val="00527F7B"/>
    <w:rsid w:val="00530109"/>
    <w:rsid w:val="00530354"/>
    <w:rsid w:val="005304F4"/>
    <w:rsid w:val="0053065B"/>
    <w:rsid w:val="00530C08"/>
    <w:rsid w:val="00530C20"/>
    <w:rsid w:val="00530CFE"/>
    <w:rsid w:val="00530DDE"/>
    <w:rsid w:val="00530F17"/>
    <w:rsid w:val="00530FA7"/>
    <w:rsid w:val="0053111C"/>
    <w:rsid w:val="0053111D"/>
    <w:rsid w:val="00531A16"/>
    <w:rsid w:val="00531F73"/>
    <w:rsid w:val="0053210E"/>
    <w:rsid w:val="00532192"/>
    <w:rsid w:val="005322A9"/>
    <w:rsid w:val="00532674"/>
    <w:rsid w:val="0053273F"/>
    <w:rsid w:val="0053289F"/>
    <w:rsid w:val="00532B35"/>
    <w:rsid w:val="00532BC3"/>
    <w:rsid w:val="00532C4C"/>
    <w:rsid w:val="00532ED2"/>
    <w:rsid w:val="005332D1"/>
    <w:rsid w:val="00533747"/>
    <w:rsid w:val="005343AC"/>
    <w:rsid w:val="00534504"/>
    <w:rsid w:val="0053486D"/>
    <w:rsid w:val="0053490F"/>
    <w:rsid w:val="005349BA"/>
    <w:rsid w:val="00534F18"/>
    <w:rsid w:val="00534FB9"/>
    <w:rsid w:val="00535095"/>
    <w:rsid w:val="0053539F"/>
    <w:rsid w:val="005353A0"/>
    <w:rsid w:val="00535476"/>
    <w:rsid w:val="00535C4C"/>
    <w:rsid w:val="00535EA7"/>
    <w:rsid w:val="00536426"/>
    <w:rsid w:val="005365DD"/>
    <w:rsid w:val="00536980"/>
    <w:rsid w:val="00536ACF"/>
    <w:rsid w:val="005371DE"/>
    <w:rsid w:val="005374E8"/>
    <w:rsid w:val="005379F1"/>
    <w:rsid w:val="00537A56"/>
    <w:rsid w:val="0054003F"/>
    <w:rsid w:val="005401D0"/>
    <w:rsid w:val="00540A6B"/>
    <w:rsid w:val="00540AE5"/>
    <w:rsid w:val="00540BA1"/>
    <w:rsid w:val="00540EB2"/>
    <w:rsid w:val="00541245"/>
    <w:rsid w:val="0054133E"/>
    <w:rsid w:val="005413E9"/>
    <w:rsid w:val="00541518"/>
    <w:rsid w:val="00541776"/>
    <w:rsid w:val="005419E9"/>
    <w:rsid w:val="00541CA7"/>
    <w:rsid w:val="0054209A"/>
    <w:rsid w:val="0054214E"/>
    <w:rsid w:val="005422CE"/>
    <w:rsid w:val="005424E8"/>
    <w:rsid w:val="00542636"/>
    <w:rsid w:val="0054298B"/>
    <w:rsid w:val="00542A1E"/>
    <w:rsid w:val="00542D74"/>
    <w:rsid w:val="00542DAF"/>
    <w:rsid w:val="005430DF"/>
    <w:rsid w:val="00543272"/>
    <w:rsid w:val="00543274"/>
    <w:rsid w:val="005432B9"/>
    <w:rsid w:val="005439FF"/>
    <w:rsid w:val="00543E87"/>
    <w:rsid w:val="00543EE9"/>
    <w:rsid w:val="00543F68"/>
    <w:rsid w:val="00543F8B"/>
    <w:rsid w:val="0054458F"/>
    <w:rsid w:val="005446E6"/>
    <w:rsid w:val="0054474D"/>
    <w:rsid w:val="00544899"/>
    <w:rsid w:val="00544AAF"/>
    <w:rsid w:val="00544B42"/>
    <w:rsid w:val="00544C95"/>
    <w:rsid w:val="0054521C"/>
    <w:rsid w:val="005458FC"/>
    <w:rsid w:val="005459D9"/>
    <w:rsid w:val="00545C9D"/>
    <w:rsid w:val="00545CA2"/>
    <w:rsid w:val="00545F37"/>
    <w:rsid w:val="00546129"/>
    <w:rsid w:val="00546602"/>
    <w:rsid w:val="00546611"/>
    <w:rsid w:val="00546846"/>
    <w:rsid w:val="005468D5"/>
    <w:rsid w:val="00546961"/>
    <w:rsid w:val="005469C4"/>
    <w:rsid w:val="00546C74"/>
    <w:rsid w:val="00546FAD"/>
    <w:rsid w:val="0054714F"/>
    <w:rsid w:val="005471F7"/>
    <w:rsid w:val="00547326"/>
    <w:rsid w:val="005477FD"/>
    <w:rsid w:val="00547A7F"/>
    <w:rsid w:val="00547B87"/>
    <w:rsid w:val="00547C28"/>
    <w:rsid w:val="00547C89"/>
    <w:rsid w:val="00547C9F"/>
    <w:rsid w:val="00547D73"/>
    <w:rsid w:val="00550BEB"/>
    <w:rsid w:val="00550D34"/>
    <w:rsid w:val="00550E17"/>
    <w:rsid w:val="00550EC3"/>
    <w:rsid w:val="00551498"/>
    <w:rsid w:val="0055170B"/>
    <w:rsid w:val="00551798"/>
    <w:rsid w:val="00551837"/>
    <w:rsid w:val="00551898"/>
    <w:rsid w:val="005518CF"/>
    <w:rsid w:val="0055193A"/>
    <w:rsid w:val="00551AAE"/>
    <w:rsid w:val="00551DF7"/>
    <w:rsid w:val="00551E2A"/>
    <w:rsid w:val="00551F65"/>
    <w:rsid w:val="005524A2"/>
    <w:rsid w:val="00552822"/>
    <w:rsid w:val="00552917"/>
    <w:rsid w:val="00552DC9"/>
    <w:rsid w:val="00552E49"/>
    <w:rsid w:val="0055312E"/>
    <w:rsid w:val="005532E0"/>
    <w:rsid w:val="00554CF4"/>
    <w:rsid w:val="00554CFC"/>
    <w:rsid w:val="00554F03"/>
    <w:rsid w:val="00554F52"/>
    <w:rsid w:val="00555493"/>
    <w:rsid w:val="0055558B"/>
    <w:rsid w:val="00555765"/>
    <w:rsid w:val="0055587B"/>
    <w:rsid w:val="0055594E"/>
    <w:rsid w:val="00555B58"/>
    <w:rsid w:val="00555BF5"/>
    <w:rsid w:val="00555D02"/>
    <w:rsid w:val="00555F23"/>
    <w:rsid w:val="00555F68"/>
    <w:rsid w:val="005564F1"/>
    <w:rsid w:val="005568E6"/>
    <w:rsid w:val="00556B11"/>
    <w:rsid w:val="00556C77"/>
    <w:rsid w:val="00556DEF"/>
    <w:rsid w:val="00557094"/>
    <w:rsid w:val="0055776F"/>
    <w:rsid w:val="00557A1B"/>
    <w:rsid w:val="00557C4D"/>
    <w:rsid w:val="00557C96"/>
    <w:rsid w:val="00557D4B"/>
    <w:rsid w:val="00557E65"/>
    <w:rsid w:val="00557EFB"/>
    <w:rsid w:val="00557FA8"/>
    <w:rsid w:val="005601A5"/>
    <w:rsid w:val="005604D3"/>
    <w:rsid w:val="005605D6"/>
    <w:rsid w:val="0056064A"/>
    <w:rsid w:val="00560659"/>
    <w:rsid w:val="005606F7"/>
    <w:rsid w:val="00560C87"/>
    <w:rsid w:val="00561058"/>
    <w:rsid w:val="00561300"/>
    <w:rsid w:val="005613BE"/>
    <w:rsid w:val="0056147B"/>
    <w:rsid w:val="005614F5"/>
    <w:rsid w:val="0056163B"/>
    <w:rsid w:val="00561BF9"/>
    <w:rsid w:val="00561F6C"/>
    <w:rsid w:val="00562571"/>
    <w:rsid w:val="005625DF"/>
    <w:rsid w:val="005626E4"/>
    <w:rsid w:val="00562857"/>
    <w:rsid w:val="00562917"/>
    <w:rsid w:val="00562BEB"/>
    <w:rsid w:val="00562D74"/>
    <w:rsid w:val="00562E3C"/>
    <w:rsid w:val="0056348F"/>
    <w:rsid w:val="0056364D"/>
    <w:rsid w:val="0056368B"/>
    <w:rsid w:val="00563882"/>
    <w:rsid w:val="005638DC"/>
    <w:rsid w:val="00563A71"/>
    <w:rsid w:val="00563C3C"/>
    <w:rsid w:val="00563FA0"/>
    <w:rsid w:val="00563FFB"/>
    <w:rsid w:val="0056405D"/>
    <w:rsid w:val="005643B6"/>
    <w:rsid w:val="005645F7"/>
    <w:rsid w:val="00564A7E"/>
    <w:rsid w:val="00564C57"/>
    <w:rsid w:val="00564EA6"/>
    <w:rsid w:val="0056536E"/>
    <w:rsid w:val="005654BA"/>
    <w:rsid w:val="00565605"/>
    <w:rsid w:val="0056594A"/>
    <w:rsid w:val="00565A7B"/>
    <w:rsid w:val="00565B7D"/>
    <w:rsid w:val="00565C2E"/>
    <w:rsid w:val="00565E58"/>
    <w:rsid w:val="005661AE"/>
    <w:rsid w:val="00566B08"/>
    <w:rsid w:val="00566B75"/>
    <w:rsid w:val="00566E97"/>
    <w:rsid w:val="00566F54"/>
    <w:rsid w:val="00566F5F"/>
    <w:rsid w:val="00566F64"/>
    <w:rsid w:val="00567088"/>
    <w:rsid w:val="005675A9"/>
    <w:rsid w:val="005676F2"/>
    <w:rsid w:val="00567901"/>
    <w:rsid w:val="00567ADC"/>
    <w:rsid w:val="00567DC9"/>
    <w:rsid w:val="00567FF8"/>
    <w:rsid w:val="00570274"/>
    <w:rsid w:val="005702D5"/>
    <w:rsid w:val="00570470"/>
    <w:rsid w:val="00570559"/>
    <w:rsid w:val="00570E6F"/>
    <w:rsid w:val="00570F59"/>
    <w:rsid w:val="0057122D"/>
    <w:rsid w:val="0057132B"/>
    <w:rsid w:val="005714A7"/>
    <w:rsid w:val="00571677"/>
    <w:rsid w:val="005717E6"/>
    <w:rsid w:val="00571855"/>
    <w:rsid w:val="00571877"/>
    <w:rsid w:val="005718B6"/>
    <w:rsid w:val="00571AF2"/>
    <w:rsid w:val="00571CF0"/>
    <w:rsid w:val="00571D04"/>
    <w:rsid w:val="00571D1A"/>
    <w:rsid w:val="0057254F"/>
    <w:rsid w:val="00572551"/>
    <w:rsid w:val="00572630"/>
    <w:rsid w:val="005728F4"/>
    <w:rsid w:val="00572CBE"/>
    <w:rsid w:val="00572D25"/>
    <w:rsid w:val="00573043"/>
    <w:rsid w:val="005731B7"/>
    <w:rsid w:val="00573283"/>
    <w:rsid w:val="005732B3"/>
    <w:rsid w:val="005734BD"/>
    <w:rsid w:val="00573ADA"/>
    <w:rsid w:val="00573D2F"/>
    <w:rsid w:val="00573EF2"/>
    <w:rsid w:val="00574078"/>
    <w:rsid w:val="005741EC"/>
    <w:rsid w:val="0057422F"/>
    <w:rsid w:val="00574722"/>
    <w:rsid w:val="005748C2"/>
    <w:rsid w:val="00574C60"/>
    <w:rsid w:val="00574D61"/>
    <w:rsid w:val="00574F4D"/>
    <w:rsid w:val="0057517A"/>
    <w:rsid w:val="00575B75"/>
    <w:rsid w:val="00576391"/>
    <w:rsid w:val="0057675F"/>
    <w:rsid w:val="00576895"/>
    <w:rsid w:val="00576BC6"/>
    <w:rsid w:val="00576E95"/>
    <w:rsid w:val="00576EA2"/>
    <w:rsid w:val="00576F37"/>
    <w:rsid w:val="00576FBA"/>
    <w:rsid w:val="0057706D"/>
    <w:rsid w:val="0057717A"/>
    <w:rsid w:val="0057756D"/>
    <w:rsid w:val="00577659"/>
    <w:rsid w:val="005776F9"/>
    <w:rsid w:val="00577C2A"/>
    <w:rsid w:val="00577CA7"/>
    <w:rsid w:val="00577F70"/>
    <w:rsid w:val="005800BC"/>
    <w:rsid w:val="0058082D"/>
    <w:rsid w:val="00580A63"/>
    <w:rsid w:val="00580B1E"/>
    <w:rsid w:val="00580BFC"/>
    <w:rsid w:val="00580C9E"/>
    <w:rsid w:val="00580E45"/>
    <w:rsid w:val="00580F60"/>
    <w:rsid w:val="00581048"/>
    <w:rsid w:val="005813A6"/>
    <w:rsid w:val="00581871"/>
    <w:rsid w:val="00581DBB"/>
    <w:rsid w:val="005822A8"/>
    <w:rsid w:val="0058238A"/>
    <w:rsid w:val="005823E9"/>
    <w:rsid w:val="005823F0"/>
    <w:rsid w:val="00582480"/>
    <w:rsid w:val="0058263C"/>
    <w:rsid w:val="00582893"/>
    <w:rsid w:val="005828A0"/>
    <w:rsid w:val="005828B8"/>
    <w:rsid w:val="00582B90"/>
    <w:rsid w:val="00582BAD"/>
    <w:rsid w:val="00582F90"/>
    <w:rsid w:val="00583565"/>
    <w:rsid w:val="005842AF"/>
    <w:rsid w:val="00584420"/>
    <w:rsid w:val="00584572"/>
    <w:rsid w:val="005845D3"/>
    <w:rsid w:val="005849B4"/>
    <w:rsid w:val="00584C9B"/>
    <w:rsid w:val="00584FB8"/>
    <w:rsid w:val="00585128"/>
    <w:rsid w:val="00585155"/>
    <w:rsid w:val="0058521F"/>
    <w:rsid w:val="00585366"/>
    <w:rsid w:val="005857C6"/>
    <w:rsid w:val="005857F0"/>
    <w:rsid w:val="00585CFC"/>
    <w:rsid w:val="00585FFD"/>
    <w:rsid w:val="00586599"/>
    <w:rsid w:val="005866C0"/>
    <w:rsid w:val="00586B82"/>
    <w:rsid w:val="00586FDF"/>
    <w:rsid w:val="005870B1"/>
    <w:rsid w:val="005871E3"/>
    <w:rsid w:val="00587264"/>
    <w:rsid w:val="005872B9"/>
    <w:rsid w:val="005872FD"/>
    <w:rsid w:val="00587386"/>
    <w:rsid w:val="0058743C"/>
    <w:rsid w:val="0058749A"/>
    <w:rsid w:val="005875E2"/>
    <w:rsid w:val="0058783E"/>
    <w:rsid w:val="005879CB"/>
    <w:rsid w:val="00587B0E"/>
    <w:rsid w:val="00587D5F"/>
    <w:rsid w:val="00587D65"/>
    <w:rsid w:val="00590115"/>
    <w:rsid w:val="005902F6"/>
    <w:rsid w:val="00590A29"/>
    <w:rsid w:val="00590B9B"/>
    <w:rsid w:val="00590CCA"/>
    <w:rsid w:val="00590DB2"/>
    <w:rsid w:val="00590EF4"/>
    <w:rsid w:val="00591130"/>
    <w:rsid w:val="0059122A"/>
    <w:rsid w:val="00591A65"/>
    <w:rsid w:val="00591D87"/>
    <w:rsid w:val="00591FD0"/>
    <w:rsid w:val="00592101"/>
    <w:rsid w:val="0059258E"/>
    <w:rsid w:val="0059277A"/>
    <w:rsid w:val="00592842"/>
    <w:rsid w:val="00592A4A"/>
    <w:rsid w:val="0059317F"/>
    <w:rsid w:val="00593200"/>
    <w:rsid w:val="00593241"/>
    <w:rsid w:val="005934AD"/>
    <w:rsid w:val="0059361B"/>
    <w:rsid w:val="005936A8"/>
    <w:rsid w:val="00593B72"/>
    <w:rsid w:val="00593BC8"/>
    <w:rsid w:val="00593DD1"/>
    <w:rsid w:val="00593F20"/>
    <w:rsid w:val="0059411D"/>
    <w:rsid w:val="005943AF"/>
    <w:rsid w:val="00594578"/>
    <w:rsid w:val="005945F7"/>
    <w:rsid w:val="005949F6"/>
    <w:rsid w:val="00594D14"/>
    <w:rsid w:val="00594D60"/>
    <w:rsid w:val="00595126"/>
    <w:rsid w:val="00595525"/>
    <w:rsid w:val="0059560A"/>
    <w:rsid w:val="0059571F"/>
    <w:rsid w:val="00595760"/>
    <w:rsid w:val="00595A88"/>
    <w:rsid w:val="00595AFC"/>
    <w:rsid w:val="00595EF6"/>
    <w:rsid w:val="00595EFD"/>
    <w:rsid w:val="0059604F"/>
    <w:rsid w:val="0059615E"/>
    <w:rsid w:val="00596172"/>
    <w:rsid w:val="0059675E"/>
    <w:rsid w:val="00596A42"/>
    <w:rsid w:val="00596D82"/>
    <w:rsid w:val="00596F60"/>
    <w:rsid w:val="00596F80"/>
    <w:rsid w:val="005970FD"/>
    <w:rsid w:val="005974A5"/>
    <w:rsid w:val="00597870"/>
    <w:rsid w:val="005978B7"/>
    <w:rsid w:val="005979B5"/>
    <w:rsid w:val="00597B04"/>
    <w:rsid w:val="00597B92"/>
    <w:rsid w:val="005A02E3"/>
    <w:rsid w:val="005A0A34"/>
    <w:rsid w:val="005A0EF5"/>
    <w:rsid w:val="005A0FE9"/>
    <w:rsid w:val="005A100E"/>
    <w:rsid w:val="005A1093"/>
    <w:rsid w:val="005A155B"/>
    <w:rsid w:val="005A15BF"/>
    <w:rsid w:val="005A15D4"/>
    <w:rsid w:val="005A1725"/>
    <w:rsid w:val="005A179A"/>
    <w:rsid w:val="005A1B91"/>
    <w:rsid w:val="005A1B9A"/>
    <w:rsid w:val="005A1BB0"/>
    <w:rsid w:val="005A1C49"/>
    <w:rsid w:val="005A1FDF"/>
    <w:rsid w:val="005A21E9"/>
    <w:rsid w:val="005A2511"/>
    <w:rsid w:val="005A2C0F"/>
    <w:rsid w:val="005A2D29"/>
    <w:rsid w:val="005A3156"/>
    <w:rsid w:val="005A34E1"/>
    <w:rsid w:val="005A3B83"/>
    <w:rsid w:val="005A3C29"/>
    <w:rsid w:val="005A3DCA"/>
    <w:rsid w:val="005A3F8C"/>
    <w:rsid w:val="005A402E"/>
    <w:rsid w:val="005A4102"/>
    <w:rsid w:val="005A4433"/>
    <w:rsid w:val="005A4570"/>
    <w:rsid w:val="005A4616"/>
    <w:rsid w:val="005A4738"/>
    <w:rsid w:val="005A4797"/>
    <w:rsid w:val="005A489E"/>
    <w:rsid w:val="005A4C1F"/>
    <w:rsid w:val="005A4D47"/>
    <w:rsid w:val="005A4FF3"/>
    <w:rsid w:val="005A5A3C"/>
    <w:rsid w:val="005A5AD4"/>
    <w:rsid w:val="005A5BB3"/>
    <w:rsid w:val="005A5F17"/>
    <w:rsid w:val="005A5F73"/>
    <w:rsid w:val="005A6015"/>
    <w:rsid w:val="005A6068"/>
    <w:rsid w:val="005A6A12"/>
    <w:rsid w:val="005A6BE5"/>
    <w:rsid w:val="005A6EAA"/>
    <w:rsid w:val="005A6F32"/>
    <w:rsid w:val="005A73BF"/>
    <w:rsid w:val="005A74B5"/>
    <w:rsid w:val="005A74B7"/>
    <w:rsid w:val="005A7605"/>
    <w:rsid w:val="005A7669"/>
    <w:rsid w:val="005A7689"/>
    <w:rsid w:val="005A7818"/>
    <w:rsid w:val="005A7C02"/>
    <w:rsid w:val="005A7E2D"/>
    <w:rsid w:val="005A7E4C"/>
    <w:rsid w:val="005B03C1"/>
    <w:rsid w:val="005B064D"/>
    <w:rsid w:val="005B085F"/>
    <w:rsid w:val="005B0A0A"/>
    <w:rsid w:val="005B0A11"/>
    <w:rsid w:val="005B0B79"/>
    <w:rsid w:val="005B0C9A"/>
    <w:rsid w:val="005B0E85"/>
    <w:rsid w:val="005B0EAA"/>
    <w:rsid w:val="005B1094"/>
    <w:rsid w:val="005B119F"/>
    <w:rsid w:val="005B12B1"/>
    <w:rsid w:val="005B12CB"/>
    <w:rsid w:val="005B1665"/>
    <w:rsid w:val="005B16A0"/>
    <w:rsid w:val="005B1CE5"/>
    <w:rsid w:val="005B1D27"/>
    <w:rsid w:val="005B1F8B"/>
    <w:rsid w:val="005B200F"/>
    <w:rsid w:val="005B227E"/>
    <w:rsid w:val="005B23F7"/>
    <w:rsid w:val="005B2D88"/>
    <w:rsid w:val="005B372B"/>
    <w:rsid w:val="005B37AF"/>
    <w:rsid w:val="005B3814"/>
    <w:rsid w:val="005B3850"/>
    <w:rsid w:val="005B3DD3"/>
    <w:rsid w:val="005B3E7C"/>
    <w:rsid w:val="005B3EF0"/>
    <w:rsid w:val="005B4043"/>
    <w:rsid w:val="005B4696"/>
    <w:rsid w:val="005B4916"/>
    <w:rsid w:val="005B4925"/>
    <w:rsid w:val="005B496C"/>
    <w:rsid w:val="005B4F68"/>
    <w:rsid w:val="005B5021"/>
    <w:rsid w:val="005B50B8"/>
    <w:rsid w:val="005B50C7"/>
    <w:rsid w:val="005B518A"/>
    <w:rsid w:val="005B5326"/>
    <w:rsid w:val="005B563A"/>
    <w:rsid w:val="005B5A59"/>
    <w:rsid w:val="005B5C42"/>
    <w:rsid w:val="005B5F1B"/>
    <w:rsid w:val="005B63BD"/>
    <w:rsid w:val="005B66DF"/>
    <w:rsid w:val="005B707B"/>
    <w:rsid w:val="005B715F"/>
    <w:rsid w:val="005B769B"/>
    <w:rsid w:val="005B78E3"/>
    <w:rsid w:val="005B7A05"/>
    <w:rsid w:val="005B7A48"/>
    <w:rsid w:val="005B7A88"/>
    <w:rsid w:val="005B7C86"/>
    <w:rsid w:val="005B7E43"/>
    <w:rsid w:val="005C0584"/>
    <w:rsid w:val="005C05BB"/>
    <w:rsid w:val="005C08FD"/>
    <w:rsid w:val="005C0DBA"/>
    <w:rsid w:val="005C0FDB"/>
    <w:rsid w:val="005C11DA"/>
    <w:rsid w:val="005C135B"/>
    <w:rsid w:val="005C1643"/>
    <w:rsid w:val="005C1735"/>
    <w:rsid w:val="005C18DC"/>
    <w:rsid w:val="005C1AD7"/>
    <w:rsid w:val="005C1DAD"/>
    <w:rsid w:val="005C1EA3"/>
    <w:rsid w:val="005C1FF7"/>
    <w:rsid w:val="005C2126"/>
    <w:rsid w:val="005C223D"/>
    <w:rsid w:val="005C2270"/>
    <w:rsid w:val="005C27BB"/>
    <w:rsid w:val="005C27F8"/>
    <w:rsid w:val="005C2A05"/>
    <w:rsid w:val="005C2A36"/>
    <w:rsid w:val="005C2B20"/>
    <w:rsid w:val="005C2BEF"/>
    <w:rsid w:val="005C2EA4"/>
    <w:rsid w:val="005C308F"/>
    <w:rsid w:val="005C30A7"/>
    <w:rsid w:val="005C32A0"/>
    <w:rsid w:val="005C384F"/>
    <w:rsid w:val="005C3B8B"/>
    <w:rsid w:val="005C3C1E"/>
    <w:rsid w:val="005C3FFF"/>
    <w:rsid w:val="005C423A"/>
    <w:rsid w:val="005C4246"/>
    <w:rsid w:val="005C4607"/>
    <w:rsid w:val="005C4745"/>
    <w:rsid w:val="005C4836"/>
    <w:rsid w:val="005C499D"/>
    <w:rsid w:val="005C49EC"/>
    <w:rsid w:val="005C4BBA"/>
    <w:rsid w:val="005C4D50"/>
    <w:rsid w:val="005C4FD2"/>
    <w:rsid w:val="005C509F"/>
    <w:rsid w:val="005C50C3"/>
    <w:rsid w:val="005C52AF"/>
    <w:rsid w:val="005C53A3"/>
    <w:rsid w:val="005C55FA"/>
    <w:rsid w:val="005C58BA"/>
    <w:rsid w:val="005C59E5"/>
    <w:rsid w:val="005C5AE0"/>
    <w:rsid w:val="005C5B72"/>
    <w:rsid w:val="005C5D8E"/>
    <w:rsid w:val="005C63A5"/>
    <w:rsid w:val="005C65CC"/>
    <w:rsid w:val="005C672E"/>
    <w:rsid w:val="005C6897"/>
    <w:rsid w:val="005C6970"/>
    <w:rsid w:val="005C6C17"/>
    <w:rsid w:val="005C6F67"/>
    <w:rsid w:val="005C6FC4"/>
    <w:rsid w:val="005C7310"/>
    <w:rsid w:val="005C7312"/>
    <w:rsid w:val="005C732D"/>
    <w:rsid w:val="005C7B2A"/>
    <w:rsid w:val="005C7BCF"/>
    <w:rsid w:val="005C7C67"/>
    <w:rsid w:val="005C7C71"/>
    <w:rsid w:val="005C7D0A"/>
    <w:rsid w:val="005D0340"/>
    <w:rsid w:val="005D0446"/>
    <w:rsid w:val="005D06A4"/>
    <w:rsid w:val="005D06D3"/>
    <w:rsid w:val="005D0886"/>
    <w:rsid w:val="005D0920"/>
    <w:rsid w:val="005D0980"/>
    <w:rsid w:val="005D0AE3"/>
    <w:rsid w:val="005D0FB1"/>
    <w:rsid w:val="005D1693"/>
    <w:rsid w:val="005D1809"/>
    <w:rsid w:val="005D1A2C"/>
    <w:rsid w:val="005D1B67"/>
    <w:rsid w:val="005D1BC8"/>
    <w:rsid w:val="005D1CEE"/>
    <w:rsid w:val="005D1E4A"/>
    <w:rsid w:val="005D2249"/>
    <w:rsid w:val="005D227C"/>
    <w:rsid w:val="005D22BE"/>
    <w:rsid w:val="005D23AD"/>
    <w:rsid w:val="005D23C4"/>
    <w:rsid w:val="005D240F"/>
    <w:rsid w:val="005D24BD"/>
    <w:rsid w:val="005D28D1"/>
    <w:rsid w:val="005D30D4"/>
    <w:rsid w:val="005D3127"/>
    <w:rsid w:val="005D325F"/>
    <w:rsid w:val="005D32D3"/>
    <w:rsid w:val="005D3352"/>
    <w:rsid w:val="005D35F5"/>
    <w:rsid w:val="005D3694"/>
    <w:rsid w:val="005D3741"/>
    <w:rsid w:val="005D37E8"/>
    <w:rsid w:val="005D3995"/>
    <w:rsid w:val="005D3A9B"/>
    <w:rsid w:val="005D3AE5"/>
    <w:rsid w:val="005D3DF7"/>
    <w:rsid w:val="005D3E9B"/>
    <w:rsid w:val="005D407A"/>
    <w:rsid w:val="005D4233"/>
    <w:rsid w:val="005D4444"/>
    <w:rsid w:val="005D45B8"/>
    <w:rsid w:val="005D45FA"/>
    <w:rsid w:val="005D4931"/>
    <w:rsid w:val="005D4948"/>
    <w:rsid w:val="005D49D9"/>
    <w:rsid w:val="005D5102"/>
    <w:rsid w:val="005D51A8"/>
    <w:rsid w:val="005D525B"/>
    <w:rsid w:val="005D52A8"/>
    <w:rsid w:val="005D532B"/>
    <w:rsid w:val="005D5568"/>
    <w:rsid w:val="005D5827"/>
    <w:rsid w:val="005D591A"/>
    <w:rsid w:val="005D5B8D"/>
    <w:rsid w:val="005D5CFF"/>
    <w:rsid w:val="005D5DA6"/>
    <w:rsid w:val="005D6030"/>
    <w:rsid w:val="005D64BB"/>
    <w:rsid w:val="005D6635"/>
    <w:rsid w:val="005D67A9"/>
    <w:rsid w:val="005D6CEF"/>
    <w:rsid w:val="005D7002"/>
    <w:rsid w:val="005D7020"/>
    <w:rsid w:val="005D7034"/>
    <w:rsid w:val="005D7279"/>
    <w:rsid w:val="005D7400"/>
    <w:rsid w:val="005D755F"/>
    <w:rsid w:val="005D7DEF"/>
    <w:rsid w:val="005E0532"/>
    <w:rsid w:val="005E0599"/>
    <w:rsid w:val="005E075F"/>
    <w:rsid w:val="005E089D"/>
    <w:rsid w:val="005E0AB3"/>
    <w:rsid w:val="005E0E71"/>
    <w:rsid w:val="005E104D"/>
    <w:rsid w:val="005E112E"/>
    <w:rsid w:val="005E116A"/>
    <w:rsid w:val="005E1264"/>
    <w:rsid w:val="005E13BB"/>
    <w:rsid w:val="005E14BE"/>
    <w:rsid w:val="005E178E"/>
    <w:rsid w:val="005E1AEE"/>
    <w:rsid w:val="005E1BAB"/>
    <w:rsid w:val="005E1BC8"/>
    <w:rsid w:val="005E1F2A"/>
    <w:rsid w:val="005E1FE1"/>
    <w:rsid w:val="005E21C6"/>
    <w:rsid w:val="005E2389"/>
    <w:rsid w:val="005E2A72"/>
    <w:rsid w:val="005E2B08"/>
    <w:rsid w:val="005E2E7A"/>
    <w:rsid w:val="005E314B"/>
    <w:rsid w:val="005E3749"/>
    <w:rsid w:val="005E37CF"/>
    <w:rsid w:val="005E3A70"/>
    <w:rsid w:val="005E3EE9"/>
    <w:rsid w:val="005E40AA"/>
    <w:rsid w:val="005E4577"/>
    <w:rsid w:val="005E47C0"/>
    <w:rsid w:val="005E4840"/>
    <w:rsid w:val="005E491C"/>
    <w:rsid w:val="005E4B8E"/>
    <w:rsid w:val="005E4E6D"/>
    <w:rsid w:val="005E507E"/>
    <w:rsid w:val="005E511F"/>
    <w:rsid w:val="005E5224"/>
    <w:rsid w:val="005E52D9"/>
    <w:rsid w:val="005E5890"/>
    <w:rsid w:val="005E5966"/>
    <w:rsid w:val="005E5C24"/>
    <w:rsid w:val="005E5D6C"/>
    <w:rsid w:val="005E6188"/>
    <w:rsid w:val="005E6287"/>
    <w:rsid w:val="005E6D04"/>
    <w:rsid w:val="005E6DB5"/>
    <w:rsid w:val="005E6EB0"/>
    <w:rsid w:val="005E6ED5"/>
    <w:rsid w:val="005E71ED"/>
    <w:rsid w:val="005E7609"/>
    <w:rsid w:val="005E767F"/>
    <w:rsid w:val="005E7734"/>
    <w:rsid w:val="005E78E3"/>
    <w:rsid w:val="005E78FF"/>
    <w:rsid w:val="005E7D57"/>
    <w:rsid w:val="005E7F34"/>
    <w:rsid w:val="005F0333"/>
    <w:rsid w:val="005F0399"/>
    <w:rsid w:val="005F0692"/>
    <w:rsid w:val="005F0C42"/>
    <w:rsid w:val="005F106F"/>
    <w:rsid w:val="005F12D5"/>
    <w:rsid w:val="005F1358"/>
    <w:rsid w:val="005F199C"/>
    <w:rsid w:val="005F1A28"/>
    <w:rsid w:val="005F1A45"/>
    <w:rsid w:val="005F1B06"/>
    <w:rsid w:val="005F1D0D"/>
    <w:rsid w:val="005F1E73"/>
    <w:rsid w:val="005F2240"/>
    <w:rsid w:val="005F2242"/>
    <w:rsid w:val="005F2393"/>
    <w:rsid w:val="005F245E"/>
    <w:rsid w:val="005F25EF"/>
    <w:rsid w:val="005F25FD"/>
    <w:rsid w:val="005F26FA"/>
    <w:rsid w:val="005F2782"/>
    <w:rsid w:val="005F2B54"/>
    <w:rsid w:val="005F2CAE"/>
    <w:rsid w:val="005F32A7"/>
    <w:rsid w:val="005F3439"/>
    <w:rsid w:val="005F3844"/>
    <w:rsid w:val="005F3E10"/>
    <w:rsid w:val="005F3E9B"/>
    <w:rsid w:val="005F416A"/>
    <w:rsid w:val="005F43E5"/>
    <w:rsid w:val="005F45D9"/>
    <w:rsid w:val="005F4919"/>
    <w:rsid w:val="005F4EFB"/>
    <w:rsid w:val="005F4F0B"/>
    <w:rsid w:val="005F4FEC"/>
    <w:rsid w:val="005F510F"/>
    <w:rsid w:val="005F51C9"/>
    <w:rsid w:val="005F54A6"/>
    <w:rsid w:val="005F564E"/>
    <w:rsid w:val="005F57BC"/>
    <w:rsid w:val="005F58F0"/>
    <w:rsid w:val="005F5B26"/>
    <w:rsid w:val="005F6069"/>
    <w:rsid w:val="005F60B8"/>
    <w:rsid w:val="005F60E7"/>
    <w:rsid w:val="005F68C0"/>
    <w:rsid w:val="005F6ADC"/>
    <w:rsid w:val="005F6B04"/>
    <w:rsid w:val="005F6C4D"/>
    <w:rsid w:val="005F6F7B"/>
    <w:rsid w:val="005F7043"/>
    <w:rsid w:val="005F71B5"/>
    <w:rsid w:val="005F71C7"/>
    <w:rsid w:val="005F763E"/>
    <w:rsid w:val="005F76C1"/>
    <w:rsid w:val="005F7A09"/>
    <w:rsid w:val="005F7A8D"/>
    <w:rsid w:val="005F7C26"/>
    <w:rsid w:val="005F7D8C"/>
    <w:rsid w:val="005F7F88"/>
    <w:rsid w:val="0060001B"/>
    <w:rsid w:val="00600296"/>
    <w:rsid w:val="00600458"/>
    <w:rsid w:val="00600511"/>
    <w:rsid w:val="00600560"/>
    <w:rsid w:val="0060079B"/>
    <w:rsid w:val="00600A77"/>
    <w:rsid w:val="00600AF5"/>
    <w:rsid w:val="00600BE1"/>
    <w:rsid w:val="00600C6C"/>
    <w:rsid w:val="00600E65"/>
    <w:rsid w:val="00600F56"/>
    <w:rsid w:val="0060101A"/>
    <w:rsid w:val="006010FA"/>
    <w:rsid w:val="0060120F"/>
    <w:rsid w:val="006014E3"/>
    <w:rsid w:val="00601566"/>
    <w:rsid w:val="006015D9"/>
    <w:rsid w:val="006016F1"/>
    <w:rsid w:val="00601B0C"/>
    <w:rsid w:val="00601B0E"/>
    <w:rsid w:val="00601C45"/>
    <w:rsid w:val="00601CBE"/>
    <w:rsid w:val="00601FB1"/>
    <w:rsid w:val="0060204D"/>
    <w:rsid w:val="00602268"/>
    <w:rsid w:val="006025EB"/>
    <w:rsid w:val="00602851"/>
    <w:rsid w:val="00602E0B"/>
    <w:rsid w:val="00603761"/>
    <w:rsid w:val="00603783"/>
    <w:rsid w:val="006038BF"/>
    <w:rsid w:val="00604014"/>
    <w:rsid w:val="006040DB"/>
    <w:rsid w:val="006040E4"/>
    <w:rsid w:val="006041D1"/>
    <w:rsid w:val="00604271"/>
    <w:rsid w:val="006043CF"/>
    <w:rsid w:val="006048CF"/>
    <w:rsid w:val="00604B9A"/>
    <w:rsid w:val="00604DC4"/>
    <w:rsid w:val="00604F0D"/>
    <w:rsid w:val="006050E8"/>
    <w:rsid w:val="00605274"/>
    <w:rsid w:val="006054DA"/>
    <w:rsid w:val="00605990"/>
    <w:rsid w:val="00605B3C"/>
    <w:rsid w:val="006060E5"/>
    <w:rsid w:val="0060633F"/>
    <w:rsid w:val="006065B3"/>
    <w:rsid w:val="00606770"/>
    <w:rsid w:val="00606A6F"/>
    <w:rsid w:val="00606F61"/>
    <w:rsid w:val="00606FE7"/>
    <w:rsid w:val="0060704A"/>
    <w:rsid w:val="00607226"/>
    <w:rsid w:val="006075EE"/>
    <w:rsid w:val="006076DB"/>
    <w:rsid w:val="006077A1"/>
    <w:rsid w:val="00607DFD"/>
    <w:rsid w:val="0061049C"/>
    <w:rsid w:val="006104FF"/>
    <w:rsid w:val="006108DF"/>
    <w:rsid w:val="00610957"/>
    <w:rsid w:val="00610971"/>
    <w:rsid w:val="00610AE8"/>
    <w:rsid w:val="00610C6E"/>
    <w:rsid w:val="00611097"/>
    <w:rsid w:val="00611224"/>
    <w:rsid w:val="006112B4"/>
    <w:rsid w:val="0061184A"/>
    <w:rsid w:val="00611859"/>
    <w:rsid w:val="006118E4"/>
    <w:rsid w:val="00611CD0"/>
    <w:rsid w:val="00611E55"/>
    <w:rsid w:val="00611ED0"/>
    <w:rsid w:val="00611F39"/>
    <w:rsid w:val="00612209"/>
    <w:rsid w:val="0061229E"/>
    <w:rsid w:val="006123CB"/>
    <w:rsid w:val="006124E2"/>
    <w:rsid w:val="00612638"/>
    <w:rsid w:val="006126E9"/>
    <w:rsid w:val="0061292F"/>
    <w:rsid w:val="00612934"/>
    <w:rsid w:val="006129EA"/>
    <w:rsid w:val="00612C44"/>
    <w:rsid w:val="00613532"/>
    <w:rsid w:val="006136A1"/>
    <w:rsid w:val="006137C4"/>
    <w:rsid w:val="006139B3"/>
    <w:rsid w:val="00613AF5"/>
    <w:rsid w:val="00613DA5"/>
    <w:rsid w:val="00613DF7"/>
    <w:rsid w:val="006144C6"/>
    <w:rsid w:val="006146BF"/>
    <w:rsid w:val="00614806"/>
    <w:rsid w:val="00614874"/>
    <w:rsid w:val="00614AF9"/>
    <w:rsid w:val="00615197"/>
    <w:rsid w:val="00615205"/>
    <w:rsid w:val="00615390"/>
    <w:rsid w:val="00615453"/>
    <w:rsid w:val="0061553F"/>
    <w:rsid w:val="00615554"/>
    <w:rsid w:val="006157DA"/>
    <w:rsid w:val="006158CA"/>
    <w:rsid w:val="00616051"/>
    <w:rsid w:val="0061654F"/>
    <w:rsid w:val="00616DD9"/>
    <w:rsid w:val="00617016"/>
    <w:rsid w:val="0061706F"/>
    <w:rsid w:val="006175BE"/>
    <w:rsid w:val="00617750"/>
    <w:rsid w:val="0061776E"/>
    <w:rsid w:val="0061794F"/>
    <w:rsid w:val="00617A0A"/>
    <w:rsid w:val="00617B15"/>
    <w:rsid w:val="00620103"/>
    <w:rsid w:val="0062013B"/>
    <w:rsid w:val="00620931"/>
    <w:rsid w:val="00620AD3"/>
    <w:rsid w:val="00620B19"/>
    <w:rsid w:val="00620C3E"/>
    <w:rsid w:val="00620E8F"/>
    <w:rsid w:val="00621032"/>
    <w:rsid w:val="00621072"/>
    <w:rsid w:val="006210BB"/>
    <w:rsid w:val="0062151B"/>
    <w:rsid w:val="006217DF"/>
    <w:rsid w:val="0062187F"/>
    <w:rsid w:val="0062189D"/>
    <w:rsid w:val="00621B38"/>
    <w:rsid w:val="00621C62"/>
    <w:rsid w:val="006223BF"/>
    <w:rsid w:val="006223D3"/>
    <w:rsid w:val="006224B2"/>
    <w:rsid w:val="00622533"/>
    <w:rsid w:val="00622999"/>
    <w:rsid w:val="00622E3D"/>
    <w:rsid w:val="00622EA1"/>
    <w:rsid w:val="00623088"/>
    <w:rsid w:val="006233B6"/>
    <w:rsid w:val="0062389C"/>
    <w:rsid w:val="00623A41"/>
    <w:rsid w:val="00623ABB"/>
    <w:rsid w:val="00623D43"/>
    <w:rsid w:val="00623DE6"/>
    <w:rsid w:val="00624002"/>
    <w:rsid w:val="0062440E"/>
    <w:rsid w:val="00624500"/>
    <w:rsid w:val="0062458B"/>
    <w:rsid w:val="00624892"/>
    <w:rsid w:val="00624B0B"/>
    <w:rsid w:val="00624B30"/>
    <w:rsid w:val="00624C3A"/>
    <w:rsid w:val="00624FD4"/>
    <w:rsid w:val="006250FC"/>
    <w:rsid w:val="00625467"/>
    <w:rsid w:val="00625901"/>
    <w:rsid w:val="00626113"/>
    <w:rsid w:val="006264F7"/>
    <w:rsid w:val="00626537"/>
    <w:rsid w:val="006266D4"/>
    <w:rsid w:val="006268DA"/>
    <w:rsid w:val="006268DB"/>
    <w:rsid w:val="00626B22"/>
    <w:rsid w:val="00626B48"/>
    <w:rsid w:val="00626CDC"/>
    <w:rsid w:val="00626EAB"/>
    <w:rsid w:val="0062719D"/>
    <w:rsid w:val="0062756C"/>
    <w:rsid w:val="0062760F"/>
    <w:rsid w:val="006277D6"/>
    <w:rsid w:val="00627C69"/>
    <w:rsid w:val="00630208"/>
    <w:rsid w:val="006302EE"/>
    <w:rsid w:val="006303BE"/>
    <w:rsid w:val="00630487"/>
    <w:rsid w:val="00630789"/>
    <w:rsid w:val="00630A85"/>
    <w:rsid w:val="00630E2D"/>
    <w:rsid w:val="00630F97"/>
    <w:rsid w:val="006312B3"/>
    <w:rsid w:val="0063137E"/>
    <w:rsid w:val="00631587"/>
    <w:rsid w:val="00631707"/>
    <w:rsid w:val="00631884"/>
    <w:rsid w:val="00631F7D"/>
    <w:rsid w:val="00632193"/>
    <w:rsid w:val="00632317"/>
    <w:rsid w:val="00632374"/>
    <w:rsid w:val="006328C8"/>
    <w:rsid w:val="00632979"/>
    <w:rsid w:val="00632D2A"/>
    <w:rsid w:val="00632DDA"/>
    <w:rsid w:val="00632FA2"/>
    <w:rsid w:val="006331CF"/>
    <w:rsid w:val="00633A73"/>
    <w:rsid w:val="00633E9C"/>
    <w:rsid w:val="00633F18"/>
    <w:rsid w:val="00634123"/>
    <w:rsid w:val="006342C9"/>
    <w:rsid w:val="006344A0"/>
    <w:rsid w:val="006346D6"/>
    <w:rsid w:val="00634723"/>
    <w:rsid w:val="0063495C"/>
    <w:rsid w:val="00634C4B"/>
    <w:rsid w:val="00634C97"/>
    <w:rsid w:val="00634CCF"/>
    <w:rsid w:val="00634CDA"/>
    <w:rsid w:val="00634DD6"/>
    <w:rsid w:val="00634E90"/>
    <w:rsid w:val="00635111"/>
    <w:rsid w:val="006351F9"/>
    <w:rsid w:val="00635493"/>
    <w:rsid w:val="00635544"/>
    <w:rsid w:val="006355A8"/>
    <w:rsid w:val="00635685"/>
    <w:rsid w:val="006356EC"/>
    <w:rsid w:val="00635812"/>
    <w:rsid w:val="00635A1F"/>
    <w:rsid w:val="00635AD7"/>
    <w:rsid w:val="00635D68"/>
    <w:rsid w:val="0063690B"/>
    <w:rsid w:val="00636BE1"/>
    <w:rsid w:val="00636C9C"/>
    <w:rsid w:val="00636D75"/>
    <w:rsid w:val="006370A0"/>
    <w:rsid w:val="00637222"/>
    <w:rsid w:val="00637319"/>
    <w:rsid w:val="006373A8"/>
    <w:rsid w:val="00637492"/>
    <w:rsid w:val="00637672"/>
    <w:rsid w:val="0063772F"/>
    <w:rsid w:val="0063793D"/>
    <w:rsid w:val="00637A22"/>
    <w:rsid w:val="00637B81"/>
    <w:rsid w:val="00637BB3"/>
    <w:rsid w:val="00637D83"/>
    <w:rsid w:val="00637E33"/>
    <w:rsid w:val="006403DA"/>
    <w:rsid w:val="006406FC"/>
    <w:rsid w:val="0064088E"/>
    <w:rsid w:val="00640A4E"/>
    <w:rsid w:val="00640A5B"/>
    <w:rsid w:val="00640AFF"/>
    <w:rsid w:val="00640BE1"/>
    <w:rsid w:val="00640D9E"/>
    <w:rsid w:val="006411CF"/>
    <w:rsid w:val="006411ED"/>
    <w:rsid w:val="006412A3"/>
    <w:rsid w:val="0064136A"/>
    <w:rsid w:val="006413E6"/>
    <w:rsid w:val="00641473"/>
    <w:rsid w:val="006414DE"/>
    <w:rsid w:val="006416FB"/>
    <w:rsid w:val="0064218A"/>
    <w:rsid w:val="00642239"/>
    <w:rsid w:val="0064260B"/>
    <w:rsid w:val="00642705"/>
    <w:rsid w:val="00642932"/>
    <w:rsid w:val="00642F4B"/>
    <w:rsid w:val="00643205"/>
    <w:rsid w:val="0064326F"/>
    <w:rsid w:val="006433B2"/>
    <w:rsid w:val="00643589"/>
    <w:rsid w:val="006435D9"/>
    <w:rsid w:val="00643778"/>
    <w:rsid w:val="00643792"/>
    <w:rsid w:val="0064380E"/>
    <w:rsid w:val="0064396D"/>
    <w:rsid w:val="00643B89"/>
    <w:rsid w:val="00643DC6"/>
    <w:rsid w:val="00643E0D"/>
    <w:rsid w:val="00643ED7"/>
    <w:rsid w:val="00644194"/>
    <w:rsid w:val="00644480"/>
    <w:rsid w:val="006445F3"/>
    <w:rsid w:val="00644FE3"/>
    <w:rsid w:val="00645072"/>
    <w:rsid w:val="0064516B"/>
    <w:rsid w:val="00645470"/>
    <w:rsid w:val="006455F3"/>
    <w:rsid w:val="0064560C"/>
    <w:rsid w:val="00645751"/>
    <w:rsid w:val="00645B12"/>
    <w:rsid w:val="00645B33"/>
    <w:rsid w:val="00645B44"/>
    <w:rsid w:val="00645BC6"/>
    <w:rsid w:val="00645DC0"/>
    <w:rsid w:val="00645E6C"/>
    <w:rsid w:val="006460B8"/>
    <w:rsid w:val="006463F0"/>
    <w:rsid w:val="00646523"/>
    <w:rsid w:val="0064698A"/>
    <w:rsid w:val="00646FB4"/>
    <w:rsid w:val="00646FB8"/>
    <w:rsid w:val="00646FC6"/>
    <w:rsid w:val="0064704E"/>
    <w:rsid w:val="006470A7"/>
    <w:rsid w:val="00647523"/>
    <w:rsid w:val="00647614"/>
    <w:rsid w:val="0064770F"/>
    <w:rsid w:val="00647A2C"/>
    <w:rsid w:val="00650BAD"/>
    <w:rsid w:val="00651079"/>
    <w:rsid w:val="006510C5"/>
    <w:rsid w:val="00651275"/>
    <w:rsid w:val="0065143F"/>
    <w:rsid w:val="0065172D"/>
    <w:rsid w:val="006517D9"/>
    <w:rsid w:val="006517EA"/>
    <w:rsid w:val="00651A3D"/>
    <w:rsid w:val="00651EC8"/>
    <w:rsid w:val="00651FC7"/>
    <w:rsid w:val="0065206D"/>
    <w:rsid w:val="0065231C"/>
    <w:rsid w:val="006523B1"/>
    <w:rsid w:val="00652A86"/>
    <w:rsid w:val="00652AE2"/>
    <w:rsid w:val="00652C5E"/>
    <w:rsid w:val="00652CEE"/>
    <w:rsid w:val="00652F51"/>
    <w:rsid w:val="0065314B"/>
    <w:rsid w:val="00653456"/>
    <w:rsid w:val="006534F3"/>
    <w:rsid w:val="00653A71"/>
    <w:rsid w:val="00653CDC"/>
    <w:rsid w:val="00653EB1"/>
    <w:rsid w:val="006540C9"/>
    <w:rsid w:val="0065429E"/>
    <w:rsid w:val="006542B3"/>
    <w:rsid w:val="00654469"/>
    <w:rsid w:val="0065495C"/>
    <w:rsid w:val="00654F18"/>
    <w:rsid w:val="006557FA"/>
    <w:rsid w:val="00655894"/>
    <w:rsid w:val="00655A90"/>
    <w:rsid w:val="00655ED0"/>
    <w:rsid w:val="00656047"/>
    <w:rsid w:val="00656A28"/>
    <w:rsid w:val="00656B33"/>
    <w:rsid w:val="00656C1C"/>
    <w:rsid w:val="00656D64"/>
    <w:rsid w:val="00656EA6"/>
    <w:rsid w:val="00656EDE"/>
    <w:rsid w:val="00657350"/>
    <w:rsid w:val="006576FC"/>
    <w:rsid w:val="00657AC3"/>
    <w:rsid w:val="00657E7F"/>
    <w:rsid w:val="00657F0C"/>
    <w:rsid w:val="00660082"/>
    <w:rsid w:val="006603B9"/>
    <w:rsid w:val="00660528"/>
    <w:rsid w:val="00660595"/>
    <w:rsid w:val="0066078E"/>
    <w:rsid w:val="006610DB"/>
    <w:rsid w:val="006612BD"/>
    <w:rsid w:val="00661438"/>
    <w:rsid w:val="006616FA"/>
    <w:rsid w:val="00661B3A"/>
    <w:rsid w:val="00662072"/>
    <w:rsid w:val="00662119"/>
    <w:rsid w:val="00662466"/>
    <w:rsid w:val="0066279D"/>
    <w:rsid w:val="0066303A"/>
    <w:rsid w:val="00663105"/>
    <w:rsid w:val="0066318C"/>
    <w:rsid w:val="0066327F"/>
    <w:rsid w:val="00663373"/>
    <w:rsid w:val="0066337A"/>
    <w:rsid w:val="00663A31"/>
    <w:rsid w:val="00663BE3"/>
    <w:rsid w:val="00663D27"/>
    <w:rsid w:val="00663EF5"/>
    <w:rsid w:val="00664316"/>
    <w:rsid w:val="00664433"/>
    <w:rsid w:val="006646D2"/>
    <w:rsid w:val="006647BA"/>
    <w:rsid w:val="00664F58"/>
    <w:rsid w:val="006653DF"/>
    <w:rsid w:val="00665466"/>
    <w:rsid w:val="00665875"/>
    <w:rsid w:val="00665AB8"/>
    <w:rsid w:val="00665C53"/>
    <w:rsid w:val="00665CC0"/>
    <w:rsid w:val="00665F62"/>
    <w:rsid w:val="0066616A"/>
    <w:rsid w:val="0066619B"/>
    <w:rsid w:val="0066623E"/>
    <w:rsid w:val="0066637B"/>
    <w:rsid w:val="0066637E"/>
    <w:rsid w:val="006665AE"/>
    <w:rsid w:val="006666C8"/>
    <w:rsid w:val="00666987"/>
    <w:rsid w:val="00667064"/>
    <w:rsid w:val="0066711C"/>
    <w:rsid w:val="00667356"/>
    <w:rsid w:val="006673EF"/>
    <w:rsid w:val="006673FF"/>
    <w:rsid w:val="006677CF"/>
    <w:rsid w:val="00667CB6"/>
    <w:rsid w:val="00667F1B"/>
    <w:rsid w:val="00667F70"/>
    <w:rsid w:val="0067020B"/>
    <w:rsid w:val="00670501"/>
    <w:rsid w:val="0067050E"/>
    <w:rsid w:val="00670B9B"/>
    <w:rsid w:val="0067121D"/>
    <w:rsid w:val="006712DF"/>
    <w:rsid w:val="006714CE"/>
    <w:rsid w:val="006715BA"/>
    <w:rsid w:val="0067196E"/>
    <w:rsid w:val="00671A58"/>
    <w:rsid w:val="00671BAD"/>
    <w:rsid w:val="00671DF6"/>
    <w:rsid w:val="00671ED6"/>
    <w:rsid w:val="00671F45"/>
    <w:rsid w:val="00671F5E"/>
    <w:rsid w:val="00672084"/>
    <w:rsid w:val="006721B4"/>
    <w:rsid w:val="006722A0"/>
    <w:rsid w:val="00672458"/>
    <w:rsid w:val="0067287E"/>
    <w:rsid w:val="00672891"/>
    <w:rsid w:val="00672A5C"/>
    <w:rsid w:val="006730B1"/>
    <w:rsid w:val="006730B9"/>
    <w:rsid w:val="006731BC"/>
    <w:rsid w:val="006731EF"/>
    <w:rsid w:val="0067332A"/>
    <w:rsid w:val="0067341C"/>
    <w:rsid w:val="00673A69"/>
    <w:rsid w:val="00673AC6"/>
    <w:rsid w:val="00673ADB"/>
    <w:rsid w:val="0067466D"/>
    <w:rsid w:val="006749B4"/>
    <w:rsid w:val="00674A20"/>
    <w:rsid w:val="00674A4C"/>
    <w:rsid w:val="00674CC4"/>
    <w:rsid w:val="00674D8F"/>
    <w:rsid w:val="00674F52"/>
    <w:rsid w:val="00674F85"/>
    <w:rsid w:val="0067528D"/>
    <w:rsid w:val="006755B7"/>
    <w:rsid w:val="006757E8"/>
    <w:rsid w:val="00675993"/>
    <w:rsid w:val="006759DA"/>
    <w:rsid w:val="00675C9D"/>
    <w:rsid w:val="00675FE2"/>
    <w:rsid w:val="00676203"/>
    <w:rsid w:val="00676EB7"/>
    <w:rsid w:val="00677135"/>
    <w:rsid w:val="00677249"/>
    <w:rsid w:val="006774FF"/>
    <w:rsid w:val="006776F0"/>
    <w:rsid w:val="00677B2A"/>
    <w:rsid w:val="00677D8C"/>
    <w:rsid w:val="006802F6"/>
    <w:rsid w:val="006803DB"/>
    <w:rsid w:val="00680827"/>
    <w:rsid w:val="00680C1A"/>
    <w:rsid w:val="00680DE5"/>
    <w:rsid w:val="00681402"/>
    <w:rsid w:val="00681565"/>
    <w:rsid w:val="00681576"/>
    <w:rsid w:val="00681638"/>
    <w:rsid w:val="0068178A"/>
    <w:rsid w:val="006817CD"/>
    <w:rsid w:val="006817F4"/>
    <w:rsid w:val="00681A12"/>
    <w:rsid w:val="00681F87"/>
    <w:rsid w:val="00682142"/>
    <w:rsid w:val="006827AE"/>
    <w:rsid w:val="00682800"/>
    <w:rsid w:val="00682844"/>
    <w:rsid w:val="0068288A"/>
    <w:rsid w:val="006828BA"/>
    <w:rsid w:val="006828D5"/>
    <w:rsid w:val="00682A88"/>
    <w:rsid w:val="00682A8B"/>
    <w:rsid w:val="00682B74"/>
    <w:rsid w:val="00682C15"/>
    <w:rsid w:val="00682D94"/>
    <w:rsid w:val="00682FAC"/>
    <w:rsid w:val="00683058"/>
    <w:rsid w:val="006831E2"/>
    <w:rsid w:val="006831F6"/>
    <w:rsid w:val="00683482"/>
    <w:rsid w:val="006836FD"/>
    <w:rsid w:val="00683736"/>
    <w:rsid w:val="006838EA"/>
    <w:rsid w:val="00683AA0"/>
    <w:rsid w:val="00683DBC"/>
    <w:rsid w:val="00684144"/>
    <w:rsid w:val="00684181"/>
    <w:rsid w:val="0068457F"/>
    <w:rsid w:val="00684941"/>
    <w:rsid w:val="00684EC9"/>
    <w:rsid w:val="00685013"/>
    <w:rsid w:val="006852A8"/>
    <w:rsid w:val="006853B5"/>
    <w:rsid w:val="00685481"/>
    <w:rsid w:val="006855BA"/>
    <w:rsid w:val="0068570E"/>
    <w:rsid w:val="006857C0"/>
    <w:rsid w:val="00685AF7"/>
    <w:rsid w:val="00685E38"/>
    <w:rsid w:val="00685E94"/>
    <w:rsid w:val="00685FB0"/>
    <w:rsid w:val="006862A4"/>
    <w:rsid w:val="00686553"/>
    <w:rsid w:val="006866DD"/>
    <w:rsid w:val="00686920"/>
    <w:rsid w:val="00686A03"/>
    <w:rsid w:val="00686A97"/>
    <w:rsid w:val="00686B5B"/>
    <w:rsid w:val="00686C18"/>
    <w:rsid w:val="00687130"/>
    <w:rsid w:val="00687572"/>
    <w:rsid w:val="006876F5"/>
    <w:rsid w:val="006877B4"/>
    <w:rsid w:val="00687AAE"/>
    <w:rsid w:val="006901DC"/>
    <w:rsid w:val="0069028D"/>
    <w:rsid w:val="006903E3"/>
    <w:rsid w:val="00690850"/>
    <w:rsid w:val="006909BA"/>
    <w:rsid w:val="00690AC6"/>
    <w:rsid w:val="00690C44"/>
    <w:rsid w:val="00690FAA"/>
    <w:rsid w:val="0069138A"/>
    <w:rsid w:val="006916B4"/>
    <w:rsid w:val="006917BD"/>
    <w:rsid w:val="00691C85"/>
    <w:rsid w:val="00691CC2"/>
    <w:rsid w:val="00691CC6"/>
    <w:rsid w:val="00691D03"/>
    <w:rsid w:val="00691DA0"/>
    <w:rsid w:val="00691F38"/>
    <w:rsid w:val="0069223D"/>
    <w:rsid w:val="00692271"/>
    <w:rsid w:val="006924CC"/>
    <w:rsid w:val="0069266E"/>
    <w:rsid w:val="006928AB"/>
    <w:rsid w:val="00692BD8"/>
    <w:rsid w:val="00692C4B"/>
    <w:rsid w:val="00692D2F"/>
    <w:rsid w:val="00692E1E"/>
    <w:rsid w:val="006935C1"/>
    <w:rsid w:val="00693924"/>
    <w:rsid w:val="00693A68"/>
    <w:rsid w:val="00693AE2"/>
    <w:rsid w:val="00693E2A"/>
    <w:rsid w:val="0069453E"/>
    <w:rsid w:val="0069456B"/>
    <w:rsid w:val="0069459D"/>
    <w:rsid w:val="0069462B"/>
    <w:rsid w:val="00694AB2"/>
    <w:rsid w:val="00694BB1"/>
    <w:rsid w:val="00694C22"/>
    <w:rsid w:val="00694C95"/>
    <w:rsid w:val="0069503F"/>
    <w:rsid w:val="006953D1"/>
    <w:rsid w:val="006954BF"/>
    <w:rsid w:val="00695838"/>
    <w:rsid w:val="006958EF"/>
    <w:rsid w:val="00696002"/>
    <w:rsid w:val="0069615E"/>
    <w:rsid w:val="00696181"/>
    <w:rsid w:val="00696369"/>
    <w:rsid w:val="00696969"/>
    <w:rsid w:val="00696BBC"/>
    <w:rsid w:val="00696BE4"/>
    <w:rsid w:val="00696C4E"/>
    <w:rsid w:val="00696C64"/>
    <w:rsid w:val="00696E21"/>
    <w:rsid w:val="00697115"/>
    <w:rsid w:val="0069721E"/>
    <w:rsid w:val="00697713"/>
    <w:rsid w:val="00697731"/>
    <w:rsid w:val="006978E5"/>
    <w:rsid w:val="00697DE1"/>
    <w:rsid w:val="006A0037"/>
    <w:rsid w:val="006A0056"/>
    <w:rsid w:val="006A0143"/>
    <w:rsid w:val="006A05C6"/>
    <w:rsid w:val="006A0617"/>
    <w:rsid w:val="006A0A61"/>
    <w:rsid w:val="006A0B25"/>
    <w:rsid w:val="006A0C1C"/>
    <w:rsid w:val="006A0F9A"/>
    <w:rsid w:val="006A1327"/>
    <w:rsid w:val="006A13B8"/>
    <w:rsid w:val="006A152B"/>
    <w:rsid w:val="006A1533"/>
    <w:rsid w:val="006A1645"/>
    <w:rsid w:val="006A17E5"/>
    <w:rsid w:val="006A1DEC"/>
    <w:rsid w:val="006A234D"/>
    <w:rsid w:val="006A2467"/>
    <w:rsid w:val="006A24B4"/>
    <w:rsid w:val="006A25A3"/>
    <w:rsid w:val="006A28A7"/>
    <w:rsid w:val="006A29D1"/>
    <w:rsid w:val="006A2B84"/>
    <w:rsid w:val="006A2E3C"/>
    <w:rsid w:val="006A2F43"/>
    <w:rsid w:val="006A301F"/>
    <w:rsid w:val="006A30F9"/>
    <w:rsid w:val="006A311E"/>
    <w:rsid w:val="006A3471"/>
    <w:rsid w:val="006A3543"/>
    <w:rsid w:val="006A397C"/>
    <w:rsid w:val="006A3C92"/>
    <w:rsid w:val="006A3D06"/>
    <w:rsid w:val="006A42C3"/>
    <w:rsid w:val="006A4394"/>
    <w:rsid w:val="006A4524"/>
    <w:rsid w:val="006A4531"/>
    <w:rsid w:val="006A4668"/>
    <w:rsid w:val="006A4A79"/>
    <w:rsid w:val="006A4D2B"/>
    <w:rsid w:val="006A4E20"/>
    <w:rsid w:val="006A4FA0"/>
    <w:rsid w:val="006A5240"/>
    <w:rsid w:val="006A55BE"/>
    <w:rsid w:val="006A5E0F"/>
    <w:rsid w:val="006A5F49"/>
    <w:rsid w:val="006A603C"/>
    <w:rsid w:val="006A6334"/>
    <w:rsid w:val="006A65F5"/>
    <w:rsid w:val="006A6B2A"/>
    <w:rsid w:val="006A6B3A"/>
    <w:rsid w:val="006A6BD2"/>
    <w:rsid w:val="006A6BEB"/>
    <w:rsid w:val="006A6C3D"/>
    <w:rsid w:val="006A6CE2"/>
    <w:rsid w:val="006A6DF5"/>
    <w:rsid w:val="006A7167"/>
    <w:rsid w:val="006A722D"/>
    <w:rsid w:val="006A7428"/>
    <w:rsid w:val="006A752E"/>
    <w:rsid w:val="006A7613"/>
    <w:rsid w:val="006A76E4"/>
    <w:rsid w:val="006A777B"/>
    <w:rsid w:val="006A7854"/>
    <w:rsid w:val="006A797F"/>
    <w:rsid w:val="006A7C51"/>
    <w:rsid w:val="006A7D28"/>
    <w:rsid w:val="006A7F89"/>
    <w:rsid w:val="006B020D"/>
    <w:rsid w:val="006B03CD"/>
    <w:rsid w:val="006B046A"/>
    <w:rsid w:val="006B053B"/>
    <w:rsid w:val="006B0958"/>
    <w:rsid w:val="006B0C8B"/>
    <w:rsid w:val="006B12F5"/>
    <w:rsid w:val="006B1683"/>
    <w:rsid w:val="006B171B"/>
    <w:rsid w:val="006B1748"/>
    <w:rsid w:val="006B17B5"/>
    <w:rsid w:val="006B185B"/>
    <w:rsid w:val="006B188E"/>
    <w:rsid w:val="006B1A57"/>
    <w:rsid w:val="006B1AE2"/>
    <w:rsid w:val="006B1C3E"/>
    <w:rsid w:val="006B1EE8"/>
    <w:rsid w:val="006B215F"/>
    <w:rsid w:val="006B2D44"/>
    <w:rsid w:val="006B2E6F"/>
    <w:rsid w:val="006B31E5"/>
    <w:rsid w:val="006B3226"/>
    <w:rsid w:val="006B3312"/>
    <w:rsid w:val="006B3425"/>
    <w:rsid w:val="006B3859"/>
    <w:rsid w:val="006B38FA"/>
    <w:rsid w:val="006B3A67"/>
    <w:rsid w:val="006B3E19"/>
    <w:rsid w:val="006B3F6A"/>
    <w:rsid w:val="006B4346"/>
    <w:rsid w:val="006B4449"/>
    <w:rsid w:val="006B46FE"/>
    <w:rsid w:val="006B4820"/>
    <w:rsid w:val="006B49A0"/>
    <w:rsid w:val="006B4B20"/>
    <w:rsid w:val="006B5416"/>
    <w:rsid w:val="006B562E"/>
    <w:rsid w:val="006B5829"/>
    <w:rsid w:val="006B5858"/>
    <w:rsid w:val="006B5C2A"/>
    <w:rsid w:val="006B5D91"/>
    <w:rsid w:val="006B5E2E"/>
    <w:rsid w:val="006B5F2D"/>
    <w:rsid w:val="006B5FF6"/>
    <w:rsid w:val="006B60DD"/>
    <w:rsid w:val="006B614F"/>
    <w:rsid w:val="006B6189"/>
    <w:rsid w:val="006B61BE"/>
    <w:rsid w:val="006B62BE"/>
    <w:rsid w:val="006B6B2D"/>
    <w:rsid w:val="006B6EA4"/>
    <w:rsid w:val="006B6ED2"/>
    <w:rsid w:val="006B6FB7"/>
    <w:rsid w:val="006B7197"/>
    <w:rsid w:val="006B728D"/>
    <w:rsid w:val="006B72F4"/>
    <w:rsid w:val="006B74F3"/>
    <w:rsid w:val="006B77D4"/>
    <w:rsid w:val="006B7929"/>
    <w:rsid w:val="006B7D3A"/>
    <w:rsid w:val="006B7E85"/>
    <w:rsid w:val="006B7F9B"/>
    <w:rsid w:val="006B7F9C"/>
    <w:rsid w:val="006C00E2"/>
    <w:rsid w:val="006C05B9"/>
    <w:rsid w:val="006C0A04"/>
    <w:rsid w:val="006C0B66"/>
    <w:rsid w:val="006C0BFC"/>
    <w:rsid w:val="006C100C"/>
    <w:rsid w:val="006C1192"/>
    <w:rsid w:val="006C15DF"/>
    <w:rsid w:val="006C1A23"/>
    <w:rsid w:val="006C1FF9"/>
    <w:rsid w:val="006C2199"/>
    <w:rsid w:val="006C222D"/>
    <w:rsid w:val="006C23BC"/>
    <w:rsid w:val="006C23E7"/>
    <w:rsid w:val="006C2724"/>
    <w:rsid w:val="006C2748"/>
    <w:rsid w:val="006C2756"/>
    <w:rsid w:val="006C2801"/>
    <w:rsid w:val="006C2824"/>
    <w:rsid w:val="006C2933"/>
    <w:rsid w:val="006C2AFB"/>
    <w:rsid w:val="006C2CEE"/>
    <w:rsid w:val="006C2D53"/>
    <w:rsid w:val="006C2DF1"/>
    <w:rsid w:val="006C30FC"/>
    <w:rsid w:val="006C31D9"/>
    <w:rsid w:val="006C329D"/>
    <w:rsid w:val="006C32A7"/>
    <w:rsid w:val="006C338C"/>
    <w:rsid w:val="006C3498"/>
    <w:rsid w:val="006C3689"/>
    <w:rsid w:val="006C3710"/>
    <w:rsid w:val="006C38B5"/>
    <w:rsid w:val="006C3ABD"/>
    <w:rsid w:val="006C3C90"/>
    <w:rsid w:val="006C4518"/>
    <w:rsid w:val="006C469D"/>
    <w:rsid w:val="006C4A2A"/>
    <w:rsid w:val="006C4E9D"/>
    <w:rsid w:val="006C53FC"/>
    <w:rsid w:val="006C5ACC"/>
    <w:rsid w:val="006C5C10"/>
    <w:rsid w:val="006C5CAA"/>
    <w:rsid w:val="006C5DA2"/>
    <w:rsid w:val="006C5DCD"/>
    <w:rsid w:val="006C5DD9"/>
    <w:rsid w:val="006C62BC"/>
    <w:rsid w:val="006C6315"/>
    <w:rsid w:val="006C6532"/>
    <w:rsid w:val="006C65A2"/>
    <w:rsid w:val="006C6672"/>
    <w:rsid w:val="006C66D4"/>
    <w:rsid w:val="006C684D"/>
    <w:rsid w:val="006C68A2"/>
    <w:rsid w:val="006C6D02"/>
    <w:rsid w:val="006C7153"/>
    <w:rsid w:val="006C71C3"/>
    <w:rsid w:val="006C75E1"/>
    <w:rsid w:val="006C7744"/>
    <w:rsid w:val="006C77F4"/>
    <w:rsid w:val="006C7849"/>
    <w:rsid w:val="006C7D12"/>
    <w:rsid w:val="006D02EE"/>
    <w:rsid w:val="006D05E7"/>
    <w:rsid w:val="006D0B5C"/>
    <w:rsid w:val="006D0C43"/>
    <w:rsid w:val="006D0C67"/>
    <w:rsid w:val="006D0D85"/>
    <w:rsid w:val="006D0F4B"/>
    <w:rsid w:val="006D1491"/>
    <w:rsid w:val="006D16AD"/>
    <w:rsid w:val="006D1961"/>
    <w:rsid w:val="006D1A79"/>
    <w:rsid w:val="006D1B68"/>
    <w:rsid w:val="006D1FA2"/>
    <w:rsid w:val="006D2086"/>
    <w:rsid w:val="006D20C7"/>
    <w:rsid w:val="006D213A"/>
    <w:rsid w:val="006D21C0"/>
    <w:rsid w:val="006D2305"/>
    <w:rsid w:val="006D2440"/>
    <w:rsid w:val="006D2493"/>
    <w:rsid w:val="006D28A6"/>
    <w:rsid w:val="006D2FC1"/>
    <w:rsid w:val="006D30A0"/>
    <w:rsid w:val="006D37F6"/>
    <w:rsid w:val="006D37FA"/>
    <w:rsid w:val="006D383A"/>
    <w:rsid w:val="006D39FE"/>
    <w:rsid w:val="006D3FE2"/>
    <w:rsid w:val="006D40CA"/>
    <w:rsid w:val="006D422F"/>
    <w:rsid w:val="006D44E0"/>
    <w:rsid w:val="006D45DB"/>
    <w:rsid w:val="006D4793"/>
    <w:rsid w:val="006D4B16"/>
    <w:rsid w:val="006D4C94"/>
    <w:rsid w:val="006D4E01"/>
    <w:rsid w:val="006D5046"/>
    <w:rsid w:val="006D50E5"/>
    <w:rsid w:val="006D5605"/>
    <w:rsid w:val="006D562A"/>
    <w:rsid w:val="006D5AFD"/>
    <w:rsid w:val="006D5B8B"/>
    <w:rsid w:val="006D5E15"/>
    <w:rsid w:val="006D5F25"/>
    <w:rsid w:val="006D5F87"/>
    <w:rsid w:val="006D62AC"/>
    <w:rsid w:val="006D670B"/>
    <w:rsid w:val="006D67AE"/>
    <w:rsid w:val="006D689B"/>
    <w:rsid w:val="006D7068"/>
    <w:rsid w:val="006D71EC"/>
    <w:rsid w:val="006D7357"/>
    <w:rsid w:val="006D745F"/>
    <w:rsid w:val="006D74EE"/>
    <w:rsid w:val="006D7532"/>
    <w:rsid w:val="006D7889"/>
    <w:rsid w:val="006D78FB"/>
    <w:rsid w:val="006D7C21"/>
    <w:rsid w:val="006D7F8D"/>
    <w:rsid w:val="006E026C"/>
    <w:rsid w:val="006E0A88"/>
    <w:rsid w:val="006E0C88"/>
    <w:rsid w:val="006E0CE5"/>
    <w:rsid w:val="006E102C"/>
    <w:rsid w:val="006E11D2"/>
    <w:rsid w:val="006E1428"/>
    <w:rsid w:val="006E174C"/>
    <w:rsid w:val="006E1780"/>
    <w:rsid w:val="006E18FE"/>
    <w:rsid w:val="006E1E35"/>
    <w:rsid w:val="006E1F68"/>
    <w:rsid w:val="006E222F"/>
    <w:rsid w:val="006E2570"/>
    <w:rsid w:val="006E2577"/>
    <w:rsid w:val="006E25E1"/>
    <w:rsid w:val="006E286B"/>
    <w:rsid w:val="006E2A9E"/>
    <w:rsid w:val="006E2C75"/>
    <w:rsid w:val="006E2CFE"/>
    <w:rsid w:val="006E3368"/>
    <w:rsid w:val="006E33FF"/>
    <w:rsid w:val="006E345A"/>
    <w:rsid w:val="006E34E3"/>
    <w:rsid w:val="006E35D3"/>
    <w:rsid w:val="006E3AFC"/>
    <w:rsid w:val="006E3D74"/>
    <w:rsid w:val="006E4107"/>
    <w:rsid w:val="006E427C"/>
    <w:rsid w:val="006E487A"/>
    <w:rsid w:val="006E4CD4"/>
    <w:rsid w:val="006E5114"/>
    <w:rsid w:val="006E59B0"/>
    <w:rsid w:val="006E5E07"/>
    <w:rsid w:val="006E5EC3"/>
    <w:rsid w:val="006E6396"/>
    <w:rsid w:val="006E6415"/>
    <w:rsid w:val="006E6429"/>
    <w:rsid w:val="006E6493"/>
    <w:rsid w:val="006E67EC"/>
    <w:rsid w:val="006E6A13"/>
    <w:rsid w:val="006E6E65"/>
    <w:rsid w:val="006E712C"/>
    <w:rsid w:val="006E76B4"/>
    <w:rsid w:val="006E79EC"/>
    <w:rsid w:val="006E7A81"/>
    <w:rsid w:val="006E7A93"/>
    <w:rsid w:val="006E7AFF"/>
    <w:rsid w:val="006E7BF7"/>
    <w:rsid w:val="006F017E"/>
    <w:rsid w:val="006F01A0"/>
    <w:rsid w:val="006F0301"/>
    <w:rsid w:val="006F03AD"/>
    <w:rsid w:val="006F0598"/>
    <w:rsid w:val="006F0837"/>
    <w:rsid w:val="006F08F4"/>
    <w:rsid w:val="006F0ECD"/>
    <w:rsid w:val="006F2056"/>
    <w:rsid w:val="006F2058"/>
    <w:rsid w:val="006F2238"/>
    <w:rsid w:val="006F26F8"/>
    <w:rsid w:val="006F27DF"/>
    <w:rsid w:val="006F3174"/>
    <w:rsid w:val="006F32AB"/>
    <w:rsid w:val="006F352A"/>
    <w:rsid w:val="006F36DA"/>
    <w:rsid w:val="006F3CD1"/>
    <w:rsid w:val="006F3D84"/>
    <w:rsid w:val="006F3DB7"/>
    <w:rsid w:val="006F40B4"/>
    <w:rsid w:val="006F450F"/>
    <w:rsid w:val="006F4550"/>
    <w:rsid w:val="006F45F4"/>
    <w:rsid w:val="006F4636"/>
    <w:rsid w:val="006F4978"/>
    <w:rsid w:val="006F4A71"/>
    <w:rsid w:val="006F4A79"/>
    <w:rsid w:val="006F4A8E"/>
    <w:rsid w:val="006F4B62"/>
    <w:rsid w:val="006F4CC3"/>
    <w:rsid w:val="006F50D1"/>
    <w:rsid w:val="006F511A"/>
    <w:rsid w:val="006F5161"/>
    <w:rsid w:val="006F5442"/>
    <w:rsid w:val="006F5545"/>
    <w:rsid w:val="006F55F2"/>
    <w:rsid w:val="006F599C"/>
    <w:rsid w:val="006F5B02"/>
    <w:rsid w:val="006F5E28"/>
    <w:rsid w:val="006F5F31"/>
    <w:rsid w:val="006F5FF0"/>
    <w:rsid w:val="006F6588"/>
    <w:rsid w:val="006F65CD"/>
    <w:rsid w:val="006F65DC"/>
    <w:rsid w:val="006F684A"/>
    <w:rsid w:val="006F68E9"/>
    <w:rsid w:val="006F6C83"/>
    <w:rsid w:val="006F6CB7"/>
    <w:rsid w:val="006F6DEA"/>
    <w:rsid w:val="006F761D"/>
    <w:rsid w:val="006F782E"/>
    <w:rsid w:val="006F7846"/>
    <w:rsid w:val="006F7BE3"/>
    <w:rsid w:val="006F7D6A"/>
    <w:rsid w:val="00700094"/>
    <w:rsid w:val="00700532"/>
    <w:rsid w:val="00700701"/>
    <w:rsid w:val="00700996"/>
    <w:rsid w:val="00700F2B"/>
    <w:rsid w:val="00700FEE"/>
    <w:rsid w:val="00701080"/>
    <w:rsid w:val="00701255"/>
    <w:rsid w:val="007012F0"/>
    <w:rsid w:val="007013BB"/>
    <w:rsid w:val="00701766"/>
    <w:rsid w:val="007017DE"/>
    <w:rsid w:val="00701A21"/>
    <w:rsid w:val="00701CFF"/>
    <w:rsid w:val="00702072"/>
    <w:rsid w:val="00702102"/>
    <w:rsid w:val="007023C9"/>
    <w:rsid w:val="00702451"/>
    <w:rsid w:val="00702463"/>
    <w:rsid w:val="0070250D"/>
    <w:rsid w:val="0070254A"/>
    <w:rsid w:val="007025DE"/>
    <w:rsid w:val="00702641"/>
    <w:rsid w:val="00702784"/>
    <w:rsid w:val="00702A6C"/>
    <w:rsid w:val="00702D53"/>
    <w:rsid w:val="00702DF2"/>
    <w:rsid w:val="00703024"/>
    <w:rsid w:val="0070320E"/>
    <w:rsid w:val="007033D5"/>
    <w:rsid w:val="00703622"/>
    <w:rsid w:val="007036DF"/>
    <w:rsid w:val="00703C30"/>
    <w:rsid w:val="00703DB0"/>
    <w:rsid w:val="00703F84"/>
    <w:rsid w:val="007040AC"/>
    <w:rsid w:val="007042C6"/>
    <w:rsid w:val="00704561"/>
    <w:rsid w:val="00704833"/>
    <w:rsid w:val="00704927"/>
    <w:rsid w:val="00704A89"/>
    <w:rsid w:val="0070529E"/>
    <w:rsid w:val="00705747"/>
    <w:rsid w:val="007057F2"/>
    <w:rsid w:val="00705B77"/>
    <w:rsid w:val="00705CC0"/>
    <w:rsid w:val="00705DE6"/>
    <w:rsid w:val="00706174"/>
    <w:rsid w:val="0070724E"/>
    <w:rsid w:val="007072B6"/>
    <w:rsid w:val="0070734E"/>
    <w:rsid w:val="00707429"/>
    <w:rsid w:val="007074D7"/>
    <w:rsid w:val="0070753C"/>
    <w:rsid w:val="007075FB"/>
    <w:rsid w:val="0070774F"/>
    <w:rsid w:val="0070794A"/>
    <w:rsid w:val="0070796B"/>
    <w:rsid w:val="00707998"/>
    <w:rsid w:val="007079D1"/>
    <w:rsid w:val="00707ABF"/>
    <w:rsid w:val="00707C2D"/>
    <w:rsid w:val="00707F79"/>
    <w:rsid w:val="0071014B"/>
    <w:rsid w:val="00710151"/>
    <w:rsid w:val="00710DCB"/>
    <w:rsid w:val="007111F4"/>
    <w:rsid w:val="00711214"/>
    <w:rsid w:val="00711880"/>
    <w:rsid w:val="00711D29"/>
    <w:rsid w:val="00712404"/>
    <w:rsid w:val="0071243C"/>
    <w:rsid w:val="007124F6"/>
    <w:rsid w:val="007126BB"/>
    <w:rsid w:val="007127AB"/>
    <w:rsid w:val="0071285C"/>
    <w:rsid w:val="007128C4"/>
    <w:rsid w:val="007129AB"/>
    <w:rsid w:val="00713245"/>
    <w:rsid w:val="007134DD"/>
    <w:rsid w:val="00713673"/>
    <w:rsid w:val="007136CB"/>
    <w:rsid w:val="007136E9"/>
    <w:rsid w:val="00713A90"/>
    <w:rsid w:val="00713C2A"/>
    <w:rsid w:val="00713EF2"/>
    <w:rsid w:val="00713F31"/>
    <w:rsid w:val="00714545"/>
    <w:rsid w:val="007145CF"/>
    <w:rsid w:val="00714740"/>
    <w:rsid w:val="0071488E"/>
    <w:rsid w:val="00714AB0"/>
    <w:rsid w:val="00714B06"/>
    <w:rsid w:val="00714BEE"/>
    <w:rsid w:val="00714E27"/>
    <w:rsid w:val="00714E46"/>
    <w:rsid w:val="00714E4C"/>
    <w:rsid w:val="007151A6"/>
    <w:rsid w:val="0071525C"/>
    <w:rsid w:val="007152E9"/>
    <w:rsid w:val="007152F6"/>
    <w:rsid w:val="00715476"/>
    <w:rsid w:val="00715505"/>
    <w:rsid w:val="00715E4B"/>
    <w:rsid w:val="0071642E"/>
    <w:rsid w:val="00716968"/>
    <w:rsid w:val="00716B37"/>
    <w:rsid w:val="00716FA7"/>
    <w:rsid w:val="0071712C"/>
    <w:rsid w:val="00717235"/>
    <w:rsid w:val="00717590"/>
    <w:rsid w:val="007177A4"/>
    <w:rsid w:val="00717919"/>
    <w:rsid w:val="007179BB"/>
    <w:rsid w:val="00717B04"/>
    <w:rsid w:val="00717C01"/>
    <w:rsid w:val="00717CC4"/>
    <w:rsid w:val="00720269"/>
    <w:rsid w:val="007203DC"/>
    <w:rsid w:val="0072052C"/>
    <w:rsid w:val="007207B2"/>
    <w:rsid w:val="0072080F"/>
    <w:rsid w:val="00720CB9"/>
    <w:rsid w:val="007212B6"/>
    <w:rsid w:val="0072187B"/>
    <w:rsid w:val="00721A84"/>
    <w:rsid w:val="00721AC7"/>
    <w:rsid w:val="00721D91"/>
    <w:rsid w:val="00721E78"/>
    <w:rsid w:val="00722132"/>
    <w:rsid w:val="00722154"/>
    <w:rsid w:val="007221CA"/>
    <w:rsid w:val="0072232F"/>
    <w:rsid w:val="007223A1"/>
    <w:rsid w:val="00722552"/>
    <w:rsid w:val="0072272C"/>
    <w:rsid w:val="00722805"/>
    <w:rsid w:val="00722849"/>
    <w:rsid w:val="00722C16"/>
    <w:rsid w:val="00722D00"/>
    <w:rsid w:val="00723034"/>
    <w:rsid w:val="00723160"/>
    <w:rsid w:val="00723535"/>
    <w:rsid w:val="00723696"/>
    <w:rsid w:val="00723D6B"/>
    <w:rsid w:val="00723D96"/>
    <w:rsid w:val="00723E9C"/>
    <w:rsid w:val="00724214"/>
    <w:rsid w:val="00724329"/>
    <w:rsid w:val="00724B0B"/>
    <w:rsid w:val="00724B1F"/>
    <w:rsid w:val="0072510C"/>
    <w:rsid w:val="00725202"/>
    <w:rsid w:val="007253E8"/>
    <w:rsid w:val="0072565C"/>
    <w:rsid w:val="007264CB"/>
    <w:rsid w:val="007264E2"/>
    <w:rsid w:val="00726699"/>
    <w:rsid w:val="00726B6C"/>
    <w:rsid w:val="00726F2B"/>
    <w:rsid w:val="00726FDD"/>
    <w:rsid w:val="00727781"/>
    <w:rsid w:val="007277B1"/>
    <w:rsid w:val="00727AC7"/>
    <w:rsid w:val="00727C36"/>
    <w:rsid w:val="00727E4F"/>
    <w:rsid w:val="00727F15"/>
    <w:rsid w:val="00730387"/>
    <w:rsid w:val="00730566"/>
    <w:rsid w:val="007308AD"/>
    <w:rsid w:val="00730A26"/>
    <w:rsid w:val="0073169C"/>
    <w:rsid w:val="007319C2"/>
    <w:rsid w:val="00731D45"/>
    <w:rsid w:val="00731E56"/>
    <w:rsid w:val="007321DD"/>
    <w:rsid w:val="007324A6"/>
    <w:rsid w:val="00732506"/>
    <w:rsid w:val="007325EC"/>
    <w:rsid w:val="0073265B"/>
    <w:rsid w:val="007326C0"/>
    <w:rsid w:val="007329F8"/>
    <w:rsid w:val="00732B9F"/>
    <w:rsid w:val="00732FD3"/>
    <w:rsid w:val="007331D5"/>
    <w:rsid w:val="007332CE"/>
    <w:rsid w:val="007333C9"/>
    <w:rsid w:val="007335ED"/>
    <w:rsid w:val="007338B0"/>
    <w:rsid w:val="00733A42"/>
    <w:rsid w:val="00733B3F"/>
    <w:rsid w:val="00733D79"/>
    <w:rsid w:val="0073438C"/>
    <w:rsid w:val="0073450B"/>
    <w:rsid w:val="00734948"/>
    <w:rsid w:val="00734B65"/>
    <w:rsid w:val="00734D3E"/>
    <w:rsid w:val="00735003"/>
    <w:rsid w:val="0073512B"/>
    <w:rsid w:val="00735674"/>
    <w:rsid w:val="0073590D"/>
    <w:rsid w:val="00735B49"/>
    <w:rsid w:val="0073610C"/>
    <w:rsid w:val="007364DE"/>
    <w:rsid w:val="007368E9"/>
    <w:rsid w:val="00736969"/>
    <w:rsid w:val="00736AD9"/>
    <w:rsid w:val="00736B79"/>
    <w:rsid w:val="00736BA5"/>
    <w:rsid w:val="00736BD8"/>
    <w:rsid w:val="00736E33"/>
    <w:rsid w:val="00736E5E"/>
    <w:rsid w:val="00736EF1"/>
    <w:rsid w:val="0073708D"/>
    <w:rsid w:val="007374D0"/>
    <w:rsid w:val="007377D5"/>
    <w:rsid w:val="00737C28"/>
    <w:rsid w:val="00737CF7"/>
    <w:rsid w:val="00737E6B"/>
    <w:rsid w:val="00737F42"/>
    <w:rsid w:val="007402A8"/>
    <w:rsid w:val="00740385"/>
    <w:rsid w:val="00740B2E"/>
    <w:rsid w:val="00740FC4"/>
    <w:rsid w:val="00741473"/>
    <w:rsid w:val="007417B0"/>
    <w:rsid w:val="00741A9D"/>
    <w:rsid w:val="00741BAB"/>
    <w:rsid w:val="00741F0B"/>
    <w:rsid w:val="007423EF"/>
    <w:rsid w:val="007424F1"/>
    <w:rsid w:val="00742708"/>
    <w:rsid w:val="00742AE7"/>
    <w:rsid w:val="00742CBD"/>
    <w:rsid w:val="0074305E"/>
    <w:rsid w:val="007433DA"/>
    <w:rsid w:val="0074355F"/>
    <w:rsid w:val="007435B1"/>
    <w:rsid w:val="00743901"/>
    <w:rsid w:val="00743D66"/>
    <w:rsid w:val="007440F9"/>
    <w:rsid w:val="00744B51"/>
    <w:rsid w:val="00744EF3"/>
    <w:rsid w:val="0074508C"/>
    <w:rsid w:val="00745163"/>
    <w:rsid w:val="007451DA"/>
    <w:rsid w:val="00745222"/>
    <w:rsid w:val="0074533E"/>
    <w:rsid w:val="0074559C"/>
    <w:rsid w:val="00745660"/>
    <w:rsid w:val="0074566B"/>
    <w:rsid w:val="00745802"/>
    <w:rsid w:val="00745A18"/>
    <w:rsid w:val="00745AC8"/>
    <w:rsid w:val="00745E13"/>
    <w:rsid w:val="00745FC5"/>
    <w:rsid w:val="007460A1"/>
    <w:rsid w:val="0074615F"/>
    <w:rsid w:val="00746200"/>
    <w:rsid w:val="007462ED"/>
    <w:rsid w:val="0074633B"/>
    <w:rsid w:val="0074643C"/>
    <w:rsid w:val="0074644D"/>
    <w:rsid w:val="0074686C"/>
    <w:rsid w:val="00746CBE"/>
    <w:rsid w:val="00746FF8"/>
    <w:rsid w:val="0074722F"/>
    <w:rsid w:val="00747D37"/>
    <w:rsid w:val="00747D52"/>
    <w:rsid w:val="00747FBE"/>
    <w:rsid w:val="007504A2"/>
    <w:rsid w:val="00750677"/>
    <w:rsid w:val="007506DE"/>
    <w:rsid w:val="007506E9"/>
    <w:rsid w:val="00750963"/>
    <w:rsid w:val="00750AAF"/>
    <w:rsid w:val="00750C8F"/>
    <w:rsid w:val="00750DF6"/>
    <w:rsid w:val="00751201"/>
    <w:rsid w:val="0075147F"/>
    <w:rsid w:val="0075159B"/>
    <w:rsid w:val="007516BE"/>
    <w:rsid w:val="00751BCD"/>
    <w:rsid w:val="00751D6D"/>
    <w:rsid w:val="00751EC5"/>
    <w:rsid w:val="00752258"/>
    <w:rsid w:val="0075233B"/>
    <w:rsid w:val="007524CE"/>
    <w:rsid w:val="00752866"/>
    <w:rsid w:val="00752984"/>
    <w:rsid w:val="007529DF"/>
    <w:rsid w:val="00752C2F"/>
    <w:rsid w:val="00752CF9"/>
    <w:rsid w:val="00752E13"/>
    <w:rsid w:val="00752E72"/>
    <w:rsid w:val="00752FEA"/>
    <w:rsid w:val="00753281"/>
    <w:rsid w:val="00753660"/>
    <w:rsid w:val="00753662"/>
    <w:rsid w:val="00753732"/>
    <w:rsid w:val="00753992"/>
    <w:rsid w:val="00753D76"/>
    <w:rsid w:val="00753EA0"/>
    <w:rsid w:val="00753EDE"/>
    <w:rsid w:val="00753FB0"/>
    <w:rsid w:val="00754302"/>
    <w:rsid w:val="00754C92"/>
    <w:rsid w:val="00754CC1"/>
    <w:rsid w:val="00754CC7"/>
    <w:rsid w:val="00754FE6"/>
    <w:rsid w:val="0075509B"/>
    <w:rsid w:val="00755125"/>
    <w:rsid w:val="007554DA"/>
    <w:rsid w:val="007555D6"/>
    <w:rsid w:val="007557B4"/>
    <w:rsid w:val="00755B79"/>
    <w:rsid w:val="00755C5B"/>
    <w:rsid w:val="00755E0F"/>
    <w:rsid w:val="0075625A"/>
    <w:rsid w:val="007562CA"/>
    <w:rsid w:val="007566C8"/>
    <w:rsid w:val="00756AB8"/>
    <w:rsid w:val="00756AF4"/>
    <w:rsid w:val="00756CD2"/>
    <w:rsid w:val="00756E75"/>
    <w:rsid w:val="00756E88"/>
    <w:rsid w:val="00756F2E"/>
    <w:rsid w:val="00756FF7"/>
    <w:rsid w:val="00757233"/>
    <w:rsid w:val="00757242"/>
    <w:rsid w:val="00757362"/>
    <w:rsid w:val="007575CC"/>
    <w:rsid w:val="00757623"/>
    <w:rsid w:val="0075789E"/>
    <w:rsid w:val="007578B7"/>
    <w:rsid w:val="0075791F"/>
    <w:rsid w:val="007579A0"/>
    <w:rsid w:val="00757C4B"/>
    <w:rsid w:val="00757D38"/>
    <w:rsid w:val="00757EC9"/>
    <w:rsid w:val="007600E6"/>
    <w:rsid w:val="00760259"/>
    <w:rsid w:val="007603E7"/>
    <w:rsid w:val="007604DE"/>
    <w:rsid w:val="00760543"/>
    <w:rsid w:val="007608C4"/>
    <w:rsid w:val="00760915"/>
    <w:rsid w:val="00760C36"/>
    <w:rsid w:val="00760F25"/>
    <w:rsid w:val="00761452"/>
    <w:rsid w:val="0076145C"/>
    <w:rsid w:val="00761595"/>
    <w:rsid w:val="0076168E"/>
    <w:rsid w:val="007619AB"/>
    <w:rsid w:val="00761A0F"/>
    <w:rsid w:val="00761D97"/>
    <w:rsid w:val="00761E0A"/>
    <w:rsid w:val="00762073"/>
    <w:rsid w:val="007621B0"/>
    <w:rsid w:val="007621B5"/>
    <w:rsid w:val="007624AA"/>
    <w:rsid w:val="007626F1"/>
    <w:rsid w:val="0076282F"/>
    <w:rsid w:val="00762833"/>
    <w:rsid w:val="0076290F"/>
    <w:rsid w:val="00762CC5"/>
    <w:rsid w:val="00762FB2"/>
    <w:rsid w:val="00763093"/>
    <w:rsid w:val="007630AE"/>
    <w:rsid w:val="00763175"/>
    <w:rsid w:val="0076321B"/>
    <w:rsid w:val="00763361"/>
    <w:rsid w:val="00763423"/>
    <w:rsid w:val="0076361A"/>
    <w:rsid w:val="00763AE5"/>
    <w:rsid w:val="00763B66"/>
    <w:rsid w:val="00763CC0"/>
    <w:rsid w:val="00764191"/>
    <w:rsid w:val="00764333"/>
    <w:rsid w:val="007644C7"/>
    <w:rsid w:val="007648A2"/>
    <w:rsid w:val="00764A76"/>
    <w:rsid w:val="00764B08"/>
    <w:rsid w:val="00764F69"/>
    <w:rsid w:val="0076503D"/>
    <w:rsid w:val="007655F7"/>
    <w:rsid w:val="00765679"/>
    <w:rsid w:val="00765996"/>
    <w:rsid w:val="00765A7E"/>
    <w:rsid w:val="00765B01"/>
    <w:rsid w:val="00765EE7"/>
    <w:rsid w:val="00765FF0"/>
    <w:rsid w:val="007662CC"/>
    <w:rsid w:val="00766353"/>
    <w:rsid w:val="0076654C"/>
    <w:rsid w:val="00766566"/>
    <w:rsid w:val="007668A0"/>
    <w:rsid w:val="00766C0A"/>
    <w:rsid w:val="00766F83"/>
    <w:rsid w:val="00767049"/>
    <w:rsid w:val="00767253"/>
    <w:rsid w:val="007674A7"/>
    <w:rsid w:val="0076755E"/>
    <w:rsid w:val="007675C7"/>
    <w:rsid w:val="007677A0"/>
    <w:rsid w:val="007679FE"/>
    <w:rsid w:val="00767B09"/>
    <w:rsid w:val="00767CEB"/>
    <w:rsid w:val="00767EDF"/>
    <w:rsid w:val="0077092B"/>
    <w:rsid w:val="00770C0E"/>
    <w:rsid w:val="00770C5E"/>
    <w:rsid w:val="00771002"/>
    <w:rsid w:val="0077156B"/>
    <w:rsid w:val="00771A70"/>
    <w:rsid w:val="00771BFA"/>
    <w:rsid w:val="00771CDB"/>
    <w:rsid w:val="00771D0E"/>
    <w:rsid w:val="00771ED2"/>
    <w:rsid w:val="00771F6F"/>
    <w:rsid w:val="00772013"/>
    <w:rsid w:val="0077204E"/>
    <w:rsid w:val="00772541"/>
    <w:rsid w:val="00772573"/>
    <w:rsid w:val="00772DEA"/>
    <w:rsid w:val="0077312F"/>
    <w:rsid w:val="007731BC"/>
    <w:rsid w:val="00773AB4"/>
    <w:rsid w:val="00774055"/>
    <w:rsid w:val="007743A5"/>
    <w:rsid w:val="00774435"/>
    <w:rsid w:val="0077452F"/>
    <w:rsid w:val="007749E6"/>
    <w:rsid w:val="00774A0F"/>
    <w:rsid w:val="00774EAE"/>
    <w:rsid w:val="00774F9A"/>
    <w:rsid w:val="00775120"/>
    <w:rsid w:val="00775142"/>
    <w:rsid w:val="007751FD"/>
    <w:rsid w:val="0077534B"/>
    <w:rsid w:val="00775806"/>
    <w:rsid w:val="0077593D"/>
    <w:rsid w:val="00775B82"/>
    <w:rsid w:val="00775C70"/>
    <w:rsid w:val="00775E49"/>
    <w:rsid w:val="00775EC2"/>
    <w:rsid w:val="00775F53"/>
    <w:rsid w:val="0077610A"/>
    <w:rsid w:val="00776536"/>
    <w:rsid w:val="007767B0"/>
    <w:rsid w:val="007768F9"/>
    <w:rsid w:val="00776AF0"/>
    <w:rsid w:val="007772F1"/>
    <w:rsid w:val="007775E1"/>
    <w:rsid w:val="00777697"/>
    <w:rsid w:val="00777997"/>
    <w:rsid w:val="00777D5C"/>
    <w:rsid w:val="007801E5"/>
    <w:rsid w:val="00780335"/>
    <w:rsid w:val="007804AF"/>
    <w:rsid w:val="00780B8B"/>
    <w:rsid w:val="00780CBE"/>
    <w:rsid w:val="00780D3C"/>
    <w:rsid w:val="00780EC3"/>
    <w:rsid w:val="00780F1F"/>
    <w:rsid w:val="0078116D"/>
    <w:rsid w:val="00781186"/>
    <w:rsid w:val="0078146A"/>
    <w:rsid w:val="00781521"/>
    <w:rsid w:val="00781813"/>
    <w:rsid w:val="00781868"/>
    <w:rsid w:val="00781D8E"/>
    <w:rsid w:val="00781DE9"/>
    <w:rsid w:val="00781F77"/>
    <w:rsid w:val="007820B9"/>
    <w:rsid w:val="007823D1"/>
    <w:rsid w:val="007824D4"/>
    <w:rsid w:val="00782B18"/>
    <w:rsid w:val="00782EDF"/>
    <w:rsid w:val="00782F12"/>
    <w:rsid w:val="00783190"/>
    <w:rsid w:val="0078353D"/>
    <w:rsid w:val="00783631"/>
    <w:rsid w:val="0078380E"/>
    <w:rsid w:val="00783AEA"/>
    <w:rsid w:val="00783DE7"/>
    <w:rsid w:val="00783E1D"/>
    <w:rsid w:val="007842CF"/>
    <w:rsid w:val="00784382"/>
    <w:rsid w:val="0078447F"/>
    <w:rsid w:val="007844E3"/>
    <w:rsid w:val="0078468D"/>
    <w:rsid w:val="00784875"/>
    <w:rsid w:val="00784B4C"/>
    <w:rsid w:val="00785114"/>
    <w:rsid w:val="00785567"/>
    <w:rsid w:val="00785A2A"/>
    <w:rsid w:val="00785AB1"/>
    <w:rsid w:val="00785B91"/>
    <w:rsid w:val="00785D61"/>
    <w:rsid w:val="00785FC9"/>
    <w:rsid w:val="007861F7"/>
    <w:rsid w:val="0078656D"/>
    <w:rsid w:val="007866A8"/>
    <w:rsid w:val="00786843"/>
    <w:rsid w:val="00786AAE"/>
    <w:rsid w:val="00786ADC"/>
    <w:rsid w:val="00786C63"/>
    <w:rsid w:val="00786D33"/>
    <w:rsid w:val="00786E67"/>
    <w:rsid w:val="007870B9"/>
    <w:rsid w:val="007876D7"/>
    <w:rsid w:val="0078794D"/>
    <w:rsid w:val="00787BFB"/>
    <w:rsid w:val="00787C3D"/>
    <w:rsid w:val="00790478"/>
    <w:rsid w:val="0079071B"/>
    <w:rsid w:val="00790850"/>
    <w:rsid w:val="007909BD"/>
    <w:rsid w:val="00790BAB"/>
    <w:rsid w:val="00790BC3"/>
    <w:rsid w:val="00790E9B"/>
    <w:rsid w:val="00790EC2"/>
    <w:rsid w:val="00790F04"/>
    <w:rsid w:val="00791002"/>
    <w:rsid w:val="00791100"/>
    <w:rsid w:val="007919BD"/>
    <w:rsid w:val="0079215C"/>
    <w:rsid w:val="0079247E"/>
    <w:rsid w:val="00792614"/>
    <w:rsid w:val="0079266E"/>
    <w:rsid w:val="00792970"/>
    <w:rsid w:val="00792CE1"/>
    <w:rsid w:val="00792D17"/>
    <w:rsid w:val="00792E51"/>
    <w:rsid w:val="00792EFD"/>
    <w:rsid w:val="00793259"/>
    <w:rsid w:val="00793276"/>
    <w:rsid w:val="0079353A"/>
    <w:rsid w:val="00793995"/>
    <w:rsid w:val="00793A4C"/>
    <w:rsid w:val="00793B26"/>
    <w:rsid w:val="00793B35"/>
    <w:rsid w:val="00793F41"/>
    <w:rsid w:val="0079403D"/>
    <w:rsid w:val="0079417B"/>
    <w:rsid w:val="0079419D"/>
    <w:rsid w:val="007942B2"/>
    <w:rsid w:val="00794340"/>
    <w:rsid w:val="007944C8"/>
    <w:rsid w:val="007945EF"/>
    <w:rsid w:val="0079468F"/>
    <w:rsid w:val="00794A13"/>
    <w:rsid w:val="00794A24"/>
    <w:rsid w:val="00794A26"/>
    <w:rsid w:val="00794A9F"/>
    <w:rsid w:val="00794EA0"/>
    <w:rsid w:val="00794F40"/>
    <w:rsid w:val="007951DD"/>
    <w:rsid w:val="0079525A"/>
    <w:rsid w:val="00795369"/>
    <w:rsid w:val="007954AF"/>
    <w:rsid w:val="007954DF"/>
    <w:rsid w:val="00795821"/>
    <w:rsid w:val="00795875"/>
    <w:rsid w:val="007959A6"/>
    <w:rsid w:val="00796006"/>
    <w:rsid w:val="00796132"/>
    <w:rsid w:val="00796141"/>
    <w:rsid w:val="00796912"/>
    <w:rsid w:val="0079694A"/>
    <w:rsid w:val="007969C8"/>
    <w:rsid w:val="007969D6"/>
    <w:rsid w:val="00796D12"/>
    <w:rsid w:val="0079729F"/>
    <w:rsid w:val="0079751D"/>
    <w:rsid w:val="0079775B"/>
    <w:rsid w:val="00797944"/>
    <w:rsid w:val="007979AB"/>
    <w:rsid w:val="00797CB2"/>
    <w:rsid w:val="00797F20"/>
    <w:rsid w:val="00797FBE"/>
    <w:rsid w:val="007A0061"/>
    <w:rsid w:val="007A024D"/>
    <w:rsid w:val="007A02BC"/>
    <w:rsid w:val="007A0448"/>
    <w:rsid w:val="007A0690"/>
    <w:rsid w:val="007A06C3"/>
    <w:rsid w:val="007A08FE"/>
    <w:rsid w:val="007A0AA2"/>
    <w:rsid w:val="007A0EA8"/>
    <w:rsid w:val="007A0F84"/>
    <w:rsid w:val="007A1024"/>
    <w:rsid w:val="007A10E4"/>
    <w:rsid w:val="007A10E7"/>
    <w:rsid w:val="007A16C0"/>
    <w:rsid w:val="007A1970"/>
    <w:rsid w:val="007A1BAF"/>
    <w:rsid w:val="007A1D0E"/>
    <w:rsid w:val="007A1D35"/>
    <w:rsid w:val="007A1DAD"/>
    <w:rsid w:val="007A1FC5"/>
    <w:rsid w:val="007A1FF1"/>
    <w:rsid w:val="007A1FFA"/>
    <w:rsid w:val="007A208B"/>
    <w:rsid w:val="007A259B"/>
    <w:rsid w:val="007A27C4"/>
    <w:rsid w:val="007A296A"/>
    <w:rsid w:val="007A2D63"/>
    <w:rsid w:val="007A2D9A"/>
    <w:rsid w:val="007A375A"/>
    <w:rsid w:val="007A3818"/>
    <w:rsid w:val="007A3862"/>
    <w:rsid w:val="007A3B3F"/>
    <w:rsid w:val="007A3DD0"/>
    <w:rsid w:val="007A3E11"/>
    <w:rsid w:val="007A3E2D"/>
    <w:rsid w:val="007A44C9"/>
    <w:rsid w:val="007A44DE"/>
    <w:rsid w:val="007A458A"/>
    <w:rsid w:val="007A48C5"/>
    <w:rsid w:val="007A48E9"/>
    <w:rsid w:val="007A49A2"/>
    <w:rsid w:val="007A4AC3"/>
    <w:rsid w:val="007A4C37"/>
    <w:rsid w:val="007A4D1C"/>
    <w:rsid w:val="007A4D5E"/>
    <w:rsid w:val="007A4D80"/>
    <w:rsid w:val="007A4F9A"/>
    <w:rsid w:val="007A5444"/>
    <w:rsid w:val="007A57C1"/>
    <w:rsid w:val="007A59C0"/>
    <w:rsid w:val="007A5D14"/>
    <w:rsid w:val="007A5D86"/>
    <w:rsid w:val="007A5F9D"/>
    <w:rsid w:val="007A60C0"/>
    <w:rsid w:val="007A62B7"/>
    <w:rsid w:val="007A662F"/>
    <w:rsid w:val="007A6D12"/>
    <w:rsid w:val="007A714D"/>
    <w:rsid w:val="007A7239"/>
    <w:rsid w:val="007A752C"/>
    <w:rsid w:val="007A76FA"/>
    <w:rsid w:val="007A789D"/>
    <w:rsid w:val="007A7B46"/>
    <w:rsid w:val="007A7ED3"/>
    <w:rsid w:val="007B00CB"/>
    <w:rsid w:val="007B014C"/>
    <w:rsid w:val="007B0249"/>
    <w:rsid w:val="007B0261"/>
    <w:rsid w:val="007B071A"/>
    <w:rsid w:val="007B0AA7"/>
    <w:rsid w:val="007B0FB1"/>
    <w:rsid w:val="007B10AC"/>
    <w:rsid w:val="007B1484"/>
    <w:rsid w:val="007B183E"/>
    <w:rsid w:val="007B1910"/>
    <w:rsid w:val="007B1B23"/>
    <w:rsid w:val="007B1DF8"/>
    <w:rsid w:val="007B1E60"/>
    <w:rsid w:val="007B1ED6"/>
    <w:rsid w:val="007B1FB6"/>
    <w:rsid w:val="007B1FCA"/>
    <w:rsid w:val="007B2048"/>
    <w:rsid w:val="007B26C6"/>
    <w:rsid w:val="007B2D62"/>
    <w:rsid w:val="007B31DE"/>
    <w:rsid w:val="007B3544"/>
    <w:rsid w:val="007B36F3"/>
    <w:rsid w:val="007B3D2F"/>
    <w:rsid w:val="007B3DF4"/>
    <w:rsid w:val="007B3E22"/>
    <w:rsid w:val="007B40E6"/>
    <w:rsid w:val="007B42E3"/>
    <w:rsid w:val="007B431B"/>
    <w:rsid w:val="007B465D"/>
    <w:rsid w:val="007B4D93"/>
    <w:rsid w:val="007B4DB7"/>
    <w:rsid w:val="007B4E30"/>
    <w:rsid w:val="007B51D7"/>
    <w:rsid w:val="007B58E6"/>
    <w:rsid w:val="007B5A69"/>
    <w:rsid w:val="007B5D97"/>
    <w:rsid w:val="007B5E62"/>
    <w:rsid w:val="007B5FB3"/>
    <w:rsid w:val="007B615B"/>
    <w:rsid w:val="007B652D"/>
    <w:rsid w:val="007B667F"/>
    <w:rsid w:val="007B66F7"/>
    <w:rsid w:val="007B68C0"/>
    <w:rsid w:val="007B6A7C"/>
    <w:rsid w:val="007B6BF3"/>
    <w:rsid w:val="007B6D1B"/>
    <w:rsid w:val="007B6FB1"/>
    <w:rsid w:val="007B6FF4"/>
    <w:rsid w:val="007B71BC"/>
    <w:rsid w:val="007B7BC6"/>
    <w:rsid w:val="007B7CEB"/>
    <w:rsid w:val="007C00D5"/>
    <w:rsid w:val="007C013E"/>
    <w:rsid w:val="007C0220"/>
    <w:rsid w:val="007C0306"/>
    <w:rsid w:val="007C06B2"/>
    <w:rsid w:val="007C084A"/>
    <w:rsid w:val="007C0DD0"/>
    <w:rsid w:val="007C0ECB"/>
    <w:rsid w:val="007C0F83"/>
    <w:rsid w:val="007C1260"/>
    <w:rsid w:val="007C175C"/>
    <w:rsid w:val="007C1A8D"/>
    <w:rsid w:val="007C1DDF"/>
    <w:rsid w:val="007C1FA3"/>
    <w:rsid w:val="007C21CB"/>
    <w:rsid w:val="007C21FB"/>
    <w:rsid w:val="007C266C"/>
    <w:rsid w:val="007C26DE"/>
    <w:rsid w:val="007C2849"/>
    <w:rsid w:val="007C2903"/>
    <w:rsid w:val="007C2C51"/>
    <w:rsid w:val="007C2CAE"/>
    <w:rsid w:val="007C2E10"/>
    <w:rsid w:val="007C32EC"/>
    <w:rsid w:val="007C32F7"/>
    <w:rsid w:val="007C351C"/>
    <w:rsid w:val="007C3596"/>
    <w:rsid w:val="007C3A37"/>
    <w:rsid w:val="007C3C1C"/>
    <w:rsid w:val="007C3F2A"/>
    <w:rsid w:val="007C3FE7"/>
    <w:rsid w:val="007C40CA"/>
    <w:rsid w:val="007C434D"/>
    <w:rsid w:val="007C452A"/>
    <w:rsid w:val="007C4A15"/>
    <w:rsid w:val="007C4FE4"/>
    <w:rsid w:val="007C504B"/>
    <w:rsid w:val="007C552A"/>
    <w:rsid w:val="007C56CB"/>
    <w:rsid w:val="007C5778"/>
    <w:rsid w:val="007C5A50"/>
    <w:rsid w:val="007C5B44"/>
    <w:rsid w:val="007C5E7B"/>
    <w:rsid w:val="007C5F29"/>
    <w:rsid w:val="007C5F92"/>
    <w:rsid w:val="007C5FEF"/>
    <w:rsid w:val="007C6103"/>
    <w:rsid w:val="007C6236"/>
    <w:rsid w:val="007C6373"/>
    <w:rsid w:val="007C669F"/>
    <w:rsid w:val="007C687A"/>
    <w:rsid w:val="007C6B61"/>
    <w:rsid w:val="007C6CDD"/>
    <w:rsid w:val="007C6D08"/>
    <w:rsid w:val="007C6F3B"/>
    <w:rsid w:val="007C6FA9"/>
    <w:rsid w:val="007C7067"/>
    <w:rsid w:val="007C7489"/>
    <w:rsid w:val="007C748D"/>
    <w:rsid w:val="007C75EE"/>
    <w:rsid w:val="007C7905"/>
    <w:rsid w:val="007C7AC4"/>
    <w:rsid w:val="007C7C66"/>
    <w:rsid w:val="007C7CC5"/>
    <w:rsid w:val="007C7D55"/>
    <w:rsid w:val="007C7DC7"/>
    <w:rsid w:val="007C7FB4"/>
    <w:rsid w:val="007D00C8"/>
    <w:rsid w:val="007D05B9"/>
    <w:rsid w:val="007D065D"/>
    <w:rsid w:val="007D0956"/>
    <w:rsid w:val="007D0B08"/>
    <w:rsid w:val="007D0B2E"/>
    <w:rsid w:val="007D0B7F"/>
    <w:rsid w:val="007D136E"/>
    <w:rsid w:val="007D1381"/>
    <w:rsid w:val="007D14EA"/>
    <w:rsid w:val="007D1720"/>
    <w:rsid w:val="007D1722"/>
    <w:rsid w:val="007D19A7"/>
    <w:rsid w:val="007D1E93"/>
    <w:rsid w:val="007D1EC6"/>
    <w:rsid w:val="007D1F85"/>
    <w:rsid w:val="007D21C7"/>
    <w:rsid w:val="007D22E6"/>
    <w:rsid w:val="007D250F"/>
    <w:rsid w:val="007D25C4"/>
    <w:rsid w:val="007D28E6"/>
    <w:rsid w:val="007D2AFD"/>
    <w:rsid w:val="007D2D72"/>
    <w:rsid w:val="007D2E0E"/>
    <w:rsid w:val="007D2E13"/>
    <w:rsid w:val="007D2F84"/>
    <w:rsid w:val="007D3753"/>
    <w:rsid w:val="007D375D"/>
    <w:rsid w:val="007D3AB6"/>
    <w:rsid w:val="007D3B93"/>
    <w:rsid w:val="007D4164"/>
    <w:rsid w:val="007D41A9"/>
    <w:rsid w:val="007D4303"/>
    <w:rsid w:val="007D4363"/>
    <w:rsid w:val="007D48AF"/>
    <w:rsid w:val="007D4980"/>
    <w:rsid w:val="007D4AC2"/>
    <w:rsid w:val="007D4B12"/>
    <w:rsid w:val="007D4C08"/>
    <w:rsid w:val="007D4D2D"/>
    <w:rsid w:val="007D4DDB"/>
    <w:rsid w:val="007D4F82"/>
    <w:rsid w:val="007D4FB6"/>
    <w:rsid w:val="007D5374"/>
    <w:rsid w:val="007D551B"/>
    <w:rsid w:val="007D5B8E"/>
    <w:rsid w:val="007D5D21"/>
    <w:rsid w:val="007D5F49"/>
    <w:rsid w:val="007D66D5"/>
    <w:rsid w:val="007D6797"/>
    <w:rsid w:val="007D67F0"/>
    <w:rsid w:val="007D6AA4"/>
    <w:rsid w:val="007D6DF9"/>
    <w:rsid w:val="007D6FCC"/>
    <w:rsid w:val="007D710D"/>
    <w:rsid w:val="007D7125"/>
    <w:rsid w:val="007D72AD"/>
    <w:rsid w:val="007D77CA"/>
    <w:rsid w:val="007D7E19"/>
    <w:rsid w:val="007D7E25"/>
    <w:rsid w:val="007D7F86"/>
    <w:rsid w:val="007E00D3"/>
    <w:rsid w:val="007E0210"/>
    <w:rsid w:val="007E042C"/>
    <w:rsid w:val="007E0447"/>
    <w:rsid w:val="007E0E2F"/>
    <w:rsid w:val="007E12CD"/>
    <w:rsid w:val="007E15B9"/>
    <w:rsid w:val="007E1743"/>
    <w:rsid w:val="007E19EB"/>
    <w:rsid w:val="007E1BB9"/>
    <w:rsid w:val="007E1BFB"/>
    <w:rsid w:val="007E1C85"/>
    <w:rsid w:val="007E1F3D"/>
    <w:rsid w:val="007E2156"/>
    <w:rsid w:val="007E230C"/>
    <w:rsid w:val="007E23F6"/>
    <w:rsid w:val="007E2418"/>
    <w:rsid w:val="007E244A"/>
    <w:rsid w:val="007E24EC"/>
    <w:rsid w:val="007E25ED"/>
    <w:rsid w:val="007E26AC"/>
    <w:rsid w:val="007E2AE6"/>
    <w:rsid w:val="007E2B93"/>
    <w:rsid w:val="007E2E18"/>
    <w:rsid w:val="007E30A8"/>
    <w:rsid w:val="007E3145"/>
    <w:rsid w:val="007E362C"/>
    <w:rsid w:val="007E3747"/>
    <w:rsid w:val="007E387D"/>
    <w:rsid w:val="007E3C4F"/>
    <w:rsid w:val="007E3CF0"/>
    <w:rsid w:val="007E409F"/>
    <w:rsid w:val="007E45DA"/>
    <w:rsid w:val="007E4844"/>
    <w:rsid w:val="007E4AE3"/>
    <w:rsid w:val="007E4B1D"/>
    <w:rsid w:val="007E4CD5"/>
    <w:rsid w:val="007E55D8"/>
    <w:rsid w:val="007E56B8"/>
    <w:rsid w:val="007E59A8"/>
    <w:rsid w:val="007E5D3B"/>
    <w:rsid w:val="007E5E47"/>
    <w:rsid w:val="007E61C6"/>
    <w:rsid w:val="007E6791"/>
    <w:rsid w:val="007E6808"/>
    <w:rsid w:val="007E6CB9"/>
    <w:rsid w:val="007E6FC2"/>
    <w:rsid w:val="007E718C"/>
    <w:rsid w:val="007E77B7"/>
    <w:rsid w:val="007E782E"/>
    <w:rsid w:val="007E795B"/>
    <w:rsid w:val="007E7CC5"/>
    <w:rsid w:val="007E7DA8"/>
    <w:rsid w:val="007E7EF6"/>
    <w:rsid w:val="007F0601"/>
    <w:rsid w:val="007F0A98"/>
    <w:rsid w:val="007F0ADF"/>
    <w:rsid w:val="007F0B29"/>
    <w:rsid w:val="007F0D0E"/>
    <w:rsid w:val="007F0E72"/>
    <w:rsid w:val="007F11B1"/>
    <w:rsid w:val="007F1449"/>
    <w:rsid w:val="007F1A71"/>
    <w:rsid w:val="007F1A82"/>
    <w:rsid w:val="007F1DF7"/>
    <w:rsid w:val="007F1EA7"/>
    <w:rsid w:val="007F1EBE"/>
    <w:rsid w:val="007F2122"/>
    <w:rsid w:val="007F2543"/>
    <w:rsid w:val="007F2696"/>
    <w:rsid w:val="007F2D08"/>
    <w:rsid w:val="007F305E"/>
    <w:rsid w:val="007F31F3"/>
    <w:rsid w:val="007F31F4"/>
    <w:rsid w:val="007F3444"/>
    <w:rsid w:val="007F34FF"/>
    <w:rsid w:val="007F361F"/>
    <w:rsid w:val="007F36E0"/>
    <w:rsid w:val="007F3A04"/>
    <w:rsid w:val="007F3C33"/>
    <w:rsid w:val="007F3FA8"/>
    <w:rsid w:val="007F400D"/>
    <w:rsid w:val="007F456B"/>
    <w:rsid w:val="007F45B7"/>
    <w:rsid w:val="007F4808"/>
    <w:rsid w:val="007F493B"/>
    <w:rsid w:val="007F4FBC"/>
    <w:rsid w:val="007F50D2"/>
    <w:rsid w:val="007F5431"/>
    <w:rsid w:val="007F5555"/>
    <w:rsid w:val="007F55EB"/>
    <w:rsid w:val="007F5775"/>
    <w:rsid w:val="007F5859"/>
    <w:rsid w:val="007F5C5F"/>
    <w:rsid w:val="007F5F37"/>
    <w:rsid w:val="007F61DA"/>
    <w:rsid w:val="007F62D9"/>
    <w:rsid w:val="007F6374"/>
    <w:rsid w:val="007F6576"/>
    <w:rsid w:val="007F6737"/>
    <w:rsid w:val="007F67F3"/>
    <w:rsid w:val="007F69C5"/>
    <w:rsid w:val="007F6A22"/>
    <w:rsid w:val="007F6BDC"/>
    <w:rsid w:val="007F6CDC"/>
    <w:rsid w:val="007F70CD"/>
    <w:rsid w:val="007F74B4"/>
    <w:rsid w:val="007F7A0D"/>
    <w:rsid w:val="007F7D1F"/>
    <w:rsid w:val="007F7D96"/>
    <w:rsid w:val="007F7EF2"/>
    <w:rsid w:val="0080029B"/>
    <w:rsid w:val="00800362"/>
    <w:rsid w:val="0080080B"/>
    <w:rsid w:val="0080095F"/>
    <w:rsid w:val="00800DF6"/>
    <w:rsid w:val="00800E67"/>
    <w:rsid w:val="00801603"/>
    <w:rsid w:val="008018D1"/>
    <w:rsid w:val="00801958"/>
    <w:rsid w:val="0080198D"/>
    <w:rsid w:val="00801A48"/>
    <w:rsid w:val="00801CDA"/>
    <w:rsid w:val="00801D44"/>
    <w:rsid w:val="00801DF0"/>
    <w:rsid w:val="00801E0F"/>
    <w:rsid w:val="0080207E"/>
    <w:rsid w:val="008023EA"/>
    <w:rsid w:val="0080244C"/>
    <w:rsid w:val="008028D5"/>
    <w:rsid w:val="00802C57"/>
    <w:rsid w:val="00803115"/>
    <w:rsid w:val="0080376F"/>
    <w:rsid w:val="0080379F"/>
    <w:rsid w:val="00803905"/>
    <w:rsid w:val="00803ADF"/>
    <w:rsid w:val="00803C1F"/>
    <w:rsid w:val="00803F7D"/>
    <w:rsid w:val="00803FF4"/>
    <w:rsid w:val="0080400D"/>
    <w:rsid w:val="00804584"/>
    <w:rsid w:val="008046CA"/>
    <w:rsid w:val="008048D3"/>
    <w:rsid w:val="00804A1C"/>
    <w:rsid w:val="00804CA5"/>
    <w:rsid w:val="00805752"/>
    <w:rsid w:val="008058E2"/>
    <w:rsid w:val="00805CCE"/>
    <w:rsid w:val="008063EB"/>
    <w:rsid w:val="0080677B"/>
    <w:rsid w:val="00806BE0"/>
    <w:rsid w:val="008070F0"/>
    <w:rsid w:val="00807495"/>
    <w:rsid w:val="00807751"/>
    <w:rsid w:val="00807B21"/>
    <w:rsid w:val="00807E46"/>
    <w:rsid w:val="008103D0"/>
    <w:rsid w:val="008104FA"/>
    <w:rsid w:val="008105BD"/>
    <w:rsid w:val="00810CE6"/>
    <w:rsid w:val="00810EC6"/>
    <w:rsid w:val="008111B6"/>
    <w:rsid w:val="008111D3"/>
    <w:rsid w:val="0081163F"/>
    <w:rsid w:val="0081170E"/>
    <w:rsid w:val="008117A8"/>
    <w:rsid w:val="008118C7"/>
    <w:rsid w:val="00811B0A"/>
    <w:rsid w:val="00811B3E"/>
    <w:rsid w:val="00811D3E"/>
    <w:rsid w:val="00811E2E"/>
    <w:rsid w:val="00811F13"/>
    <w:rsid w:val="008121EB"/>
    <w:rsid w:val="00812661"/>
    <w:rsid w:val="008126C2"/>
    <w:rsid w:val="00812745"/>
    <w:rsid w:val="0081288B"/>
    <w:rsid w:val="00812B77"/>
    <w:rsid w:val="0081309D"/>
    <w:rsid w:val="00813181"/>
    <w:rsid w:val="008131B1"/>
    <w:rsid w:val="0081361E"/>
    <w:rsid w:val="008136FA"/>
    <w:rsid w:val="00813763"/>
    <w:rsid w:val="0081393D"/>
    <w:rsid w:val="00813E15"/>
    <w:rsid w:val="0081400B"/>
    <w:rsid w:val="008141E8"/>
    <w:rsid w:val="00814422"/>
    <w:rsid w:val="00814646"/>
    <w:rsid w:val="0081470C"/>
    <w:rsid w:val="00814879"/>
    <w:rsid w:val="00814A25"/>
    <w:rsid w:val="008154A8"/>
    <w:rsid w:val="00815C8A"/>
    <w:rsid w:val="00816635"/>
    <w:rsid w:val="00816EF9"/>
    <w:rsid w:val="00816F61"/>
    <w:rsid w:val="00816FF2"/>
    <w:rsid w:val="0081708C"/>
    <w:rsid w:val="00817341"/>
    <w:rsid w:val="00817417"/>
    <w:rsid w:val="008178FD"/>
    <w:rsid w:val="00817BE1"/>
    <w:rsid w:val="00817DD0"/>
    <w:rsid w:val="00817F0F"/>
    <w:rsid w:val="008201B5"/>
    <w:rsid w:val="00820474"/>
    <w:rsid w:val="008204D2"/>
    <w:rsid w:val="0082078D"/>
    <w:rsid w:val="00820879"/>
    <w:rsid w:val="00820C2D"/>
    <w:rsid w:val="008212DC"/>
    <w:rsid w:val="0082189E"/>
    <w:rsid w:val="008218DF"/>
    <w:rsid w:val="00821B6E"/>
    <w:rsid w:val="00821C1A"/>
    <w:rsid w:val="00821CB0"/>
    <w:rsid w:val="0082211C"/>
    <w:rsid w:val="0082253C"/>
    <w:rsid w:val="008225E1"/>
    <w:rsid w:val="00822816"/>
    <w:rsid w:val="00822BD2"/>
    <w:rsid w:val="00822C51"/>
    <w:rsid w:val="00822C7B"/>
    <w:rsid w:val="00822C7D"/>
    <w:rsid w:val="00822E44"/>
    <w:rsid w:val="008230C3"/>
    <w:rsid w:val="0082315B"/>
    <w:rsid w:val="0082315F"/>
    <w:rsid w:val="008231C0"/>
    <w:rsid w:val="00823206"/>
    <w:rsid w:val="008232E3"/>
    <w:rsid w:val="00823490"/>
    <w:rsid w:val="00823993"/>
    <w:rsid w:val="008239C6"/>
    <w:rsid w:val="00823C0F"/>
    <w:rsid w:val="00824089"/>
    <w:rsid w:val="008240BB"/>
    <w:rsid w:val="00824319"/>
    <w:rsid w:val="0082435C"/>
    <w:rsid w:val="00824584"/>
    <w:rsid w:val="008246C2"/>
    <w:rsid w:val="008249C9"/>
    <w:rsid w:val="00824A6B"/>
    <w:rsid w:val="00824C09"/>
    <w:rsid w:val="00824CAC"/>
    <w:rsid w:val="0082502C"/>
    <w:rsid w:val="00825421"/>
    <w:rsid w:val="008254FC"/>
    <w:rsid w:val="008257F4"/>
    <w:rsid w:val="00826152"/>
    <w:rsid w:val="008262F6"/>
    <w:rsid w:val="0082643D"/>
    <w:rsid w:val="0082655E"/>
    <w:rsid w:val="00826717"/>
    <w:rsid w:val="00826B33"/>
    <w:rsid w:val="00826C26"/>
    <w:rsid w:val="00827238"/>
    <w:rsid w:val="008274A3"/>
    <w:rsid w:val="0082750B"/>
    <w:rsid w:val="008276E9"/>
    <w:rsid w:val="00827858"/>
    <w:rsid w:val="008278A6"/>
    <w:rsid w:val="0082797E"/>
    <w:rsid w:val="008279BD"/>
    <w:rsid w:val="00827F35"/>
    <w:rsid w:val="00830136"/>
    <w:rsid w:val="00830230"/>
    <w:rsid w:val="00830455"/>
    <w:rsid w:val="008306E2"/>
    <w:rsid w:val="0083080D"/>
    <w:rsid w:val="00830CFD"/>
    <w:rsid w:val="00830EA2"/>
    <w:rsid w:val="00830F68"/>
    <w:rsid w:val="008312B8"/>
    <w:rsid w:val="00831386"/>
    <w:rsid w:val="00831D69"/>
    <w:rsid w:val="00831DCB"/>
    <w:rsid w:val="00831EFA"/>
    <w:rsid w:val="008324C4"/>
    <w:rsid w:val="00832CDB"/>
    <w:rsid w:val="00832DC5"/>
    <w:rsid w:val="00832DEC"/>
    <w:rsid w:val="00833670"/>
    <w:rsid w:val="00833770"/>
    <w:rsid w:val="008338E7"/>
    <w:rsid w:val="00833911"/>
    <w:rsid w:val="00833968"/>
    <w:rsid w:val="00833A11"/>
    <w:rsid w:val="00833B0C"/>
    <w:rsid w:val="00833B98"/>
    <w:rsid w:val="00833CE7"/>
    <w:rsid w:val="00833D03"/>
    <w:rsid w:val="00833DC4"/>
    <w:rsid w:val="00833E33"/>
    <w:rsid w:val="00834273"/>
    <w:rsid w:val="00834276"/>
    <w:rsid w:val="00834336"/>
    <w:rsid w:val="008347C1"/>
    <w:rsid w:val="00834914"/>
    <w:rsid w:val="00834B08"/>
    <w:rsid w:val="00834B78"/>
    <w:rsid w:val="00834CF0"/>
    <w:rsid w:val="00834FA5"/>
    <w:rsid w:val="0083502F"/>
    <w:rsid w:val="00835066"/>
    <w:rsid w:val="00835131"/>
    <w:rsid w:val="0083545C"/>
    <w:rsid w:val="008355A2"/>
    <w:rsid w:val="008355F6"/>
    <w:rsid w:val="008358E6"/>
    <w:rsid w:val="0083591D"/>
    <w:rsid w:val="00835A4C"/>
    <w:rsid w:val="00835BE1"/>
    <w:rsid w:val="00835CFE"/>
    <w:rsid w:val="00835FFC"/>
    <w:rsid w:val="008362A4"/>
    <w:rsid w:val="00836873"/>
    <w:rsid w:val="00836B10"/>
    <w:rsid w:val="00836BF0"/>
    <w:rsid w:val="00836C84"/>
    <w:rsid w:val="00837350"/>
    <w:rsid w:val="008375FD"/>
    <w:rsid w:val="008377C8"/>
    <w:rsid w:val="0083780D"/>
    <w:rsid w:val="008379A7"/>
    <w:rsid w:val="00837A46"/>
    <w:rsid w:val="00837C55"/>
    <w:rsid w:val="00837D77"/>
    <w:rsid w:val="00837DA8"/>
    <w:rsid w:val="00840240"/>
    <w:rsid w:val="008402F1"/>
    <w:rsid w:val="008404CC"/>
    <w:rsid w:val="008408BF"/>
    <w:rsid w:val="00840929"/>
    <w:rsid w:val="00840F04"/>
    <w:rsid w:val="00840F7C"/>
    <w:rsid w:val="00841114"/>
    <w:rsid w:val="00841692"/>
    <w:rsid w:val="00841E8F"/>
    <w:rsid w:val="00841ED7"/>
    <w:rsid w:val="00841F43"/>
    <w:rsid w:val="008421EE"/>
    <w:rsid w:val="0084229B"/>
    <w:rsid w:val="00842349"/>
    <w:rsid w:val="008423AC"/>
    <w:rsid w:val="0084254C"/>
    <w:rsid w:val="00842C2B"/>
    <w:rsid w:val="00842CFC"/>
    <w:rsid w:val="00842FA6"/>
    <w:rsid w:val="0084313A"/>
    <w:rsid w:val="00843552"/>
    <w:rsid w:val="008437AB"/>
    <w:rsid w:val="008439F1"/>
    <w:rsid w:val="00843F54"/>
    <w:rsid w:val="008443C9"/>
    <w:rsid w:val="008443F1"/>
    <w:rsid w:val="0084448F"/>
    <w:rsid w:val="008446CA"/>
    <w:rsid w:val="0084495B"/>
    <w:rsid w:val="00844C94"/>
    <w:rsid w:val="00844E68"/>
    <w:rsid w:val="00844E93"/>
    <w:rsid w:val="00844ECB"/>
    <w:rsid w:val="00845047"/>
    <w:rsid w:val="008454AD"/>
    <w:rsid w:val="00845640"/>
    <w:rsid w:val="00845825"/>
    <w:rsid w:val="00845C2A"/>
    <w:rsid w:val="00845F30"/>
    <w:rsid w:val="00845F73"/>
    <w:rsid w:val="00846100"/>
    <w:rsid w:val="0084610D"/>
    <w:rsid w:val="00846212"/>
    <w:rsid w:val="008464EE"/>
    <w:rsid w:val="00846502"/>
    <w:rsid w:val="008467A1"/>
    <w:rsid w:val="00846A29"/>
    <w:rsid w:val="00846C4B"/>
    <w:rsid w:val="00846D44"/>
    <w:rsid w:val="008472E6"/>
    <w:rsid w:val="008473C5"/>
    <w:rsid w:val="0084740F"/>
    <w:rsid w:val="0084779C"/>
    <w:rsid w:val="00847A87"/>
    <w:rsid w:val="00847FF5"/>
    <w:rsid w:val="008501C0"/>
    <w:rsid w:val="00850537"/>
    <w:rsid w:val="008505EB"/>
    <w:rsid w:val="00850A08"/>
    <w:rsid w:val="00850D34"/>
    <w:rsid w:val="00850EAE"/>
    <w:rsid w:val="0085106A"/>
    <w:rsid w:val="008512B5"/>
    <w:rsid w:val="0085139E"/>
    <w:rsid w:val="008515E7"/>
    <w:rsid w:val="008517C2"/>
    <w:rsid w:val="00851946"/>
    <w:rsid w:val="008519C4"/>
    <w:rsid w:val="00851C38"/>
    <w:rsid w:val="00851EA3"/>
    <w:rsid w:val="00851F2F"/>
    <w:rsid w:val="00852109"/>
    <w:rsid w:val="0085255F"/>
    <w:rsid w:val="00852971"/>
    <w:rsid w:val="00852BAB"/>
    <w:rsid w:val="00852C34"/>
    <w:rsid w:val="00852D48"/>
    <w:rsid w:val="00852E9E"/>
    <w:rsid w:val="00852FA6"/>
    <w:rsid w:val="008531DA"/>
    <w:rsid w:val="00853379"/>
    <w:rsid w:val="008533E9"/>
    <w:rsid w:val="00853611"/>
    <w:rsid w:val="00853797"/>
    <w:rsid w:val="00853929"/>
    <w:rsid w:val="00853DDC"/>
    <w:rsid w:val="00853EB8"/>
    <w:rsid w:val="00854012"/>
    <w:rsid w:val="00854094"/>
    <w:rsid w:val="008543F8"/>
    <w:rsid w:val="00854672"/>
    <w:rsid w:val="00854E37"/>
    <w:rsid w:val="0085507A"/>
    <w:rsid w:val="008552C4"/>
    <w:rsid w:val="008553B8"/>
    <w:rsid w:val="00855480"/>
    <w:rsid w:val="00855B1B"/>
    <w:rsid w:val="00855C10"/>
    <w:rsid w:val="00856172"/>
    <w:rsid w:val="00856371"/>
    <w:rsid w:val="00856631"/>
    <w:rsid w:val="00856785"/>
    <w:rsid w:val="00856963"/>
    <w:rsid w:val="00856DCB"/>
    <w:rsid w:val="00856E0E"/>
    <w:rsid w:val="00856F44"/>
    <w:rsid w:val="00856FBE"/>
    <w:rsid w:val="00857468"/>
    <w:rsid w:val="00857587"/>
    <w:rsid w:val="008576A1"/>
    <w:rsid w:val="00857A4A"/>
    <w:rsid w:val="0086045A"/>
    <w:rsid w:val="00860619"/>
    <w:rsid w:val="008607F6"/>
    <w:rsid w:val="00860A1D"/>
    <w:rsid w:val="0086106B"/>
    <w:rsid w:val="0086154C"/>
    <w:rsid w:val="00861693"/>
    <w:rsid w:val="0086176F"/>
    <w:rsid w:val="00861890"/>
    <w:rsid w:val="00861A6D"/>
    <w:rsid w:val="00861AC3"/>
    <w:rsid w:val="00861BA9"/>
    <w:rsid w:val="00861DC7"/>
    <w:rsid w:val="008623FD"/>
    <w:rsid w:val="008629DC"/>
    <w:rsid w:val="00862D84"/>
    <w:rsid w:val="00862DAC"/>
    <w:rsid w:val="00862E56"/>
    <w:rsid w:val="00862EA9"/>
    <w:rsid w:val="00862F4A"/>
    <w:rsid w:val="00862F54"/>
    <w:rsid w:val="008631CD"/>
    <w:rsid w:val="00863DEE"/>
    <w:rsid w:val="00863F68"/>
    <w:rsid w:val="00864535"/>
    <w:rsid w:val="008647E7"/>
    <w:rsid w:val="008648D5"/>
    <w:rsid w:val="00864C6F"/>
    <w:rsid w:val="00864C77"/>
    <w:rsid w:val="00864D6C"/>
    <w:rsid w:val="00864F19"/>
    <w:rsid w:val="00865222"/>
    <w:rsid w:val="00865232"/>
    <w:rsid w:val="0086534A"/>
    <w:rsid w:val="0086542D"/>
    <w:rsid w:val="00865502"/>
    <w:rsid w:val="008655B0"/>
    <w:rsid w:val="008655B9"/>
    <w:rsid w:val="0086596A"/>
    <w:rsid w:val="00865B75"/>
    <w:rsid w:val="00865D84"/>
    <w:rsid w:val="00866096"/>
    <w:rsid w:val="008661A5"/>
    <w:rsid w:val="00866401"/>
    <w:rsid w:val="00866B41"/>
    <w:rsid w:val="00866F2A"/>
    <w:rsid w:val="00867147"/>
    <w:rsid w:val="008671E5"/>
    <w:rsid w:val="00867659"/>
    <w:rsid w:val="0086780D"/>
    <w:rsid w:val="00867869"/>
    <w:rsid w:val="0086787D"/>
    <w:rsid w:val="00867A92"/>
    <w:rsid w:val="00867BE7"/>
    <w:rsid w:val="00867C22"/>
    <w:rsid w:val="00867F47"/>
    <w:rsid w:val="008700B5"/>
    <w:rsid w:val="008705C5"/>
    <w:rsid w:val="0087071B"/>
    <w:rsid w:val="008709B2"/>
    <w:rsid w:val="00870B12"/>
    <w:rsid w:val="00870F60"/>
    <w:rsid w:val="008713D2"/>
    <w:rsid w:val="00871634"/>
    <w:rsid w:val="00871C3A"/>
    <w:rsid w:val="00872136"/>
    <w:rsid w:val="00872182"/>
    <w:rsid w:val="00872187"/>
    <w:rsid w:val="00872738"/>
    <w:rsid w:val="00872BA5"/>
    <w:rsid w:val="00872BE6"/>
    <w:rsid w:val="00872CC0"/>
    <w:rsid w:val="00873263"/>
    <w:rsid w:val="00873267"/>
    <w:rsid w:val="00873967"/>
    <w:rsid w:val="00873A58"/>
    <w:rsid w:val="00873B60"/>
    <w:rsid w:val="00873C29"/>
    <w:rsid w:val="00873E79"/>
    <w:rsid w:val="00874078"/>
    <w:rsid w:val="008740F9"/>
    <w:rsid w:val="00874487"/>
    <w:rsid w:val="008744F5"/>
    <w:rsid w:val="008744F8"/>
    <w:rsid w:val="00874662"/>
    <w:rsid w:val="00874A0D"/>
    <w:rsid w:val="00875053"/>
    <w:rsid w:val="00875114"/>
    <w:rsid w:val="00875230"/>
    <w:rsid w:val="0087531D"/>
    <w:rsid w:val="00875499"/>
    <w:rsid w:val="0087555A"/>
    <w:rsid w:val="0087558E"/>
    <w:rsid w:val="00875720"/>
    <w:rsid w:val="008757F1"/>
    <w:rsid w:val="00875CCE"/>
    <w:rsid w:val="00875F03"/>
    <w:rsid w:val="0087608A"/>
    <w:rsid w:val="00876091"/>
    <w:rsid w:val="008766DA"/>
    <w:rsid w:val="0087699A"/>
    <w:rsid w:val="008769F8"/>
    <w:rsid w:val="00876B4C"/>
    <w:rsid w:val="00876CEC"/>
    <w:rsid w:val="00876D7D"/>
    <w:rsid w:val="00876E74"/>
    <w:rsid w:val="00876E81"/>
    <w:rsid w:val="00877127"/>
    <w:rsid w:val="008772FD"/>
    <w:rsid w:val="00877709"/>
    <w:rsid w:val="00877C22"/>
    <w:rsid w:val="00877F3F"/>
    <w:rsid w:val="0088003E"/>
    <w:rsid w:val="00880324"/>
    <w:rsid w:val="008803F3"/>
    <w:rsid w:val="008805ED"/>
    <w:rsid w:val="008807A3"/>
    <w:rsid w:val="00880854"/>
    <w:rsid w:val="00880AF6"/>
    <w:rsid w:val="00880CD2"/>
    <w:rsid w:val="00880D0A"/>
    <w:rsid w:val="00880EFC"/>
    <w:rsid w:val="00880F0E"/>
    <w:rsid w:val="00880F87"/>
    <w:rsid w:val="00881168"/>
    <w:rsid w:val="008812A6"/>
    <w:rsid w:val="00881759"/>
    <w:rsid w:val="00881AD5"/>
    <w:rsid w:val="00881D0D"/>
    <w:rsid w:val="00882712"/>
    <w:rsid w:val="00882C7E"/>
    <w:rsid w:val="00882CBE"/>
    <w:rsid w:val="00882DC6"/>
    <w:rsid w:val="00882F91"/>
    <w:rsid w:val="0088307D"/>
    <w:rsid w:val="00883127"/>
    <w:rsid w:val="008831B9"/>
    <w:rsid w:val="008832F7"/>
    <w:rsid w:val="0088337A"/>
    <w:rsid w:val="00883457"/>
    <w:rsid w:val="00883622"/>
    <w:rsid w:val="0088396A"/>
    <w:rsid w:val="00883B6C"/>
    <w:rsid w:val="00883C41"/>
    <w:rsid w:val="008845E4"/>
    <w:rsid w:val="00884616"/>
    <w:rsid w:val="008847FC"/>
    <w:rsid w:val="00884802"/>
    <w:rsid w:val="00884A38"/>
    <w:rsid w:val="00884EBC"/>
    <w:rsid w:val="00885799"/>
    <w:rsid w:val="00885828"/>
    <w:rsid w:val="00885B8E"/>
    <w:rsid w:val="00885EF9"/>
    <w:rsid w:val="00886088"/>
    <w:rsid w:val="00886326"/>
    <w:rsid w:val="008864E6"/>
    <w:rsid w:val="0088655C"/>
    <w:rsid w:val="00886ADE"/>
    <w:rsid w:val="00886DA8"/>
    <w:rsid w:val="00886DC4"/>
    <w:rsid w:val="00886F5E"/>
    <w:rsid w:val="00887605"/>
    <w:rsid w:val="00887B78"/>
    <w:rsid w:val="00887C57"/>
    <w:rsid w:val="00887FD8"/>
    <w:rsid w:val="0089017F"/>
    <w:rsid w:val="0089032C"/>
    <w:rsid w:val="008903D5"/>
    <w:rsid w:val="00890657"/>
    <w:rsid w:val="0089082C"/>
    <w:rsid w:val="008909A9"/>
    <w:rsid w:val="00890B62"/>
    <w:rsid w:val="00890C6E"/>
    <w:rsid w:val="0089112B"/>
    <w:rsid w:val="00891218"/>
    <w:rsid w:val="00891430"/>
    <w:rsid w:val="008916F4"/>
    <w:rsid w:val="00891B53"/>
    <w:rsid w:val="00891BE0"/>
    <w:rsid w:val="00891C51"/>
    <w:rsid w:val="00891CD3"/>
    <w:rsid w:val="00891E25"/>
    <w:rsid w:val="00891F4E"/>
    <w:rsid w:val="0089224B"/>
    <w:rsid w:val="00892336"/>
    <w:rsid w:val="008923F0"/>
    <w:rsid w:val="00892899"/>
    <w:rsid w:val="00892B89"/>
    <w:rsid w:val="00892DA5"/>
    <w:rsid w:val="00892EFE"/>
    <w:rsid w:val="00893148"/>
    <w:rsid w:val="008932FD"/>
    <w:rsid w:val="0089355F"/>
    <w:rsid w:val="0089380C"/>
    <w:rsid w:val="00893AC0"/>
    <w:rsid w:val="00893AD1"/>
    <w:rsid w:val="00893C04"/>
    <w:rsid w:val="00893D04"/>
    <w:rsid w:val="00893E19"/>
    <w:rsid w:val="00894279"/>
    <w:rsid w:val="0089442A"/>
    <w:rsid w:val="008944EA"/>
    <w:rsid w:val="0089450D"/>
    <w:rsid w:val="00894826"/>
    <w:rsid w:val="00894922"/>
    <w:rsid w:val="00894951"/>
    <w:rsid w:val="00894A49"/>
    <w:rsid w:val="00894AC8"/>
    <w:rsid w:val="00894D1C"/>
    <w:rsid w:val="00894D79"/>
    <w:rsid w:val="00894EB3"/>
    <w:rsid w:val="008952CC"/>
    <w:rsid w:val="00895305"/>
    <w:rsid w:val="0089565A"/>
    <w:rsid w:val="008959C0"/>
    <w:rsid w:val="008959D2"/>
    <w:rsid w:val="00895A90"/>
    <w:rsid w:val="00895AC6"/>
    <w:rsid w:val="00895AE6"/>
    <w:rsid w:val="00895B6F"/>
    <w:rsid w:val="00896228"/>
    <w:rsid w:val="00896734"/>
    <w:rsid w:val="0089694E"/>
    <w:rsid w:val="008969C6"/>
    <w:rsid w:val="00896B86"/>
    <w:rsid w:val="00896DD5"/>
    <w:rsid w:val="00896DEF"/>
    <w:rsid w:val="00896E18"/>
    <w:rsid w:val="00896E5E"/>
    <w:rsid w:val="00897015"/>
    <w:rsid w:val="0089718E"/>
    <w:rsid w:val="00897195"/>
    <w:rsid w:val="00897307"/>
    <w:rsid w:val="0089795D"/>
    <w:rsid w:val="00897A81"/>
    <w:rsid w:val="00897BA2"/>
    <w:rsid w:val="00897CBD"/>
    <w:rsid w:val="00897FE2"/>
    <w:rsid w:val="008A0109"/>
    <w:rsid w:val="008A049F"/>
    <w:rsid w:val="008A0532"/>
    <w:rsid w:val="008A0925"/>
    <w:rsid w:val="008A0AF0"/>
    <w:rsid w:val="008A0E14"/>
    <w:rsid w:val="008A0EEE"/>
    <w:rsid w:val="008A116E"/>
    <w:rsid w:val="008A1443"/>
    <w:rsid w:val="008A1CBE"/>
    <w:rsid w:val="008A2398"/>
    <w:rsid w:val="008A2B33"/>
    <w:rsid w:val="008A2BAE"/>
    <w:rsid w:val="008A2FFA"/>
    <w:rsid w:val="008A33EC"/>
    <w:rsid w:val="008A36A5"/>
    <w:rsid w:val="008A38C9"/>
    <w:rsid w:val="008A3C9A"/>
    <w:rsid w:val="008A3F89"/>
    <w:rsid w:val="008A42C0"/>
    <w:rsid w:val="008A42CB"/>
    <w:rsid w:val="008A4429"/>
    <w:rsid w:val="008A4748"/>
    <w:rsid w:val="008A4CD9"/>
    <w:rsid w:val="008A4D88"/>
    <w:rsid w:val="008A53D2"/>
    <w:rsid w:val="008A5570"/>
    <w:rsid w:val="008A5882"/>
    <w:rsid w:val="008A591F"/>
    <w:rsid w:val="008A5BB0"/>
    <w:rsid w:val="008A5D20"/>
    <w:rsid w:val="008A5FF8"/>
    <w:rsid w:val="008A632F"/>
    <w:rsid w:val="008A647A"/>
    <w:rsid w:val="008A64B2"/>
    <w:rsid w:val="008A6A54"/>
    <w:rsid w:val="008A6F74"/>
    <w:rsid w:val="008A7181"/>
    <w:rsid w:val="008A71BA"/>
    <w:rsid w:val="008A7210"/>
    <w:rsid w:val="008A7223"/>
    <w:rsid w:val="008A7361"/>
    <w:rsid w:val="008A76F2"/>
    <w:rsid w:val="008A7BDD"/>
    <w:rsid w:val="008B00F7"/>
    <w:rsid w:val="008B01B8"/>
    <w:rsid w:val="008B02A8"/>
    <w:rsid w:val="008B0340"/>
    <w:rsid w:val="008B050A"/>
    <w:rsid w:val="008B061D"/>
    <w:rsid w:val="008B0AFF"/>
    <w:rsid w:val="008B0E34"/>
    <w:rsid w:val="008B143A"/>
    <w:rsid w:val="008B1548"/>
    <w:rsid w:val="008B15B1"/>
    <w:rsid w:val="008B15F2"/>
    <w:rsid w:val="008B188D"/>
    <w:rsid w:val="008B190A"/>
    <w:rsid w:val="008B199C"/>
    <w:rsid w:val="008B1D10"/>
    <w:rsid w:val="008B1EB7"/>
    <w:rsid w:val="008B1EE4"/>
    <w:rsid w:val="008B202B"/>
    <w:rsid w:val="008B2121"/>
    <w:rsid w:val="008B2407"/>
    <w:rsid w:val="008B285E"/>
    <w:rsid w:val="008B2B9A"/>
    <w:rsid w:val="008B2E56"/>
    <w:rsid w:val="008B350D"/>
    <w:rsid w:val="008B3672"/>
    <w:rsid w:val="008B38DA"/>
    <w:rsid w:val="008B3B2C"/>
    <w:rsid w:val="008B3F41"/>
    <w:rsid w:val="008B3FFF"/>
    <w:rsid w:val="008B45DD"/>
    <w:rsid w:val="008B45E0"/>
    <w:rsid w:val="008B4ADB"/>
    <w:rsid w:val="008B51A6"/>
    <w:rsid w:val="008B51DF"/>
    <w:rsid w:val="008B52C3"/>
    <w:rsid w:val="008B5458"/>
    <w:rsid w:val="008B56BE"/>
    <w:rsid w:val="008B58DD"/>
    <w:rsid w:val="008B59F7"/>
    <w:rsid w:val="008B5ABB"/>
    <w:rsid w:val="008B631C"/>
    <w:rsid w:val="008B6B18"/>
    <w:rsid w:val="008B6C31"/>
    <w:rsid w:val="008B6DDF"/>
    <w:rsid w:val="008B6EC7"/>
    <w:rsid w:val="008B7081"/>
    <w:rsid w:val="008B7A11"/>
    <w:rsid w:val="008B7CA6"/>
    <w:rsid w:val="008B7F47"/>
    <w:rsid w:val="008C02BA"/>
    <w:rsid w:val="008C0362"/>
    <w:rsid w:val="008C0513"/>
    <w:rsid w:val="008C05F3"/>
    <w:rsid w:val="008C095A"/>
    <w:rsid w:val="008C09A5"/>
    <w:rsid w:val="008C0A84"/>
    <w:rsid w:val="008C0B32"/>
    <w:rsid w:val="008C0BC0"/>
    <w:rsid w:val="008C10E5"/>
    <w:rsid w:val="008C1688"/>
    <w:rsid w:val="008C17BA"/>
    <w:rsid w:val="008C19B0"/>
    <w:rsid w:val="008C19C0"/>
    <w:rsid w:val="008C1A70"/>
    <w:rsid w:val="008C1CDF"/>
    <w:rsid w:val="008C1DAA"/>
    <w:rsid w:val="008C1DD3"/>
    <w:rsid w:val="008C1E49"/>
    <w:rsid w:val="008C20F4"/>
    <w:rsid w:val="008C2381"/>
    <w:rsid w:val="008C249B"/>
    <w:rsid w:val="008C25A0"/>
    <w:rsid w:val="008C26FA"/>
    <w:rsid w:val="008C29F9"/>
    <w:rsid w:val="008C2D01"/>
    <w:rsid w:val="008C2FFA"/>
    <w:rsid w:val="008C328A"/>
    <w:rsid w:val="008C32A7"/>
    <w:rsid w:val="008C3594"/>
    <w:rsid w:val="008C36C9"/>
    <w:rsid w:val="008C3998"/>
    <w:rsid w:val="008C3A22"/>
    <w:rsid w:val="008C3A4B"/>
    <w:rsid w:val="008C3B51"/>
    <w:rsid w:val="008C3B7F"/>
    <w:rsid w:val="008C3C89"/>
    <w:rsid w:val="008C3F24"/>
    <w:rsid w:val="008C4468"/>
    <w:rsid w:val="008C447E"/>
    <w:rsid w:val="008C4787"/>
    <w:rsid w:val="008C4856"/>
    <w:rsid w:val="008C4A14"/>
    <w:rsid w:val="008C4A8E"/>
    <w:rsid w:val="008C4DEA"/>
    <w:rsid w:val="008C5139"/>
    <w:rsid w:val="008C51F3"/>
    <w:rsid w:val="008C520B"/>
    <w:rsid w:val="008C5303"/>
    <w:rsid w:val="008C5426"/>
    <w:rsid w:val="008C5564"/>
    <w:rsid w:val="008C584F"/>
    <w:rsid w:val="008C5A4C"/>
    <w:rsid w:val="008C5CB9"/>
    <w:rsid w:val="008C622D"/>
    <w:rsid w:val="008C63B5"/>
    <w:rsid w:val="008C63DD"/>
    <w:rsid w:val="008C644B"/>
    <w:rsid w:val="008C6978"/>
    <w:rsid w:val="008C6DC4"/>
    <w:rsid w:val="008C705A"/>
    <w:rsid w:val="008C716B"/>
    <w:rsid w:val="008C741F"/>
    <w:rsid w:val="008C7489"/>
    <w:rsid w:val="008C7654"/>
    <w:rsid w:val="008C7A8D"/>
    <w:rsid w:val="008C7AC2"/>
    <w:rsid w:val="008C7DF8"/>
    <w:rsid w:val="008D0079"/>
    <w:rsid w:val="008D01B4"/>
    <w:rsid w:val="008D04F6"/>
    <w:rsid w:val="008D055A"/>
    <w:rsid w:val="008D07E5"/>
    <w:rsid w:val="008D0B4C"/>
    <w:rsid w:val="008D0BD1"/>
    <w:rsid w:val="008D0E47"/>
    <w:rsid w:val="008D122D"/>
    <w:rsid w:val="008D1B10"/>
    <w:rsid w:val="008D1D34"/>
    <w:rsid w:val="008D205B"/>
    <w:rsid w:val="008D22D2"/>
    <w:rsid w:val="008D2426"/>
    <w:rsid w:val="008D24D4"/>
    <w:rsid w:val="008D2818"/>
    <w:rsid w:val="008D2C03"/>
    <w:rsid w:val="008D2D92"/>
    <w:rsid w:val="008D2E0E"/>
    <w:rsid w:val="008D2FC6"/>
    <w:rsid w:val="008D3122"/>
    <w:rsid w:val="008D398E"/>
    <w:rsid w:val="008D3A7A"/>
    <w:rsid w:val="008D3BAB"/>
    <w:rsid w:val="008D4276"/>
    <w:rsid w:val="008D43AF"/>
    <w:rsid w:val="008D44C0"/>
    <w:rsid w:val="008D4742"/>
    <w:rsid w:val="008D4888"/>
    <w:rsid w:val="008D4C9A"/>
    <w:rsid w:val="008D50BE"/>
    <w:rsid w:val="008D5215"/>
    <w:rsid w:val="008D5266"/>
    <w:rsid w:val="008D533A"/>
    <w:rsid w:val="008D551C"/>
    <w:rsid w:val="008D5742"/>
    <w:rsid w:val="008D5752"/>
    <w:rsid w:val="008D5A4E"/>
    <w:rsid w:val="008D5E7A"/>
    <w:rsid w:val="008D61AB"/>
    <w:rsid w:val="008D61CE"/>
    <w:rsid w:val="008D649F"/>
    <w:rsid w:val="008D6561"/>
    <w:rsid w:val="008D67AE"/>
    <w:rsid w:val="008D67EA"/>
    <w:rsid w:val="008D6B5F"/>
    <w:rsid w:val="008D6FE5"/>
    <w:rsid w:val="008D6FE6"/>
    <w:rsid w:val="008D708C"/>
    <w:rsid w:val="008D7597"/>
    <w:rsid w:val="008D75AA"/>
    <w:rsid w:val="008D78CA"/>
    <w:rsid w:val="008D7D24"/>
    <w:rsid w:val="008D7D7C"/>
    <w:rsid w:val="008E011A"/>
    <w:rsid w:val="008E042E"/>
    <w:rsid w:val="008E083B"/>
    <w:rsid w:val="008E08C9"/>
    <w:rsid w:val="008E09AC"/>
    <w:rsid w:val="008E09FA"/>
    <w:rsid w:val="008E0A3F"/>
    <w:rsid w:val="008E0CC7"/>
    <w:rsid w:val="008E0DF2"/>
    <w:rsid w:val="008E0E3F"/>
    <w:rsid w:val="008E0EA4"/>
    <w:rsid w:val="008E1149"/>
    <w:rsid w:val="008E1340"/>
    <w:rsid w:val="008E1554"/>
    <w:rsid w:val="008E16B2"/>
    <w:rsid w:val="008E16B7"/>
    <w:rsid w:val="008E17FC"/>
    <w:rsid w:val="008E19FD"/>
    <w:rsid w:val="008E1A50"/>
    <w:rsid w:val="008E1AFE"/>
    <w:rsid w:val="008E2203"/>
    <w:rsid w:val="008E248B"/>
    <w:rsid w:val="008E25AD"/>
    <w:rsid w:val="008E2664"/>
    <w:rsid w:val="008E2716"/>
    <w:rsid w:val="008E2992"/>
    <w:rsid w:val="008E2A35"/>
    <w:rsid w:val="008E2BC9"/>
    <w:rsid w:val="008E2CC2"/>
    <w:rsid w:val="008E2E53"/>
    <w:rsid w:val="008E2E72"/>
    <w:rsid w:val="008E3156"/>
    <w:rsid w:val="008E333E"/>
    <w:rsid w:val="008E3905"/>
    <w:rsid w:val="008E3B7A"/>
    <w:rsid w:val="008E3BC2"/>
    <w:rsid w:val="008E3CDD"/>
    <w:rsid w:val="008E3CF0"/>
    <w:rsid w:val="008E420A"/>
    <w:rsid w:val="008E43DE"/>
    <w:rsid w:val="008E4506"/>
    <w:rsid w:val="008E4BB1"/>
    <w:rsid w:val="008E4D7F"/>
    <w:rsid w:val="008E4EF1"/>
    <w:rsid w:val="008E4F1E"/>
    <w:rsid w:val="008E4F80"/>
    <w:rsid w:val="008E5092"/>
    <w:rsid w:val="008E514A"/>
    <w:rsid w:val="008E59D6"/>
    <w:rsid w:val="008E5BCC"/>
    <w:rsid w:val="008E5DAE"/>
    <w:rsid w:val="008E642D"/>
    <w:rsid w:val="008E6893"/>
    <w:rsid w:val="008E6986"/>
    <w:rsid w:val="008E69E9"/>
    <w:rsid w:val="008E6C0F"/>
    <w:rsid w:val="008E6C17"/>
    <w:rsid w:val="008E6CB9"/>
    <w:rsid w:val="008E6DE5"/>
    <w:rsid w:val="008E6E4F"/>
    <w:rsid w:val="008E70F2"/>
    <w:rsid w:val="008E72A4"/>
    <w:rsid w:val="008E734D"/>
    <w:rsid w:val="008E7461"/>
    <w:rsid w:val="008E76E1"/>
    <w:rsid w:val="008E77E7"/>
    <w:rsid w:val="008E7A31"/>
    <w:rsid w:val="008E7A36"/>
    <w:rsid w:val="008E7AC1"/>
    <w:rsid w:val="008E7B48"/>
    <w:rsid w:val="008E7D04"/>
    <w:rsid w:val="008F008B"/>
    <w:rsid w:val="008F01BA"/>
    <w:rsid w:val="008F0470"/>
    <w:rsid w:val="008F05EF"/>
    <w:rsid w:val="008F0791"/>
    <w:rsid w:val="008F09A9"/>
    <w:rsid w:val="008F0E93"/>
    <w:rsid w:val="008F0EB7"/>
    <w:rsid w:val="008F112D"/>
    <w:rsid w:val="008F123B"/>
    <w:rsid w:val="008F158B"/>
    <w:rsid w:val="008F1855"/>
    <w:rsid w:val="008F1903"/>
    <w:rsid w:val="008F192D"/>
    <w:rsid w:val="008F1A25"/>
    <w:rsid w:val="008F1A56"/>
    <w:rsid w:val="008F1BD7"/>
    <w:rsid w:val="008F1DFB"/>
    <w:rsid w:val="008F208F"/>
    <w:rsid w:val="008F224E"/>
    <w:rsid w:val="008F270B"/>
    <w:rsid w:val="008F2A94"/>
    <w:rsid w:val="008F329D"/>
    <w:rsid w:val="008F342E"/>
    <w:rsid w:val="008F351B"/>
    <w:rsid w:val="008F3AAE"/>
    <w:rsid w:val="008F3AD1"/>
    <w:rsid w:val="008F3BCF"/>
    <w:rsid w:val="008F3C93"/>
    <w:rsid w:val="008F3D7E"/>
    <w:rsid w:val="008F4091"/>
    <w:rsid w:val="008F4147"/>
    <w:rsid w:val="008F433E"/>
    <w:rsid w:val="008F446D"/>
    <w:rsid w:val="008F447C"/>
    <w:rsid w:val="008F47D1"/>
    <w:rsid w:val="008F4A39"/>
    <w:rsid w:val="008F4A40"/>
    <w:rsid w:val="008F4AAC"/>
    <w:rsid w:val="008F4AEE"/>
    <w:rsid w:val="008F4B58"/>
    <w:rsid w:val="008F4E9C"/>
    <w:rsid w:val="008F53EC"/>
    <w:rsid w:val="008F57AA"/>
    <w:rsid w:val="008F5A3B"/>
    <w:rsid w:val="008F5D11"/>
    <w:rsid w:val="008F5DE0"/>
    <w:rsid w:val="008F5EDA"/>
    <w:rsid w:val="008F6107"/>
    <w:rsid w:val="008F62E4"/>
    <w:rsid w:val="008F6766"/>
    <w:rsid w:val="008F6976"/>
    <w:rsid w:val="008F6B2F"/>
    <w:rsid w:val="008F6C07"/>
    <w:rsid w:val="008F6C6F"/>
    <w:rsid w:val="008F6C86"/>
    <w:rsid w:val="008F6FC2"/>
    <w:rsid w:val="008F7056"/>
    <w:rsid w:val="008F765E"/>
    <w:rsid w:val="008F78E8"/>
    <w:rsid w:val="008F7A87"/>
    <w:rsid w:val="008F7C22"/>
    <w:rsid w:val="008F7D49"/>
    <w:rsid w:val="008F7F13"/>
    <w:rsid w:val="008F7F26"/>
    <w:rsid w:val="0090065A"/>
    <w:rsid w:val="009009BA"/>
    <w:rsid w:val="00900BD4"/>
    <w:rsid w:val="00900D44"/>
    <w:rsid w:val="00900F4D"/>
    <w:rsid w:val="00900FA4"/>
    <w:rsid w:val="009013A2"/>
    <w:rsid w:val="00901A4D"/>
    <w:rsid w:val="00901D51"/>
    <w:rsid w:val="00901EB9"/>
    <w:rsid w:val="00901F73"/>
    <w:rsid w:val="009021B1"/>
    <w:rsid w:val="00902831"/>
    <w:rsid w:val="009029B1"/>
    <w:rsid w:val="00902AB9"/>
    <w:rsid w:val="00902D02"/>
    <w:rsid w:val="0090310E"/>
    <w:rsid w:val="0090312E"/>
    <w:rsid w:val="009032E5"/>
    <w:rsid w:val="0090347B"/>
    <w:rsid w:val="009038EE"/>
    <w:rsid w:val="00903DAD"/>
    <w:rsid w:val="00903FF2"/>
    <w:rsid w:val="009040F0"/>
    <w:rsid w:val="00904250"/>
    <w:rsid w:val="009044E8"/>
    <w:rsid w:val="00904588"/>
    <w:rsid w:val="00904AA1"/>
    <w:rsid w:val="00904E75"/>
    <w:rsid w:val="009053AE"/>
    <w:rsid w:val="009053EE"/>
    <w:rsid w:val="00905DCB"/>
    <w:rsid w:val="00905E57"/>
    <w:rsid w:val="00905EE0"/>
    <w:rsid w:val="00905F2C"/>
    <w:rsid w:val="0090618C"/>
    <w:rsid w:val="00906383"/>
    <w:rsid w:val="0090659E"/>
    <w:rsid w:val="009066EB"/>
    <w:rsid w:val="009067C5"/>
    <w:rsid w:val="00906AB2"/>
    <w:rsid w:val="00906ADF"/>
    <w:rsid w:val="00906D78"/>
    <w:rsid w:val="00906E93"/>
    <w:rsid w:val="00907216"/>
    <w:rsid w:val="0090734D"/>
    <w:rsid w:val="009073CC"/>
    <w:rsid w:val="009075FA"/>
    <w:rsid w:val="009079FF"/>
    <w:rsid w:val="00907C42"/>
    <w:rsid w:val="00907CD8"/>
    <w:rsid w:val="00907D14"/>
    <w:rsid w:val="009104B5"/>
    <w:rsid w:val="009104CC"/>
    <w:rsid w:val="009105AD"/>
    <w:rsid w:val="009107D0"/>
    <w:rsid w:val="00910814"/>
    <w:rsid w:val="00910A5D"/>
    <w:rsid w:val="009110F6"/>
    <w:rsid w:val="009114C9"/>
    <w:rsid w:val="009115A1"/>
    <w:rsid w:val="00911730"/>
    <w:rsid w:val="0091177A"/>
    <w:rsid w:val="00911F2A"/>
    <w:rsid w:val="009121A1"/>
    <w:rsid w:val="009126FA"/>
    <w:rsid w:val="00912B7A"/>
    <w:rsid w:val="00912E90"/>
    <w:rsid w:val="00912F79"/>
    <w:rsid w:val="009130CB"/>
    <w:rsid w:val="00913437"/>
    <w:rsid w:val="00913564"/>
    <w:rsid w:val="00913820"/>
    <w:rsid w:val="009138CB"/>
    <w:rsid w:val="009139BD"/>
    <w:rsid w:val="00913AA3"/>
    <w:rsid w:val="00913F16"/>
    <w:rsid w:val="00913FD4"/>
    <w:rsid w:val="00914081"/>
    <w:rsid w:val="00914288"/>
    <w:rsid w:val="009144FD"/>
    <w:rsid w:val="00914649"/>
    <w:rsid w:val="0091486D"/>
    <w:rsid w:val="009148B3"/>
    <w:rsid w:val="00914DD7"/>
    <w:rsid w:val="00914E80"/>
    <w:rsid w:val="00914F4A"/>
    <w:rsid w:val="00914FF5"/>
    <w:rsid w:val="00915249"/>
    <w:rsid w:val="0091531F"/>
    <w:rsid w:val="009154AD"/>
    <w:rsid w:val="0091562D"/>
    <w:rsid w:val="0091614A"/>
    <w:rsid w:val="009162BF"/>
    <w:rsid w:val="009165A0"/>
    <w:rsid w:val="0091678F"/>
    <w:rsid w:val="00916900"/>
    <w:rsid w:val="00916968"/>
    <w:rsid w:val="00916BBE"/>
    <w:rsid w:val="00916E51"/>
    <w:rsid w:val="00916F66"/>
    <w:rsid w:val="00917052"/>
    <w:rsid w:val="00917158"/>
    <w:rsid w:val="00917397"/>
    <w:rsid w:val="0091755C"/>
    <w:rsid w:val="009178F8"/>
    <w:rsid w:val="00917BBB"/>
    <w:rsid w:val="00917DA9"/>
    <w:rsid w:val="00917F21"/>
    <w:rsid w:val="0092006E"/>
    <w:rsid w:val="009202D4"/>
    <w:rsid w:val="009202E6"/>
    <w:rsid w:val="009207AF"/>
    <w:rsid w:val="00920A68"/>
    <w:rsid w:val="00920AB3"/>
    <w:rsid w:val="00920AD2"/>
    <w:rsid w:val="00920B13"/>
    <w:rsid w:val="00921099"/>
    <w:rsid w:val="0092177E"/>
    <w:rsid w:val="00921975"/>
    <w:rsid w:val="009219C4"/>
    <w:rsid w:val="00921AAA"/>
    <w:rsid w:val="00921BBB"/>
    <w:rsid w:val="00921C63"/>
    <w:rsid w:val="00921E86"/>
    <w:rsid w:val="00922587"/>
    <w:rsid w:val="009228A7"/>
    <w:rsid w:val="00922A8E"/>
    <w:rsid w:val="00922B03"/>
    <w:rsid w:val="00923084"/>
    <w:rsid w:val="009231E0"/>
    <w:rsid w:val="00923286"/>
    <w:rsid w:val="00923694"/>
    <w:rsid w:val="00923A62"/>
    <w:rsid w:val="00923A9F"/>
    <w:rsid w:val="00923C2F"/>
    <w:rsid w:val="009242DA"/>
    <w:rsid w:val="009243E9"/>
    <w:rsid w:val="009246FE"/>
    <w:rsid w:val="009247D4"/>
    <w:rsid w:val="009247D5"/>
    <w:rsid w:val="00924B7F"/>
    <w:rsid w:val="00924BE3"/>
    <w:rsid w:val="00924EB0"/>
    <w:rsid w:val="0092505E"/>
    <w:rsid w:val="0092522B"/>
    <w:rsid w:val="009252BB"/>
    <w:rsid w:val="0092595F"/>
    <w:rsid w:val="00925A41"/>
    <w:rsid w:val="00925B80"/>
    <w:rsid w:val="00925CDC"/>
    <w:rsid w:val="00925EEF"/>
    <w:rsid w:val="009263E6"/>
    <w:rsid w:val="0092664B"/>
    <w:rsid w:val="00926A19"/>
    <w:rsid w:val="00926B8F"/>
    <w:rsid w:val="00926FD3"/>
    <w:rsid w:val="0092719E"/>
    <w:rsid w:val="00927304"/>
    <w:rsid w:val="00927423"/>
    <w:rsid w:val="0092743F"/>
    <w:rsid w:val="00927AB6"/>
    <w:rsid w:val="00927BF5"/>
    <w:rsid w:val="00930005"/>
    <w:rsid w:val="00930317"/>
    <w:rsid w:val="00930649"/>
    <w:rsid w:val="0093099F"/>
    <w:rsid w:val="00930C07"/>
    <w:rsid w:val="00930E4B"/>
    <w:rsid w:val="009310B5"/>
    <w:rsid w:val="009310CE"/>
    <w:rsid w:val="00931145"/>
    <w:rsid w:val="009312A3"/>
    <w:rsid w:val="009315ED"/>
    <w:rsid w:val="00931AB1"/>
    <w:rsid w:val="00931CD7"/>
    <w:rsid w:val="0093219D"/>
    <w:rsid w:val="00932295"/>
    <w:rsid w:val="009322EA"/>
    <w:rsid w:val="009328E8"/>
    <w:rsid w:val="00932B06"/>
    <w:rsid w:val="00932F57"/>
    <w:rsid w:val="00933046"/>
    <w:rsid w:val="00933158"/>
    <w:rsid w:val="009335FE"/>
    <w:rsid w:val="00933AEC"/>
    <w:rsid w:val="00933B1D"/>
    <w:rsid w:val="00933C10"/>
    <w:rsid w:val="00933FE2"/>
    <w:rsid w:val="0093415F"/>
    <w:rsid w:val="009343C9"/>
    <w:rsid w:val="0093440A"/>
    <w:rsid w:val="00934551"/>
    <w:rsid w:val="0093492D"/>
    <w:rsid w:val="00934A99"/>
    <w:rsid w:val="00934AA7"/>
    <w:rsid w:val="00934B6B"/>
    <w:rsid w:val="00934BEE"/>
    <w:rsid w:val="00934C6E"/>
    <w:rsid w:val="00934ECB"/>
    <w:rsid w:val="00934F7A"/>
    <w:rsid w:val="009350EE"/>
    <w:rsid w:val="009359AA"/>
    <w:rsid w:val="00935B35"/>
    <w:rsid w:val="00935F07"/>
    <w:rsid w:val="00935FCF"/>
    <w:rsid w:val="009360AB"/>
    <w:rsid w:val="009360C8"/>
    <w:rsid w:val="00936150"/>
    <w:rsid w:val="00936223"/>
    <w:rsid w:val="009364C7"/>
    <w:rsid w:val="00936886"/>
    <w:rsid w:val="009370C8"/>
    <w:rsid w:val="0093741B"/>
    <w:rsid w:val="009376BB"/>
    <w:rsid w:val="009377F4"/>
    <w:rsid w:val="00937A31"/>
    <w:rsid w:val="00937B76"/>
    <w:rsid w:val="00940005"/>
    <w:rsid w:val="00940346"/>
    <w:rsid w:val="009404D5"/>
    <w:rsid w:val="00940502"/>
    <w:rsid w:val="00940546"/>
    <w:rsid w:val="009406E1"/>
    <w:rsid w:val="00940767"/>
    <w:rsid w:val="00940968"/>
    <w:rsid w:val="009409C1"/>
    <w:rsid w:val="00940BA4"/>
    <w:rsid w:val="00940DA8"/>
    <w:rsid w:val="00940E86"/>
    <w:rsid w:val="00941061"/>
    <w:rsid w:val="00941492"/>
    <w:rsid w:val="00941630"/>
    <w:rsid w:val="00941637"/>
    <w:rsid w:val="00941667"/>
    <w:rsid w:val="00941735"/>
    <w:rsid w:val="00941801"/>
    <w:rsid w:val="00941987"/>
    <w:rsid w:val="00941B5F"/>
    <w:rsid w:val="00941BEB"/>
    <w:rsid w:val="00941C3F"/>
    <w:rsid w:val="00941DF2"/>
    <w:rsid w:val="00941F1A"/>
    <w:rsid w:val="00942224"/>
    <w:rsid w:val="00942270"/>
    <w:rsid w:val="00942329"/>
    <w:rsid w:val="009425F6"/>
    <w:rsid w:val="0094262F"/>
    <w:rsid w:val="00942B2B"/>
    <w:rsid w:val="00942BF7"/>
    <w:rsid w:val="00942EF2"/>
    <w:rsid w:val="00942FAE"/>
    <w:rsid w:val="0094335F"/>
    <w:rsid w:val="00943597"/>
    <w:rsid w:val="009436DD"/>
    <w:rsid w:val="009437B5"/>
    <w:rsid w:val="00943851"/>
    <w:rsid w:val="00943973"/>
    <w:rsid w:val="00943A76"/>
    <w:rsid w:val="00943DC6"/>
    <w:rsid w:val="00943EC7"/>
    <w:rsid w:val="00943F86"/>
    <w:rsid w:val="0094410E"/>
    <w:rsid w:val="00944227"/>
    <w:rsid w:val="009443A6"/>
    <w:rsid w:val="00944403"/>
    <w:rsid w:val="0094450F"/>
    <w:rsid w:val="00944545"/>
    <w:rsid w:val="00944552"/>
    <w:rsid w:val="00944652"/>
    <w:rsid w:val="009446A2"/>
    <w:rsid w:val="009448F6"/>
    <w:rsid w:val="00944920"/>
    <w:rsid w:val="00944AC2"/>
    <w:rsid w:val="00944AF3"/>
    <w:rsid w:val="00944D7D"/>
    <w:rsid w:val="00944F6F"/>
    <w:rsid w:val="00945566"/>
    <w:rsid w:val="009458A1"/>
    <w:rsid w:val="00945E9D"/>
    <w:rsid w:val="00945FB7"/>
    <w:rsid w:val="00945FF9"/>
    <w:rsid w:val="0094663F"/>
    <w:rsid w:val="00946D56"/>
    <w:rsid w:val="009472FB"/>
    <w:rsid w:val="0094744E"/>
    <w:rsid w:val="009474E0"/>
    <w:rsid w:val="009474EC"/>
    <w:rsid w:val="009478CA"/>
    <w:rsid w:val="009479E9"/>
    <w:rsid w:val="00947A2D"/>
    <w:rsid w:val="00947B6E"/>
    <w:rsid w:val="00947DB3"/>
    <w:rsid w:val="00947DC9"/>
    <w:rsid w:val="00947F1C"/>
    <w:rsid w:val="00950018"/>
    <w:rsid w:val="00950155"/>
    <w:rsid w:val="009502EA"/>
    <w:rsid w:val="0095047E"/>
    <w:rsid w:val="009505E9"/>
    <w:rsid w:val="00950BAD"/>
    <w:rsid w:val="00950F47"/>
    <w:rsid w:val="00951223"/>
    <w:rsid w:val="00951269"/>
    <w:rsid w:val="009512FB"/>
    <w:rsid w:val="00951416"/>
    <w:rsid w:val="0095164A"/>
    <w:rsid w:val="009517D5"/>
    <w:rsid w:val="00951D4F"/>
    <w:rsid w:val="00952364"/>
    <w:rsid w:val="009524C1"/>
    <w:rsid w:val="00952645"/>
    <w:rsid w:val="00952670"/>
    <w:rsid w:val="009529BC"/>
    <w:rsid w:val="00952C50"/>
    <w:rsid w:val="00952D47"/>
    <w:rsid w:val="00952D9E"/>
    <w:rsid w:val="00952DBB"/>
    <w:rsid w:val="00952F9C"/>
    <w:rsid w:val="00953134"/>
    <w:rsid w:val="00953394"/>
    <w:rsid w:val="0095351B"/>
    <w:rsid w:val="009537A0"/>
    <w:rsid w:val="009537BB"/>
    <w:rsid w:val="009538CF"/>
    <w:rsid w:val="00953C3B"/>
    <w:rsid w:val="00953E89"/>
    <w:rsid w:val="00953F04"/>
    <w:rsid w:val="00953F42"/>
    <w:rsid w:val="00953F7A"/>
    <w:rsid w:val="00954432"/>
    <w:rsid w:val="00954705"/>
    <w:rsid w:val="0095490C"/>
    <w:rsid w:val="00954DB7"/>
    <w:rsid w:val="00954F27"/>
    <w:rsid w:val="00955112"/>
    <w:rsid w:val="009553A5"/>
    <w:rsid w:val="00955503"/>
    <w:rsid w:val="0095575D"/>
    <w:rsid w:val="0095586D"/>
    <w:rsid w:val="009559F4"/>
    <w:rsid w:val="00955B89"/>
    <w:rsid w:val="00955EF7"/>
    <w:rsid w:val="00956287"/>
    <w:rsid w:val="009565A2"/>
    <w:rsid w:val="00956621"/>
    <w:rsid w:val="009568D5"/>
    <w:rsid w:val="00956A70"/>
    <w:rsid w:val="00956F52"/>
    <w:rsid w:val="009570CA"/>
    <w:rsid w:val="009572F9"/>
    <w:rsid w:val="0095748B"/>
    <w:rsid w:val="00957511"/>
    <w:rsid w:val="009577ED"/>
    <w:rsid w:val="00957A50"/>
    <w:rsid w:val="00957A8A"/>
    <w:rsid w:val="00957CEF"/>
    <w:rsid w:val="00957D46"/>
    <w:rsid w:val="00957FA0"/>
    <w:rsid w:val="009604D6"/>
    <w:rsid w:val="00960927"/>
    <w:rsid w:val="00960D17"/>
    <w:rsid w:val="00960FB6"/>
    <w:rsid w:val="00961039"/>
    <w:rsid w:val="00961085"/>
    <w:rsid w:val="00961312"/>
    <w:rsid w:val="00961319"/>
    <w:rsid w:val="0096137C"/>
    <w:rsid w:val="00961662"/>
    <w:rsid w:val="00961801"/>
    <w:rsid w:val="009619B5"/>
    <w:rsid w:val="00961AC8"/>
    <w:rsid w:val="00961B95"/>
    <w:rsid w:val="00961E7D"/>
    <w:rsid w:val="00961F38"/>
    <w:rsid w:val="0096207A"/>
    <w:rsid w:val="00962358"/>
    <w:rsid w:val="009623E5"/>
    <w:rsid w:val="00962446"/>
    <w:rsid w:val="009629FF"/>
    <w:rsid w:val="00962BDD"/>
    <w:rsid w:val="00962C78"/>
    <w:rsid w:val="009630E1"/>
    <w:rsid w:val="009632BE"/>
    <w:rsid w:val="0096332F"/>
    <w:rsid w:val="00963431"/>
    <w:rsid w:val="0096361A"/>
    <w:rsid w:val="00964378"/>
    <w:rsid w:val="0096440F"/>
    <w:rsid w:val="0096452E"/>
    <w:rsid w:val="00964577"/>
    <w:rsid w:val="00964A84"/>
    <w:rsid w:val="00964C58"/>
    <w:rsid w:val="00964C8A"/>
    <w:rsid w:val="00964FD1"/>
    <w:rsid w:val="00965271"/>
    <w:rsid w:val="00965327"/>
    <w:rsid w:val="009654C8"/>
    <w:rsid w:val="009655D1"/>
    <w:rsid w:val="00965CE1"/>
    <w:rsid w:val="00965D34"/>
    <w:rsid w:val="00966086"/>
    <w:rsid w:val="009662BB"/>
    <w:rsid w:val="0096630B"/>
    <w:rsid w:val="00966681"/>
    <w:rsid w:val="009669B2"/>
    <w:rsid w:val="00966B4A"/>
    <w:rsid w:val="00966B6F"/>
    <w:rsid w:val="00966F0B"/>
    <w:rsid w:val="00967405"/>
    <w:rsid w:val="0096755E"/>
    <w:rsid w:val="0096774C"/>
    <w:rsid w:val="00967A5D"/>
    <w:rsid w:val="00967C1F"/>
    <w:rsid w:val="00967C9D"/>
    <w:rsid w:val="00967F02"/>
    <w:rsid w:val="00967F4F"/>
    <w:rsid w:val="00967F96"/>
    <w:rsid w:val="00970078"/>
    <w:rsid w:val="0097085E"/>
    <w:rsid w:val="00970AF3"/>
    <w:rsid w:val="00971191"/>
    <w:rsid w:val="0097140F"/>
    <w:rsid w:val="00971552"/>
    <w:rsid w:val="0097166B"/>
    <w:rsid w:val="009716EE"/>
    <w:rsid w:val="00971768"/>
    <w:rsid w:val="0097184E"/>
    <w:rsid w:val="00971C9C"/>
    <w:rsid w:val="00971CA7"/>
    <w:rsid w:val="00971DB0"/>
    <w:rsid w:val="0097231A"/>
    <w:rsid w:val="009723B4"/>
    <w:rsid w:val="009724DC"/>
    <w:rsid w:val="00972B89"/>
    <w:rsid w:val="00972C07"/>
    <w:rsid w:val="00972D1C"/>
    <w:rsid w:val="009732D3"/>
    <w:rsid w:val="0097360E"/>
    <w:rsid w:val="00973842"/>
    <w:rsid w:val="00973862"/>
    <w:rsid w:val="009738B8"/>
    <w:rsid w:val="009738CF"/>
    <w:rsid w:val="009739A0"/>
    <w:rsid w:val="00973BB2"/>
    <w:rsid w:val="00973CB6"/>
    <w:rsid w:val="00973F0A"/>
    <w:rsid w:val="00974058"/>
    <w:rsid w:val="009740A9"/>
    <w:rsid w:val="009741F2"/>
    <w:rsid w:val="00974261"/>
    <w:rsid w:val="0097499F"/>
    <w:rsid w:val="00974AF1"/>
    <w:rsid w:val="00974B24"/>
    <w:rsid w:val="009756EA"/>
    <w:rsid w:val="00975753"/>
    <w:rsid w:val="00975755"/>
    <w:rsid w:val="00975898"/>
    <w:rsid w:val="0097593A"/>
    <w:rsid w:val="009759F5"/>
    <w:rsid w:val="00975D76"/>
    <w:rsid w:val="00975DAA"/>
    <w:rsid w:val="00976089"/>
    <w:rsid w:val="00976478"/>
    <w:rsid w:val="00976533"/>
    <w:rsid w:val="0097663B"/>
    <w:rsid w:val="00976898"/>
    <w:rsid w:val="0097692E"/>
    <w:rsid w:val="00976B68"/>
    <w:rsid w:val="00976E99"/>
    <w:rsid w:val="00976EA5"/>
    <w:rsid w:val="009771EB"/>
    <w:rsid w:val="009777EB"/>
    <w:rsid w:val="00977824"/>
    <w:rsid w:val="009778B0"/>
    <w:rsid w:val="0097794F"/>
    <w:rsid w:val="00977A33"/>
    <w:rsid w:val="00977B71"/>
    <w:rsid w:val="00977F6E"/>
    <w:rsid w:val="009800D9"/>
    <w:rsid w:val="009802B9"/>
    <w:rsid w:val="00980346"/>
    <w:rsid w:val="00980378"/>
    <w:rsid w:val="009807FF"/>
    <w:rsid w:val="0098089C"/>
    <w:rsid w:val="00980CF6"/>
    <w:rsid w:val="00980E30"/>
    <w:rsid w:val="00980EB3"/>
    <w:rsid w:val="00980F62"/>
    <w:rsid w:val="00981060"/>
    <w:rsid w:val="009812A9"/>
    <w:rsid w:val="00981405"/>
    <w:rsid w:val="009815AD"/>
    <w:rsid w:val="009819CD"/>
    <w:rsid w:val="009819E8"/>
    <w:rsid w:val="00981B9E"/>
    <w:rsid w:val="00981BDD"/>
    <w:rsid w:val="00981CB3"/>
    <w:rsid w:val="00981EEA"/>
    <w:rsid w:val="009823AE"/>
    <w:rsid w:val="0098261B"/>
    <w:rsid w:val="0098270C"/>
    <w:rsid w:val="00982841"/>
    <w:rsid w:val="00982BBF"/>
    <w:rsid w:val="00982CEA"/>
    <w:rsid w:val="0098347C"/>
    <w:rsid w:val="0098382B"/>
    <w:rsid w:val="0098438F"/>
    <w:rsid w:val="00984395"/>
    <w:rsid w:val="009843EF"/>
    <w:rsid w:val="0098449A"/>
    <w:rsid w:val="00984516"/>
    <w:rsid w:val="00984BC3"/>
    <w:rsid w:val="00984C0E"/>
    <w:rsid w:val="00984F59"/>
    <w:rsid w:val="00984FE9"/>
    <w:rsid w:val="009856A4"/>
    <w:rsid w:val="00985838"/>
    <w:rsid w:val="00985970"/>
    <w:rsid w:val="00985CEE"/>
    <w:rsid w:val="00985DC8"/>
    <w:rsid w:val="00985FEC"/>
    <w:rsid w:val="009860E8"/>
    <w:rsid w:val="00986357"/>
    <w:rsid w:val="00986916"/>
    <w:rsid w:val="00986F51"/>
    <w:rsid w:val="00986FB2"/>
    <w:rsid w:val="00987129"/>
    <w:rsid w:val="009872D3"/>
    <w:rsid w:val="00987323"/>
    <w:rsid w:val="009874D8"/>
    <w:rsid w:val="0098766E"/>
    <w:rsid w:val="00987817"/>
    <w:rsid w:val="0098786D"/>
    <w:rsid w:val="00987CFE"/>
    <w:rsid w:val="00987F0E"/>
    <w:rsid w:val="00990590"/>
    <w:rsid w:val="00990965"/>
    <w:rsid w:val="00990979"/>
    <w:rsid w:val="00990AE4"/>
    <w:rsid w:val="00990B13"/>
    <w:rsid w:val="009913BC"/>
    <w:rsid w:val="00991554"/>
    <w:rsid w:val="009915B8"/>
    <w:rsid w:val="00991632"/>
    <w:rsid w:val="009919E8"/>
    <w:rsid w:val="00991BD7"/>
    <w:rsid w:val="00991DAC"/>
    <w:rsid w:val="0099213C"/>
    <w:rsid w:val="009922C7"/>
    <w:rsid w:val="009923DB"/>
    <w:rsid w:val="0099286D"/>
    <w:rsid w:val="009928F0"/>
    <w:rsid w:val="009929FE"/>
    <w:rsid w:val="00992C7E"/>
    <w:rsid w:val="00992CA8"/>
    <w:rsid w:val="009935C9"/>
    <w:rsid w:val="00993943"/>
    <w:rsid w:val="00993A72"/>
    <w:rsid w:val="00993B45"/>
    <w:rsid w:val="00993CB8"/>
    <w:rsid w:val="00993CCC"/>
    <w:rsid w:val="0099405A"/>
    <w:rsid w:val="009940EC"/>
    <w:rsid w:val="0099441B"/>
    <w:rsid w:val="0099441C"/>
    <w:rsid w:val="0099478A"/>
    <w:rsid w:val="00994CDB"/>
    <w:rsid w:val="00994CE9"/>
    <w:rsid w:val="0099508C"/>
    <w:rsid w:val="00995274"/>
    <w:rsid w:val="0099542D"/>
    <w:rsid w:val="009958F4"/>
    <w:rsid w:val="00995A46"/>
    <w:rsid w:val="00995C14"/>
    <w:rsid w:val="00995ED7"/>
    <w:rsid w:val="00995FD8"/>
    <w:rsid w:val="00996320"/>
    <w:rsid w:val="0099648A"/>
    <w:rsid w:val="009965E5"/>
    <w:rsid w:val="009965FB"/>
    <w:rsid w:val="00996732"/>
    <w:rsid w:val="0099690F"/>
    <w:rsid w:val="00996B0B"/>
    <w:rsid w:val="00996EAF"/>
    <w:rsid w:val="00997051"/>
    <w:rsid w:val="009970DC"/>
    <w:rsid w:val="00997168"/>
    <w:rsid w:val="00997264"/>
    <w:rsid w:val="0099755E"/>
    <w:rsid w:val="0099761E"/>
    <w:rsid w:val="00997688"/>
    <w:rsid w:val="0099772C"/>
    <w:rsid w:val="009A0193"/>
    <w:rsid w:val="009A0272"/>
    <w:rsid w:val="009A0358"/>
    <w:rsid w:val="009A037C"/>
    <w:rsid w:val="009A04CF"/>
    <w:rsid w:val="009A0901"/>
    <w:rsid w:val="009A0B7D"/>
    <w:rsid w:val="009A0FCB"/>
    <w:rsid w:val="009A1791"/>
    <w:rsid w:val="009A1B91"/>
    <w:rsid w:val="009A22A1"/>
    <w:rsid w:val="009A2631"/>
    <w:rsid w:val="009A26B6"/>
    <w:rsid w:val="009A2887"/>
    <w:rsid w:val="009A2AD6"/>
    <w:rsid w:val="009A2B28"/>
    <w:rsid w:val="009A2C2A"/>
    <w:rsid w:val="009A3203"/>
    <w:rsid w:val="009A33F8"/>
    <w:rsid w:val="009A352C"/>
    <w:rsid w:val="009A3663"/>
    <w:rsid w:val="009A366A"/>
    <w:rsid w:val="009A396B"/>
    <w:rsid w:val="009A3E1C"/>
    <w:rsid w:val="009A3EE6"/>
    <w:rsid w:val="009A402F"/>
    <w:rsid w:val="009A42D4"/>
    <w:rsid w:val="009A4695"/>
    <w:rsid w:val="009A4A05"/>
    <w:rsid w:val="009A4B11"/>
    <w:rsid w:val="009A4B28"/>
    <w:rsid w:val="009A4D91"/>
    <w:rsid w:val="009A509F"/>
    <w:rsid w:val="009A5270"/>
    <w:rsid w:val="009A5491"/>
    <w:rsid w:val="009A5499"/>
    <w:rsid w:val="009A55EC"/>
    <w:rsid w:val="009A5665"/>
    <w:rsid w:val="009A5863"/>
    <w:rsid w:val="009A5F81"/>
    <w:rsid w:val="009A5FBE"/>
    <w:rsid w:val="009A60F5"/>
    <w:rsid w:val="009A61B2"/>
    <w:rsid w:val="009A685B"/>
    <w:rsid w:val="009A69A6"/>
    <w:rsid w:val="009A69D2"/>
    <w:rsid w:val="009A6A53"/>
    <w:rsid w:val="009A6A61"/>
    <w:rsid w:val="009A6B84"/>
    <w:rsid w:val="009A6E02"/>
    <w:rsid w:val="009A6E4D"/>
    <w:rsid w:val="009A7009"/>
    <w:rsid w:val="009A7219"/>
    <w:rsid w:val="009A7522"/>
    <w:rsid w:val="009A7ABA"/>
    <w:rsid w:val="009A7BCE"/>
    <w:rsid w:val="009A7FA5"/>
    <w:rsid w:val="009A7FF0"/>
    <w:rsid w:val="009B000E"/>
    <w:rsid w:val="009B0078"/>
    <w:rsid w:val="009B02C1"/>
    <w:rsid w:val="009B0525"/>
    <w:rsid w:val="009B0E91"/>
    <w:rsid w:val="009B19EA"/>
    <w:rsid w:val="009B1D7D"/>
    <w:rsid w:val="009B1DFF"/>
    <w:rsid w:val="009B1FC6"/>
    <w:rsid w:val="009B208A"/>
    <w:rsid w:val="009B22AF"/>
    <w:rsid w:val="009B22DA"/>
    <w:rsid w:val="009B250E"/>
    <w:rsid w:val="009B2571"/>
    <w:rsid w:val="009B25AB"/>
    <w:rsid w:val="009B2917"/>
    <w:rsid w:val="009B2B92"/>
    <w:rsid w:val="009B2BE1"/>
    <w:rsid w:val="009B2F49"/>
    <w:rsid w:val="009B30F2"/>
    <w:rsid w:val="009B3813"/>
    <w:rsid w:val="009B47A5"/>
    <w:rsid w:val="009B4BF0"/>
    <w:rsid w:val="009B4E60"/>
    <w:rsid w:val="009B5185"/>
    <w:rsid w:val="009B52A6"/>
    <w:rsid w:val="009B537D"/>
    <w:rsid w:val="009B5954"/>
    <w:rsid w:val="009B5ABE"/>
    <w:rsid w:val="009B5D42"/>
    <w:rsid w:val="009B602B"/>
    <w:rsid w:val="009B6111"/>
    <w:rsid w:val="009B6560"/>
    <w:rsid w:val="009B67B5"/>
    <w:rsid w:val="009B6A82"/>
    <w:rsid w:val="009B6D28"/>
    <w:rsid w:val="009B6DFE"/>
    <w:rsid w:val="009B6E93"/>
    <w:rsid w:val="009B6ECB"/>
    <w:rsid w:val="009B70B5"/>
    <w:rsid w:val="009B7D0D"/>
    <w:rsid w:val="009C0378"/>
    <w:rsid w:val="009C074E"/>
    <w:rsid w:val="009C092F"/>
    <w:rsid w:val="009C0AC4"/>
    <w:rsid w:val="009C132D"/>
    <w:rsid w:val="009C13CD"/>
    <w:rsid w:val="009C1470"/>
    <w:rsid w:val="009C1518"/>
    <w:rsid w:val="009C16DD"/>
    <w:rsid w:val="009C1C98"/>
    <w:rsid w:val="009C1DB1"/>
    <w:rsid w:val="009C2406"/>
    <w:rsid w:val="009C2D97"/>
    <w:rsid w:val="009C31CC"/>
    <w:rsid w:val="009C338E"/>
    <w:rsid w:val="009C3770"/>
    <w:rsid w:val="009C3C1A"/>
    <w:rsid w:val="009C3D9E"/>
    <w:rsid w:val="009C3E5A"/>
    <w:rsid w:val="009C3F5B"/>
    <w:rsid w:val="009C44B7"/>
    <w:rsid w:val="009C4531"/>
    <w:rsid w:val="009C46B1"/>
    <w:rsid w:val="009C46E2"/>
    <w:rsid w:val="009C47AA"/>
    <w:rsid w:val="009C4A82"/>
    <w:rsid w:val="009C5082"/>
    <w:rsid w:val="009C50BF"/>
    <w:rsid w:val="009C5139"/>
    <w:rsid w:val="009C5519"/>
    <w:rsid w:val="009C55D7"/>
    <w:rsid w:val="009C5775"/>
    <w:rsid w:val="009C587E"/>
    <w:rsid w:val="009C594A"/>
    <w:rsid w:val="009C5BB2"/>
    <w:rsid w:val="009C5D1A"/>
    <w:rsid w:val="009C5EC8"/>
    <w:rsid w:val="009C611C"/>
    <w:rsid w:val="009C6451"/>
    <w:rsid w:val="009C65EA"/>
    <w:rsid w:val="009C6704"/>
    <w:rsid w:val="009C675F"/>
    <w:rsid w:val="009C6818"/>
    <w:rsid w:val="009C68E4"/>
    <w:rsid w:val="009C6A08"/>
    <w:rsid w:val="009C6A6D"/>
    <w:rsid w:val="009C6BF9"/>
    <w:rsid w:val="009C6F0B"/>
    <w:rsid w:val="009C6F10"/>
    <w:rsid w:val="009C70E7"/>
    <w:rsid w:val="009C7608"/>
    <w:rsid w:val="009C7664"/>
    <w:rsid w:val="009C77B2"/>
    <w:rsid w:val="009C78FB"/>
    <w:rsid w:val="009C7C59"/>
    <w:rsid w:val="009C7CB6"/>
    <w:rsid w:val="009C7F8D"/>
    <w:rsid w:val="009D0164"/>
    <w:rsid w:val="009D01CD"/>
    <w:rsid w:val="009D028A"/>
    <w:rsid w:val="009D046F"/>
    <w:rsid w:val="009D05B1"/>
    <w:rsid w:val="009D09DC"/>
    <w:rsid w:val="009D0C10"/>
    <w:rsid w:val="009D1020"/>
    <w:rsid w:val="009D19C5"/>
    <w:rsid w:val="009D1C33"/>
    <w:rsid w:val="009D1CD7"/>
    <w:rsid w:val="009D20AE"/>
    <w:rsid w:val="009D228B"/>
    <w:rsid w:val="009D256C"/>
    <w:rsid w:val="009D269F"/>
    <w:rsid w:val="009D26BA"/>
    <w:rsid w:val="009D2843"/>
    <w:rsid w:val="009D28B8"/>
    <w:rsid w:val="009D2C09"/>
    <w:rsid w:val="009D32F0"/>
    <w:rsid w:val="009D34AD"/>
    <w:rsid w:val="009D3540"/>
    <w:rsid w:val="009D374C"/>
    <w:rsid w:val="009D375E"/>
    <w:rsid w:val="009D39DF"/>
    <w:rsid w:val="009D3C2B"/>
    <w:rsid w:val="009D3C32"/>
    <w:rsid w:val="009D3F4D"/>
    <w:rsid w:val="009D4661"/>
    <w:rsid w:val="009D5E77"/>
    <w:rsid w:val="009D5F05"/>
    <w:rsid w:val="009D5F51"/>
    <w:rsid w:val="009D611B"/>
    <w:rsid w:val="009D6130"/>
    <w:rsid w:val="009D6719"/>
    <w:rsid w:val="009D68EA"/>
    <w:rsid w:val="009D6907"/>
    <w:rsid w:val="009D703C"/>
    <w:rsid w:val="009D7522"/>
    <w:rsid w:val="009D775F"/>
    <w:rsid w:val="009D77C0"/>
    <w:rsid w:val="009D7A55"/>
    <w:rsid w:val="009D7AEB"/>
    <w:rsid w:val="009D7B1A"/>
    <w:rsid w:val="009E0244"/>
    <w:rsid w:val="009E0568"/>
    <w:rsid w:val="009E0627"/>
    <w:rsid w:val="009E0832"/>
    <w:rsid w:val="009E08BB"/>
    <w:rsid w:val="009E0AD1"/>
    <w:rsid w:val="009E13CC"/>
    <w:rsid w:val="009E14D6"/>
    <w:rsid w:val="009E1662"/>
    <w:rsid w:val="009E16B5"/>
    <w:rsid w:val="009E1B05"/>
    <w:rsid w:val="009E1CD4"/>
    <w:rsid w:val="009E1E29"/>
    <w:rsid w:val="009E2081"/>
    <w:rsid w:val="009E2433"/>
    <w:rsid w:val="009E29CB"/>
    <w:rsid w:val="009E2F7A"/>
    <w:rsid w:val="009E2F7C"/>
    <w:rsid w:val="009E2FB0"/>
    <w:rsid w:val="009E33EB"/>
    <w:rsid w:val="009E34F2"/>
    <w:rsid w:val="009E355A"/>
    <w:rsid w:val="009E36A3"/>
    <w:rsid w:val="009E36B2"/>
    <w:rsid w:val="009E37E3"/>
    <w:rsid w:val="009E3949"/>
    <w:rsid w:val="009E3965"/>
    <w:rsid w:val="009E3B9E"/>
    <w:rsid w:val="009E3BAF"/>
    <w:rsid w:val="009E3CD0"/>
    <w:rsid w:val="009E4041"/>
    <w:rsid w:val="009E4092"/>
    <w:rsid w:val="009E4532"/>
    <w:rsid w:val="009E4974"/>
    <w:rsid w:val="009E49AE"/>
    <w:rsid w:val="009E4BB4"/>
    <w:rsid w:val="009E5607"/>
    <w:rsid w:val="009E585E"/>
    <w:rsid w:val="009E5975"/>
    <w:rsid w:val="009E5C6E"/>
    <w:rsid w:val="009E60FD"/>
    <w:rsid w:val="009E6191"/>
    <w:rsid w:val="009E61BD"/>
    <w:rsid w:val="009E6284"/>
    <w:rsid w:val="009E640A"/>
    <w:rsid w:val="009E6436"/>
    <w:rsid w:val="009E6824"/>
    <w:rsid w:val="009E6B74"/>
    <w:rsid w:val="009E6BB9"/>
    <w:rsid w:val="009E6EC1"/>
    <w:rsid w:val="009E714B"/>
    <w:rsid w:val="009E71DD"/>
    <w:rsid w:val="009E7460"/>
    <w:rsid w:val="009E74A6"/>
    <w:rsid w:val="009E7B48"/>
    <w:rsid w:val="009E7CF1"/>
    <w:rsid w:val="009E7D20"/>
    <w:rsid w:val="009E7DF5"/>
    <w:rsid w:val="009F0087"/>
    <w:rsid w:val="009F0107"/>
    <w:rsid w:val="009F04D9"/>
    <w:rsid w:val="009F07FB"/>
    <w:rsid w:val="009F0B15"/>
    <w:rsid w:val="009F0BF0"/>
    <w:rsid w:val="009F0D29"/>
    <w:rsid w:val="009F0D4F"/>
    <w:rsid w:val="009F0F38"/>
    <w:rsid w:val="009F104B"/>
    <w:rsid w:val="009F1266"/>
    <w:rsid w:val="009F13DE"/>
    <w:rsid w:val="009F19B5"/>
    <w:rsid w:val="009F1AD1"/>
    <w:rsid w:val="009F1E2E"/>
    <w:rsid w:val="009F2178"/>
    <w:rsid w:val="009F228B"/>
    <w:rsid w:val="009F26C1"/>
    <w:rsid w:val="009F297E"/>
    <w:rsid w:val="009F2AB9"/>
    <w:rsid w:val="009F2C9F"/>
    <w:rsid w:val="009F2E4B"/>
    <w:rsid w:val="009F2F82"/>
    <w:rsid w:val="009F3247"/>
    <w:rsid w:val="009F3D19"/>
    <w:rsid w:val="009F3E5E"/>
    <w:rsid w:val="009F4103"/>
    <w:rsid w:val="009F41CD"/>
    <w:rsid w:val="009F45BF"/>
    <w:rsid w:val="009F4B08"/>
    <w:rsid w:val="009F4EA9"/>
    <w:rsid w:val="009F50F2"/>
    <w:rsid w:val="009F5146"/>
    <w:rsid w:val="009F5337"/>
    <w:rsid w:val="009F53A9"/>
    <w:rsid w:val="009F56C7"/>
    <w:rsid w:val="009F57AB"/>
    <w:rsid w:val="009F5A93"/>
    <w:rsid w:val="009F5B1B"/>
    <w:rsid w:val="009F5D6C"/>
    <w:rsid w:val="009F6363"/>
    <w:rsid w:val="009F63AB"/>
    <w:rsid w:val="009F63BD"/>
    <w:rsid w:val="009F6570"/>
    <w:rsid w:val="009F676A"/>
    <w:rsid w:val="009F68EC"/>
    <w:rsid w:val="009F6BDC"/>
    <w:rsid w:val="009F6FE6"/>
    <w:rsid w:val="009F7473"/>
    <w:rsid w:val="009F7C91"/>
    <w:rsid w:val="009F7FEF"/>
    <w:rsid w:val="00A0011F"/>
    <w:rsid w:val="00A00484"/>
    <w:rsid w:val="00A00608"/>
    <w:rsid w:val="00A00AF6"/>
    <w:rsid w:val="00A00E56"/>
    <w:rsid w:val="00A01139"/>
    <w:rsid w:val="00A011B9"/>
    <w:rsid w:val="00A018AD"/>
    <w:rsid w:val="00A01903"/>
    <w:rsid w:val="00A0195B"/>
    <w:rsid w:val="00A01984"/>
    <w:rsid w:val="00A019DD"/>
    <w:rsid w:val="00A01FDA"/>
    <w:rsid w:val="00A02226"/>
    <w:rsid w:val="00A02483"/>
    <w:rsid w:val="00A02812"/>
    <w:rsid w:val="00A02AE0"/>
    <w:rsid w:val="00A02C78"/>
    <w:rsid w:val="00A02C8C"/>
    <w:rsid w:val="00A02FD2"/>
    <w:rsid w:val="00A0306E"/>
    <w:rsid w:val="00A0327A"/>
    <w:rsid w:val="00A03429"/>
    <w:rsid w:val="00A0351F"/>
    <w:rsid w:val="00A037DF"/>
    <w:rsid w:val="00A039BB"/>
    <w:rsid w:val="00A03B27"/>
    <w:rsid w:val="00A03F3D"/>
    <w:rsid w:val="00A051F1"/>
    <w:rsid w:val="00A0535A"/>
    <w:rsid w:val="00A05766"/>
    <w:rsid w:val="00A05C47"/>
    <w:rsid w:val="00A061B3"/>
    <w:rsid w:val="00A0624C"/>
    <w:rsid w:val="00A062B2"/>
    <w:rsid w:val="00A06C6B"/>
    <w:rsid w:val="00A06D7D"/>
    <w:rsid w:val="00A070E7"/>
    <w:rsid w:val="00A07234"/>
    <w:rsid w:val="00A07691"/>
    <w:rsid w:val="00A07909"/>
    <w:rsid w:val="00A07924"/>
    <w:rsid w:val="00A07A06"/>
    <w:rsid w:val="00A100EB"/>
    <w:rsid w:val="00A10195"/>
    <w:rsid w:val="00A1061E"/>
    <w:rsid w:val="00A10707"/>
    <w:rsid w:val="00A107E2"/>
    <w:rsid w:val="00A10B49"/>
    <w:rsid w:val="00A10E62"/>
    <w:rsid w:val="00A10E93"/>
    <w:rsid w:val="00A11008"/>
    <w:rsid w:val="00A11434"/>
    <w:rsid w:val="00A119FD"/>
    <w:rsid w:val="00A11A02"/>
    <w:rsid w:val="00A11C48"/>
    <w:rsid w:val="00A11E1A"/>
    <w:rsid w:val="00A11EAB"/>
    <w:rsid w:val="00A120A5"/>
    <w:rsid w:val="00A12278"/>
    <w:rsid w:val="00A1240D"/>
    <w:rsid w:val="00A12ABE"/>
    <w:rsid w:val="00A12B9D"/>
    <w:rsid w:val="00A12BBB"/>
    <w:rsid w:val="00A12EF8"/>
    <w:rsid w:val="00A131FC"/>
    <w:rsid w:val="00A132E7"/>
    <w:rsid w:val="00A13403"/>
    <w:rsid w:val="00A1369F"/>
    <w:rsid w:val="00A13838"/>
    <w:rsid w:val="00A13909"/>
    <w:rsid w:val="00A13AA5"/>
    <w:rsid w:val="00A14060"/>
    <w:rsid w:val="00A14278"/>
    <w:rsid w:val="00A14287"/>
    <w:rsid w:val="00A14A7F"/>
    <w:rsid w:val="00A14A94"/>
    <w:rsid w:val="00A151B4"/>
    <w:rsid w:val="00A155C8"/>
    <w:rsid w:val="00A15681"/>
    <w:rsid w:val="00A15847"/>
    <w:rsid w:val="00A15AC2"/>
    <w:rsid w:val="00A15EB1"/>
    <w:rsid w:val="00A160E4"/>
    <w:rsid w:val="00A1611B"/>
    <w:rsid w:val="00A16201"/>
    <w:rsid w:val="00A16473"/>
    <w:rsid w:val="00A166F8"/>
    <w:rsid w:val="00A16712"/>
    <w:rsid w:val="00A16758"/>
    <w:rsid w:val="00A169DC"/>
    <w:rsid w:val="00A16C51"/>
    <w:rsid w:val="00A16D6B"/>
    <w:rsid w:val="00A171C7"/>
    <w:rsid w:val="00A17363"/>
    <w:rsid w:val="00A17364"/>
    <w:rsid w:val="00A173AD"/>
    <w:rsid w:val="00A17C1B"/>
    <w:rsid w:val="00A20029"/>
    <w:rsid w:val="00A201C6"/>
    <w:rsid w:val="00A20805"/>
    <w:rsid w:val="00A20BD0"/>
    <w:rsid w:val="00A20C9C"/>
    <w:rsid w:val="00A210D3"/>
    <w:rsid w:val="00A212F9"/>
    <w:rsid w:val="00A21614"/>
    <w:rsid w:val="00A21A6A"/>
    <w:rsid w:val="00A21EF1"/>
    <w:rsid w:val="00A21F85"/>
    <w:rsid w:val="00A222A1"/>
    <w:rsid w:val="00A2247A"/>
    <w:rsid w:val="00A227B5"/>
    <w:rsid w:val="00A22856"/>
    <w:rsid w:val="00A22B06"/>
    <w:rsid w:val="00A22B47"/>
    <w:rsid w:val="00A22B60"/>
    <w:rsid w:val="00A22C81"/>
    <w:rsid w:val="00A22F61"/>
    <w:rsid w:val="00A22F95"/>
    <w:rsid w:val="00A23657"/>
    <w:rsid w:val="00A237DE"/>
    <w:rsid w:val="00A238F8"/>
    <w:rsid w:val="00A23BA3"/>
    <w:rsid w:val="00A23C0B"/>
    <w:rsid w:val="00A23D7D"/>
    <w:rsid w:val="00A23EAB"/>
    <w:rsid w:val="00A23EB9"/>
    <w:rsid w:val="00A23FE2"/>
    <w:rsid w:val="00A240C8"/>
    <w:rsid w:val="00A243B3"/>
    <w:rsid w:val="00A244BF"/>
    <w:rsid w:val="00A24927"/>
    <w:rsid w:val="00A24C49"/>
    <w:rsid w:val="00A24CA5"/>
    <w:rsid w:val="00A24E87"/>
    <w:rsid w:val="00A24F1C"/>
    <w:rsid w:val="00A24F55"/>
    <w:rsid w:val="00A25284"/>
    <w:rsid w:val="00A2551E"/>
    <w:rsid w:val="00A2552F"/>
    <w:rsid w:val="00A257E8"/>
    <w:rsid w:val="00A25A56"/>
    <w:rsid w:val="00A25A84"/>
    <w:rsid w:val="00A26648"/>
    <w:rsid w:val="00A26659"/>
    <w:rsid w:val="00A268DC"/>
    <w:rsid w:val="00A2694D"/>
    <w:rsid w:val="00A26F00"/>
    <w:rsid w:val="00A2702E"/>
    <w:rsid w:val="00A2728D"/>
    <w:rsid w:val="00A27697"/>
    <w:rsid w:val="00A30165"/>
    <w:rsid w:val="00A3049E"/>
    <w:rsid w:val="00A309E8"/>
    <w:rsid w:val="00A30BA7"/>
    <w:rsid w:val="00A30F08"/>
    <w:rsid w:val="00A3113A"/>
    <w:rsid w:val="00A31149"/>
    <w:rsid w:val="00A31246"/>
    <w:rsid w:val="00A312AB"/>
    <w:rsid w:val="00A313C5"/>
    <w:rsid w:val="00A31505"/>
    <w:rsid w:val="00A319F4"/>
    <w:rsid w:val="00A31FE6"/>
    <w:rsid w:val="00A32310"/>
    <w:rsid w:val="00A32494"/>
    <w:rsid w:val="00A32641"/>
    <w:rsid w:val="00A32760"/>
    <w:rsid w:val="00A3288A"/>
    <w:rsid w:val="00A32AD1"/>
    <w:rsid w:val="00A32BBA"/>
    <w:rsid w:val="00A32CA3"/>
    <w:rsid w:val="00A32E85"/>
    <w:rsid w:val="00A3334B"/>
    <w:rsid w:val="00A3374B"/>
    <w:rsid w:val="00A33B71"/>
    <w:rsid w:val="00A33C24"/>
    <w:rsid w:val="00A33C87"/>
    <w:rsid w:val="00A33CEA"/>
    <w:rsid w:val="00A34154"/>
    <w:rsid w:val="00A34297"/>
    <w:rsid w:val="00A34598"/>
    <w:rsid w:val="00A345D6"/>
    <w:rsid w:val="00A34878"/>
    <w:rsid w:val="00A349E3"/>
    <w:rsid w:val="00A34AAE"/>
    <w:rsid w:val="00A34D6A"/>
    <w:rsid w:val="00A34E65"/>
    <w:rsid w:val="00A34F87"/>
    <w:rsid w:val="00A34FFA"/>
    <w:rsid w:val="00A352EC"/>
    <w:rsid w:val="00A35323"/>
    <w:rsid w:val="00A35625"/>
    <w:rsid w:val="00A35C00"/>
    <w:rsid w:val="00A35DD9"/>
    <w:rsid w:val="00A363E4"/>
    <w:rsid w:val="00A36588"/>
    <w:rsid w:val="00A36771"/>
    <w:rsid w:val="00A369CF"/>
    <w:rsid w:val="00A36B92"/>
    <w:rsid w:val="00A36C5F"/>
    <w:rsid w:val="00A36CEA"/>
    <w:rsid w:val="00A37715"/>
    <w:rsid w:val="00A377E9"/>
    <w:rsid w:val="00A378A0"/>
    <w:rsid w:val="00A37ACF"/>
    <w:rsid w:val="00A37D62"/>
    <w:rsid w:val="00A37E38"/>
    <w:rsid w:val="00A37FE0"/>
    <w:rsid w:val="00A40199"/>
    <w:rsid w:val="00A4029D"/>
    <w:rsid w:val="00A40764"/>
    <w:rsid w:val="00A407B4"/>
    <w:rsid w:val="00A408D3"/>
    <w:rsid w:val="00A40D66"/>
    <w:rsid w:val="00A40D96"/>
    <w:rsid w:val="00A40E96"/>
    <w:rsid w:val="00A4140F"/>
    <w:rsid w:val="00A41989"/>
    <w:rsid w:val="00A41A70"/>
    <w:rsid w:val="00A41D8A"/>
    <w:rsid w:val="00A420CE"/>
    <w:rsid w:val="00A42210"/>
    <w:rsid w:val="00A424BB"/>
    <w:rsid w:val="00A4253B"/>
    <w:rsid w:val="00A428B1"/>
    <w:rsid w:val="00A42979"/>
    <w:rsid w:val="00A42A32"/>
    <w:rsid w:val="00A42B83"/>
    <w:rsid w:val="00A42FEA"/>
    <w:rsid w:val="00A4306D"/>
    <w:rsid w:val="00A43459"/>
    <w:rsid w:val="00A4352B"/>
    <w:rsid w:val="00A43663"/>
    <w:rsid w:val="00A4367D"/>
    <w:rsid w:val="00A43683"/>
    <w:rsid w:val="00A43A79"/>
    <w:rsid w:val="00A43B68"/>
    <w:rsid w:val="00A43D02"/>
    <w:rsid w:val="00A43D13"/>
    <w:rsid w:val="00A43E31"/>
    <w:rsid w:val="00A43EDC"/>
    <w:rsid w:val="00A440FD"/>
    <w:rsid w:val="00A44176"/>
    <w:rsid w:val="00A443F8"/>
    <w:rsid w:val="00A4443C"/>
    <w:rsid w:val="00A447C0"/>
    <w:rsid w:val="00A44A0C"/>
    <w:rsid w:val="00A44AFB"/>
    <w:rsid w:val="00A44D1F"/>
    <w:rsid w:val="00A44F51"/>
    <w:rsid w:val="00A452C4"/>
    <w:rsid w:val="00A45567"/>
    <w:rsid w:val="00A455AE"/>
    <w:rsid w:val="00A456F0"/>
    <w:rsid w:val="00A4584A"/>
    <w:rsid w:val="00A45A47"/>
    <w:rsid w:val="00A45C83"/>
    <w:rsid w:val="00A45E4E"/>
    <w:rsid w:val="00A45F94"/>
    <w:rsid w:val="00A45FFC"/>
    <w:rsid w:val="00A46408"/>
    <w:rsid w:val="00A464AD"/>
    <w:rsid w:val="00A464BA"/>
    <w:rsid w:val="00A46596"/>
    <w:rsid w:val="00A467F2"/>
    <w:rsid w:val="00A4687D"/>
    <w:rsid w:val="00A46AEA"/>
    <w:rsid w:val="00A46B71"/>
    <w:rsid w:val="00A46C51"/>
    <w:rsid w:val="00A46DDE"/>
    <w:rsid w:val="00A46E07"/>
    <w:rsid w:val="00A471A8"/>
    <w:rsid w:val="00A473BF"/>
    <w:rsid w:val="00A47506"/>
    <w:rsid w:val="00A47602"/>
    <w:rsid w:val="00A47AB2"/>
    <w:rsid w:val="00A503EF"/>
    <w:rsid w:val="00A50764"/>
    <w:rsid w:val="00A50809"/>
    <w:rsid w:val="00A50BBF"/>
    <w:rsid w:val="00A50DEC"/>
    <w:rsid w:val="00A50FD8"/>
    <w:rsid w:val="00A51084"/>
    <w:rsid w:val="00A51895"/>
    <w:rsid w:val="00A518A0"/>
    <w:rsid w:val="00A518F0"/>
    <w:rsid w:val="00A51AF9"/>
    <w:rsid w:val="00A51C43"/>
    <w:rsid w:val="00A51CBA"/>
    <w:rsid w:val="00A5214D"/>
    <w:rsid w:val="00A52195"/>
    <w:rsid w:val="00A525F3"/>
    <w:rsid w:val="00A52BC6"/>
    <w:rsid w:val="00A52D00"/>
    <w:rsid w:val="00A52F7B"/>
    <w:rsid w:val="00A533A4"/>
    <w:rsid w:val="00A535DA"/>
    <w:rsid w:val="00A53900"/>
    <w:rsid w:val="00A53BC7"/>
    <w:rsid w:val="00A53C3B"/>
    <w:rsid w:val="00A53C5B"/>
    <w:rsid w:val="00A53E36"/>
    <w:rsid w:val="00A53F29"/>
    <w:rsid w:val="00A54430"/>
    <w:rsid w:val="00A5475E"/>
    <w:rsid w:val="00A548EE"/>
    <w:rsid w:val="00A54CCF"/>
    <w:rsid w:val="00A54F1C"/>
    <w:rsid w:val="00A550E7"/>
    <w:rsid w:val="00A55472"/>
    <w:rsid w:val="00A5562E"/>
    <w:rsid w:val="00A55762"/>
    <w:rsid w:val="00A557D9"/>
    <w:rsid w:val="00A558F2"/>
    <w:rsid w:val="00A559D5"/>
    <w:rsid w:val="00A56965"/>
    <w:rsid w:val="00A56AF9"/>
    <w:rsid w:val="00A56CEE"/>
    <w:rsid w:val="00A56D79"/>
    <w:rsid w:val="00A57741"/>
    <w:rsid w:val="00A577CA"/>
    <w:rsid w:val="00A57809"/>
    <w:rsid w:val="00A5783B"/>
    <w:rsid w:val="00A57D3D"/>
    <w:rsid w:val="00A6008E"/>
    <w:rsid w:val="00A6051D"/>
    <w:rsid w:val="00A60995"/>
    <w:rsid w:val="00A60B47"/>
    <w:rsid w:val="00A60C35"/>
    <w:rsid w:val="00A60CD8"/>
    <w:rsid w:val="00A60E46"/>
    <w:rsid w:val="00A6128C"/>
    <w:rsid w:val="00A6140A"/>
    <w:rsid w:val="00A614C2"/>
    <w:rsid w:val="00A619D5"/>
    <w:rsid w:val="00A619FF"/>
    <w:rsid w:val="00A61C21"/>
    <w:rsid w:val="00A61F35"/>
    <w:rsid w:val="00A61FEB"/>
    <w:rsid w:val="00A62198"/>
    <w:rsid w:val="00A6286F"/>
    <w:rsid w:val="00A62908"/>
    <w:rsid w:val="00A62B55"/>
    <w:rsid w:val="00A62D98"/>
    <w:rsid w:val="00A62FE6"/>
    <w:rsid w:val="00A630F6"/>
    <w:rsid w:val="00A631AA"/>
    <w:rsid w:val="00A631B9"/>
    <w:rsid w:val="00A6330F"/>
    <w:rsid w:val="00A63413"/>
    <w:rsid w:val="00A6345E"/>
    <w:rsid w:val="00A63788"/>
    <w:rsid w:val="00A637E0"/>
    <w:rsid w:val="00A63E1D"/>
    <w:rsid w:val="00A63E7E"/>
    <w:rsid w:val="00A63F14"/>
    <w:rsid w:val="00A641C9"/>
    <w:rsid w:val="00A6420E"/>
    <w:rsid w:val="00A64223"/>
    <w:rsid w:val="00A64360"/>
    <w:rsid w:val="00A6456C"/>
    <w:rsid w:val="00A64715"/>
    <w:rsid w:val="00A64779"/>
    <w:rsid w:val="00A648A1"/>
    <w:rsid w:val="00A648B4"/>
    <w:rsid w:val="00A64D9D"/>
    <w:rsid w:val="00A64DBD"/>
    <w:rsid w:val="00A64EC6"/>
    <w:rsid w:val="00A65007"/>
    <w:rsid w:val="00A6501B"/>
    <w:rsid w:val="00A651A0"/>
    <w:rsid w:val="00A65282"/>
    <w:rsid w:val="00A6539C"/>
    <w:rsid w:val="00A654A8"/>
    <w:rsid w:val="00A6598A"/>
    <w:rsid w:val="00A65D9F"/>
    <w:rsid w:val="00A65E73"/>
    <w:rsid w:val="00A66100"/>
    <w:rsid w:val="00A66188"/>
    <w:rsid w:val="00A664F6"/>
    <w:rsid w:val="00A6650C"/>
    <w:rsid w:val="00A666EB"/>
    <w:rsid w:val="00A66A7E"/>
    <w:rsid w:val="00A66BE9"/>
    <w:rsid w:val="00A66EEE"/>
    <w:rsid w:val="00A67103"/>
    <w:rsid w:val="00A6736E"/>
    <w:rsid w:val="00A67406"/>
    <w:rsid w:val="00A67969"/>
    <w:rsid w:val="00A70079"/>
    <w:rsid w:val="00A7013A"/>
    <w:rsid w:val="00A7027F"/>
    <w:rsid w:val="00A70349"/>
    <w:rsid w:val="00A70878"/>
    <w:rsid w:val="00A71165"/>
    <w:rsid w:val="00A714AD"/>
    <w:rsid w:val="00A715DD"/>
    <w:rsid w:val="00A7189C"/>
    <w:rsid w:val="00A71B93"/>
    <w:rsid w:val="00A71BC3"/>
    <w:rsid w:val="00A71CCB"/>
    <w:rsid w:val="00A71EA5"/>
    <w:rsid w:val="00A71FF8"/>
    <w:rsid w:val="00A723C2"/>
    <w:rsid w:val="00A72D68"/>
    <w:rsid w:val="00A730C4"/>
    <w:rsid w:val="00A7338D"/>
    <w:rsid w:val="00A73415"/>
    <w:rsid w:val="00A73691"/>
    <w:rsid w:val="00A73A19"/>
    <w:rsid w:val="00A73E9F"/>
    <w:rsid w:val="00A741A2"/>
    <w:rsid w:val="00A742E6"/>
    <w:rsid w:val="00A743DD"/>
    <w:rsid w:val="00A743F7"/>
    <w:rsid w:val="00A74B3E"/>
    <w:rsid w:val="00A74E87"/>
    <w:rsid w:val="00A75084"/>
    <w:rsid w:val="00A75344"/>
    <w:rsid w:val="00A7542B"/>
    <w:rsid w:val="00A7573D"/>
    <w:rsid w:val="00A7583A"/>
    <w:rsid w:val="00A75963"/>
    <w:rsid w:val="00A75FF0"/>
    <w:rsid w:val="00A761A7"/>
    <w:rsid w:val="00A76390"/>
    <w:rsid w:val="00A76A62"/>
    <w:rsid w:val="00A76E2E"/>
    <w:rsid w:val="00A76E8C"/>
    <w:rsid w:val="00A76F7B"/>
    <w:rsid w:val="00A77229"/>
    <w:rsid w:val="00A773C3"/>
    <w:rsid w:val="00A7753C"/>
    <w:rsid w:val="00A777B9"/>
    <w:rsid w:val="00A778C9"/>
    <w:rsid w:val="00A7794A"/>
    <w:rsid w:val="00A779E1"/>
    <w:rsid w:val="00A77A01"/>
    <w:rsid w:val="00A77BE0"/>
    <w:rsid w:val="00A77C20"/>
    <w:rsid w:val="00A80004"/>
    <w:rsid w:val="00A80CC1"/>
    <w:rsid w:val="00A812BE"/>
    <w:rsid w:val="00A81497"/>
    <w:rsid w:val="00A81643"/>
    <w:rsid w:val="00A81813"/>
    <w:rsid w:val="00A8181F"/>
    <w:rsid w:val="00A819AF"/>
    <w:rsid w:val="00A81A75"/>
    <w:rsid w:val="00A821DC"/>
    <w:rsid w:val="00A8224A"/>
    <w:rsid w:val="00A8238F"/>
    <w:rsid w:val="00A82455"/>
    <w:rsid w:val="00A826E0"/>
    <w:rsid w:val="00A82A1D"/>
    <w:rsid w:val="00A82BD0"/>
    <w:rsid w:val="00A82E60"/>
    <w:rsid w:val="00A835E5"/>
    <w:rsid w:val="00A838AC"/>
    <w:rsid w:val="00A83CDD"/>
    <w:rsid w:val="00A83D4B"/>
    <w:rsid w:val="00A841A5"/>
    <w:rsid w:val="00A845AB"/>
    <w:rsid w:val="00A84749"/>
    <w:rsid w:val="00A84D7D"/>
    <w:rsid w:val="00A84DAB"/>
    <w:rsid w:val="00A85050"/>
    <w:rsid w:val="00A852E2"/>
    <w:rsid w:val="00A853BC"/>
    <w:rsid w:val="00A8555E"/>
    <w:rsid w:val="00A85955"/>
    <w:rsid w:val="00A8598B"/>
    <w:rsid w:val="00A85A2C"/>
    <w:rsid w:val="00A85E12"/>
    <w:rsid w:val="00A85E22"/>
    <w:rsid w:val="00A85E34"/>
    <w:rsid w:val="00A85F2C"/>
    <w:rsid w:val="00A85FE7"/>
    <w:rsid w:val="00A865D4"/>
    <w:rsid w:val="00A86640"/>
    <w:rsid w:val="00A86738"/>
    <w:rsid w:val="00A8692D"/>
    <w:rsid w:val="00A86A73"/>
    <w:rsid w:val="00A86A96"/>
    <w:rsid w:val="00A86B53"/>
    <w:rsid w:val="00A86D3E"/>
    <w:rsid w:val="00A86D52"/>
    <w:rsid w:val="00A87702"/>
    <w:rsid w:val="00A878D7"/>
    <w:rsid w:val="00A87AB8"/>
    <w:rsid w:val="00A87CC1"/>
    <w:rsid w:val="00A87F9F"/>
    <w:rsid w:val="00A9013F"/>
    <w:rsid w:val="00A90412"/>
    <w:rsid w:val="00A90443"/>
    <w:rsid w:val="00A904C5"/>
    <w:rsid w:val="00A90795"/>
    <w:rsid w:val="00A90F9C"/>
    <w:rsid w:val="00A911D6"/>
    <w:rsid w:val="00A912E7"/>
    <w:rsid w:val="00A914A9"/>
    <w:rsid w:val="00A91725"/>
    <w:rsid w:val="00A91996"/>
    <w:rsid w:val="00A91DDA"/>
    <w:rsid w:val="00A91F7D"/>
    <w:rsid w:val="00A9245E"/>
    <w:rsid w:val="00A92474"/>
    <w:rsid w:val="00A924A9"/>
    <w:rsid w:val="00A925F2"/>
    <w:rsid w:val="00A92684"/>
    <w:rsid w:val="00A9311B"/>
    <w:rsid w:val="00A93177"/>
    <w:rsid w:val="00A931C2"/>
    <w:rsid w:val="00A936B7"/>
    <w:rsid w:val="00A936E9"/>
    <w:rsid w:val="00A9384F"/>
    <w:rsid w:val="00A93B66"/>
    <w:rsid w:val="00A93B8A"/>
    <w:rsid w:val="00A93BAE"/>
    <w:rsid w:val="00A93BEB"/>
    <w:rsid w:val="00A93C28"/>
    <w:rsid w:val="00A93CEF"/>
    <w:rsid w:val="00A93E8B"/>
    <w:rsid w:val="00A94027"/>
    <w:rsid w:val="00A94479"/>
    <w:rsid w:val="00A94589"/>
    <w:rsid w:val="00A94682"/>
    <w:rsid w:val="00A946D6"/>
    <w:rsid w:val="00A949A9"/>
    <w:rsid w:val="00A94A19"/>
    <w:rsid w:val="00A94AA2"/>
    <w:rsid w:val="00A94B3A"/>
    <w:rsid w:val="00A94D65"/>
    <w:rsid w:val="00A94ECE"/>
    <w:rsid w:val="00A956EC"/>
    <w:rsid w:val="00A95E0D"/>
    <w:rsid w:val="00A96090"/>
    <w:rsid w:val="00A96369"/>
    <w:rsid w:val="00A968E0"/>
    <w:rsid w:val="00A96E3F"/>
    <w:rsid w:val="00A96F43"/>
    <w:rsid w:val="00A9708C"/>
    <w:rsid w:val="00A97119"/>
    <w:rsid w:val="00A972BA"/>
    <w:rsid w:val="00A97488"/>
    <w:rsid w:val="00A97769"/>
    <w:rsid w:val="00A97DB3"/>
    <w:rsid w:val="00A97E25"/>
    <w:rsid w:val="00AA00BD"/>
    <w:rsid w:val="00AA01E4"/>
    <w:rsid w:val="00AA02CD"/>
    <w:rsid w:val="00AA02FA"/>
    <w:rsid w:val="00AA07D2"/>
    <w:rsid w:val="00AA09E4"/>
    <w:rsid w:val="00AA0ED3"/>
    <w:rsid w:val="00AA0F75"/>
    <w:rsid w:val="00AA11C5"/>
    <w:rsid w:val="00AA123B"/>
    <w:rsid w:val="00AA146D"/>
    <w:rsid w:val="00AA1E64"/>
    <w:rsid w:val="00AA208C"/>
    <w:rsid w:val="00AA20C8"/>
    <w:rsid w:val="00AA224F"/>
    <w:rsid w:val="00AA23F4"/>
    <w:rsid w:val="00AA23F8"/>
    <w:rsid w:val="00AA24EE"/>
    <w:rsid w:val="00AA25FE"/>
    <w:rsid w:val="00AA2985"/>
    <w:rsid w:val="00AA2AA8"/>
    <w:rsid w:val="00AA2B8C"/>
    <w:rsid w:val="00AA2BA6"/>
    <w:rsid w:val="00AA2BFE"/>
    <w:rsid w:val="00AA32B2"/>
    <w:rsid w:val="00AA3874"/>
    <w:rsid w:val="00AA3A81"/>
    <w:rsid w:val="00AA3AB3"/>
    <w:rsid w:val="00AA3E31"/>
    <w:rsid w:val="00AA41BF"/>
    <w:rsid w:val="00AA4225"/>
    <w:rsid w:val="00AA42AD"/>
    <w:rsid w:val="00AA438C"/>
    <w:rsid w:val="00AA450C"/>
    <w:rsid w:val="00AA48C6"/>
    <w:rsid w:val="00AA48E2"/>
    <w:rsid w:val="00AA493A"/>
    <w:rsid w:val="00AA4FE9"/>
    <w:rsid w:val="00AA507C"/>
    <w:rsid w:val="00AA507E"/>
    <w:rsid w:val="00AA522F"/>
    <w:rsid w:val="00AA549A"/>
    <w:rsid w:val="00AA54A6"/>
    <w:rsid w:val="00AA5C28"/>
    <w:rsid w:val="00AA5D44"/>
    <w:rsid w:val="00AA60D6"/>
    <w:rsid w:val="00AA6467"/>
    <w:rsid w:val="00AA6577"/>
    <w:rsid w:val="00AA66D5"/>
    <w:rsid w:val="00AA69E4"/>
    <w:rsid w:val="00AA6C29"/>
    <w:rsid w:val="00AA6DAB"/>
    <w:rsid w:val="00AA6EF6"/>
    <w:rsid w:val="00AA6FB1"/>
    <w:rsid w:val="00AA6FC7"/>
    <w:rsid w:val="00AA7149"/>
    <w:rsid w:val="00AA7351"/>
    <w:rsid w:val="00AA7594"/>
    <w:rsid w:val="00AA791C"/>
    <w:rsid w:val="00AA79EE"/>
    <w:rsid w:val="00AA7BF0"/>
    <w:rsid w:val="00AB00A0"/>
    <w:rsid w:val="00AB013B"/>
    <w:rsid w:val="00AB0156"/>
    <w:rsid w:val="00AB0528"/>
    <w:rsid w:val="00AB09F6"/>
    <w:rsid w:val="00AB0C1F"/>
    <w:rsid w:val="00AB0CAA"/>
    <w:rsid w:val="00AB0DB6"/>
    <w:rsid w:val="00AB0E76"/>
    <w:rsid w:val="00AB0F8E"/>
    <w:rsid w:val="00AB1058"/>
    <w:rsid w:val="00AB12DA"/>
    <w:rsid w:val="00AB135F"/>
    <w:rsid w:val="00AB1371"/>
    <w:rsid w:val="00AB16CF"/>
    <w:rsid w:val="00AB1CB0"/>
    <w:rsid w:val="00AB2152"/>
    <w:rsid w:val="00AB215E"/>
    <w:rsid w:val="00AB244D"/>
    <w:rsid w:val="00AB261F"/>
    <w:rsid w:val="00AB26EF"/>
    <w:rsid w:val="00AB28A2"/>
    <w:rsid w:val="00AB2994"/>
    <w:rsid w:val="00AB2C0A"/>
    <w:rsid w:val="00AB2CA2"/>
    <w:rsid w:val="00AB2F55"/>
    <w:rsid w:val="00AB323D"/>
    <w:rsid w:val="00AB3305"/>
    <w:rsid w:val="00AB3748"/>
    <w:rsid w:val="00AB39DF"/>
    <w:rsid w:val="00AB3A72"/>
    <w:rsid w:val="00AB3AAA"/>
    <w:rsid w:val="00AB3D26"/>
    <w:rsid w:val="00AB3D7F"/>
    <w:rsid w:val="00AB3E6E"/>
    <w:rsid w:val="00AB3EE2"/>
    <w:rsid w:val="00AB3F97"/>
    <w:rsid w:val="00AB443A"/>
    <w:rsid w:val="00AB4A4A"/>
    <w:rsid w:val="00AB4AFC"/>
    <w:rsid w:val="00AB4B87"/>
    <w:rsid w:val="00AB57D6"/>
    <w:rsid w:val="00AB58BD"/>
    <w:rsid w:val="00AB58EB"/>
    <w:rsid w:val="00AB5B09"/>
    <w:rsid w:val="00AB61BA"/>
    <w:rsid w:val="00AB6507"/>
    <w:rsid w:val="00AB6A68"/>
    <w:rsid w:val="00AB6B38"/>
    <w:rsid w:val="00AB6C82"/>
    <w:rsid w:val="00AB6F49"/>
    <w:rsid w:val="00AB707F"/>
    <w:rsid w:val="00AB7130"/>
    <w:rsid w:val="00AB71C5"/>
    <w:rsid w:val="00AB7343"/>
    <w:rsid w:val="00AB7382"/>
    <w:rsid w:val="00AB74A1"/>
    <w:rsid w:val="00AB7882"/>
    <w:rsid w:val="00AB788F"/>
    <w:rsid w:val="00AB78A5"/>
    <w:rsid w:val="00AB79DE"/>
    <w:rsid w:val="00AC0270"/>
    <w:rsid w:val="00AC03F8"/>
    <w:rsid w:val="00AC0916"/>
    <w:rsid w:val="00AC0ACA"/>
    <w:rsid w:val="00AC0C9C"/>
    <w:rsid w:val="00AC0E33"/>
    <w:rsid w:val="00AC0ECE"/>
    <w:rsid w:val="00AC1210"/>
    <w:rsid w:val="00AC1262"/>
    <w:rsid w:val="00AC1372"/>
    <w:rsid w:val="00AC1662"/>
    <w:rsid w:val="00AC16F8"/>
    <w:rsid w:val="00AC1720"/>
    <w:rsid w:val="00AC173F"/>
    <w:rsid w:val="00AC1CB0"/>
    <w:rsid w:val="00AC1F4C"/>
    <w:rsid w:val="00AC1FD5"/>
    <w:rsid w:val="00AC23B8"/>
    <w:rsid w:val="00AC2510"/>
    <w:rsid w:val="00AC25B7"/>
    <w:rsid w:val="00AC2621"/>
    <w:rsid w:val="00AC2632"/>
    <w:rsid w:val="00AC26F8"/>
    <w:rsid w:val="00AC2C7C"/>
    <w:rsid w:val="00AC2DAD"/>
    <w:rsid w:val="00AC2E10"/>
    <w:rsid w:val="00AC2E68"/>
    <w:rsid w:val="00AC2E79"/>
    <w:rsid w:val="00AC3049"/>
    <w:rsid w:val="00AC3468"/>
    <w:rsid w:val="00AC34CA"/>
    <w:rsid w:val="00AC3519"/>
    <w:rsid w:val="00AC37DA"/>
    <w:rsid w:val="00AC3E88"/>
    <w:rsid w:val="00AC40C2"/>
    <w:rsid w:val="00AC416E"/>
    <w:rsid w:val="00AC43E2"/>
    <w:rsid w:val="00AC462D"/>
    <w:rsid w:val="00AC48CB"/>
    <w:rsid w:val="00AC4A56"/>
    <w:rsid w:val="00AC4AD4"/>
    <w:rsid w:val="00AC4CEA"/>
    <w:rsid w:val="00AC4DC8"/>
    <w:rsid w:val="00AC4ECC"/>
    <w:rsid w:val="00AC4F60"/>
    <w:rsid w:val="00AC4F65"/>
    <w:rsid w:val="00AC5078"/>
    <w:rsid w:val="00AC50BF"/>
    <w:rsid w:val="00AC5314"/>
    <w:rsid w:val="00AC551C"/>
    <w:rsid w:val="00AC60E2"/>
    <w:rsid w:val="00AC6171"/>
    <w:rsid w:val="00AC61E0"/>
    <w:rsid w:val="00AC62B6"/>
    <w:rsid w:val="00AC634E"/>
    <w:rsid w:val="00AC6420"/>
    <w:rsid w:val="00AC65F4"/>
    <w:rsid w:val="00AC68B9"/>
    <w:rsid w:val="00AC6AF4"/>
    <w:rsid w:val="00AC6E96"/>
    <w:rsid w:val="00AC7025"/>
    <w:rsid w:val="00AC73E8"/>
    <w:rsid w:val="00AC76E0"/>
    <w:rsid w:val="00AC76F5"/>
    <w:rsid w:val="00AC7FBC"/>
    <w:rsid w:val="00AD00D3"/>
    <w:rsid w:val="00AD025F"/>
    <w:rsid w:val="00AD0726"/>
    <w:rsid w:val="00AD09AD"/>
    <w:rsid w:val="00AD0EB4"/>
    <w:rsid w:val="00AD1119"/>
    <w:rsid w:val="00AD1151"/>
    <w:rsid w:val="00AD179F"/>
    <w:rsid w:val="00AD1BF4"/>
    <w:rsid w:val="00AD1F9E"/>
    <w:rsid w:val="00AD3031"/>
    <w:rsid w:val="00AD3315"/>
    <w:rsid w:val="00AD3394"/>
    <w:rsid w:val="00AD38D7"/>
    <w:rsid w:val="00AD3AAC"/>
    <w:rsid w:val="00AD3CB8"/>
    <w:rsid w:val="00AD4048"/>
    <w:rsid w:val="00AD427E"/>
    <w:rsid w:val="00AD4391"/>
    <w:rsid w:val="00AD43E8"/>
    <w:rsid w:val="00AD44FD"/>
    <w:rsid w:val="00AD450A"/>
    <w:rsid w:val="00AD45F5"/>
    <w:rsid w:val="00AD4941"/>
    <w:rsid w:val="00AD495D"/>
    <w:rsid w:val="00AD4BA3"/>
    <w:rsid w:val="00AD4E18"/>
    <w:rsid w:val="00AD4E52"/>
    <w:rsid w:val="00AD4FCF"/>
    <w:rsid w:val="00AD50D7"/>
    <w:rsid w:val="00AD521A"/>
    <w:rsid w:val="00AD55B8"/>
    <w:rsid w:val="00AD587B"/>
    <w:rsid w:val="00AD5BA9"/>
    <w:rsid w:val="00AD5BDA"/>
    <w:rsid w:val="00AD5C52"/>
    <w:rsid w:val="00AD5D22"/>
    <w:rsid w:val="00AD5D4A"/>
    <w:rsid w:val="00AD5F14"/>
    <w:rsid w:val="00AD6192"/>
    <w:rsid w:val="00AD64E5"/>
    <w:rsid w:val="00AD6672"/>
    <w:rsid w:val="00AD6970"/>
    <w:rsid w:val="00AD697D"/>
    <w:rsid w:val="00AD6EA2"/>
    <w:rsid w:val="00AD6FE4"/>
    <w:rsid w:val="00AD709B"/>
    <w:rsid w:val="00AD713E"/>
    <w:rsid w:val="00AD7472"/>
    <w:rsid w:val="00AD75BB"/>
    <w:rsid w:val="00AD75F7"/>
    <w:rsid w:val="00AD7838"/>
    <w:rsid w:val="00AD7AC5"/>
    <w:rsid w:val="00AD7B6E"/>
    <w:rsid w:val="00AD7C89"/>
    <w:rsid w:val="00AD7D50"/>
    <w:rsid w:val="00AD7E43"/>
    <w:rsid w:val="00AD7E82"/>
    <w:rsid w:val="00AE0000"/>
    <w:rsid w:val="00AE00B4"/>
    <w:rsid w:val="00AE0558"/>
    <w:rsid w:val="00AE0C6A"/>
    <w:rsid w:val="00AE0DF9"/>
    <w:rsid w:val="00AE1375"/>
    <w:rsid w:val="00AE147F"/>
    <w:rsid w:val="00AE154D"/>
    <w:rsid w:val="00AE1CAF"/>
    <w:rsid w:val="00AE1D3E"/>
    <w:rsid w:val="00AE1ED7"/>
    <w:rsid w:val="00AE2265"/>
    <w:rsid w:val="00AE232F"/>
    <w:rsid w:val="00AE286B"/>
    <w:rsid w:val="00AE29CA"/>
    <w:rsid w:val="00AE2D73"/>
    <w:rsid w:val="00AE2ED8"/>
    <w:rsid w:val="00AE2FE9"/>
    <w:rsid w:val="00AE304F"/>
    <w:rsid w:val="00AE3519"/>
    <w:rsid w:val="00AE37B9"/>
    <w:rsid w:val="00AE3F51"/>
    <w:rsid w:val="00AE4049"/>
    <w:rsid w:val="00AE4545"/>
    <w:rsid w:val="00AE4A57"/>
    <w:rsid w:val="00AE4CCE"/>
    <w:rsid w:val="00AE4D1D"/>
    <w:rsid w:val="00AE4FA0"/>
    <w:rsid w:val="00AE53E2"/>
    <w:rsid w:val="00AE53E6"/>
    <w:rsid w:val="00AE54A7"/>
    <w:rsid w:val="00AE55FF"/>
    <w:rsid w:val="00AE5A64"/>
    <w:rsid w:val="00AE64E8"/>
    <w:rsid w:val="00AE66B9"/>
    <w:rsid w:val="00AE6C9C"/>
    <w:rsid w:val="00AE6E92"/>
    <w:rsid w:val="00AE74C4"/>
    <w:rsid w:val="00AE752D"/>
    <w:rsid w:val="00AE753A"/>
    <w:rsid w:val="00AE76AB"/>
    <w:rsid w:val="00AE76FE"/>
    <w:rsid w:val="00AE7AA7"/>
    <w:rsid w:val="00AE7CB5"/>
    <w:rsid w:val="00AE7CBE"/>
    <w:rsid w:val="00AE7D82"/>
    <w:rsid w:val="00AE7EE3"/>
    <w:rsid w:val="00AF01EE"/>
    <w:rsid w:val="00AF05ED"/>
    <w:rsid w:val="00AF0AA5"/>
    <w:rsid w:val="00AF0C45"/>
    <w:rsid w:val="00AF0E08"/>
    <w:rsid w:val="00AF12E1"/>
    <w:rsid w:val="00AF131F"/>
    <w:rsid w:val="00AF14C9"/>
    <w:rsid w:val="00AF166E"/>
    <w:rsid w:val="00AF179B"/>
    <w:rsid w:val="00AF1969"/>
    <w:rsid w:val="00AF1A7F"/>
    <w:rsid w:val="00AF1AB7"/>
    <w:rsid w:val="00AF1C45"/>
    <w:rsid w:val="00AF1FA2"/>
    <w:rsid w:val="00AF20A2"/>
    <w:rsid w:val="00AF2131"/>
    <w:rsid w:val="00AF228B"/>
    <w:rsid w:val="00AF2343"/>
    <w:rsid w:val="00AF249C"/>
    <w:rsid w:val="00AF25E2"/>
    <w:rsid w:val="00AF26C5"/>
    <w:rsid w:val="00AF2829"/>
    <w:rsid w:val="00AF296F"/>
    <w:rsid w:val="00AF2AD1"/>
    <w:rsid w:val="00AF2D2D"/>
    <w:rsid w:val="00AF2DC9"/>
    <w:rsid w:val="00AF2EB3"/>
    <w:rsid w:val="00AF2EC4"/>
    <w:rsid w:val="00AF3415"/>
    <w:rsid w:val="00AF34FF"/>
    <w:rsid w:val="00AF3C04"/>
    <w:rsid w:val="00AF4159"/>
    <w:rsid w:val="00AF43E8"/>
    <w:rsid w:val="00AF4934"/>
    <w:rsid w:val="00AF4AB3"/>
    <w:rsid w:val="00AF4CEE"/>
    <w:rsid w:val="00AF4F4E"/>
    <w:rsid w:val="00AF4FEA"/>
    <w:rsid w:val="00AF50FD"/>
    <w:rsid w:val="00AF533E"/>
    <w:rsid w:val="00AF5408"/>
    <w:rsid w:val="00AF554B"/>
    <w:rsid w:val="00AF5A51"/>
    <w:rsid w:val="00AF5ABA"/>
    <w:rsid w:val="00AF5ABD"/>
    <w:rsid w:val="00AF5C79"/>
    <w:rsid w:val="00AF5D0A"/>
    <w:rsid w:val="00AF607E"/>
    <w:rsid w:val="00AF609F"/>
    <w:rsid w:val="00AF60F9"/>
    <w:rsid w:val="00AF63D9"/>
    <w:rsid w:val="00AF64F6"/>
    <w:rsid w:val="00AF6A5E"/>
    <w:rsid w:val="00AF6FEF"/>
    <w:rsid w:val="00AF75B6"/>
    <w:rsid w:val="00AF7AE1"/>
    <w:rsid w:val="00AF7E8E"/>
    <w:rsid w:val="00AF7FA7"/>
    <w:rsid w:val="00B0012F"/>
    <w:rsid w:val="00B001FB"/>
    <w:rsid w:val="00B002AB"/>
    <w:rsid w:val="00B00444"/>
    <w:rsid w:val="00B005E0"/>
    <w:rsid w:val="00B00880"/>
    <w:rsid w:val="00B009A5"/>
    <w:rsid w:val="00B00B5A"/>
    <w:rsid w:val="00B0110B"/>
    <w:rsid w:val="00B016DF"/>
    <w:rsid w:val="00B01A24"/>
    <w:rsid w:val="00B01A32"/>
    <w:rsid w:val="00B01B52"/>
    <w:rsid w:val="00B01F0C"/>
    <w:rsid w:val="00B02359"/>
    <w:rsid w:val="00B02B4A"/>
    <w:rsid w:val="00B02B57"/>
    <w:rsid w:val="00B02C20"/>
    <w:rsid w:val="00B03038"/>
    <w:rsid w:val="00B03340"/>
    <w:rsid w:val="00B035A7"/>
    <w:rsid w:val="00B03C4E"/>
    <w:rsid w:val="00B03F0F"/>
    <w:rsid w:val="00B0409A"/>
    <w:rsid w:val="00B04437"/>
    <w:rsid w:val="00B04694"/>
    <w:rsid w:val="00B04AF8"/>
    <w:rsid w:val="00B04C64"/>
    <w:rsid w:val="00B04D47"/>
    <w:rsid w:val="00B04F1D"/>
    <w:rsid w:val="00B0508E"/>
    <w:rsid w:val="00B05289"/>
    <w:rsid w:val="00B055AF"/>
    <w:rsid w:val="00B05886"/>
    <w:rsid w:val="00B0594B"/>
    <w:rsid w:val="00B05B45"/>
    <w:rsid w:val="00B05F11"/>
    <w:rsid w:val="00B0610A"/>
    <w:rsid w:val="00B061D6"/>
    <w:rsid w:val="00B06286"/>
    <w:rsid w:val="00B06A3D"/>
    <w:rsid w:val="00B06F29"/>
    <w:rsid w:val="00B070FA"/>
    <w:rsid w:val="00B072F3"/>
    <w:rsid w:val="00B075E7"/>
    <w:rsid w:val="00B07646"/>
    <w:rsid w:val="00B0767A"/>
    <w:rsid w:val="00B07CD1"/>
    <w:rsid w:val="00B07EE5"/>
    <w:rsid w:val="00B10592"/>
    <w:rsid w:val="00B105CD"/>
    <w:rsid w:val="00B1087B"/>
    <w:rsid w:val="00B109B7"/>
    <w:rsid w:val="00B109F7"/>
    <w:rsid w:val="00B10C0F"/>
    <w:rsid w:val="00B10E84"/>
    <w:rsid w:val="00B10F6F"/>
    <w:rsid w:val="00B10FD1"/>
    <w:rsid w:val="00B11606"/>
    <w:rsid w:val="00B11716"/>
    <w:rsid w:val="00B117B1"/>
    <w:rsid w:val="00B1180B"/>
    <w:rsid w:val="00B1183A"/>
    <w:rsid w:val="00B11D97"/>
    <w:rsid w:val="00B11E73"/>
    <w:rsid w:val="00B11E82"/>
    <w:rsid w:val="00B1217F"/>
    <w:rsid w:val="00B12A3D"/>
    <w:rsid w:val="00B12A45"/>
    <w:rsid w:val="00B12C8F"/>
    <w:rsid w:val="00B13007"/>
    <w:rsid w:val="00B130A5"/>
    <w:rsid w:val="00B1342B"/>
    <w:rsid w:val="00B13511"/>
    <w:rsid w:val="00B13B75"/>
    <w:rsid w:val="00B13D42"/>
    <w:rsid w:val="00B1452F"/>
    <w:rsid w:val="00B14580"/>
    <w:rsid w:val="00B147B2"/>
    <w:rsid w:val="00B147E2"/>
    <w:rsid w:val="00B148AD"/>
    <w:rsid w:val="00B14A0D"/>
    <w:rsid w:val="00B14B70"/>
    <w:rsid w:val="00B14F2F"/>
    <w:rsid w:val="00B15440"/>
    <w:rsid w:val="00B15527"/>
    <w:rsid w:val="00B15814"/>
    <w:rsid w:val="00B15896"/>
    <w:rsid w:val="00B164CD"/>
    <w:rsid w:val="00B16533"/>
    <w:rsid w:val="00B1684D"/>
    <w:rsid w:val="00B16927"/>
    <w:rsid w:val="00B1695C"/>
    <w:rsid w:val="00B173F9"/>
    <w:rsid w:val="00B17490"/>
    <w:rsid w:val="00B17779"/>
    <w:rsid w:val="00B17C08"/>
    <w:rsid w:val="00B17C3B"/>
    <w:rsid w:val="00B17D2D"/>
    <w:rsid w:val="00B20634"/>
    <w:rsid w:val="00B20AE3"/>
    <w:rsid w:val="00B20EE8"/>
    <w:rsid w:val="00B20F0E"/>
    <w:rsid w:val="00B21018"/>
    <w:rsid w:val="00B2109A"/>
    <w:rsid w:val="00B21198"/>
    <w:rsid w:val="00B211A0"/>
    <w:rsid w:val="00B21452"/>
    <w:rsid w:val="00B2157D"/>
    <w:rsid w:val="00B215B0"/>
    <w:rsid w:val="00B2169C"/>
    <w:rsid w:val="00B21A7E"/>
    <w:rsid w:val="00B21F9E"/>
    <w:rsid w:val="00B221B1"/>
    <w:rsid w:val="00B22335"/>
    <w:rsid w:val="00B227B4"/>
    <w:rsid w:val="00B2292D"/>
    <w:rsid w:val="00B22A66"/>
    <w:rsid w:val="00B22AB6"/>
    <w:rsid w:val="00B22C55"/>
    <w:rsid w:val="00B22EFA"/>
    <w:rsid w:val="00B230DC"/>
    <w:rsid w:val="00B23160"/>
    <w:rsid w:val="00B231A5"/>
    <w:rsid w:val="00B23200"/>
    <w:rsid w:val="00B2335A"/>
    <w:rsid w:val="00B2353F"/>
    <w:rsid w:val="00B2374A"/>
    <w:rsid w:val="00B237A0"/>
    <w:rsid w:val="00B23D0D"/>
    <w:rsid w:val="00B23F04"/>
    <w:rsid w:val="00B23F5C"/>
    <w:rsid w:val="00B23FE2"/>
    <w:rsid w:val="00B24039"/>
    <w:rsid w:val="00B241E4"/>
    <w:rsid w:val="00B24312"/>
    <w:rsid w:val="00B246EF"/>
    <w:rsid w:val="00B24832"/>
    <w:rsid w:val="00B24A6D"/>
    <w:rsid w:val="00B24B02"/>
    <w:rsid w:val="00B24DBF"/>
    <w:rsid w:val="00B250BD"/>
    <w:rsid w:val="00B250FC"/>
    <w:rsid w:val="00B2510E"/>
    <w:rsid w:val="00B25462"/>
    <w:rsid w:val="00B257A6"/>
    <w:rsid w:val="00B257BC"/>
    <w:rsid w:val="00B25848"/>
    <w:rsid w:val="00B25900"/>
    <w:rsid w:val="00B25A36"/>
    <w:rsid w:val="00B2605E"/>
    <w:rsid w:val="00B2617F"/>
    <w:rsid w:val="00B26A34"/>
    <w:rsid w:val="00B26F35"/>
    <w:rsid w:val="00B270A5"/>
    <w:rsid w:val="00B27541"/>
    <w:rsid w:val="00B27654"/>
    <w:rsid w:val="00B27957"/>
    <w:rsid w:val="00B27F8A"/>
    <w:rsid w:val="00B27FD3"/>
    <w:rsid w:val="00B301B4"/>
    <w:rsid w:val="00B3027F"/>
    <w:rsid w:val="00B30451"/>
    <w:rsid w:val="00B304EF"/>
    <w:rsid w:val="00B306A4"/>
    <w:rsid w:val="00B30B24"/>
    <w:rsid w:val="00B30B38"/>
    <w:rsid w:val="00B30B98"/>
    <w:rsid w:val="00B30D1B"/>
    <w:rsid w:val="00B30D4D"/>
    <w:rsid w:val="00B31218"/>
    <w:rsid w:val="00B312BA"/>
    <w:rsid w:val="00B315B1"/>
    <w:rsid w:val="00B31664"/>
    <w:rsid w:val="00B319FD"/>
    <w:rsid w:val="00B31AB0"/>
    <w:rsid w:val="00B31B15"/>
    <w:rsid w:val="00B327D9"/>
    <w:rsid w:val="00B32B0D"/>
    <w:rsid w:val="00B32E4C"/>
    <w:rsid w:val="00B3317D"/>
    <w:rsid w:val="00B3355A"/>
    <w:rsid w:val="00B3359B"/>
    <w:rsid w:val="00B34057"/>
    <w:rsid w:val="00B340A6"/>
    <w:rsid w:val="00B341E7"/>
    <w:rsid w:val="00B34637"/>
    <w:rsid w:val="00B3468C"/>
    <w:rsid w:val="00B35355"/>
    <w:rsid w:val="00B353F1"/>
    <w:rsid w:val="00B356CC"/>
    <w:rsid w:val="00B3590C"/>
    <w:rsid w:val="00B359CB"/>
    <w:rsid w:val="00B360E8"/>
    <w:rsid w:val="00B362DC"/>
    <w:rsid w:val="00B36332"/>
    <w:rsid w:val="00B36884"/>
    <w:rsid w:val="00B36967"/>
    <w:rsid w:val="00B36C68"/>
    <w:rsid w:val="00B37109"/>
    <w:rsid w:val="00B371E3"/>
    <w:rsid w:val="00B37392"/>
    <w:rsid w:val="00B373EB"/>
    <w:rsid w:val="00B375F7"/>
    <w:rsid w:val="00B37B1B"/>
    <w:rsid w:val="00B37C3D"/>
    <w:rsid w:val="00B37E80"/>
    <w:rsid w:val="00B402E3"/>
    <w:rsid w:val="00B404BB"/>
    <w:rsid w:val="00B40634"/>
    <w:rsid w:val="00B40CE1"/>
    <w:rsid w:val="00B40FA7"/>
    <w:rsid w:val="00B41015"/>
    <w:rsid w:val="00B41307"/>
    <w:rsid w:val="00B4136C"/>
    <w:rsid w:val="00B41BFD"/>
    <w:rsid w:val="00B41C84"/>
    <w:rsid w:val="00B41D7F"/>
    <w:rsid w:val="00B41EE4"/>
    <w:rsid w:val="00B42356"/>
    <w:rsid w:val="00B423D5"/>
    <w:rsid w:val="00B423D8"/>
    <w:rsid w:val="00B42459"/>
    <w:rsid w:val="00B4259F"/>
    <w:rsid w:val="00B4285D"/>
    <w:rsid w:val="00B42ACA"/>
    <w:rsid w:val="00B42C21"/>
    <w:rsid w:val="00B42C3C"/>
    <w:rsid w:val="00B42E37"/>
    <w:rsid w:val="00B42F21"/>
    <w:rsid w:val="00B431F2"/>
    <w:rsid w:val="00B4326B"/>
    <w:rsid w:val="00B438C6"/>
    <w:rsid w:val="00B43A74"/>
    <w:rsid w:val="00B43C0C"/>
    <w:rsid w:val="00B43C55"/>
    <w:rsid w:val="00B43ED8"/>
    <w:rsid w:val="00B44162"/>
    <w:rsid w:val="00B441C9"/>
    <w:rsid w:val="00B4430C"/>
    <w:rsid w:val="00B44396"/>
    <w:rsid w:val="00B44555"/>
    <w:rsid w:val="00B449ED"/>
    <w:rsid w:val="00B44A86"/>
    <w:rsid w:val="00B44C58"/>
    <w:rsid w:val="00B44EB3"/>
    <w:rsid w:val="00B451EB"/>
    <w:rsid w:val="00B4544B"/>
    <w:rsid w:val="00B45551"/>
    <w:rsid w:val="00B457DD"/>
    <w:rsid w:val="00B4582A"/>
    <w:rsid w:val="00B45B1C"/>
    <w:rsid w:val="00B45BEE"/>
    <w:rsid w:val="00B45F29"/>
    <w:rsid w:val="00B460D8"/>
    <w:rsid w:val="00B4641C"/>
    <w:rsid w:val="00B46577"/>
    <w:rsid w:val="00B46622"/>
    <w:rsid w:val="00B46923"/>
    <w:rsid w:val="00B46977"/>
    <w:rsid w:val="00B46CDC"/>
    <w:rsid w:val="00B46DFE"/>
    <w:rsid w:val="00B46F9E"/>
    <w:rsid w:val="00B47111"/>
    <w:rsid w:val="00B4778D"/>
    <w:rsid w:val="00B47966"/>
    <w:rsid w:val="00B479A9"/>
    <w:rsid w:val="00B47A7C"/>
    <w:rsid w:val="00B50176"/>
    <w:rsid w:val="00B502E3"/>
    <w:rsid w:val="00B5077F"/>
    <w:rsid w:val="00B50CB1"/>
    <w:rsid w:val="00B50E3C"/>
    <w:rsid w:val="00B510CD"/>
    <w:rsid w:val="00B5134B"/>
    <w:rsid w:val="00B513AE"/>
    <w:rsid w:val="00B51830"/>
    <w:rsid w:val="00B518A3"/>
    <w:rsid w:val="00B51D5E"/>
    <w:rsid w:val="00B51E4C"/>
    <w:rsid w:val="00B5205E"/>
    <w:rsid w:val="00B52126"/>
    <w:rsid w:val="00B52155"/>
    <w:rsid w:val="00B5230F"/>
    <w:rsid w:val="00B523D6"/>
    <w:rsid w:val="00B524ED"/>
    <w:rsid w:val="00B5262E"/>
    <w:rsid w:val="00B52775"/>
    <w:rsid w:val="00B52BB9"/>
    <w:rsid w:val="00B52BF1"/>
    <w:rsid w:val="00B52C07"/>
    <w:rsid w:val="00B52D8A"/>
    <w:rsid w:val="00B52EB7"/>
    <w:rsid w:val="00B52F68"/>
    <w:rsid w:val="00B530BE"/>
    <w:rsid w:val="00B531D6"/>
    <w:rsid w:val="00B532DA"/>
    <w:rsid w:val="00B533A3"/>
    <w:rsid w:val="00B535F6"/>
    <w:rsid w:val="00B5366E"/>
    <w:rsid w:val="00B53989"/>
    <w:rsid w:val="00B539D1"/>
    <w:rsid w:val="00B539E3"/>
    <w:rsid w:val="00B53C60"/>
    <w:rsid w:val="00B53D8A"/>
    <w:rsid w:val="00B53FC1"/>
    <w:rsid w:val="00B544CB"/>
    <w:rsid w:val="00B54518"/>
    <w:rsid w:val="00B54790"/>
    <w:rsid w:val="00B547E8"/>
    <w:rsid w:val="00B54DBF"/>
    <w:rsid w:val="00B551C3"/>
    <w:rsid w:val="00B553EB"/>
    <w:rsid w:val="00B556FE"/>
    <w:rsid w:val="00B55725"/>
    <w:rsid w:val="00B5575C"/>
    <w:rsid w:val="00B5577C"/>
    <w:rsid w:val="00B55869"/>
    <w:rsid w:val="00B559BA"/>
    <w:rsid w:val="00B55B41"/>
    <w:rsid w:val="00B55B58"/>
    <w:rsid w:val="00B55B6A"/>
    <w:rsid w:val="00B55BF8"/>
    <w:rsid w:val="00B55DAF"/>
    <w:rsid w:val="00B55E42"/>
    <w:rsid w:val="00B55E65"/>
    <w:rsid w:val="00B5601C"/>
    <w:rsid w:val="00B5614A"/>
    <w:rsid w:val="00B5617A"/>
    <w:rsid w:val="00B5633A"/>
    <w:rsid w:val="00B56841"/>
    <w:rsid w:val="00B56F4E"/>
    <w:rsid w:val="00B5740D"/>
    <w:rsid w:val="00B57772"/>
    <w:rsid w:val="00B577DF"/>
    <w:rsid w:val="00B5786E"/>
    <w:rsid w:val="00B60119"/>
    <w:rsid w:val="00B604AA"/>
    <w:rsid w:val="00B60613"/>
    <w:rsid w:val="00B60646"/>
    <w:rsid w:val="00B607F3"/>
    <w:rsid w:val="00B60833"/>
    <w:rsid w:val="00B609AF"/>
    <w:rsid w:val="00B609CA"/>
    <w:rsid w:val="00B60B48"/>
    <w:rsid w:val="00B60C14"/>
    <w:rsid w:val="00B60CE1"/>
    <w:rsid w:val="00B60F8B"/>
    <w:rsid w:val="00B614E3"/>
    <w:rsid w:val="00B61606"/>
    <w:rsid w:val="00B6166A"/>
    <w:rsid w:val="00B61756"/>
    <w:rsid w:val="00B61AC4"/>
    <w:rsid w:val="00B61C9D"/>
    <w:rsid w:val="00B61E56"/>
    <w:rsid w:val="00B621F1"/>
    <w:rsid w:val="00B622ED"/>
    <w:rsid w:val="00B6239C"/>
    <w:rsid w:val="00B62518"/>
    <w:rsid w:val="00B6252B"/>
    <w:rsid w:val="00B6255B"/>
    <w:rsid w:val="00B626B1"/>
    <w:rsid w:val="00B626D6"/>
    <w:rsid w:val="00B6287C"/>
    <w:rsid w:val="00B6292F"/>
    <w:rsid w:val="00B62ACF"/>
    <w:rsid w:val="00B62EC5"/>
    <w:rsid w:val="00B63A2C"/>
    <w:rsid w:val="00B63B27"/>
    <w:rsid w:val="00B63D77"/>
    <w:rsid w:val="00B63FCB"/>
    <w:rsid w:val="00B64329"/>
    <w:rsid w:val="00B644A3"/>
    <w:rsid w:val="00B64771"/>
    <w:rsid w:val="00B6504B"/>
    <w:rsid w:val="00B6512E"/>
    <w:rsid w:val="00B654D0"/>
    <w:rsid w:val="00B6554D"/>
    <w:rsid w:val="00B6583C"/>
    <w:rsid w:val="00B65A73"/>
    <w:rsid w:val="00B65B36"/>
    <w:rsid w:val="00B65BE1"/>
    <w:rsid w:val="00B65E57"/>
    <w:rsid w:val="00B663B1"/>
    <w:rsid w:val="00B663B7"/>
    <w:rsid w:val="00B664E7"/>
    <w:rsid w:val="00B6657C"/>
    <w:rsid w:val="00B66683"/>
    <w:rsid w:val="00B668EC"/>
    <w:rsid w:val="00B66E69"/>
    <w:rsid w:val="00B66F80"/>
    <w:rsid w:val="00B67166"/>
    <w:rsid w:val="00B671A0"/>
    <w:rsid w:val="00B675DD"/>
    <w:rsid w:val="00B676A8"/>
    <w:rsid w:val="00B679F0"/>
    <w:rsid w:val="00B67B40"/>
    <w:rsid w:val="00B7006F"/>
    <w:rsid w:val="00B7007C"/>
    <w:rsid w:val="00B7022E"/>
    <w:rsid w:val="00B70312"/>
    <w:rsid w:val="00B70580"/>
    <w:rsid w:val="00B7086E"/>
    <w:rsid w:val="00B709B3"/>
    <w:rsid w:val="00B70D08"/>
    <w:rsid w:val="00B70FB4"/>
    <w:rsid w:val="00B71171"/>
    <w:rsid w:val="00B71312"/>
    <w:rsid w:val="00B713A2"/>
    <w:rsid w:val="00B714AA"/>
    <w:rsid w:val="00B71635"/>
    <w:rsid w:val="00B716B0"/>
    <w:rsid w:val="00B717AC"/>
    <w:rsid w:val="00B717C4"/>
    <w:rsid w:val="00B719BC"/>
    <w:rsid w:val="00B71B72"/>
    <w:rsid w:val="00B725CF"/>
    <w:rsid w:val="00B72B8F"/>
    <w:rsid w:val="00B72F25"/>
    <w:rsid w:val="00B732C1"/>
    <w:rsid w:val="00B732C3"/>
    <w:rsid w:val="00B73402"/>
    <w:rsid w:val="00B73419"/>
    <w:rsid w:val="00B73475"/>
    <w:rsid w:val="00B73550"/>
    <w:rsid w:val="00B736A0"/>
    <w:rsid w:val="00B73735"/>
    <w:rsid w:val="00B73D22"/>
    <w:rsid w:val="00B73F28"/>
    <w:rsid w:val="00B740FB"/>
    <w:rsid w:val="00B7417C"/>
    <w:rsid w:val="00B744B0"/>
    <w:rsid w:val="00B74651"/>
    <w:rsid w:val="00B7472A"/>
    <w:rsid w:val="00B747A0"/>
    <w:rsid w:val="00B747DA"/>
    <w:rsid w:val="00B75034"/>
    <w:rsid w:val="00B75499"/>
    <w:rsid w:val="00B75866"/>
    <w:rsid w:val="00B759FB"/>
    <w:rsid w:val="00B75B01"/>
    <w:rsid w:val="00B75CE9"/>
    <w:rsid w:val="00B764E8"/>
    <w:rsid w:val="00B76517"/>
    <w:rsid w:val="00B767B5"/>
    <w:rsid w:val="00B767BE"/>
    <w:rsid w:val="00B76AFA"/>
    <w:rsid w:val="00B76B25"/>
    <w:rsid w:val="00B76BAA"/>
    <w:rsid w:val="00B76C7B"/>
    <w:rsid w:val="00B76EF2"/>
    <w:rsid w:val="00B775A3"/>
    <w:rsid w:val="00B77B1D"/>
    <w:rsid w:val="00B77BC0"/>
    <w:rsid w:val="00B77BEB"/>
    <w:rsid w:val="00B80619"/>
    <w:rsid w:val="00B807FA"/>
    <w:rsid w:val="00B8111F"/>
    <w:rsid w:val="00B81477"/>
    <w:rsid w:val="00B8150F"/>
    <w:rsid w:val="00B81B05"/>
    <w:rsid w:val="00B81E18"/>
    <w:rsid w:val="00B82239"/>
    <w:rsid w:val="00B8243E"/>
    <w:rsid w:val="00B824E7"/>
    <w:rsid w:val="00B82555"/>
    <w:rsid w:val="00B82558"/>
    <w:rsid w:val="00B8259E"/>
    <w:rsid w:val="00B82613"/>
    <w:rsid w:val="00B82834"/>
    <w:rsid w:val="00B8287A"/>
    <w:rsid w:val="00B8298F"/>
    <w:rsid w:val="00B82CA2"/>
    <w:rsid w:val="00B82D0C"/>
    <w:rsid w:val="00B82DA3"/>
    <w:rsid w:val="00B83226"/>
    <w:rsid w:val="00B83531"/>
    <w:rsid w:val="00B8370D"/>
    <w:rsid w:val="00B83829"/>
    <w:rsid w:val="00B83A8A"/>
    <w:rsid w:val="00B83B23"/>
    <w:rsid w:val="00B83D49"/>
    <w:rsid w:val="00B83E0B"/>
    <w:rsid w:val="00B83FC5"/>
    <w:rsid w:val="00B840E8"/>
    <w:rsid w:val="00B845BD"/>
    <w:rsid w:val="00B846D1"/>
    <w:rsid w:val="00B846E0"/>
    <w:rsid w:val="00B84994"/>
    <w:rsid w:val="00B84BF5"/>
    <w:rsid w:val="00B84D16"/>
    <w:rsid w:val="00B84E8D"/>
    <w:rsid w:val="00B84EBE"/>
    <w:rsid w:val="00B85186"/>
    <w:rsid w:val="00B85316"/>
    <w:rsid w:val="00B85AFC"/>
    <w:rsid w:val="00B85BA8"/>
    <w:rsid w:val="00B85E58"/>
    <w:rsid w:val="00B85EE4"/>
    <w:rsid w:val="00B8604C"/>
    <w:rsid w:val="00B86165"/>
    <w:rsid w:val="00B8634C"/>
    <w:rsid w:val="00B86359"/>
    <w:rsid w:val="00B866EB"/>
    <w:rsid w:val="00B867F0"/>
    <w:rsid w:val="00B86A86"/>
    <w:rsid w:val="00B86AE7"/>
    <w:rsid w:val="00B87071"/>
    <w:rsid w:val="00B871D5"/>
    <w:rsid w:val="00B87303"/>
    <w:rsid w:val="00B8754F"/>
    <w:rsid w:val="00B876BC"/>
    <w:rsid w:val="00B87AF7"/>
    <w:rsid w:val="00B87CB9"/>
    <w:rsid w:val="00B9000D"/>
    <w:rsid w:val="00B902AC"/>
    <w:rsid w:val="00B90416"/>
    <w:rsid w:val="00B9072D"/>
    <w:rsid w:val="00B9091F"/>
    <w:rsid w:val="00B90B81"/>
    <w:rsid w:val="00B90C13"/>
    <w:rsid w:val="00B91084"/>
    <w:rsid w:val="00B91165"/>
    <w:rsid w:val="00B9167A"/>
    <w:rsid w:val="00B91AB9"/>
    <w:rsid w:val="00B91F29"/>
    <w:rsid w:val="00B91FC7"/>
    <w:rsid w:val="00B92093"/>
    <w:rsid w:val="00B921FC"/>
    <w:rsid w:val="00B9229E"/>
    <w:rsid w:val="00B92739"/>
    <w:rsid w:val="00B9274D"/>
    <w:rsid w:val="00B9282A"/>
    <w:rsid w:val="00B92830"/>
    <w:rsid w:val="00B92C0D"/>
    <w:rsid w:val="00B92CE4"/>
    <w:rsid w:val="00B92EE5"/>
    <w:rsid w:val="00B92EFD"/>
    <w:rsid w:val="00B92F29"/>
    <w:rsid w:val="00B9304C"/>
    <w:rsid w:val="00B93670"/>
    <w:rsid w:val="00B9368F"/>
    <w:rsid w:val="00B93905"/>
    <w:rsid w:val="00B93997"/>
    <w:rsid w:val="00B93A50"/>
    <w:rsid w:val="00B93BBE"/>
    <w:rsid w:val="00B93BF7"/>
    <w:rsid w:val="00B93F1A"/>
    <w:rsid w:val="00B94184"/>
    <w:rsid w:val="00B942EF"/>
    <w:rsid w:val="00B94670"/>
    <w:rsid w:val="00B94702"/>
    <w:rsid w:val="00B949B6"/>
    <w:rsid w:val="00B949D7"/>
    <w:rsid w:val="00B949EB"/>
    <w:rsid w:val="00B94A12"/>
    <w:rsid w:val="00B94C7F"/>
    <w:rsid w:val="00B94E17"/>
    <w:rsid w:val="00B94E1C"/>
    <w:rsid w:val="00B94EBF"/>
    <w:rsid w:val="00B9547D"/>
    <w:rsid w:val="00B9575C"/>
    <w:rsid w:val="00B95966"/>
    <w:rsid w:val="00B95A46"/>
    <w:rsid w:val="00B95AD0"/>
    <w:rsid w:val="00B95E02"/>
    <w:rsid w:val="00B95FEC"/>
    <w:rsid w:val="00B9605C"/>
    <w:rsid w:val="00B960AC"/>
    <w:rsid w:val="00B96881"/>
    <w:rsid w:val="00B96DE6"/>
    <w:rsid w:val="00B96E21"/>
    <w:rsid w:val="00B96EF5"/>
    <w:rsid w:val="00B970B3"/>
    <w:rsid w:val="00B970BE"/>
    <w:rsid w:val="00B97CDE"/>
    <w:rsid w:val="00B97F6D"/>
    <w:rsid w:val="00BA004E"/>
    <w:rsid w:val="00BA00D4"/>
    <w:rsid w:val="00BA0213"/>
    <w:rsid w:val="00BA045C"/>
    <w:rsid w:val="00BA05C7"/>
    <w:rsid w:val="00BA09C6"/>
    <w:rsid w:val="00BA0BC5"/>
    <w:rsid w:val="00BA0E2A"/>
    <w:rsid w:val="00BA1158"/>
    <w:rsid w:val="00BA1202"/>
    <w:rsid w:val="00BA164B"/>
    <w:rsid w:val="00BA1662"/>
    <w:rsid w:val="00BA1733"/>
    <w:rsid w:val="00BA1738"/>
    <w:rsid w:val="00BA1757"/>
    <w:rsid w:val="00BA17D5"/>
    <w:rsid w:val="00BA1A77"/>
    <w:rsid w:val="00BA1ABE"/>
    <w:rsid w:val="00BA2179"/>
    <w:rsid w:val="00BA25BD"/>
    <w:rsid w:val="00BA26DF"/>
    <w:rsid w:val="00BA27FF"/>
    <w:rsid w:val="00BA2842"/>
    <w:rsid w:val="00BA28D2"/>
    <w:rsid w:val="00BA2A6B"/>
    <w:rsid w:val="00BA2D14"/>
    <w:rsid w:val="00BA2D9C"/>
    <w:rsid w:val="00BA2ECF"/>
    <w:rsid w:val="00BA343E"/>
    <w:rsid w:val="00BA3521"/>
    <w:rsid w:val="00BA3797"/>
    <w:rsid w:val="00BA3876"/>
    <w:rsid w:val="00BA3CC9"/>
    <w:rsid w:val="00BA3DAA"/>
    <w:rsid w:val="00BA4020"/>
    <w:rsid w:val="00BA4063"/>
    <w:rsid w:val="00BA407C"/>
    <w:rsid w:val="00BA444D"/>
    <w:rsid w:val="00BA44D2"/>
    <w:rsid w:val="00BA468E"/>
    <w:rsid w:val="00BA46CA"/>
    <w:rsid w:val="00BA4AFD"/>
    <w:rsid w:val="00BA4BF6"/>
    <w:rsid w:val="00BA4DFF"/>
    <w:rsid w:val="00BA50A8"/>
    <w:rsid w:val="00BA5679"/>
    <w:rsid w:val="00BA57EC"/>
    <w:rsid w:val="00BA59F1"/>
    <w:rsid w:val="00BA5A3A"/>
    <w:rsid w:val="00BA5BCD"/>
    <w:rsid w:val="00BA5E7D"/>
    <w:rsid w:val="00BA5EB2"/>
    <w:rsid w:val="00BA6192"/>
    <w:rsid w:val="00BA6AA6"/>
    <w:rsid w:val="00BA6B2D"/>
    <w:rsid w:val="00BA6CF8"/>
    <w:rsid w:val="00BA6E55"/>
    <w:rsid w:val="00BA6FC0"/>
    <w:rsid w:val="00BA77B0"/>
    <w:rsid w:val="00BA794F"/>
    <w:rsid w:val="00BA7AD4"/>
    <w:rsid w:val="00BA7F0D"/>
    <w:rsid w:val="00BB0326"/>
    <w:rsid w:val="00BB035D"/>
    <w:rsid w:val="00BB048F"/>
    <w:rsid w:val="00BB0493"/>
    <w:rsid w:val="00BB04F1"/>
    <w:rsid w:val="00BB0720"/>
    <w:rsid w:val="00BB0B85"/>
    <w:rsid w:val="00BB0DF8"/>
    <w:rsid w:val="00BB0E05"/>
    <w:rsid w:val="00BB1049"/>
    <w:rsid w:val="00BB1067"/>
    <w:rsid w:val="00BB16DB"/>
    <w:rsid w:val="00BB192F"/>
    <w:rsid w:val="00BB1959"/>
    <w:rsid w:val="00BB1AB9"/>
    <w:rsid w:val="00BB1CBD"/>
    <w:rsid w:val="00BB1CCF"/>
    <w:rsid w:val="00BB2032"/>
    <w:rsid w:val="00BB2181"/>
    <w:rsid w:val="00BB2221"/>
    <w:rsid w:val="00BB2288"/>
    <w:rsid w:val="00BB2307"/>
    <w:rsid w:val="00BB24A6"/>
    <w:rsid w:val="00BB253D"/>
    <w:rsid w:val="00BB267E"/>
    <w:rsid w:val="00BB26D7"/>
    <w:rsid w:val="00BB2B47"/>
    <w:rsid w:val="00BB2C17"/>
    <w:rsid w:val="00BB2D7E"/>
    <w:rsid w:val="00BB31B1"/>
    <w:rsid w:val="00BB31EB"/>
    <w:rsid w:val="00BB326A"/>
    <w:rsid w:val="00BB33F8"/>
    <w:rsid w:val="00BB34BC"/>
    <w:rsid w:val="00BB37E4"/>
    <w:rsid w:val="00BB398B"/>
    <w:rsid w:val="00BB3C5E"/>
    <w:rsid w:val="00BB3C7A"/>
    <w:rsid w:val="00BB3ED8"/>
    <w:rsid w:val="00BB3F17"/>
    <w:rsid w:val="00BB416E"/>
    <w:rsid w:val="00BB425E"/>
    <w:rsid w:val="00BB428C"/>
    <w:rsid w:val="00BB443F"/>
    <w:rsid w:val="00BB4750"/>
    <w:rsid w:val="00BB48BF"/>
    <w:rsid w:val="00BB4B59"/>
    <w:rsid w:val="00BB4CA7"/>
    <w:rsid w:val="00BB4D5D"/>
    <w:rsid w:val="00BB5173"/>
    <w:rsid w:val="00BB552F"/>
    <w:rsid w:val="00BB5A52"/>
    <w:rsid w:val="00BB5C22"/>
    <w:rsid w:val="00BB5FB6"/>
    <w:rsid w:val="00BB67B2"/>
    <w:rsid w:val="00BB6857"/>
    <w:rsid w:val="00BB696C"/>
    <w:rsid w:val="00BB6D08"/>
    <w:rsid w:val="00BB70A0"/>
    <w:rsid w:val="00BB715D"/>
    <w:rsid w:val="00BB7348"/>
    <w:rsid w:val="00BB73D9"/>
    <w:rsid w:val="00BB7589"/>
    <w:rsid w:val="00BB7692"/>
    <w:rsid w:val="00BB7EFD"/>
    <w:rsid w:val="00BB7F01"/>
    <w:rsid w:val="00BC0065"/>
    <w:rsid w:val="00BC0492"/>
    <w:rsid w:val="00BC08B4"/>
    <w:rsid w:val="00BC0ABE"/>
    <w:rsid w:val="00BC0C4B"/>
    <w:rsid w:val="00BC0D28"/>
    <w:rsid w:val="00BC0FE3"/>
    <w:rsid w:val="00BC1DDC"/>
    <w:rsid w:val="00BC2202"/>
    <w:rsid w:val="00BC255F"/>
    <w:rsid w:val="00BC25CF"/>
    <w:rsid w:val="00BC2723"/>
    <w:rsid w:val="00BC27DF"/>
    <w:rsid w:val="00BC2848"/>
    <w:rsid w:val="00BC33E5"/>
    <w:rsid w:val="00BC3475"/>
    <w:rsid w:val="00BC3B4A"/>
    <w:rsid w:val="00BC4468"/>
    <w:rsid w:val="00BC466D"/>
    <w:rsid w:val="00BC4715"/>
    <w:rsid w:val="00BC48C0"/>
    <w:rsid w:val="00BC4AF6"/>
    <w:rsid w:val="00BC500D"/>
    <w:rsid w:val="00BC5019"/>
    <w:rsid w:val="00BC50EF"/>
    <w:rsid w:val="00BC5465"/>
    <w:rsid w:val="00BC5645"/>
    <w:rsid w:val="00BC57D0"/>
    <w:rsid w:val="00BC599A"/>
    <w:rsid w:val="00BC5E12"/>
    <w:rsid w:val="00BC5E7A"/>
    <w:rsid w:val="00BC627C"/>
    <w:rsid w:val="00BC6853"/>
    <w:rsid w:val="00BC6BE3"/>
    <w:rsid w:val="00BC6D31"/>
    <w:rsid w:val="00BC7066"/>
    <w:rsid w:val="00BC7083"/>
    <w:rsid w:val="00BC7086"/>
    <w:rsid w:val="00BC72EA"/>
    <w:rsid w:val="00BC7C3F"/>
    <w:rsid w:val="00BC7C8A"/>
    <w:rsid w:val="00BC7C8F"/>
    <w:rsid w:val="00BC7E35"/>
    <w:rsid w:val="00BD0207"/>
    <w:rsid w:val="00BD02ED"/>
    <w:rsid w:val="00BD03AE"/>
    <w:rsid w:val="00BD0B00"/>
    <w:rsid w:val="00BD0B6D"/>
    <w:rsid w:val="00BD1655"/>
    <w:rsid w:val="00BD1798"/>
    <w:rsid w:val="00BD24C8"/>
    <w:rsid w:val="00BD24CA"/>
    <w:rsid w:val="00BD2B75"/>
    <w:rsid w:val="00BD2D7F"/>
    <w:rsid w:val="00BD2E1D"/>
    <w:rsid w:val="00BD3012"/>
    <w:rsid w:val="00BD370C"/>
    <w:rsid w:val="00BD3F21"/>
    <w:rsid w:val="00BD407B"/>
    <w:rsid w:val="00BD4229"/>
    <w:rsid w:val="00BD4818"/>
    <w:rsid w:val="00BD4CD9"/>
    <w:rsid w:val="00BD4D90"/>
    <w:rsid w:val="00BD5235"/>
    <w:rsid w:val="00BD5320"/>
    <w:rsid w:val="00BD5385"/>
    <w:rsid w:val="00BD53A7"/>
    <w:rsid w:val="00BD5A02"/>
    <w:rsid w:val="00BD5A2B"/>
    <w:rsid w:val="00BD5AF3"/>
    <w:rsid w:val="00BD5B7E"/>
    <w:rsid w:val="00BD5E00"/>
    <w:rsid w:val="00BD6019"/>
    <w:rsid w:val="00BD6604"/>
    <w:rsid w:val="00BD6615"/>
    <w:rsid w:val="00BD6971"/>
    <w:rsid w:val="00BD6B89"/>
    <w:rsid w:val="00BD6CDF"/>
    <w:rsid w:val="00BD6F0B"/>
    <w:rsid w:val="00BD70DD"/>
    <w:rsid w:val="00BD71EC"/>
    <w:rsid w:val="00BD7493"/>
    <w:rsid w:val="00BD757B"/>
    <w:rsid w:val="00BD78F4"/>
    <w:rsid w:val="00BD79EF"/>
    <w:rsid w:val="00BD7A8E"/>
    <w:rsid w:val="00BE03D3"/>
    <w:rsid w:val="00BE0411"/>
    <w:rsid w:val="00BE04A8"/>
    <w:rsid w:val="00BE0DC0"/>
    <w:rsid w:val="00BE1320"/>
    <w:rsid w:val="00BE1499"/>
    <w:rsid w:val="00BE14F8"/>
    <w:rsid w:val="00BE1828"/>
    <w:rsid w:val="00BE20B6"/>
    <w:rsid w:val="00BE25BF"/>
    <w:rsid w:val="00BE26BD"/>
    <w:rsid w:val="00BE28D2"/>
    <w:rsid w:val="00BE2BBC"/>
    <w:rsid w:val="00BE32E0"/>
    <w:rsid w:val="00BE330D"/>
    <w:rsid w:val="00BE36A6"/>
    <w:rsid w:val="00BE3704"/>
    <w:rsid w:val="00BE386D"/>
    <w:rsid w:val="00BE394F"/>
    <w:rsid w:val="00BE3AB5"/>
    <w:rsid w:val="00BE3B6B"/>
    <w:rsid w:val="00BE3E4A"/>
    <w:rsid w:val="00BE3ED7"/>
    <w:rsid w:val="00BE4109"/>
    <w:rsid w:val="00BE44CA"/>
    <w:rsid w:val="00BE44EF"/>
    <w:rsid w:val="00BE47BD"/>
    <w:rsid w:val="00BE4AC4"/>
    <w:rsid w:val="00BE4E3C"/>
    <w:rsid w:val="00BE4F39"/>
    <w:rsid w:val="00BE4F60"/>
    <w:rsid w:val="00BE52EB"/>
    <w:rsid w:val="00BE53CB"/>
    <w:rsid w:val="00BE54B6"/>
    <w:rsid w:val="00BE5620"/>
    <w:rsid w:val="00BE56B8"/>
    <w:rsid w:val="00BE58E6"/>
    <w:rsid w:val="00BE5B04"/>
    <w:rsid w:val="00BE5BAD"/>
    <w:rsid w:val="00BE5DA1"/>
    <w:rsid w:val="00BE5E52"/>
    <w:rsid w:val="00BE5ED0"/>
    <w:rsid w:val="00BE5FD2"/>
    <w:rsid w:val="00BE6099"/>
    <w:rsid w:val="00BE6155"/>
    <w:rsid w:val="00BE6165"/>
    <w:rsid w:val="00BE61F7"/>
    <w:rsid w:val="00BE63F8"/>
    <w:rsid w:val="00BE654D"/>
    <w:rsid w:val="00BE6D65"/>
    <w:rsid w:val="00BE6E0C"/>
    <w:rsid w:val="00BE6FF1"/>
    <w:rsid w:val="00BE72E3"/>
    <w:rsid w:val="00BE7526"/>
    <w:rsid w:val="00BE7805"/>
    <w:rsid w:val="00BF0117"/>
    <w:rsid w:val="00BF015C"/>
    <w:rsid w:val="00BF04AF"/>
    <w:rsid w:val="00BF096D"/>
    <w:rsid w:val="00BF0993"/>
    <w:rsid w:val="00BF0BDD"/>
    <w:rsid w:val="00BF0C86"/>
    <w:rsid w:val="00BF0F7B"/>
    <w:rsid w:val="00BF1306"/>
    <w:rsid w:val="00BF164D"/>
    <w:rsid w:val="00BF16AB"/>
    <w:rsid w:val="00BF1C6E"/>
    <w:rsid w:val="00BF1C81"/>
    <w:rsid w:val="00BF1CF4"/>
    <w:rsid w:val="00BF1DD4"/>
    <w:rsid w:val="00BF1E93"/>
    <w:rsid w:val="00BF1EE4"/>
    <w:rsid w:val="00BF223A"/>
    <w:rsid w:val="00BF24EE"/>
    <w:rsid w:val="00BF2541"/>
    <w:rsid w:val="00BF2737"/>
    <w:rsid w:val="00BF2780"/>
    <w:rsid w:val="00BF27FD"/>
    <w:rsid w:val="00BF31DC"/>
    <w:rsid w:val="00BF3411"/>
    <w:rsid w:val="00BF3703"/>
    <w:rsid w:val="00BF375D"/>
    <w:rsid w:val="00BF3C58"/>
    <w:rsid w:val="00BF3E0F"/>
    <w:rsid w:val="00BF3FA7"/>
    <w:rsid w:val="00BF409F"/>
    <w:rsid w:val="00BF494F"/>
    <w:rsid w:val="00BF49BD"/>
    <w:rsid w:val="00BF4E07"/>
    <w:rsid w:val="00BF5110"/>
    <w:rsid w:val="00BF5656"/>
    <w:rsid w:val="00BF58E5"/>
    <w:rsid w:val="00BF5BF3"/>
    <w:rsid w:val="00BF5DC5"/>
    <w:rsid w:val="00BF5E33"/>
    <w:rsid w:val="00BF5E9E"/>
    <w:rsid w:val="00BF5FE1"/>
    <w:rsid w:val="00BF5FF3"/>
    <w:rsid w:val="00BF6013"/>
    <w:rsid w:val="00BF604C"/>
    <w:rsid w:val="00BF618F"/>
    <w:rsid w:val="00BF66F8"/>
    <w:rsid w:val="00BF6A2A"/>
    <w:rsid w:val="00BF6B32"/>
    <w:rsid w:val="00BF6B58"/>
    <w:rsid w:val="00BF6E48"/>
    <w:rsid w:val="00BF6FBA"/>
    <w:rsid w:val="00BF71FC"/>
    <w:rsid w:val="00BF724E"/>
    <w:rsid w:val="00BF73A2"/>
    <w:rsid w:val="00BF743E"/>
    <w:rsid w:val="00BF7668"/>
    <w:rsid w:val="00BF7932"/>
    <w:rsid w:val="00BF79C5"/>
    <w:rsid w:val="00BF7BD4"/>
    <w:rsid w:val="00BF7DB6"/>
    <w:rsid w:val="00BF7ED5"/>
    <w:rsid w:val="00BF7F81"/>
    <w:rsid w:val="00C00155"/>
    <w:rsid w:val="00C0039C"/>
    <w:rsid w:val="00C008A7"/>
    <w:rsid w:val="00C00A20"/>
    <w:rsid w:val="00C00D1C"/>
    <w:rsid w:val="00C00DFE"/>
    <w:rsid w:val="00C00E77"/>
    <w:rsid w:val="00C00F64"/>
    <w:rsid w:val="00C01195"/>
    <w:rsid w:val="00C01289"/>
    <w:rsid w:val="00C01BC4"/>
    <w:rsid w:val="00C01C16"/>
    <w:rsid w:val="00C01CA6"/>
    <w:rsid w:val="00C01F9F"/>
    <w:rsid w:val="00C022B1"/>
    <w:rsid w:val="00C02426"/>
    <w:rsid w:val="00C024B9"/>
    <w:rsid w:val="00C025F2"/>
    <w:rsid w:val="00C02660"/>
    <w:rsid w:val="00C027F8"/>
    <w:rsid w:val="00C02F95"/>
    <w:rsid w:val="00C0300E"/>
    <w:rsid w:val="00C0331D"/>
    <w:rsid w:val="00C03388"/>
    <w:rsid w:val="00C033EC"/>
    <w:rsid w:val="00C0350C"/>
    <w:rsid w:val="00C038F8"/>
    <w:rsid w:val="00C03D85"/>
    <w:rsid w:val="00C03E13"/>
    <w:rsid w:val="00C0402C"/>
    <w:rsid w:val="00C04167"/>
    <w:rsid w:val="00C04401"/>
    <w:rsid w:val="00C044F2"/>
    <w:rsid w:val="00C04A2D"/>
    <w:rsid w:val="00C04DF9"/>
    <w:rsid w:val="00C04EC0"/>
    <w:rsid w:val="00C052CD"/>
    <w:rsid w:val="00C0531F"/>
    <w:rsid w:val="00C053A3"/>
    <w:rsid w:val="00C05823"/>
    <w:rsid w:val="00C05827"/>
    <w:rsid w:val="00C059C7"/>
    <w:rsid w:val="00C05B4D"/>
    <w:rsid w:val="00C06215"/>
    <w:rsid w:val="00C06ADE"/>
    <w:rsid w:val="00C0713E"/>
    <w:rsid w:val="00C07209"/>
    <w:rsid w:val="00C072C6"/>
    <w:rsid w:val="00C073B3"/>
    <w:rsid w:val="00C075B1"/>
    <w:rsid w:val="00C07A61"/>
    <w:rsid w:val="00C102B1"/>
    <w:rsid w:val="00C1093A"/>
    <w:rsid w:val="00C10A21"/>
    <w:rsid w:val="00C10B5F"/>
    <w:rsid w:val="00C10BE1"/>
    <w:rsid w:val="00C10D62"/>
    <w:rsid w:val="00C111DB"/>
    <w:rsid w:val="00C11429"/>
    <w:rsid w:val="00C116DB"/>
    <w:rsid w:val="00C11A24"/>
    <w:rsid w:val="00C11B33"/>
    <w:rsid w:val="00C11E93"/>
    <w:rsid w:val="00C11EC3"/>
    <w:rsid w:val="00C11F99"/>
    <w:rsid w:val="00C12055"/>
    <w:rsid w:val="00C12129"/>
    <w:rsid w:val="00C1231B"/>
    <w:rsid w:val="00C12802"/>
    <w:rsid w:val="00C1288F"/>
    <w:rsid w:val="00C12935"/>
    <w:rsid w:val="00C1297F"/>
    <w:rsid w:val="00C12F41"/>
    <w:rsid w:val="00C12F56"/>
    <w:rsid w:val="00C13147"/>
    <w:rsid w:val="00C13313"/>
    <w:rsid w:val="00C133B1"/>
    <w:rsid w:val="00C1363C"/>
    <w:rsid w:val="00C13671"/>
    <w:rsid w:val="00C13702"/>
    <w:rsid w:val="00C13723"/>
    <w:rsid w:val="00C13A84"/>
    <w:rsid w:val="00C13C81"/>
    <w:rsid w:val="00C13E9A"/>
    <w:rsid w:val="00C13EED"/>
    <w:rsid w:val="00C142E0"/>
    <w:rsid w:val="00C148CA"/>
    <w:rsid w:val="00C14A64"/>
    <w:rsid w:val="00C14B4E"/>
    <w:rsid w:val="00C14B51"/>
    <w:rsid w:val="00C14C1A"/>
    <w:rsid w:val="00C14D74"/>
    <w:rsid w:val="00C14DD0"/>
    <w:rsid w:val="00C14E2E"/>
    <w:rsid w:val="00C14E42"/>
    <w:rsid w:val="00C1544A"/>
    <w:rsid w:val="00C15472"/>
    <w:rsid w:val="00C15522"/>
    <w:rsid w:val="00C155EE"/>
    <w:rsid w:val="00C15C92"/>
    <w:rsid w:val="00C15FD7"/>
    <w:rsid w:val="00C15FF9"/>
    <w:rsid w:val="00C16047"/>
    <w:rsid w:val="00C163D7"/>
    <w:rsid w:val="00C165CD"/>
    <w:rsid w:val="00C16A5C"/>
    <w:rsid w:val="00C16BF7"/>
    <w:rsid w:val="00C16E4E"/>
    <w:rsid w:val="00C17436"/>
    <w:rsid w:val="00C178D5"/>
    <w:rsid w:val="00C178E2"/>
    <w:rsid w:val="00C1794E"/>
    <w:rsid w:val="00C17F86"/>
    <w:rsid w:val="00C2004D"/>
    <w:rsid w:val="00C201C5"/>
    <w:rsid w:val="00C2021C"/>
    <w:rsid w:val="00C20288"/>
    <w:rsid w:val="00C209BA"/>
    <w:rsid w:val="00C20A5D"/>
    <w:rsid w:val="00C20AC8"/>
    <w:rsid w:val="00C20B31"/>
    <w:rsid w:val="00C20CBA"/>
    <w:rsid w:val="00C20E89"/>
    <w:rsid w:val="00C21202"/>
    <w:rsid w:val="00C212D2"/>
    <w:rsid w:val="00C21AE3"/>
    <w:rsid w:val="00C21B1C"/>
    <w:rsid w:val="00C21E81"/>
    <w:rsid w:val="00C21F6C"/>
    <w:rsid w:val="00C22009"/>
    <w:rsid w:val="00C22046"/>
    <w:rsid w:val="00C220BE"/>
    <w:rsid w:val="00C22129"/>
    <w:rsid w:val="00C221D2"/>
    <w:rsid w:val="00C22390"/>
    <w:rsid w:val="00C226E6"/>
    <w:rsid w:val="00C228C4"/>
    <w:rsid w:val="00C22A82"/>
    <w:rsid w:val="00C22D5F"/>
    <w:rsid w:val="00C22E4B"/>
    <w:rsid w:val="00C2308E"/>
    <w:rsid w:val="00C230D2"/>
    <w:rsid w:val="00C236C2"/>
    <w:rsid w:val="00C237D7"/>
    <w:rsid w:val="00C239E9"/>
    <w:rsid w:val="00C23A37"/>
    <w:rsid w:val="00C23BAF"/>
    <w:rsid w:val="00C23EA4"/>
    <w:rsid w:val="00C24310"/>
    <w:rsid w:val="00C24335"/>
    <w:rsid w:val="00C2434C"/>
    <w:rsid w:val="00C243C9"/>
    <w:rsid w:val="00C2465F"/>
    <w:rsid w:val="00C246DF"/>
    <w:rsid w:val="00C248F8"/>
    <w:rsid w:val="00C24BD1"/>
    <w:rsid w:val="00C24EF6"/>
    <w:rsid w:val="00C25070"/>
    <w:rsid w:val="00C2511E"/>
    <w:rsid w:val="00C253C0"/>
    <w:rsid w:val="00C255B5"/>
    <w:rsid w:val="00C25643"/>
    <w:rsid w:val="00C2577D"/>
    <w:rsid w:val="00C25DB0"/>
    <w:rsid w:val="00C25F64"/>
    <w:rsid w:val="00C26258"/>
    <w:rsid w:val="00C26355"/>
    <w:rsid w:val="00C265BB"/>
    <w:rsid w:val="00C26AFC"/>
    <w:rsid w:val="00C26C4A"/>
    <w:rsid w:val="00C26D9A"/>
    <w:rsid w:val="00C26E00"/>
    <w:rsid w:val="00C27170"/>
    <w:rsid w:val="00C276DD"/>
    <w:rsid w:val="00C27D8A"/>
    <w:rsid w:val="00C27DD3"/>
    <w:rsid w:val="00C27ED7"/>
    <w:rsid w:val="00C30029"/>
    <w:rsid w:val="00C302DC"/>
    <w:rsid w:val="00C304AE"/>
    <w:rsid w:val="00C304C7"/>
    <w:rsid w:val="00C3070E"/>
    <w:rsid w:val="00C307B4"/>
    <w:rsid w:val="00C30A17"/>
    <w:rsid w:val="00C30E91"/>
    <w:rsid w:val="00C312AA"/>
    <w:rsid w:val="00C314A0"/>
    <w:rsid w:val="00C3165A"/>
    <w:rsid w:val="00C317C9"/>
    <w:rsid w:val="00C31B10"/>
    <w:rsid w:val="00C31DE8"/>
    <w:rsid w:val="00C320CE"/>
    <w:rsid w:val="00C3210E"/>
    <w:rsid w:val="00C32758"/>
    <w:rsid w:val="00C32AA5"/>
    <w:rsid w:val="00C32E07"/>
    <w:rsid w:val="00C33118"/>
    <w:rsid w:val="00C33268"/>
    <w:rsid w:val="00C332AD"/>
    <w:rsid w:val="00C333CC"/>
    <w:rsid w:val="00C33642"/>
    <w:rsid w:val="00C33D06"/>
    <w:rsid w:val="00C33EA0"/>
    <w:rsid w:val="00C33EDD"/>
    <w:rsid w:val="00C3410F"/>
    <w:rsid w:val="00C34501"/>
    <w:rsid w:val="00C348ED"/>
    <w:rsid w:val="00C34B01"/>
    <w:rsid w:val="00C35097"/>
    <w:rsid w:val="00C35939"/>
    <w:rsid w:val="00C35988"/>
    <w:rsid w:val="00C35AFB"/>
    <w:rsid w:val="00C35E77"/>
    <w:rsid w:val="00C35FB5"/>
    <w:rsid w:val="00C36230"/>
    <w:rsid w:val="00C36243"/>
    <w:rsid w:val="00C36416"/>
    <w:rsid w:val="00C3671A"/>
    <w:rsid w:val="00C36736"/>
    <w:rsid w:val="00C3674F"/>
    <w:rsid w:val="00C36B9A"/>
    <w:rsid w:val="00C36BF3"/>
    <w:rsid w:val="00C36C8C"/>
    <w:rsid w:val="00C377E0"/>
    <w:rsid w:val="00C377ED"/>
    <w:rsid w:val="00C37931"/>
    <w:rsid w:val="00C37E4C"/>
    <w:rsid w:val="00C37F96"/>
    <w:rsid w:val="00C40384"/>
    <w:rsid w:val="00C40869"/>
    <w:rsid w:val="00C40966"/>
    <w:rsid w:val="00C40ADB"/>
    <w:rsid w:val="00C40B4F"/>
    <w:rsid w:val="00C40C15"/>
    <w:rsid w:val="00C40CDE"/>
    <w:rsid w:val="00C41391"/>
    <w:rsid w:val="00C41879"/>
    <w:rsid w:val="00C41897"/>
    <w:rsid w:val="00C41DD3"/>
    <w:rsid w:val="00C41E97"/>
    <w:rsid w:val="00C41FF0"/>
    <w:rsid w:val="00C4231E"/>
    <w:rsid w:val="00C425FD"/>
    <w:rsid w:val="00C42C7E"/>
    <w:rsid w:val="00C42E8A"/>
    <w:rsid w:val="00C43227"/>
    <w:rsid w:val="00C43536"/>
    <w:rsid w:val="00C435A1"/>
    <w:rsid w:val="00C4379B"/>
    <w:rsid w:val="00C437BC"/>
    <w:rsid w:val="00C43BBB"/>
    <w:rsid w:val="00C43E32"/>
    <w:rsid w:val="00C440BE"/>
    <w:rsid w:val="00C440F0"/>
    <w:rsid w:val="00C44198"/>
    <w:rsid w:val="00C446B9"/>
    <w:rsid w:val="00C44A6E"/>
    <w:rsid w:val="00C44DD6"/>
    <w:rsid w:val="00C44EE9"/>
    <w:rsid w:val="00C44F00"/>
    <w:rsid w:val="00C4578B"/>
    <w:rsid w:val="00C45B91"/>
    <w:rsid w:val="00C45C45"/>
    <w:rsid w:val="00C45CE0"/>
    <w:rsid w:val="00C4600A"/>
    <w:rsid w:val="00C46342"/>
    <w:rsid w:val="00C46423"/>
    <w:rsid w:val="00C46713"/>
    <w:rsid w:val="00C4678E"/>
    <w:rsid w:val="00C469FB"/>
    <w:rsid w:val="00C47126"/>
    <w:rsid w:val="00C472A1"/>
    <w:rsid w:val="00C4750B"/>
    <w:rsid w:val="00C47DBF"/>
    <w:rsid w:val="00C47DD2"/>
    <w:rsid w:val="00C50346"/>
    <w:rsid w:val="00C50507"/>
    <w:rsid w:val="00C5078D"/>
    <w:rsid w:val="00C508CB"/>
    <w:rsid w:val="00C50B2C"/>
    <w:rsid w:val="00C50F81"/>
    <w:rsid w:val="00C511E3"/>
    <w:rsid w:val="00C51354"/>
    <w:rsid w:val="00C51698"/>
    <w:rsid w:val="00C51907"/>
    <w:rsid w:val="00C51975"/>
    <w:rsid w:val="00C51D6D"/>
    <w:rsid w:val="00C5201F"/>
    <w:rsid w:val="00C523D2"/>
    <w:rsid w:val="00C52468"/>
    <w:rsid w:val="00C525E9"/>
    <w:rsid w:val="00C52720"/>
    <w:rsid w:val="00C52777"/>
    <w:rsid w:val="00C52960"/>
    <w:rsid w:val="00C52A35"/>
    <w:rsid w:val="00C52B6A"/>
    <w:rsid w:val="00C52BCD"/>
    <w:rsid w:val="00C52C1D"/>
    <w:rsid w:val="00C5311B"/>
    <w:rsid w:val="00C5312D"/>
    <w:rsid w:val="00C5325A"/>
    <w:rsid w:val="00C5385C"/>
    <w:rsid w:val="00C539C4"/>
    <w:rsid w:val="00C53A8F"/>
    <w:rsid w:val="00C53ACD"/>
    <w:rsid w:val="00C53D9D"/>
    <w:rsid w:val="00C54386"/>
    <w:rsid w:val="00C54435"/>
    <w:rsid w:val="00C5456C"/>
    <w:rsid w:val="00C545C7"/>
    <w:rsid w:val="00C54C3D"/>
    <w:rsid w:val="00C54D5B"/>
    <w:rsid w:val="00C54EA4"/>
    <w:rsid w:val="00C552B7"/>
    <w:rsid w:val="00C554AF"/>
    <w:rsid w:val="00C55903"/>
    <w:rsid w:val="00C55A74"/>
    <w:rsid w:val="00C5605D"/>
    <w:rsid w:val="00C560C9"/>
    <w:rsid w:val="00C5651F"/>
    <w:rsid w:val="00C56853"/>
    <w:rsid w:val="00C5686E"/>
    <w:rsid w:val="00C56D0E"/>
    <w:rsid w:val="00C56D20"/>
    <w:rsid w:val="00C570C3"/>
    <w:rsid w:val="00C57473"/>
    <w:rsid w:val="00C57BA2"/>
    <w:rsid w:val="00C57C17"/>
    <w:rsid w:val="00C57C5C"/>
    <w:rsid w:val="00C601A0"/>
    <w:rsid w:val="00C60206"/>
    <w:rsid w:val="00C604DE"/>
    <w:rsid w:val="00C60769"/>
    <w:rsid w:val="00C6089C"/>
    <w:rsid w:val="00C608C5"/>
    <w:rsid w:val="00C60903"/>
    <w:rsid w:val="00C6091D"/>
    <w:rsid w:val="00C60AFB"/>
    <w:rsid w:val="00C60B76"/>
    <w:rsid w:val="00C60C42"/>
    <w:rsid w:val="00C60E4B"/>
    <w:rsid w:val="00C60EE9"/>
    <w:rsid w:val="00C60FDC"/>
    <w:rsid w:val="00C61002"/>
    <w:rsid w:val="00C61744"/>
    <w:rsid w:val="00C617F4"/>
    <w:rsid w:val="00C6199F"/>
    <w:rsid w:val="00C61B2C"/>
    <w:rsid w:val="00C61B70"/>
    <w:rsid w:val="00C61DB5"/>
    <w:rsid w:val="00C62005"/>
    <w:rsid w:val="00C62224"/>
    <w:rsid w:val="00C6222D"/>
    <w:rsid w:val="00C622F0"/>
    <w:rsid w:val="00C622F2"/>
    <w:rsid w:val="00C6239B"/>
    <w:rsid w:val="00C62C1D"/>
    <w:rsid w:val="00C62E20"/>
    <w:rsid w:val="00C636C9"/>
    <w:rsid w:val="00C63B29"/>
    <w:rsid w:val="00C63D9E"/>
    <w:rsid w:val="00C641D2"/>
    <w:rsid w:val="00C64328"/>
    <w:rsid w:val="00C64477"/>
    <w:rsid w:val="00C647B0"/>
    <w:rsid w:val="00C64935"/>
    <w:rsid w:val="00C64B6F"/>
    <w:rsid w:val="00C64E3D"/>
    <w:rsid w:val="00C64F8B"/>
    <w:rsid w:val="00C652C5"/>
    <w:rsid w:val="00C65422"/>
    <w:rsid w:val="00C6585A"/>
    <w:rsid w:val="00C658E4"/>
    <w:rsid w:val="00C660E5"/>
    <w:rsid w:val="00C66AAE"/>
    <w:rsid w:val="00C66BD3"/>
    <w:rsid w:val="00C66E57"/>
    <w:rsid w:val="00C67401"/>
    <w:rsid w:val="00C67AD8"/>
    <w:rsid w:val="00C700DC"/>
    <w:rsid w:val="00C70460"/>
    <w:rsid w:val="00C708D7"/>
    <w:rsid w:val="00C709A7"/>
    <w:rsid w:val="00C70A13"/>
    <w:rsid w:val="00C70B78"/>
    <w:rsid w:val="00C70BB9"/>
    <w:rsid w:val="00C71143"/>
    <w:rsid w:val="00C715C0"/>
    <w:rsid w:val="00C7161B"/>
    <w:rsid w:val="00C71728"/>
    <w:rsid w:val="00C7196F"/>
    <w:rsid w:val="00C71AF6"/>
    <w:rsid w:val="00C71B00"/>
    <w:rsid w:val="00C71DE7"/>
    <w:rsid w:val="00C71F75"/>
    <w:rsid w:val="00C71F80"/>
    <w:rsid w:val="00C71F86"/>
    <w:rsid w:val="00C720B2"/>
    <w:rsid w:val="00C72333"/>
    <w:rsid w:val="00C72566"/>
    <w:rsid w:val="00C72624"/>
    <w:rsid w:val="00C72A9F"/>
    <w:rsid w:val="00C72C27"/>
    <w:rsid w:val="00C72D37"/>
    <w:rsid w:val="00C7314C"/>
    <w:rsid w:val="00C7317F"/>
    <w:rsid w:val="00C7329A"/>
    <w:rsid w:val="00C7329D"/>
    <w:rsid w:val="00C732CE"/>
    <w:rsid w:val="00C734D9"/>
    <w:rsid w:val="00C73E98"/>
    <w:rsid w:val="00C73F44"/>
    <w:rsid w:val="00C742FB"/>
    <w:rsid w:val="00C7478F"/>
    <w:rsid w:val="00C74B45"/>
    <w:rsid w:val="00C74B93"/>
    <w:rsid w:val="00C74E47"/>
    <w:rsid w:val="00C75016"/>
    <w:rsid w:val="00C753BC"/>
    <w:rsid w:val="00C75680"/>
    <w:rsid w:val="00C75827"/>
    <w:rsid w:val="00C75937"/>
    <w:rsid w:val="00C759FA"/>
    <w:rsid w:val="00C75A0D"/>
    <w:rsid w:val="00C75C15"/>
    <w:rsid w:val="00C75C2C"/>
    <w:rsid w:val="00C75D39"/>
    <w:rsid w:val="00C76121"/>
    <w:rsid w:val="00C7628E"/>
    <w:rsid w:val="00C76357"/>
    <w:rsid w:val="00C7655C"/>
    <w:rsid w:val="00C767F7"/>
    <w:rsid w:val="00C76A7F"/>
    <w:rsid w:val="00C76C7D"/>
    <w:rsid w:val="00C772ED"/>
    <w:rsid w:val="00C77D6E"/>
    <w:rsid w:val="00C80342"/>
    <w:rsid w:val="00C80359"/>
    <w:rsid w:val="00C80777"/>
    <w:rsid w:val="00C808A7"/>
    <w:rsid w:val="00C8095E"/>
    <w:rsid w:val="00C80A70"/>
    <w:rsid w:val="00C80B81"/>
    <w:rsid w:val="00C80B90"/>
    <w:rsid w:val="00C80F71"/>
    <w:rsid w:val="00C81385"/>
    <w:rsid w:val="00C813D8"/>
    <w:rsid w:val="00C81411"/>
    <w:rsid w:val="00C81792"/>
    <w:rsid w:val="00C817DB"/>
    <w:rsid w:val="00C81C3A"/>
    <w:rsid w:val="00C81F0E"/>
    <w:rsid w:val="00C81F1F"/>
    <w:rsid w:val="00C820E8"/>
    <w:rsid w:val="00C8213E"/>
    <w:rsid w:val="00C821A8"/>
    <w:rsid w:val="00C828D2"/>
    <w:rsid w:val="00C828D7"/>
    <w:rsid w:val="00C82936"/>
    <w:rsid w:val="00C82D7E"/>
    <w:rsid w:val="00C836A8"/>
    <w:rsid w:val="00C837D5"/>
    <w:rsid w:val="00C83867"/>
    <w:rsid w:val="00C83CC2"/>
    <w:rsid w:val="00C83EE3"/>
    <w:rsid w:val="00C8402C"/>
    <w:rsid w:val="00C8404E"/>
    <w:rsid w:val="00C84085"/>
    <w:rsid w:val="00C842FC"/>
    <w:rsid w:val="00C84597"/>
    <w:rsid w:val="00C848FF"/>
    <w:rsid w:val="00C84E69"/>
    <w:rsid w:val="00C85565"/>
    <w:rsid w:val="00C8563D"/>
    <w:rsid w:val="00C857B4"/>
    <w:rsid w:val="00C85873"/>
    <w:rsid w:val="00C85906"/>
    <w:rsid w:val="00C85A69"/>
    <w:rsid w:val="00C85D51"/>
    <w:rsid w:val="00C85D9C"/>
    <w:rsid w:val="00C85DA0"/>
    <w:rsid w:val="00C85E7C"/>
    <w:rsid w:val="00C85F3A"/>
    <w:rsid w:val="00C863B3"/>
    <w:rsid w:val="00C865A1"/>
    <w:rsid w:val="00C8690B"/>
    <w:rsid w:val="00C86C45"/>
    <w:rsid w:val="00C86E6F"/>
    <w:rsid w:val="00C86F20"/>
    <w:rsid w:val="00C86F53"/>
    <w:rsid w:val="00C871E6"/>
    <w:rsid w:val="00C872CD"/>
    <w:rsid w:val="00C87322"/>
    <w:rsid w:val="00C8775C"/>
    <w:rsid w:val="00C877DB"/>
    <w:rsid w:val="00C87970"/>
    <w:rsid w:val="00C90193"/>
    <w:rsid w:val="00C90526"/>
    <w:rsid w:val="00C90897"/>
    <w:rsid w:val="00C90B3B"/>
    <w:rsid w:val="00C90B6E"/>
    <w:rsid w:val="00C91030"/>
    <w:rsid w:val="00C9135B"/>
    <w:rsid w:val="00C91721"/>
    <w:rsid w:val="00C9178E"/>
    <w:rsid w:val="00C918D0"/>
    <w:rsid w:val="00C91AC7"/>
    <w:rsid w:val="00C91CC6"/>
    <w:rsid w:val="00C91D00"/>
    <w:rsid w:val="00C91FB8"/>
    <w:rsid w:val="00C92139"/>
    <w:rsid w:val="00C92143"/>
    <w:rsid w:val="00C92417"/>
    <w:rsid w:val="00C925D5"/>
    <w:rsid w:val="00C927BE"/>
    <w:rsid w:val="00C9286F"/>
    <w:rsid w:val="00C9295D"/>
    <w:rsid w:val="00C92BAE"/>
    <w:rsid w:val="00C92C0A"/>
    <w:rsid w:val="00C93082"/>
    <w:rsid w:val="00C93441"/>
    <w:rsid w:val="00C93A07"/>
    <w:rsid w:val="00C93A58"/>
    <w:rsid w:val="00C93A7C"/>
    <w:rsid w:val="00C93A97"/>
    <w:rsid w:val="00C941E3"/>
    <w:rsid w:val="00C94317"/>
    <w:rsid w:val="00C9433A"/>
    <w:rsid w:val="00C943BD"/>
    <w:rsid w:val="00C94649"/>
    <w:rsid w:val="00C9471B"/>
    <w:rsid w:val="00C9487F"/>
    <w:rsid w:val="00C948B9"/>
    <w:rsid w:val="00C94918"/>
    <w:rsid w:val="00C9498E"/>
    <w:rsid w:val="00C94EEA"/>
    <w:rsid w:val="00C95093"/>
    <w:rsid w:val="00C9571B"/>
    <w:rsid w:val="00C9578D"/>
    <w:rsid w:val="00C957CE"/>
    <w:rsid w:val="00C9590C"/>
    <w:rsid w:val="00C95E5A"/>
    <w:rsid w:val="00C95E6E"/>
    <w:rsid w:val="00C95F3C"/>
    <w:rsid w:val="00C961F6"/>
    <w:rsid w:val="00C962CF"/>
    <w:rsid w:val="00C963BF"/>
    <w:rsid w:val="00C96507"/>
    <w:rsid w:val="00C96728"/>
    <w:rsid w:val="00C96C43"/>
    <w:rsid w:val="00C96C7C"/>
    <w:rsid w:val="00C96E72"/>
    <w:rsid w:val="00C96E77"/>
    <w:rsid w:val="00C9706A"/>
    <w:rsid w:val="00C970EF"/>
    <w:rsid w:val="00C97208"/>
    <w:rsid w:val="00C9745D"/>
    <w:rsid w:val="00C9768E"/>
    <w:rsid w:val="00C9779F"/>
    <w:rsid w:val="00C97D5D"/>
    <w:rsid w:val="00CA03C2"/>
    <w:rsid w:val="00CA07E4"/>
    <w:rsid w:val="00CA0AC3"/>
    <w:rsid w:val="00CA0B7C"/>
    <w:rsid w:val="00CA136D"/>
    <w:rsid w:val="00CA140A"/>
    <w:rsid w:val="00CA1461"/>
    <w:rsid w:val="00CA15FF"/>
    <w:rsid w:val="00CA1A69"/>
    <w:rsid w:val="00CA2049"/>
    <w:rsid w:val="00CA278B"/>
    <w:rsid w:val="00CA28CB"/>
    <w:rsid w:val="00CA2A02"/>
    <w:rsid w:val="00CA2D22"/>
    <w:rsid w:val="00CA2ECF"/>
    <w:rsid w:val="00CA2F89"/>
    <w:rsid w:val="00CA30CE"/>
    <w:rsid w:val="00CA31FD"/>
    <w:rsid w:val="00CA37E1"/>
    <w:rsid w:val="00CA38E2"/>
    <w:rsid w:val="00CA3CA2"/>
    <w:rsid w:val="00CA3D68"/>
    <w:rsid w:val="00CA40A2"/>
    <w:rsid w:val="00CA426B"/>
    <w:rsid w:val="00CA428B"/>
    <w:rsid w:val="00CA4606"/>
    <w:rsid w:val="00CA4835"/>
    <w:rsid w:val="00CA4994"/>
    <w:rsid w:val="00CA4B3D"/>
    <w:rsid w:val="00CA4F10"/>
    <w:rsid w:val="00CA5050"/>
    <w:rsid w:val="00CA50CF"/>
    <w:rsid w:val="00CA51EC"/>
    <w:rsid w:val="00CA5238"/>
    <w:rsid w:val="00CA549E"/>
    <w:rsid w:val="00CA55C1"/>
    <w:rsid w:val="00CA55E2"/>
    <w:rsid w:val="00CA58EF"/>
    <w:rsid w:val="00CA5D95"/>
    <w:rsid w:val="00CA5DBF"/>
    <w:rsid w:val="00CA5E3D"/>
    <w:rsid w:val="00CA5FD4"/>
    <w:rsid w:val="00CA60EB"/>
    <w:rsid w:val="00CA61B1"/>
    <w:rsid w:val="00CA62AE"/>
    <w:rsid w:val="00CA653A"/>
    <w:rsid w:val="00CA6706"/>
    <w:rsid w:val="00CA6F55"/>
    <w:rsid w:val="00CA7120"/>
    <w:rsid w:val="00CA7290"/>
    <w:rsid w:val="00CA7607"/>
    <w:rsid w:val="00CA772D"/>
    <w:rsid w:val="00CA77D5"/>
    <w:rsid w:val="00CA78F5"/>
    <w:rsid w:val="00CA7C94"/>
    <w:rsid w:val="00CA7D87"/>
    <w:rsid w:val="00CA7DE9"/>
    <w:rsid w:val="00CA7F3A"/>
    <w:rsid w:val="00CB00E0"/>
    <w:rsid w:val="00CB0112"/>
    <w:rsid w:val="00CB03DC"/>
    <w:rsid w:val="00CB045B"/>
    <w:rsid w:val="00CB0783"/>
    <w:rsid w:val="00CB0AD1"/>
    <w:rsid w:val="00CB0B6B"/>
    <w:rsid w:val="00CB0BE8"/>
    <w:rsid w:val="00CB1084"/>
    <w:rsid w:val="00CB11FF"/>
    <w:rsid w:val="00CB12AA"/>
    <w:rsid w:val="00CB12D6"/>
    <w:rsid w:val="00CB12FF"/>
    <w:rsid w:val="00CB14D4"/>
    <w:rsid w:val="00CB158F"/>
    <w:rsid w:val="00CB1823"/>
    <w:rsid w:val="00CB1BA6"/>
    <w:rsid w:val="00CB1E39"/>
    <w:rsid w:val="00CB1FBA"/>
    <w:rsid w:val="00CB218C"/>
    <w:rsid w:val="00CB228D"/>
    <w:rsid w:val="00CB25CD"/>
    <w:rsid w:val="00CB25E6"/>
    <w:rsid w:val="00CB2AE3"/>
    <w:rsid w:val="00CB2B2C"/>
    <w:rsid w:val="00CB2BBD"/>
    <w:rsid w:val="00CB3003"/>
    <w:rsid w:val="00CB36B2"/>
    <w:rsid w:val="00CB38BE"/>
    <w:rsid w:val="00CB3AB9"/>
    <w:rsid w:val="00CB3DD2"/>
    <w:rsid w:val="00CB3E9D"/>
    <w:rsid w:val="00CB40CD"/>
    <w:rsid w:val="00CB4860"/>
    <w:rsid w:val="00CB4B22"/>
    <w:rsid w:val="00CB4D9D"/>
    <w:rsid w:val="00CB4E04"/>
    <w:rsid w:val="00CB4E76"/>
    <w:rsid w:val="00CB51C9"/>
    <w:rsid w:val="00CB59C1"/>
    <w:rsid w:val="00CB5BE6"/>
    <w:rsid w:val="00CB5D1A"/>
    <w:rsid w:val="00CB6230"/>
    <w:rsid w:val="00CB63B5"/>
    <w:rsid w:val="00CB6501"/>
    <w:rsid w:val="00CB6545"/>
    <w:rsid w:val="00CB6D1F"/>
    <w:rsid w:val="00CB6D88"/>
    <w:rsid w:val="00CB7113"/>
    <w:rsid w:val="00CB71CB"/>
    <w:rsid w:val="00CB72A2"/>
    <w:rsid w:val="00CB7606"/>
    <w:rsid w:val="00CC0379"/>
    <w:rsid w:val="00CC09DE"/>
    <w:rsid w:val="00CC0A79"/>
    <w:rsid w:val="00CC0B28"/>
    <w:rsid w:val="00CC0B8F"/>
    <w:rsid w:val="00CC0E09"/>
    <w:rsid w:val="00CC11CE"/>
    <w:rsid w:val="00CC1212"/>
    <w:rsid w:val="00CC121E"/>
    <w:rsid w:val="00CC13F9"/>
    <w:rsid w:val="00CC148D"/>
    <w:rsid w:val="00CC15CC"/>
    <w:rsid w:val="00CC1712"/>
    <w:rsid w:val="00CC1737"/>
    <w:rsid w:val="00CC185E"/>
    <w:rsid w:val="00CC197B"/>
    <w:rsid w:val="00CC1A46"/>
    <w:rsid w:val="00CC1BCE"/>
    <w:rsid w:val="00CC209D"/>
    <w:rsid w:val="00CC2137"/>
    <w:rsid w:val="00CC235C"/>
    <w:rsid w:val="00CC23FA"/>
    <w:rsid w:val="00CC2545"/>
    <w:rsid w:val="00CC257B"/>
    <w:rsid w:val="00CC284B"/>
    <w:rsid w:val="00CC2877"/>
    <w:rsid w:val="00CC2D74"/>
    <w:rsid w:val="00CC3061"/>
    <w:rsid w:val="00CC33EB"/>
    <w:rsid w:val="00CC3892"/>
    <w:rsid w:val="00CC3895"/>
    <w:rsid w:val="00CC3CAB"/>
    <w:rsid w:val="00CC41E2"/>
    <w:rsid w:val="00CC421F"/>
    <w:rsid w:val="00CC432B"/>
    <w:rsid w:val="00CC434F"/>
    <w:rsid w:val="00CC43DF"/>
    <w:rsid w:val="00CC49F0"/>
    <w:rsid w:val="00CC4F41"/>
    <w:rsid w:val="00CC5000"/>
    <w:rsid w:val="00CC5045"/>
    <w:rsid w:val="00CC5310"/>
    <w:rsid w:val="00CC54C2"/>
    <w:rsid w:val="00CC54FA"/>
    <w:rsid w:val="00CC5510"/>
    <w:rsid w:val="00CC55A9"/>
    <w:rsid w:val="00CC582F"/>
    <w:rsid w:val="00CC5BD7"/>
    <w:rsid w:val="00CC5CCD"/>
    <w:rsid w:val="00CC5D92"/>
    <w:rsid w:val="00CC5DB1"/>
    <w:rsid w:val="00CC6054"/>
    <w:rsid w:val="00CC6389"/>
    <w:rsid w:val="00CC665A"/>
    <w:rsid w:val="00CC67CB"/>
    <w:rsid w:val="00CC6CB8"/>
    <w:rsid w:val="00CC7417"/>
    <w:rsid w:val="00CC7445"/>
    <w:rsid w:val="00CC765E"/>
    <w:rsid w:val="00CC766F"/>
    <w:rsid w:val="00CC7E1C"/>
    <w:rsid w:val="00CD04C5"/>
    <w:rsid w:val="00CD0746"/>
    <w:rsid w:val="00CD0772"/>
    <w:rsid w:val="00CD07EE"/>
    <w:rsid w:val="00CD09DC"/>
    <w:rsid w:val="00CD153D"/>
    <w:rsid w:val="00CD1912"/>
    <w:rsid w:val="00CD19A7"/>
    <w:rsid w:val="00CD1BD9"/>
    <w:rsid w:val="00CD21EE"/>
    <w:rsid w:val="00CD2483"/>
    <w:rsid w:val="00CD2541"/>
    <w:rsid w:val="00CD291A"/>
    <w:rsid w:val="00CD29CE"/>
    <w:rsid w:val="00CD2B6E"/>
    <w:rsid w:val="00CD30DB"/>
    <w:rsid w:val="00CD3305"/>
    <w:rsid w:val="00CD3432"/>
    <w:rsid w:val="00CD343E"/>
    <w:rsid w:val="00CD346F"/>
    <w:rsid w:val="00CD34F0"/>
    <w:rsid w:val="00CD3501"/>
    <w:rsid w:val="00CD380F"/>
    <w:rsid w:val="00CD3D05"/>
    <w:rsid w:val="00CD3E4C"/>
    <w:rsid w:val="00CD4261"/>
    <w:rsid w:val="00CD46E0"/>
    <w:rsid w:val="00CD493B"/>
    <w:rsid w:val="00CD4E20"/>
    <w:rsid w:val="00CD5026"/>
    <w:rsid w:val="00CD5829"/>
    <w:rsid w:val="00CD588A"/>
    <w:rsid w:val="00CD58C4"/>
    <w:rsid w:val="00CD5CBE"/>
    <w:rsid w:val="00CD5E4A"/>
    <w:rsid w:val="00CD6011"/>
    <w:rsid w:val="00CD6043"/>
    <w:rsid w:val="00CD61EB"/>
    <w:rsid w:val="00CD627F"/>
    <w:rsid w:val="00CD6321"/>
    <w:rsid w:val="00CD644D"/>
    <w:rsid w:val="00CD6514"/>
    <w:rsid w:val="00CD6741"/>
    <w:rsid w:val="00CD67D6"/>
    <w:rsid w:val="00CD68A4"/>
    <w:rsid w:val="00CD68BD"/>
    <w:rsid w:val="00CD6A10"/>
    <w:rsid w:val="00CD6C89"/>
    <w:rsid w:val="00CD6D94"/>
    <w:rsid w:val="00CD7085"/>
    <w:rsid w:val="00CD723B"/>
    <w:rsid w:val="00CD7595"/>
    <w:rsid w:val="00CD7706"/>
    <w:rsid w:val="00CD7B1F"/>
    <w:rsid w:val="00CD7D5D"/>
    <w:rsid w:val="00CE0049"/>
    <w:rsid w:val="00CE0151"/>
    <w:rsid w:val="00CE023C"/>
    <w:rsid w:val="00CE0252"/>
    <w:rsid w:val="00CE03E0"/>
    <w:rsid w:val="00CE04A5"/>
    <w:rsid w:val="00CE04A6"/>
    <w:rsid w:val="00CE086B"/>
    <w:rsid w:val="00CE0972"/>
    <w:rsid w:val="00CE0BF0"/>
    <w:rsid w:val="00CE0CCE"/>
    <w:rsid w:val="00CE0E3D"/>
    <w:rsid w:val="00CE1246"/>
    <w:rsid w:val="00CE13E7"/>
    <w:rsid w:val="00CE1594"/>
    <w:rsid w:val="00CE185C"/>
    <w:rsid w:val="00CE19DA"/>
    <w:rsid w:val="00CE1AB3"/>
    <w:rsid w:val="00CE1AF2"/>
    <w:rsid w:val="00CE1B9E"/>
    <w:rsid w:val="00CE1DAC"/>
    <w:rsid w:val="00CE2097"/>
    <w:rsid w:val="00CE20F3"/>
    <w:rsid w:val="00CE21B7"/>
    <w:rsid w:val="00CE222B"/>
    <w:rsid w:val="00CE22AF"/>
    <w:rsid w:val="00CE2768"/>
    <w:rsid w:val="00CE285D"/>
    <w:rsid w:val="00CE29FF"/>
    <w:rsid w:val="00CE2F38"/>
    <w:rsid w:val="00CE35B3"/>
    <w:rsid w:val="00CE37CB"/>
    <w:rsid w:val="00CE39D0"/>
    <w:rsid w:val="00CE3B70"/>
    <w:rsid w:val="00CE3C09"/>
    <w:rsid w:val="00CE3CA3"/>
    <w:rsid w:val="00CE3CC8"/>
    <w:rsid w:val="00CE3EFC"/>
    <w:rsid w:val="00CE4350"/>
    <w:rsid w:val="00CE458A"/>
    <w:rsid w:val="00CE45DC"/>
    <w:rsid w:val="00CE4845"/>
    <w:rsid w:val="00CE4EA0"/>
    <w:rsid w:val="00CE5078"/>
    <w:rsid w:val="00CE5306"/>
    <w:rsid w:val="00CE532A"/>
    <w:rsid w:val="00CE53E8"/>
    <w:rsid w:val="00CE5955"/>
    <w:rsid w:val="00CE5DC0"/>
    <w:rsid w:val="00CE5DD9"/>
    <w:rsid w:val="00CE5F28"/>
    <w:rsid w:val="00CE60CF"/>
    <w:rsid w:val="00CE6DCA"/>
    <w:rsid w:val="00CE7240"/>
    <w:rsid w:val="00CE7753"/>
    <w:rsid w:val="00CE7766"/>
    <w:rsid w:val="00CE777B"/>
    <w:rsid w:val="00CE7863"/>
    <w:rsid w:val="00CE790B"/>
    <w:rsid w:val="00CE7B4B"/>
    <w:rsid w:val="00CE7DBE"/>
    <w:rsid w:val="00CE7EB6"/>
    <w:rsid w:val="00CF0266"/>
    <w:rsid w:val="00CF02D6"/>
    <w:rsid w:val="00CF032F"/>
    <w:rsid w:val="00CF09BB"/>
    <w:rsid w:val="00CF11B2"/>
    <w:rsid w:val="00CF197D"/>
    <w:rsid w:val="00CF1BF8"/>
    <w:rsid w:val="00CF1FDD"/>
    <w:rsid w:val="00CF200B"/>
    <w:rsid w:val="00CF21B8"/>
    <w:rsid w:val="00CF2280"/>
    <w:rsid w:val="00CF233F"/>
    <w:rsid w:val="00CF2370"/>
    <w:rsid w:val="00CF241F"/>
    <w:rsid w:val="00CF2614"/>
    <w:rsid w:val="00CF2910"/>
    <w:rsid w:val="00CF2942"/>
    <w:rsid w:val="00CF2B7D"/>
    <w:rsid w:val="00CF2F36"/>
    <w:rsid w:val="00CF2F74"/>
    <w:rsid w:val="00CF3109"/>
    <w:rsid w:val="00CF3347"/>
    <w:rsid w:val="00CF3434"/>
    <w:rsid w:val="00CF35C2"/>
    <w:rsid w:val="00CF35E6"/>
    <w:rsid w:val="00CF3999"/>
    <w:rsid w:val="00CF3C78"/>
    <w:rsid w:val="00CF46AF"/>
    <w:rsid w:val="00CF49F3"/>
    <w:rsid w:val="00CF4A84"/>
    <w:rsid w:val="00CF4D4B"/>
    <w:rsid w:val="00CF4DA5"/>
    <w:rsid w:val="00CF4DD6"/>
    <w:rsid w:val="00CF4F8C"/>
    <w:rsid w:val="00CF5036"/>
    <w:rsid w:val="00CF51B5"/>
    <w:rsid w:val="00CF5343"/>
    <w:rsid w:val="00CF5378"/>
    <w:rsid w:val="00CF5381"/>
    <w:rsid w:val="00CF53B7"/>
    <w:rsid w:val="00CF553A"/>
    <w:rsid w:val="00CF5885"/>
    <w:rsid w:val="00CF5948"/>
    <w:rsid w:val="00CF5A60"/>
    <w:rsid w:val="00CF605C"/>
    <w:rsid w:val="00CF60E5"/>
    <w:rsid w:val="00CF61E5"/>
    <w:rsid w:val="00CF650D"/>
    <w:rsid w:val="00CF66FD"/>
    <w:rsid w:val="00CF6776"/>
    <w:rsid w:val="00CF6915"/>
    <w:rsid w:val="00CF6BF8"/>
    <w:rsid w:val="00CF6D5E"/>
    <w:rsid w:val="00CF781F"/>
    <w:rsid w:val="00CF798D"/>
    <w:rsid w:val="00CF7B15"/>
    <w:rsid w:val="00D0038E"/>
    <w:rsid w:val="00D0094B"/>
    <w:rsid w:val="00D009AF"/>
    <w:rsid w:val="00D00A2B"/>
    <w:rsid w:val="00D00B5A"/>
    <w:rsid w:val="00D00C11"/>
    <w:rsid w:val="00D00D1E"/>
    <w:rsid w:val="00D00E46"/>
    <w:rsid w:val="00D010D8"/>
    <w:rsid w:val="00D015CD"/>
    <w:rsid w:val="00D01830"/>
    <w:rsid w:val="00D019DC"/>
    <w:rsid w:val="00D019E3"/>
    <w:rsid w:val="00D02186"/>
    <w:rsid w:val="00D0220E"/>
    <w:rsid w:val="00D026DE"/>
    <w:rsid w:val="00D027FB"/>
    <w:rsid w:val="00D0282E"/>
    <w:rsid w:val="00D02D8D"/>
    <w:rsid w:val="00D03144"/>
    <w:rsid w:val="00D0340C"/>
    <w:rsid w:val="00D0343A"/>
    <w:rsid w:val="00D0344D"/>
    <w:rsid w:val="00D03483"/>
    <w:rsid w:val="00D0354B"/>
    <w:rsid w:val="00D036FA"/>
    <w:rsid w:val="00D0371E"/>
    <w:rsid w:val="00D03B2C"/>
    <w:rsid w:val="00D03CBA"/>
    <w:rsid w:val="00D04245"/>
    <w:rsid w:val="00D042B5"/>
    <w:rsid w:val="00D0450F"/>
    <w:rsid w:val="00D0454D"/>
    <w:rsid w:val="00D0486B"/>
    <w:rsid w:val="00D0499D"/>
    <w:rsid w:val="00D050D5"/>
    <w:rsid w:val="00D05372"/>
    <w:rsid w:val="00D053C6"/>
    <w:rsid w:val="00D05625"/>
    <w:rsid w:val="00D05702"/>
    <w:rsid w:val="00D05758"/>
    <w:rsid w:val="00D05789"/>
    <w:rsid w:val="00D05848"/>
    <w:rsid w:val="00D058A6"/>
    <w:rsid w:val="00D05ACE"/>
    <w:rsid w:val="00D05C22"/>
    <w:rsid w:val="00D05C9A"/>
    <w:rsid w:val="00D05EF4"/>
    <w:rsid w:val="00D062D5"/>
    <w:rsid w:val="00D06552"/>
    <w:rsid w:val="00D06879"/>
    <w:rsid w:val="00D06899"/>
    <w:rsid w:val="00D068C4"/>
    <w:rsid w:val="00D06C18"/>
    <w:rsid w:val="00D07284"/>
    <w:rsid w:val="00D07625"/>
    <w:rsid w:val="00D0795E"/>
    <w:rsid w:val="00D07A23"/>
    <w:rsid w:val="00D07D4A"/>
    <w:rsid w:val="00D07E3F"/>
    <w:rsid w:val="00D07E5A"/>
    <w:rsid w:val="00D10535"/>
    <w:rsid w:val="00D10675"/>
    <w:rsid w:val="00D108B7"/>
    <w:rsid w:val="00D10DAE"/>
    <w:rsid w:val="00D10EF5"/>
    <w:rsid w:val="00D10F7A"/>
    <w:rsid w:val="00D115C8"/>
    <w:rsid w:val="00D11742"/>
    <w:rsid w:val="00D11C46"/>
    <w:rsid w:val="00D11D41"/>
    <w:rsid w:val="00D12013"/>
    <w:rsid w:val="00D12019"/>
    <w:rsid w:val="00D1219E"/>
    <w:rsid w:val="00D12294"/>
    <w:rsid w:val="00D122AE"/>
    <w:rsid w:val="00D126D3"/>
    <w:rsid w:val="00D12CD6"/>
    <w:rsid w:val="00D12D63"/>
    <w:rsid w:val="00D12FA0"/>
    <w:rsid w:val="00D12FDC"/>
    <w:rsid w:val="00D1303B"/>
    <w:rsid w:val="00D13253"/>
    <w:rsid w:val="00D13333"/>
    <w:rsid w:val="00D1343A"/>
    <w:rsid w:val="00D13489"/>
    <w:rsid w:val="00D1355C"/>
    <w:rsid w:val="00D136DD"/>
    <w:rsid w:val="00D139B9"/>
    <w:rsid w:val="00D139C8"/>
    <w:rsid w:val="00D139FA"/>
    <w:rsid w:val="00D13D9A"/>
    <w:rsid w:val="00D14151"/>
    <w:rsid w:val="00D14596"/>
    <w:rsid w:val="00D145E5"/>
    <w:rsid w:val="00D14640"/>
    <w:rsid w:val="00D14672"/>
    <w:rsid w:val="00D14960"/>
    <w:rsid w:val="00D151D1"/>
    <w:rsid w:val="00D152E0"/>
    <w:rsid w:val="00D15594"/>
    <w:rsid w:val="00D1577C"/>
    <w:rsid w:val="00D15CAA"/>
    <w:rsid w:val="00D16038"/>
    <w:rsid w:val="00D1628F"/>
    <w:rsid w:val="00D163E7"/>
    <w:rsid w:val="00D16447"/>
    <w:rsid w:val="00D1655C"/>
    <w:rsid w:val="00D16988"/>
    <w:rsid w:val="00D16BCE"/>
    <w:rsid w:val="00D16EFD"/>
    <w:rsid w:val="00D1706F"/>
    <w:rsid w:val="00D170A5"/>
    <w:rsid w:val="00D171E8"/>
    <w:rsid w:val="00D176DB"/>
    <w:rsid w:val="00D177A7"/>
    <w:rsid w:val="00D17A6C"/>
    <w:rsid w:val="00D17AED"/>
    <w:rsid w:val="00D17AF9"/>
    <w:rsid w:val="00D17B71"/>
    <w:rsid w:val="00D17FCA"/>
    <w:rsid w:val="00D200E2"/>
    <w:rsid w:val="00D20343"/>
    <w:rsid w:val="00D203FC"/>
    <w:rsid w:val="00D208C6"/>
    <w:rsid w:val="00D20CF1"/>
    <w:rsid w:val="00D20D8E"/>
    <w:rsid w:val="00D21448"/>
    <w:rsid w:val="00D21684"/>
    <w:rsid w:val="00D219F5"/>
    <w:rsid w:val="00D21A1F"/>
    <w:rsid w:val="00D21E7C"/>
    <w:rsid w:val="00D21E90"/>
    <w:rsid w:val="00D2241B"/>
    <w:rsid w:val="00D22502"/>
    <w:rsid w:val="00D2257A"/>
    <w:rsid w:val="00D22726"/>
    <w:rsid w:val="00D22B39"/>
    <w:rsid w:val="00D22D27"/>
    <w:rsid w:val="00D22D50"/>
    <w:rsid w:val="00D2374A"/>
    <w:rsid w:val="00D23877"/>
    <w:rsid w:val="00D23CF9"/>
    <w:rsid w:val="00D23F34"/>
    <w:rsid w:val="00D24599"/>
    <w:rsid w:val="00D2471F"/>
    <w:rsid w:val="00D247EF"/>
    <w:rsid w:val="00D24B3A"/>
    <w:rsid w:val="00D24C30"/>
    <w:rsid w:val="00D24CCD"/>
    <w:rsid w:val="00D24FA9"/>
    <w:rsid w:val="00D25064"/>
    <w:rsid w:val="00D2546D"/>
    <w:rsid w:val="00D25879"/>
    <w:rsid w:val="00D25A0E"/>
    <w:rsid w:val="00D25A7D"/>
    <w:rsid w:val="00D25FB2"/>
    <w:rsid w:val="00D26055"/>
    <w:rsid w:val="00D261F6"/>
    <w:rsid w:val="00D262F4"/>
    <w:rsid w:val="00D264BB"/>
    <w:rsid w:val="00D265DF"/>
    <w:rsid w:val="00D2663B"/>
    <w:rsid w:val="00D26F73"/>
    <w:rsid w:val="00D271E9"/>
    <w:rsid w:val="00D27BB2"/>
    <w:rsid w:val="00D30030"/>
    <w:rsid w:val="00D30051"/>
    <w:rsid w:val="00D3007B"/>
    <w:rsid w:val="00D302BE"/>
    <w:rsid w:val="00D303A8"/>
    <w:rsid w:val="00D30634"/>
    <w:rsid w:val="00D3085E"/>
    <w:rsid w:val="00D308EA"/>
    <w:rsid w:val="00D30BB6"/>
    <w:rsid w:val="00D30CE9"/>
    <w:rsid w:val="00D30DB6"/>
    <w:rsid w:val="00D30DF9"/>
    <w:rsid w:val="00D30E77"/>
    <w:rsid w:val="00D30F13"/>
    <w:rsid w:val="00D31181"/>
    <w:rsid w:val="00D311FE"/>
    <w:rsid w:val="00D31411"/>
    <w:rsid w:val="00D316F8"/>
    <w:rsid w:val="00D31AA3"/>
    <w:rsid w:val="00D31AE2"/>
    <w:rsid w:val="00D31C54"/>
    <w:rsid w:val="00D31D7B"/>
    <w:rsid w:val="00D31EAD"/>
    <w:rsid w:val="00D320E5"/>
    <w:rsid w:val="00D3224A"/>
    <w:rsid w:val="00D32859"/>
    <w:rsid w:val="00D3290A"/>
    <w:rsid w:val="00D32DCE"/>
    <w:rsid w:val="00D32F2A"/>
    <w:rsid w:val="00D32F31"/>
    <w:rsid w:val="00D32FA6"/>
    <w:rsid w:val="00D33174"/>
    <w:rsid w:val="00D334FD"/>
    <w:rsid w:val="00D33A5A"/>
    <w:rsid w:val="00D33AB7"/>
    <w:rsid w:val="00D33ABF"/>
    <w:rsid w:val="00D33B55"/>
    <w:rsid w:val="00D33D15"/>
    <w:rsid w:val="00D33EC5"/>
    <w:rsid w:val="00D33F75"/>
    <w:rsid w:val="00D342BE"/>
    <w:rsid w:val="00D34777"/>
    <w:rsid w:val="00D34A57"/>
    <w:rsid w:val="00D34AFA"/>
    <w:rsid w:val="00D34B19"/>
    <w:rsid w:val="00D34D50"/>
    <w:rsid w:val="00D34FE4"/>
    <w:rsid w:val="00D35043"/>
    <w:rsid w:val="00D35096"/>
    <w:rsid w:val="00D351E5"/>
    <w:rsid w:val="00D35474"/>
    <w:rsid w:val="00D3547D"/>
    <w:rsid w:val="00D35542"/>
    <w:rsid w:val="00D3574D"/>
    <w:rsid w:val="00D35761"/>
    <w:rsid w:val="00D35AFB"/>
    <w:rsid w:val="00D35E48"/>
    <w:rsid w:val="00D362B0"/>
    <w:rsid w:val="00D36357"/>
    <w:rsid w:val="00D368AE"/>
    <w:rsid w:val="00D36968"/>
    <w:rsid w:val="00D36C7F"/>
    <w:rsid w:val="00D36FE2"/>
    <w:rsid w:val="00D36FF1"/>
    <w:rsid w:val="00D37072"/>
    <w:rsid w:val="00D370DE"/>
    <w:rsid w:val="00D3729C"/>
    <w:rsid w:val="00D3740C"/>
    <w:rsid w:val="00D3747E"/>
    <w:rsid w:val="00D37604"/>
    <w:rsid w:val="00D378DF"/>
    <w:rsid w:val="00D37912"/>
    <w:rsid w:val="00D37F9B"/>
    <w:rsid w:val="00D400D0"/>
    <w:rsid w:val="00D404C2"/>
    <w:rsid w:val="00D40556"/>
    <w:rsid w:val="00D406C4"/>
    <w:rsid w:val="00D40A13"/>
    <w:rsid w:val="00D40BCC"/>
    <w:rsid w:val="00D40C44"/>
    <w:rsid w:val="00D410FF"/>
    <w:rsid w:val="00D41363"/>
    <w:rsid w:val="00D41403"/>
    <w:rsid w:val="00D41430"/>
    <w:rsid w:val="00D4184E"/>
    <w:rsid w:val="00D41DA2"/>
    <w:rsid w:val="00D41F31"/>
    <w:rsid w:val="00D4224C"/>
    <w:rsid w:val="00D423C2"/>
    <w:rsid w:val="00D42987"/>
    <w:rsid w:val="00D42DF4"/>
    <w:rsid w:val="00D42E9A"/>
    <w:rsid w:val="00D42EF1"/>
    <w:rsid w:val="00D4356C"/>
    <w:rsid w:val="00D4378B"/>
    <w:rsid w:val="00D4391D"/>
    <w:rsid w:val="00D43956"/>
    <w:rsid w:val="00D43B81"/>
    <w:rsid w:val="00D43BF6"/>
    <w:rsid w:val="00D43ECE"/>
    <w:rsid w:val="00D44019"/>
    <w:rsid w:val="00D44271"/>
    <w:rsid w:val="00D44552"/>
    <w:rsid w:val="00D448A6"/>
    <w:rsid w:val="00D44BE3"/>
    <w:rsid w:val="00D45043"/>
    <w:rsid w:val="00D4564D"/>
    <w:rsid w:val="00D45912"/>
    <w:rsid w:val="00D45930"/>
    <w:rsid w:val="00D45B0A"/>
    <w:rsid w:val="00D45EEC"/>
    <w:rsid w:val="00D46019"/>
    <w:rsid w:val="00D46268"/>
    <w:rsid w:val="00D46515"/>
    <w:rsid w:val="00D466DA"/>
    <w:rsid w:val="00D46758"/>
    <w:rsid w:val="00D467A6"/>
    <w:rsid w:val="00D46873"/>
    <w:rsid w:val="00D469B9"/>
    <w:rsid w:val="00D4701C"/>
    <w:rsid w:val="00D470AE"/>
    <w:rsid w:val="00D472C2"/>
    <w:rsid w:val="00D47390"/>
    <w:rsid w:val="00D4789B"/>
    <w:rsid w:val="00D47BBA"/>
    <w:rsid w:val="00D5021F"/>
    <w:rsid w:val="00D50784"/>
    <w:rsid w:val="00D508A2"/>
    <w:rsid w:val="00D508C5"/>
    <w:rsid w:val="00D50AAC"/>
    <w:rsid w:val="00D50AB3"/>
    <w:rsid w:val="00D50BB4"/>
    <w:rsid w:val="00D5127B"/>
    <w:rsid w:val="00D51422"/>
    <w:rsid w:val="00D51611"/>
    <w:rsid w:val="00D51625"/>
    <w:rsid w:val="00D516C9"/>
    <w:rsid w:val="00D51875"/>
    <w:rsid w:val="00D5199F"/>
    <w:rsid w:val="00D51CB1"/>
    <w:rsid w:val="00D51CE8"/>
    <w:rsid w:val="00D51E5A"/>
    <w:rsid w:val="00D51F83"/>
    <w:rsid w:val="00D52188"/>
    <w:rsid w:val="00D523B5"/>
    <w:rsid w:val="00D5269F"/>
    <w:rsid w:val="00D52752"/>
    <w:rsid w:val="00D529CF"/>
    <w:rsid w:val="00D532D2"/>
    <w:rsid w:val="00D5341D"/>
    <w:rsid w:val="00D534D1"/>
    <w:rsid w:val="00D53833"/>
    <w:rsid w:val="00D538FE"/>
    <w:rsid w:val="00D53B46"/>
    <w:rsid w:val="00D53DD7"/>
    <w:rsid w:val="00D5416E"/>
    <w:rsid w:val="00D5447E"/>
    <w:rsid w:val="00D54622"/>
    <w:rsid w:val="00D5488E"/>
    <w:rsid w:val="00D54B3E"/>
    <w:rsid w:val="00D54D43"/>
    <w:rsid w:val="00D54E43"/>
    <w:rsid w:val="00D54FF2"/>
    <w:rsid w:val="00D55F0B"/>
    <w:rsid w:val="00D560EC"/>
    <w:rsid w:val="00D56602"/>
    <w:rsid w:val="00D56744"/>
    <w:rsid w:val="00D568ED"/>
    <w:rsid w:val="00D569D0"/>
    <w:rsid w:val="00D56AF4"/>
    <w:rsid w:val="00D56EC4"/>
    <w:rsid w:val="00D57397"/>
    <w:rsid w:val="00D57589"/>
    <w:rsid w:val="00D575A1"/>
    <w:rsid w:val="00D575D0"/>
    <w:rsid w:val="00D57679"/>
    <w:rsid w:val="00D57E12"/>
    <w:rsid w:val="00D60294"/>
    <w:rsid w:val="00D602CB"/>
    <w:rsid w:val="00D603A1"/>
    <w:rsid w:val="00D603E1"/>
    <w:rsid w:val="00D607A5"/>
    <w:rsid w:val="00D608CE"/>
    <w:rsid w:val="00D60B59"/>
    <w:rsid w:val="00D60C77"/>
    <w:rsid w:val="00D60F42"/>
    <w:rsid w:val="00D61012"/>
    <w:rsid w:val="00D61085"/>
    <w:rsid w:val="00D612E3"/>
    <w:rsid w:val="00D6134F"/>
    <w:rsid w:val="00D61B47"/>
    <w:rsid w:val="00D61B5F"/>
    <w:rsid w:val="00D61E40"/>
    <w:rsid w:val="00D6201E"/>
    <w:rsid w:val="00D620EF"/>
    <w:rsid w:val="00D62316"/>
    <w:rsid w:val="00D625F9"/>
    <w:rsid w:val="00D62800"/>
    <w:rsid w:val="00D62B9F"/>
    <w:rsid w:val="00D62C84"/>
    <w:rsid w:val="00D62E99"/>
    <w:rsid w:val="00D62F0B"/>
    <w:rsid w:val="00D6338E"/>
    <w:rsid w:val="00D63482"/>
    <w:rsid w:val="00D634AE"/>
    <w:rsid w:val="00D637D4"/>
    <w:rsid w:val="00D638C3"/>
    <w:rsid w:val="00D638D9"/>
    <w:rsid w:val="00D6396D"/>
    <w:rsid w:val="00D63A47"/>
    <w:rsid w:val="00D63E06"/>
    <w:rsid w:val="00D642C9"/>
    <w:rsid w:val="00D644C8"/>
    <w:rsid w:val="00D64659"/>
    <w:rsid w:val="00D649D9"/>
    <w:rsid w:val="00D65167"/>
    <w:rsid w:val="00D65394"/>
    <w:rsid w:val="00D6547A"/>
    <w:rsid w:val="00D6591A"/>
    <w:rsid w:val="00D65B68"/>
    <w:rsid w:val="00D65BE5"/>
    <w:rsid w:val="00D65C7E"/>
    <w:rsid w:val="00D65D45"/>
    <w:rsid w:val="00D661DF"/>
    <w:rsid w:val="00D663B7"/>
    <w:rsid w:val="00D663FB"/>
    <w:rsid w:val="00D66706"/>
    <w:rsid w:val="00D66771"/>
    <w:rsid w:val="00D66D5C"/>
    <w:rsid w:val="00D66E73"/>
    <w:rsid w:val="00D670BA"/>
    <w:rsid w:val="00D670E7"/>
    <w:rsid w:val="00D677D7"/>
    <w:rsid w:val="00D67801"/>
    <w:rsid w:val="00D679BB"/>
    <w:rsid w:val="00D67A39"/>
    <w:rsid w:val="00D67EB1"/>
    <w:rsid w:val="00D67F5F"/>
    <w:rsid w:val="00D701EF"/>
    <w:rsid w:val="00D702CA"/>
    <w:rsid w:val="00D70333"/>
    <w:rsid w:val="00D703E4"/>
    <w:rsid w:val="00D704C9"/>
    <w:rsid w:val="00D70533"/>
    <w:rsid w:val="00D7054E"/>
    <w:rsid w:val="00D705AC"/>
    <w:rsid w:val="00D70826"/>
    <w:rsid w:val="00D70971"/>
    <w:rsid w:val="00D70A0B"/>
    <w:rsid w:val="00D70AFA"/>
    <w:rsid w:val="00D70B3D"/>
    <w:rsid w:val="00D70D66"/>
    <w:rsid w:val="00D70F7B"/>
    <w:rsid w:val="00D711D5"/>
    <w:rsid w:val="00D71317"/>
    <w:rsid w:val="00D71635"/>
    <w:rsid w:val="00D7184C"/>
    <w:rsid w:val="00D718E1"/>
    <w:rsid w:val="00D719E9"/>
    <w:rsid w:val="00D7220A"/>
    <w:rsid w:val="00D72371"/>
    <w:rsid w:val="00D7260E"/>
    <w:rsid w:val="00D7274A"/>
    <w:rsid w:val="00D7284B"/>
    <w:rsid w:val="00D72A00"/>
    <w:rsid w:val="00D72AEC"/>
    <w:rsid w:val="00D72C16"/>
    <w:rsid w:val="00D72F97"/>
    <w:rsid w:val="00D730CF"/>
    <w:rsid w:val="00D73336"/>
    <w:rsid w:val="00D7342E"/>
    <w:rsid w:val="00D737F6"/>
    <w:rsid w:val="00D73BFE"/>
    <w:rsid w:val="00D73D70"/>
    <w:rsid w:val="00D74460"/>
    <w:rsid w:val="00D7469E"/>
    <w:rsid w:val="00D746FD"/>
    <w:rsid w:val="00D74AB8"/>
    <w:rsid w:val="00D74AE8"/>
    <w:rsid w:val="00D75056"/>
    <w:rsid w:val="00D752A4"/>
    <w:rsid w:val="00D75520"/>
    <w:rsid w:val="00D756ED"/>
    <w:rsid w:val="00D75934"/>
    <w:rsid w:val="00D75E59"/>
    <w:rsid w:val="00D75F7F"/>
    <w:rsid w:val="00D76018"/>
    <w:rsid w:val="00D761AD"/>
    <w:rsid w:val="00D761E1"/>
    <w:rsid w:val="00D7639F"/>
    <w:rsid w:val="00D76414"/>
    <w:rsid w:val="00D76771"/>
    <w:rsid w:val="00D76773"/>
    <w:rsid w:val="00D769AD"/>
    <w:rsid w:val="00D769EB"/>
    <w:rsid w:val="00D76A08"/>
    <w:rsid w:val="00D76C2A"/>
    <w:rsid w:val="00D76DD4"/>
    <w:rsid w:val="00D76E76"/>
    <w:rsid w:val="00D76F46"/>
    <w:rsid w:val="00D76F99"/>
    <w:rsid w:val="00D77240"/>
    <w:rsid w:val="00D7730F"/>
    <w:rsid w:val="00D77FD2"/>
    <w:rsid w:val="00D80170"/>
    <w:rsid w:val="00D80623"/>
    <w:rsid w:val="00D8071F"/>
    <w:rsid w:val="00D80855"/>
    <w:rsid w:val="00D80A8C"/>
    <w:rsid w:val="00D80DCA"/>
    <w:rsid w:val="00D80EF4"/>
    <w:rsid w:val="00D8122A"/>
    <w:rsid w:val="00D814E6"/>
    <w:rsid w:val="00D81C8C"/>
    <w:rsid w:val="00D821A3"/>
    <w:rsid w:val="00D82493"/>
    <w:rsid w:val="00D829E7"/>
    <w:rsid w:val="00D82DA8"/>
    <w:rsid w:val="00D82E2A"/>
    <w:rsid w:val="00D83218"/>
    <w:rsid w:val="00D83310"/>
    <w:rsid w:val="00D834DA"/>
    <w:rsid w:val="00D83906"/>
    <w:rsid w:val="00D83A24"/>
    <w:rsid w:val="00D83D9F"/>
    <w:rsid w:val="00D83F32"/>
    <w:rsid w:val="00D842C3"/>
    <w:rsid w:val="00D84573"/>
    <w:rsid w:val="00D84622"/>
    <w:rsid w:val="00D8483E"/>
    <w:rsid w:val="00D848A9"/>
    <w:rsid w:val="00D8494E"/>
    <w:rsid w:val="00D84A2C"/>
    <w:rsid w:val="00D84C39"/>
    <w:rsid w:val="00D84D9A"/>
    <w:rsid w:val="00D84F73"/>
    <w:rsid w:val="00D84F83"/>
    <w:rsid w:val="00D85237"/>
    <w:rsid w:val="00D854E5"/>
    <w:rsid w:val="00D855D4"/>
    <w:rsid w:val="00D85713"/>
    <w:rsid w:val="00D8579F"/>
    <w:rsid w:val="00D858C1"/>
    <w:rsid w:val="00D85A02"/>
    <w:rsid w:val="00D85B64"/>
    <w:rsid w:val="00D85E03"/>
    <w:rsid w:val="00D85E81"/>
    <w:rsid w:val="00D8635D"/>
    <w:rsid w:val="00D8642B"/>
    <w:rsid w:val="00D865F9"/>
    <w:rsid w:val="00D868B9"/>
    <w:rsid w:val="00D86ACE"/>
    <w:rsid w:val="00D86C00"/>
    <w:rsid w:val="00D86EE2"/>
    <w:rsid w:val="00D86F99"/>
    <w:rsid w:val="00D87056"/>
    <w:rsid w:val="00D87479"/>
    <w:rsid w:val="00D876C3"/>
    <w:rsid w:val="00D87876"/>
    <w:rsid w:val="00D8788F"/>
    <w:rsid w:val="00D87932"/>
    <w:rsid w:val="00D87B0C"/>
    <w:rsid w:val="00D87B15"/>
    <w:rsid w:val="00D87C25"/>
    <w:rsid w:val="00D87DD0"/>
    <w:rsid w:val="00D87E03"/>
    <w:rsid w:val="00D90163"/>
    <w:rsid w:val="00D901A1"/>
    <w:rsid w:val="00D903EF"/>
    <w:rsid w:val="00D9062A"/>
    <w:rsid w:val="00D90818"/>
    <w:rsid w:val="00D90959"/>
    <w:rsid w:val="00D9098F"/>
    <w:rsid w:val="00D90CF6"/>
    <w:rsid w:val="00D90DF3"/>
    <w:rsid w:val="00D90F1C"/>
    <w:rsid w:val="00D90FB4"/>
    <w:rsid w:val="00D912BB"/>
    <w:rsid w:val="00D913BE"/>
    <w:rsid w:val="00D916AF"/>
    <w:rsid w:val="00D916EC"/>
    <w:rsid w:val="00D91778"/>
    <w:rsid w:val="00D91990"/>
    <w:rsid w:val="00D91D42"/>
    <w:rsid w:val="00D91DA3"/>
    <w:rsid w:val="00D92048"/>
    <w:rsid w:val="00D92147"/>
    <w:rsid w:val="00D921BE"/>
    <w:rsid w:val="00D92371"/>
    <w:rsid w:val="00D9238C"/>
    <w:rsid w:val="00D92B1B"/>
    <w:rsid w:val="00D92CD4"/>
    <w:rsid w:val="00D92F51"/>
    <w:rsid w:val="00D93212"/>
    <w:rsid w:val="00D933DC"/>
    <w:rsid w:val="00D93AF1"/>
    <w:rsid w:val="00D93BF3"/>
    <w:rsid w:val="00D93DED"/>
    <w:rsid w:val="00D93E79"/>
    <w:rsid w:val="00D93E80"/>
    <w:rsid w:val="00D93F58"/>
    <w:rsid w:val="00D94131"/>
    <w:rsid w:val="00D9434B"/>
    <w:rsid w:val="00D94361"/>
    <w:rsid w:val="00D94D1A"/>
    <w:rsid w:val="00D94FC7"/>
    <w:rsid w:val="00D95397"/>
    <w:rsid w:val="00D96073"/>
    <w:rsid w:val="00D962E4"/>
    <w:rsid w:val="00D96527"/>
    <w:rsid w:val="00D96737"/>
    <w:rsid w:val="00D96A40"/>
    <w:rsid w:val="00D96AA8"/>
    <w:rsid w:val="00D96AC5"/>
    <w:rsid w:val="00D96C34"/>
    <w:rsid w:val="00D96DB2"/>
    <w:rsid w:val="00D97206"/>
    <w:rsid w:val="00D977BF"/>
    <w:rsid w:val="00D97A32"/>
    <w:rsid w:val="00D97C77"/>
    <w:rsid w:val="00DA000E"/>
    <w:rsid w:val="00DA009D"/>
    <w:rsid w:val="00DA0319"/>
    <w:rsid w:val="00DA0521"/>
    <w:rsid w:val="00DA06FD"/>
    <w:rsid w:val="00DA0B91"/>
    <w:rsid w:val="00DA0C8F"/>
    <w:rsid w:val="00DA13A8"/>
    <w:rsid w:val="00DA1591"/>
    <w:rsid w:val="00DA17B2"/>
    <w:rsid w:val="00DA17EF"/>
    <w:rsid w:val="00DA1853"/>
    <w:rsid w:val="00DA1918"/>
    <w:rsid w:val="00DA1DD9"/>
    <w:rsid w:val="00DA1FE3"/>
    <w:rsid w:val="00DA240C"/>
    <w:rsid w:val="00DA2616"/>
    <w:rsid w:val="00DA26FA"/>
    <w:rsid w:val="00DA271C"/>
    <w:rsid w:val="00DA2898"/>
    <w:rsid w:val="00DA2EC0"/>
    <w:rsid w:val="00DA2F3B"/>
    <w:rsid w:val="00DA3375"/>
    <w:rsid w:val="00DA37C8"/>
    <w:rsid w:val="00DA3C59"/>
    <w:rsid w:val="00DA3E0D"/>
    <w:rsid w:val="00DA3EC5"/>
    <w:rsid w:val="00DA40F6"/>
    <w:rsid w:val="00DA414D"/>
    <w:rsid w:val="00DA42CF"/>
    <w:rsid w:val="00DA47ED"/>
    <w:rsid w:val="00DA4873"/>
    <w:rsid w:val="00DA4AF6"/>
    <w:rsid w:val="00DA4FC0"/>
    <w:rsid w:val="00DA51B9"/>
    <w:rsid w:val="00DA53A8"/>
    <w:rsid w:val="00DA55AD"/>
    <w:rsid w:val="00DA5860"/>
    <w:rsid w:val="00DA5B5D"/>
    <w:rsid w:val="00DA5C00"/>
    <w:rsid w:val="00DA5EE5"/>
    <w:rsid w:val="00DA60D2"/>
    <w:rsid w:val="00DA61FD"/>
    <w:rsid w:val="00DA6215"/>
    <w:rsid w:val="00DA6281"/>
    <w:rsid w:val="00DA6618"/>
    <w:rsid w:val="00DA6867"/>
    <w:rsid w:val="00DA6913"/>
    <w:rsid w:val="00DA6B3E"/>
    <w:rsid w:val="00DA70B0"/>
    <w:rsid w:val="00DA70DB"/>
    <w:rsid w:val="00DA7120"/>
    <w:rsid w:val="00DA7191"/>
    <w:rsid w:val="00DA749D"/>
    <w:rsid w:val="00DA7593"/>
    <w:rsid w:val="00DA771D"/>
    <w:rsid w:val="00DA7926"/>
    <w:rsid w:val="00DA79AF"/>
    <w:rsid w:val="00DA7B7A"/>
    <w:rsid w:val="00DA7E89"/>
    <w:rsid w:val="00DB01B6"/>
    <w:rsid w:val="00DB0C84"/>
    <w:rsid w:val="00DB11D6"/>
    <w:rsid w:val="00DB12BE"/>
    <w:rsid w:val="00DB12C4"/>
    <w:rsid w:val="00DB12D7"/>
    <w:rsid w:val="00DB1364"/>
    <w:rsid w:val="00DB1389"/>
    <w:rsid w:val="00DB195F"/>
    <w:rsid w:val="00DB2007"/>
    <w:rsid w:val="00DB2335"/>
    <w:rsid w:val="00DB2786"/>
    <w:rsid w:val="00DB2994"/>
    <w:rsid w:val="00DB2F66"/>
    <w:rsid w:val="00DB2FD7"/>
    <w:rsid w:val="00DB323A"/>
    <w:rsid w:val="00DB345C"/>
    <w:rsid w:val="00DB35DD"/>
    <w:rsid w:val="00DB3747"/>
    <w:rsid w:val="00DB3A6B"/>
    <w:rsid w:val="00DB3AC5"/>
    <w:rsid w:val="00DB3C64"/>
    <w:rsid w:val="00DB3F88"/>
    <w:rsid w:val="00DB4263"/>
    <w:rsid w:val="00DB4296"/>
    <w:rsid w:val="00DB4322"/>
    <w:rsid w:val="00DB4362"/>
    <w:rsid w:val="00DB45E9"/>
    <w:rsid w:val="00DB46C9"/>
    <w:rsid w:val="00DB4E7E"/>
    <w:rsid w:val="00DB4EEA"/>
    <w:rsid w:val="00DB5001"/>
    <w:rsid w:val="00DB57B2"/>
    <w:rsid w:val="00DB58E9"/>
    <w:rsid w:val="00DB5C22"/>
    <w:rsid w:val="00DB5C37"/>
    <w:rsid w:val="00DB5CAF"/>
    <w:rsid w:val="00DB5E99"/>
    <w:rsid w:val="00DB5EF2"/>
    <w:rsid w:val="00DB5F42"/>
    <w:rsid w:val="00DB5F5E"/>
    <w:rsid w:val="00DB6299"/>
    <w:rsid w:val="00DB671F"/>
    <w:rsid w:val="00DB6940"/>
    <w:rsid w:val="00DB6AA5"/>
    <w:rsid w:val="00DB6E4A"/>
    <w:rsid w:val="00DB7568"/>
    <w:rsid w:val="00DB775A"/>
    <w:rsid w:val="00DB7783"/>
    <w:rsid w:val="00DB7881"/>
    <w:rsid w:val="00DB78D8"/>
    <w:rsid w:val="00DB7969"/>
    <w:rsid w:val="00DB7F09"/>
    <w:rsid w:val="00DC02E3"/>
    <w:rsid w:val="00DC079E"/>
    <w:rsid w:val="00DC0995"/>
    <w:rsid w:val="00DC0C70"/>
    <w:rsid w:val="00DC0CB3"/>
    <w:rsid w:val="00DC0F19"/>
    <w:rsid w:val="00DC0FD7"/>
    <w:rsid w:val="00DC0FDC"/>
    <w:rsid w:val="00DC1828"/>
    <w:rsid w:val="00DC1970"/>
    <w:rsid w:val="00DC1AF0"/>
    <w:rsid w:val="00DC1CF4"/>
    <w:rsid w:val="00DC1D61"/>
    <w:rsid w:val="00DC1D73"/>
    <w:rsid w:val="00DC1F06"/>
    <w:rsid w:val="00DC1F21"/>
    <w:rsid w:val="00DC21A6"/>
    <w:rsid w:val="00DC2335"/>
    <w:rsid w:val="00DC28BB"/>
    <w:rsid w:val="00DC29F1"/>
    <w:rsid w:val="00DC2ABA"/>
    <w:rsid w:val="00DC2D5F"/>
    <w:rsid w:val="00DC2D64"/>
    <w:rsid w:val="00DC2E62"/>
    <w:rsid w:val="00DC3323"/>
    <w:rsid w:val="00DC333F"/>
    <w:rsid w:val="00DC338D"/>
    <w:rsid w:val="00DC385D"/>
    <w:rsid w:val="00DC3951"/>
    <w:rsid w:val="00DC3B96"/>
    <w:rsid w:val="00DC3E11"/>
    <w:rsid w:val="00DC3ECE"/>
    <w:rsid w:val="00DC3F63"/>
    <w:rsid w:val="00DC4069"/>
    <w:rsid w:val="00DC41B3"/>
    <w:rsid w:val="00DC41C6"/>
    <w:rsid w:val="00DC433E"/>
    <w:rsid w:val="00DC4350"/>
    <w:rsid w:val="00DC451F"/>
    <w:rsid w:val="00DC48E3"/>
    <w:rsid w:val="00DC4AAD"/>
    <w:rsid w:val="00DC4B0B"/>
    <w:rsid w:val="00DC4B74"/>
    <w:rsid w:val="00DC4BC8"/>
    <w:rsid w:val="00DC4BF5"/>
    <w:rsid w:val="00DC4FC0"/>
    <w:rsid w:val="00DC51B4"/>
    <w:rsid w:val="00DC5381"/>
    <w:rsid w:val="00DC546B"/>
    <w:rsid w:val="00DC57F0"/>
    <w:rsid w:val="00DC59D7"/>
    <w:rsid w:val="00DC5D82"/>
    <w:rsid w:val="00DC62E6"/>
    <w:rsid w:val="00DC63B3"/>
    <w:rsid w:val="00DC652D"/>
    <w:rsid w:val="00DC65C6"/>
    <w:rsid w:val="00DC6638"/>
    <w:rsid w:val="00DC6776"/>
    <w:rsid w:val="00DC6971"/>
    <w:rsid w:val="00DC69C4"/>
    <w:rsid w:val="00DC6D04"/>
    <w:rsid w:val="00DC71B0"/>
    <w:rsid w:val="00DC72FD"/>
    <w:rsid w:val="00DC7324"/>
    <w:rsid w:val="00DC7462"/>
    <w:rsid w:val="00DC756B"/>
    <w:rsid w:val="00DC782E"/>
    <w:rsid w:val="00DC783A"/>
    <w:rsid w:val="00DC7887"/>
    <w:rsid w:val="00DC789B"/>
    <w:rsid w:val="00DC7D4E"/>
    <w:rsid w:val="00DC7EA9"/>
    <w:rsid w:val="00DD017E"/>
    <w:rsid w:val="00DD03BA"/>
    <w:rsid w:val="00DD0462"/>
    <w:rsid w:val="00DD0643"/>
    <w:rsid w:val="00DD0665"/>
    <w:rsid w:val="00DD07BA"/>
    <w:rsid w:val="00DD08BE"/>
    <w:rsid w:val="00DD0D6A"/>
    <w:rsid w:val="00DD0D97"/>
    <w:rsid w:val="00DD1104"/>
    <w:rsid w:val="00DD1670"/>
    <w:rsid w:val="00DD19BE"/>
    <w:rsid w:val="00DD1A6D"/>
    <w:rsid w:val="00DD1AA8"/>
    <w:rsid w:val="00DD1AFD"/>
    <w:rsid w:val="00DD1E1B"/>
    <w:rsid w:val="00DD1FB7"/>
    <w:rsid w:val="00DD2231"/>
    <w:rsid w:val="00DD25E4"/>
    <w:rsid w:val="00DD27F0"/>
    <w:rsid w:val="00DD2A81"/>
    <w:rsid w:val="00DD2DBD"/>
    <w:rsid w:val="00DD2DE3"/>
    <w:rsid w:val="00DD2E50"/>
    <w:rsid w:val="00DD30D6"/>
    <w:rsid w:val="00DD3651"/>
    <w:rsid w:val="00DD3667"/>
    <w:rsid w:val="00DD38BF"/>
    <w:rsid w:val="00DD398C"/>
    <w:rsid w:val="00DD3B32"/>
    <w:rsid w:val="00DD3D10"/>
    <w:rsid w:val="00DD3E1D"/>
    <w:rsid w:val="00DD3E99"/>
    <w:rsid w:val="00DD4033"/>
    <w:rsid w:val="00DD410B"/>
    <w:rsid w:val="00DD4279"/>
    <w:rsid w:val="00DD4457"/>
    <w:rsid w:val="00DD48AB"/>
    <w:rsid w:val="00DD4BB0"/>
    <w:rsid w:val="00DD4F49"/>
    <w:rsid w:val="00DD511A"/>
    <w:rsid w:val="00DD5177"/>
    <w:rsid w:val="00DD520F"/>
    <w:rsid w:val="00DD521D"/>
    <w:rsid w:val="00DD528A"/>
    <w:rsid w:val="00DD548C"/>
    <w:rsid w:val="00DD54E9"/>
    <w:rsid w:val="00DD5576"/>
    <w:rsid w:val="00DD571A"/>
    <w:rsid w:val="00DD58F2"/>
    <w:rsid w:val="00DD5A0C"/>
    <w:rsid w:val="00DD6037"/>
    <w:rsid w:val="00DD62A9"/>
    <w:rsid w:val="00DD63BF"/>
    <w:rsid w:val="00DD6650"/>
    <w:rsid w:val="00DD6785"/>
    <w:rsid w:val="00DD67EE"/>
    <w:rsid w:val="00DD6C59"/>
    <w:rsid w:val="00DD6ED2"/>
    <w:rsid w:val="00DD703C"/>
    <w:rsid w:val="00DD70CB"/>
    <w:rsid w:val="00DD738D"/>
    <w:rsid w:val="00DD75E0"/>
    <w:rsid w:val="00DD76BE"/>
    <w:rsid w:val="00DD7837"/>
    <w:rsid w:val="00DE0043"/>
    <w:rsid w:val="00DE0095"/>
    <w:rsid w:val="00DE00C8"/>
    <w:rsid w:val="00DE02B5"/>
    <w:rsid w:val="00DE038A"/>
    <w:rsid w:val="00DE08E4"/>
    <w:rsid w:val="00DE093D"/>
    <w:rsid w:val="00DE0C91"/>
    <w:rsid w:val="00DE118D"/>
    <w:rsid w:val="00DE1414"/>
    <w:rsid w:val="00DE151B"/>
    <w:rsid w:val="00DE15DE"/>
    <w:rsid w:val="00DE1776"/>
    <w:rsid w:val="00DE19CD"/>
    <w:rsid w:val="00DE19EB"/>
    <w:rsid w:val="00DE1A15"/>
    <w:rsid w:val="00DE1AA5"/>
    <w:rsid w:val="00DE1CD0"/>
    <w:rsid w:val="00DE1E85"/>
    <w:rsid w:val="00DE1F5E"/>
    <w:rsid w:val="00DE21BB"/>
    <w:rsid w:val="00DE2634"/>
    <w:rsid w:val="00DE2B23"/>
    <w:rsid w:val="00DE2CA4"/>
    <w:rsid w:val="00DE2DC0"/>
    <w:rsid w:val="00DE30E4"/>
    <w:rsid w:val="00DE314E"/>
    <w:rsid w:val="00DE325D"/>
    <w:rsid w:val="00DE345E"/>
    <w:rsid w:val="00DE3A06"/>
    <w:rsid w:val="00DE3A22"/>
    <w:rsid w:val="00DE3C9C"/>
    <w:rsid w:val="00DE3D7F"/>
    <w:rsid w:val="00DE3D82"/>
    <w:rsid w:val="00DE413F"/>
    <w:rsid w:val="00DE443B"/>
    <w:rsid w:val="00DE4540"/>
    <w:rsid w:val="00DE45C2"/>
    <w:rsid w:val="00DE48CB"/>
    <w:rsid w:val="00DE4C40"/>
    <w:rsid w:val="00DE524D"/>
    <w:rsid w:val="00DE5279"/>
    <w:rsid w:val="00DE52AD"/>
    <w:rsid w:val="00DE5506"/>
    <w:rsid w:val="00DE57B4"/>
    <w:rsid w:val="00DE5891"/>
    <w:rsid w:val="00DE58C2"/>
    <w:rsid w:val="00DE58CA"/>
    <w:rsid w:val="00DE5B65"/>
    <w:rsid w:val="00DE5C05"/>
    <w:rsid w:val="00DE66DB"/>
    <w:rsid w:val="00DE66DC"/>
    <w:rsid w:val="00DE6857"/>
    <w:rsid w:val="00DE6AEF"/>
    <w:rsid w:val="00DE6BF7"/>
    <w:rsid w:val="00DE6F38"/>
    <w:rsid w:val="00DE7021"/>
    <w:rsid w:val="00DE70F0"/>
    <w:rsid w:val="00DE70FE"/>
    <w:rsid w:val="00DE7113"/>
    <w:rsid w:val="00DE74D0"/>
    <w:rsid w:val="00DE7503"/>
    <w:rsid w:val="00DE7D5D"/>
    <w:rsid w:val="00DF048E"/>
    <w:rsid w:val="00DF0746"/>
    <w:rsid w:val="00DF0A44"/>
    <w:rsid w:val="00DF0D5A"/>
    <w:rsid w:val="00DF0E36"/>
    <w:rsid w:val="00DF0E3F"/>
    <w:rsid w:val="00DF0E51"/>
    <w:rsid w:val="00DF1599"/>
    <w:rsid w:val="00DF18CB"/>
    <w:rsid w:val="00DF18DC"/>
    <w:rsid w:val="00DF1D2E"/>
    <w:rsid w:val="00DF1EF1"/>
    <w:rsid w:val="00DF20FB"/>
    <w:rsid w:val="00DF23FA"/>
    <w:rsid w:val="00DF243C"/>
    <w:rsid w:val="00DF295C"/>
    <w:rsid w:val="00DF29EE"/>
    <w:rsid w:val="00DF31FE"/>
    <w:rsid w:val="00DF3D8C"/>
    <w:rsid w:val="00DF3F42"/>
    <w:rsid w:val="00DF4165"/>
    <w:rsid w:val="00DF4420"/>
    <w:rsid w:val="00DF4755"/>
    <w:rsid w:val="00DF4961"/>
    <w:rsid w:val="00DF4EF3"/>
    <w:rsid w:val="00DF4F5E"/>
    <w:rsid w:val="00DF4F7A"/>
    <w:rsid w:val="00DF5177"/>
    <w:rsid w:val="00DF562A"/>
    <w:rsid w:val="00DF5CCD"/>
    <w:rsid w:val="00DF5E0B"/>
    <w:rsid w:val="00DF6100"/>
    <w:rsid w:val="00DF61A0"/>
    <w:rsid w:val="00DF6323"/>
    <w:rsid w:val="00DF646C"/>
    <w:rsid w:val="00DF6F25"/>
    <w:rsid w:val="00DF6FB2"/>
    <w:rsid w:val="00DF70B9"/>
    <w:rsid w:val="00DF7104"/>
    <w:rsid w:val="00DF71B7"/>
    <w:rsid w:val="00DF7314"/>
    <w:rsid w:val="00DF7598"/>
    <w:rsid w:val="00DF75E4"/>
    <w:rsid w:val="00DF7839"/>
    <w:rsid w:val="00DF78AD"/>
    <w:rsid w:val="00DF794F"/>
    <w:rsid w:val="00DF7B54"/>
    <w:rsid w:val="00DF7C67"/>
    <w:rsid w:val="00DF7C83"/>
    <w:rsid w:val="00DF7F55"/>
    <w:rsid w:val="00E00023"/>
    <w:rsid w:val="00E001A4"/>
    <w:rsid w:val="00E0028A"/>
    <w:rsid w:val="00E0036C"/>
    <w:rsid w:val="00E003BF"/>
    <w:rsid w:val="00E0071C"/>
    <w:rsid w:val="00E008AE"/>
    <w:rsid w:val="00E009B8"/>
    <w:rsid w:val="00E00B94"/>
    <w:rsid w:val="00E00D7B"/>
    <w:rsid w:val="00E01359"/>
    <w:rsid w:val="00E01903"/>
    <w:rsid w:val="00E01C2A"/>
    <w:rsid w:val="00E01C60"/>
    <w:rsid w:val="00E0264C"/>
    <w:rsid w:val="00E02919"/>
    <w:rsid w:val="00E02BEE"/>
    <w:rsid w:val="00E02D88"/>
    <w:rsid w:val="00E02F52"/>
    <w:rsid w:val="00E0329E"/>
    <w:rsid w:val="00E0334D"/>
    <w:rsid w:val="00E0362F"/>
    <w:rsid w:val="00E03797"/>
    <w:rsid w:val="00E03996"/>
    <w:rsid w:val="00E03A62"/>
    <w:rsid w:val="00E03CFC"/>
    <w:rsid w:val="00E040E0"/>
    <w:rsid w:val="00E042E9"/>
    <w:rsid w:val="00E04578"/>
    <w:rsid w:val="00E0483A"/>
    <w:rsid w:val="00E0499A"/>
    <w:rsid w:val="00E0514A"/>
    <w:rsid w:val="00E05224"/>
    <w:rsid w:val="00E05287"/>
    <w:rsid w:val="00E05345"/>
    <w:rsid w:val="00E055AD"/>
    <w:rsid w:val="00E055E0"/>
    <w:rsid w:val="00E0578C"/>
    <w:rsid w:val="00E05818"/>
    <w:rsid w:val="00E059E9"/>
    <w:rsid w:val="00E05B6C"/>
    <w:rsid w:val="00E05BE1"/>
    <w:rsid w:val="00E05C10"/>
    <w:rsid w:val="00E05E62"/>
    <w:rsid w:val="00E060F2"/>
    <w:rsid w:val="00E06189"/>
    <w:rsid w:val="00E06258"/>
    <w:rsid w:val="00E06303"/>
    <w:rsid w:val="00E067A8"/>
    <w:rsid w:val="00E06938"/>
    <w:rsid w:val="00E06984"/>
    <w:rsid w:val="00E06A71"/>
    <w:rsid w:val="00E071AA"/>
    <w:rsid w:val="00E071DA"/>
    <w:rsid w:val="00E071FB"/>
    <w:rsid w:val="00E07445"/>
    <w:rsid w:val="00E074D0"/>
    <w:rsid w:val="00E1022B"/>
    <w:rsid w:val="00E104EA"/>
    <w:rsid w:val="00E10B1F"/>
    <w:rsid w:val="00E10EF6"/>
    <w:rsid w:val="00E11110"/>
    <w:rsid w:val="00E11542"/>
    <w:rsid w:val="00E118CD"/>
    <w:rsid w:val="00E11920"/>
    <w:rsid w:val="00E11D14"/>
    <w:rsid w:val="00E11D44"/>
    <w:rsid w:val="00E11F29"/>
    <w:rsid w:val="00E12101"/>
    <w:rsid w:val="00E1212C"/>
    <w:rsid w:val="00E1228E"/>
    <w:rsid w:val="00E122CA"/>
    <w:rsid w:val="00E12623"/>
    <w:rsid w:val="00E12786"/>
    <w:rsid w:val="00E127B1"/>
    <w:rsid w:val="00E12A85"/>
    <w:rsid w:val="00E12CBD"/>
    <w:rsid w:val="00E12FD4"/>
    <w:rsid w:val="00E1315E"/>
    <w:rsid w:val="00E134A0"/>
    <w:rsid w:val="00E1354B"/>
    <w:rsid w:val="00E1381A"/>
    <w:rsid w:val="00E1381B"/>
    <w:rsid w:val="00E13AA9"/>
    <w:rsid w:val="00E14219"/>
    <w:rsid w:val="00E1466C"/>
    <w:rsid w:val="00E148BE"/>
    <w:rsid w:val="00E1496C"/>
    <w:rsid w:val="00E14C3A"/>
    <w:rsid w:val="00E1500B"/>
    <w:rsid w:val="00E150D9"/>
    <w:rsid w:val="00E15238"/>
    <w:rsid w:val="00E1527A"/>
    <w:rsid w:val="00E1547D"/>
    <w:rsid w:val="00E15797"/>
    <w:rsid w:val="00E15BB9"/>
    <w:rsid w:val="00E15EF0"/>
    <w:rsid w:val="00E160DA"/>
    <w:rsid w:val="00E16972"/>
    <w:rsid w:val="00E16995"/>
    <w:rsid w:val="00E16AAA"/>
    <w:rsid w:val="00E16B66"/>
    <w:rsid w:val="00E16CC1"/>
    <w:rsid w:val="00E16D36"/>
    <w:rsid w:val="00E16D78"/>
    <w:rsid w:val="00E16ED3"/>
    <w:rsid w:val="00E1740C"/>
    <w:rsid w:val="00E17470"/>
    <w:rsid w:val="00E175D9"/>
    <w:rsid w:val="00E17B3F"/>
    <w:rsid w:val="00E17BED"/>
    <w:rsid w:val="00E2039E"/>
    <w:rsid w:val="00E20773"/>
    <w:rsid w:val="00E207B1"/>
    <w:rsid w:val="00E20B50"/>
    <w:rsid w:val="00E20C4E"/>
    <w:rsid w:val="00E20D85"/>
    <w:rsid w:val="00E20E0B"/>
    <w:rsid w:val="00E2139A"/>
    <w:rsid w:val="00E2139D"/>
    <w:rsid w:val="00E21635"/>
    <w:rsid w:val="00E217D8"/>
    <w:rsid w:val="00E21AF9"/>
    <w:rsid w:val="00E21B6A"/>
    <w:rsid w:val="00E21D1B"/>
    <w:rsid w:val="00E21DC3"/>
    <w:rsid w:val="00E21E1E"/>
    <w:rsid w:val="00E21E80"/>
    <w:rsid w:val="00E22224"/>
    <w:rsid w:val="00E22284"/>
    <w:rsid w:val="00E22463"/>
    <w:rsid w:val="00E226CA"/>
    <w:rsid w:val="00E226FE"/>
    <w:rsid w:val="00E22CCD"/>
    <w:rsid w:val="00E22EED"/>
    <w:rsid w:val="00E233D8"/>
    <w:rsid w:val="00E236EA"/>
    <w:rsid w:val="00E23E67"/>
    <w:rsid w:val="00E23E9B"/>
    <w:rsid w:val="00E23F12"/>
    <w:rsid w:val="00E24328"/>
    <w:rsid w:val="00E24395"/>
    <w:rsid w:val="00E24C46"/>
    <w:rsid w:val="00E25060"/>
    <w:rsid w:val="00E252D4"/>
    <w:rsid w:val="00E253CE"/>
    <w:rsid w:val="00E256C5"/>
    <w:rsid w:val="00E2570B"/>
    <w:rsid w:val="00E25A12"/>
    <w:rsid w:val="00E25DE5"/>
    <w:rsid w:val="00E25EED"/>
    <w:rsid w:val="00E25FC4"/>
    <w:rsid w:val="00E26144"/>
    <w:rsid w:val="00E26278"/>
    <w:rsid w:val="00E262A3"/>
    <w:rsid w:val="00E264AC"/>
    <w:rsid w:val="00E266C8"/>
    <w:rsid w:val="00E26813"/>
    <w:rsid w:val="00E2687E"/>
    <w:rsid w:val="00E26E4B"/>
    <w:rsid w:val="00E26EA6"/>
    <w:rsid w:val="00E27097"/>
    <w:rsid w:val="00E301D6"/>
    <w:rsid w:val="00E3080B"/>
    <w:rsid w:val="00E30811"/>
    <w:rsid w:val="00E309A8"/>
    <w:rsid w:val="00E30F65"/>
    <w:rsid w:val="00E3101A"/>
    <w:rsid w:val="00E313BE"/>
    <w:rsid w:val="00E3141C"/>
    <w:rsid w:val="00E31443"/>
    <w:rsid w:val="00E31489"/>
    <w:rsid w:val="00E314DF"/>
    <w:rsid w:val="00E3175F"/>
    <w:rsid w:val="00E31962"/>
    <w:rsid w:val="00E3198C"/>
    <w:rsid w:val="00E31BF6"/>
    <w:rsid w:val="00E32044"/>
    <w:rsid w:val="00E32A22"/>
    <w:rsid w:val="00E3307A"/>
    <w:rsid w:val="00E3324C"/>
    <w:rsid w:val="00E332AC"/>
    <w:rsid w:val="00E33AAF"/>
    <w:rsid w:val="00E33AEB"/>
    <w:rsid w:val="00E340AE"/>
    <w:rsid w:val="00E343AE"/>
    <w:rsid w:val="00E34A0A"/>
    <w:rsid w:val="00E34A0F"/>
    <w:rsid w:val="00E34D08"/>
    <w:rsid w:val="00E34E1F"/>
    <w:rsid w:val="00E34F21"/>
    <w:rsid w:val="00E34F3F"/>
    <w:rsid w:val="00E35015"/>
    <w:rsid w:val="00E3524E"/>
    <w:rsid w:val="00E35606"/>
    <w:rsid w:val="00E35E48"/>
    <w:rsid w:val="00E36170"/>
    <w:rsid w:val="00E3655A"/>
    <w:rsid w:val="00E3668A"/>
    <w:rsid w:val="00E3678A"/>
    <w:rsid w:val="00E36AED"/>
    <w:rsid w:val="00E36C47"/>
    <w:rsid w:val="00E36D09"/>
    <w:rsid w:val="00E36F0F"/>
    <w:rsid w:val="00E3716E"/>
    <w:rsid w:val="00E372BB"/>
    <w:rsid w:val="00E374E8"/>
    <w:rsid w:val="00E3779D"/>
    <w:rsid w:val="00E37A07"/>
    <w:rsid w:val="00E37D03"/>
    <w:rsid w:val="00E37D33"/>
    <w:rsid w:val="00E37F3C"/>
    <w:rsid w:val="00E4018D"/>
    <w:rsid w:val="00E4069B"/>
    <w:rsid w:val="00E408A5"/>
    <w:rsid w:val="00E4094E"/>
    <w:rsid w:val="00E409B4"/>
    <w:rsid w:val="00E40A6B"/>
    <w:rsid w:val="00E40C96"/>
    <w:rsid w:val="00E40F73"/>
    <w:rsid w:val="00E411FA"/>
    <w:rsid w:val="00E4124A"/>
    <w:rsid w:val="00E4181D"/>
    <w:rsid w:val="00E41964"/>
    <w:rsid w:val="00E41988"/>
    <w:rsid w:val="00E41A65"/>
    <w:rsid w:val="00E41A7A"/>
    <w:rsid w:val="00E41ACF"/>
    <w:rsid w:val="00E41C0A"/>
    <w:rsid w:val="00E41CAA"/>
    <w:rsid w:val="00E42120"/>
    <w:rsid w:val="00E42186"/>
    <w:rsid w:val="00E422DD"/>
    <w:rsid w:val="00E423EE"/>
    <w:rsid w:val="00E42449"/>
    <w:rsid w:val="00E4249C"/>
    <w:rsid w:val="00E42568"/>
    <w:rsid w:val="00E4265A"/>
    <w:rsid w:val="00E4361B"/>
    <w:rsid w:val="00E43662"/>
    <w:rsid w:val="00E43D4D"/>
    <w:rsid w:val="00E43E02"/>
    <w:rsid w:val="00E440B4"/>
    <w:rsid w:val="00E440FA"/>
    <w:rsid w:val="00E4420A"/>
    <w:rsid w:val="00E442E6"/>
    <w:rsid w:val="00E44409"/>
    <w:rsid w:val="00E448B3"/>
    <w:rsid w:val="00E44997"/>
    <w:rsid w:val="00E44BE5"/>
    <w:rsid w:val="00E44FAF"/>
    <w:rsid w:val="00E44FBC"/>
    <w:rsid w:val="00E45259"/>
    <w:rsid w:val="00E4535E"/>
    <w:rsid w:val="00E4541E"/>
    <w:rsid w:val="00E454A3"/>
    <w:rsid w:val="00E455E1"/>
    <w:rsid w:val="00E45671"/>
    <w:rsid w:val="00E45703"/>
    <w:rsid w:val="00E45A50"/>
    <w:rsid w:val="00E460C3"/>
    <w:rsid w:val="00E46125"/>
    <w:rsid w:val="00E465A0"/>
    <w:rsid w:val="00E46903"/>
    <w:rsid w:val="00E46B8D"/>
    <w:rsid w:val="00E46D14"/>
    <w:rsid w:val="00E46F95"/>
    <w:rsid w:val="00E47153"/>
    <w:rsid w:val="00E474CC"/>
    <w:rsid w:val="00E47626"/>
    <w:rsid w:val="00E4767C"/>
    <w:rsid w:val="00E477A0"/>
    <w:rsid w:val="00E47A53"/>
    <w:rsid w:val="00E47C9F"/>
    <w:rsid w:val="00E47D54"/>
    <w:rsid w:val="00E47E85"/>
    <w:rsid w:val="00E47EA1"/>
    <w:rsid w:val="00E5037A"/>
    <w:rsid w:val="00E5050B"/>
    <w:rsid w:val="00E5095A"/>
    <w:rsid w:val="00E509C5"/>
    <w:rsid w:val="00E50FB7"/>
    <w:rsid w:val="00E513A5"/>
    <w:rsid w:val="00E515D9"/>
    <w:rsid w:val="00E51647"/>
    <w:rsid w:val="00E51C32"/>
    <w:rsid w:val="00E51CB3"/>
    <w:rsid w:val="00E522E0"/>
    <w:rsid w:val="00E5232E"/>
    <w:rsid w:val="00E5233A"/>
    <w:rsid w:val="00E525AD"/>
    <w:rsid w:val="00E525CB"/>
    <w:rsid w:val="00E52D7A"/>
    <w:rsid w:val="00E52F90"/>
    <w:rsid w:val="00E53114"/>
    <w:rsid w:val="00E53128"/>
    <w:rsid w:val="00E5319E"/>
    <w:rsid w:val="00E5370B"/>
    <w:rsid w:val="00E5382D"/>
    <w:rsid w:val="00E539BF"/>
    <w:rsid w:val="00E53AB7"/>
    <w:rsid w:val="00E53BD0"/>
    <w:rsid w:val="00E53C5F"/>
    <w:rsid w:val="00E53CC8"/>
    <w:rsid w:val="00E53D9E"/>
    <w:rsid w:val="00E5409E"/>
    <w:rsid w:val="00E542E1"/>
    <w:rsid w:val="00E543CC"/>
    <w:rsid w:val="00E54422"/>
    <w:rsid w:val="00E54BB0"/>
    <w:rsid w:val="00E54F81"/>
    <w:rsid w:val="00E5513E"/>
    <w:rsid w:val="00E5523A"/>
    <w:rsid w:val="00E5532A"/>
    <w:rsid w:val="00E5585B"/>
    <w:rsid w:val="00E559AF"/>
    <w:rsid w:val="00E55B6E"/>
    <w:rsid w:val="00E55C00"/>
    <w:rsid w:val="00E55E7A"/>
    <w:rsid w:val="00E560A9"/>
    <w:rsid w:val="00E56128"/>
    <w:rsid w:val="00E574B1"/>
    <w:rsid w:val="00E57674"/>
    <w:rsid w:val="00E579AC"/>
    <w:rsid w:val="00E57E88"/>
    <w:rsid w:val="00E57EFF"/>
    <w:rsid w:val="00E60299"/>
    <w:rsid w:val="00E602F0"/>
    <w:rsid w:val="00E60593"/>
    <w:rsid w:val="00E60941"/>
    <w:rsid w:val="00E60F30"/>
    <w:rsid w:val="00E6108B"/>
    <w:rsid w:val="00E61271"/>
    <w:rsid w:val="00E612A0"/>
    <w:rsid w:val="00E6134D"/>
    <w:rsid w:val="00E6137C"/>
    <w:rsid w:val="00E6140B"/>
    <w:rsid w:val="00E614B7"/>
    <w:rsid w:val="00E6156C"/>
    <w:rsid w:val="00E61659"/>
    <w:rsid w:val="00E61BFE"/>
    <w:rsid w:val="00E61D52"/>
    <w:rsid w:val="00E61D5F"/>
    <w:rsid w:val="00E61E1C"/>
    <w:rsid w:val="00E62456"/>
    <w:rsid w:val="00E6246A"/>
    <w:rsid w:val="00E625DC"/>
    <w:rsid w:val="00E62677"/>
    <w:rsid w:val="00E62B62"/>
    <w:rsid w:val="00E632AC"/>
    <w:rsid w:val="00E63610"/>
    <w:rsid w:val="00E63B36"/>
    <w:rsid w:val="00E640D1"/>
    <w:rsid w:val="00E6444C"/>
    <w:rsid w:val="00E646D5"/>
    <w:rsid w:val="00E647C8"/>
    <w:rsid w:val="00E64805"/>
    <w:rsid w:val="00E649B0"/>
    <w:rsid w:val="00E64B14"/>
    <w:rsid w:val="00E64B84"/>
    <w:rsid w:val="00E64C8D"/>
    <w:rsid w:val="00E64D93"/>
    <w:rsid w:val="00E6540D"/>
    <w:rsid w:val="00E65410"/>
    <w:rsid w:val="00E65478"/>
    <w:rsid w:val="00E65497"/>
    <w:rsid w:val="00E6573F"/>
    <w:rsid w:val="00E65A25"/>
    <w:rsid w:val="00E65C0C"/>
    <w:rsid w:val="00E65EC0"/>
    <w:rsid w:val="00E65F09"/>
    <w:rsid w:val="00E663B5"/>
    <w:rsid w:val="00E6657D"/>
    <w:rsid w:val="00E66876"/>
    <w:rsid w:val="00E669D8"/>
    <w:rsid w:val="00E66E2E"/>
    <w:rsid w:val="00E66FAB"/>
    <w:rsid w:val="00E67108"/>
    <w:rsid w:val="00E67198"/>
    <w:rsid w:val="00E6720B"/>
    <w:rsid w:val="00E672AB"/>
    <w:rsid w:val="00E6742A"/>
    <w:rsid w:val="00E67607"/>
    <w:rsid w:val="00E67642"/>
    <w:rsid w:val="00E6778A"/>
    <w:rsid w:val="00E677F2"/>
    <w:rsid w:val="00E678DE"/>
    <w:rsid w:val="00E67A56"/>
    <w:rsid w:val="00E67AC7"/>
    <w:rsid w:val="00E67B62"/>
    <w:rsid w:val="00E67EA7"/>
    <w:rsid w:val="00E67F0D"/>
    <w:rsid w:val="00E67FD5"/>
    <w:rsid w:val="00E70097"/>
    <w:rsid w:val="00E703EE"/>
    <w:rsid w:val="00E70F71"/>
    <w:rsid w:val="00E711DB"/>
    <w:rsid w:val="00E71328"/>
    <w:rsid w:val="00E721BF"/>
    <w:rsid w:val="00E72287"/>
    <w:rsid w:val="00E7229E"/>
    <w:rsid w:val="00E72A0D"/>
    <w:rsid w:val="00E72CB7"/>
    <w:rsid w:val="00E73243"/>
    <w:rsid w:val="00E735D7"/>
    <w:rsid w:val="00E73696"/>
    <w:rsid w:val="00E73A1B"/>
    <w:rsid w:val="00E73A6C"/>
    <w:rsid w:val="00E73BAF"/>
    <w:rsid w:val="00E73C76"/>
    <w:rsid w:val="00E73FA9"/>
    <w:rsid w:val="00E740F1"/>
    <w:rsid w:val="00E742C9"/>
    <w:rsid w:val="00E74C5C"/>
    <w:rsid w:val="00E74CED"/>
    <w:rsid w:val="00E75014"/>
    <w:rsid w:val="00E750F0"/>
    <w:rsid w:val="00E7524A"/>
    <w:rsid w:val="00E75499"/>
    <w:rsid w:val="00E756A8"/>
    <w:rsid w:val="00E75768"/>
    <w:rsid w:val="00E75991"/>
    <w:rsid w:val="00E75D26"/>
    <w:rsid w:val="00E75E9F"/>
    <w:rsid w:val="00E7605A"/>
    <w:rsid w:val="00E766C7"/>
    <w:rsid w:val="00E7692E"/>
    <w:rsid w:val="00E76997"/>
    <w:rsid w:val="00E76AE6"/>
    <w:rsid w:val="00E76B82"/>
    <w:rsid w:val="00E772DC"/>
    <w:rsid w:val="00E77AD0"/>
    <w:rsid w:val="00E80082"/>
    <w:rsid w:val="00E80252"/>
    <w:rsid w:val="00E803D1"/>
    <w:rsid w:val="00E803DC"/>
    <w:rsid w:val="00E80445"/>
    <w:rsid w:val="00E8048F"/>
    <w:rsid w:val="00E80824"/>
    <w:rsid w:val="00E80ADD"/>
    <w:rsid w:val="00E80B1F"/>
    <w:rsid w:val="00E80DCE"/>
    <w:rsid w:val="00E80DE8"/>
    <w:rsid w:val="00E80F21"/>
    <w:rsid w:val="00E81258"/>
    <w:rsid w:val="00E814A0"/>
    <w:rsid w:val="00E814B1"/>
    <w:rsid w:val="00E819CA"/>
    <w:rsid w:val="00E81BCB"/>
    <w:rsid w:val="00E81C1C"/>
    <w:rsid w:val="00E81F9C"/>
    <w:rsid w:val="00E8277B"/>
    <w:rsid w:val="00E82A75"/>
    <w:rsid w:val="00E82ACD"/>
    <w:rsid w:val="00E82C29"/>
    <w:rsid w:val="00E82EE0"/>
    <w:rsid w:val="00E83196"/>
    <w:rsid w:val="00E8360E"/>
    <w:rsid w:val="00E836C0"/>
    <w:rsid w:val="00E83713"/>
    <w:rsid w:val="00E8381B"/>
    <w:rsid w:val="00E83C1F"/>
    <w:rsid w:val="00E83D0E"/>
    <w:rsid w:val="00E83DAE"/>
    <w:rsid w:val="00E840A2"/>
    <w:rsid w:val="00E84613"/>
    <w:rsid w:val="00E8487F"/>
    <w:rsid w:val="00E848AF"/>
    <w:rsid w:val="00E84922"/>
    <w:rsid w:val="00E84C02"/>
    <w:rsid w:val="00E84E32"/>
    <w:rsid w:val="00E85078"/>
    <w:rsid w:val="00E850E6"/>
    <w:rsid w:val="00E85198"/>
    <w:rsid w:val="00E851B4"/>
    <w:rsid w:val="00E85223"/>
    <w:rsid w:val="00E853CB"/>
    <w:rsid w:val="00E8549D"/>
    <w:rsid w:val="00E855B6"/>
    <w:rsid w:val="00E85689"/>
    <w:rsid w:val="00E8580B"/>
    <w:rsid w:val="00E85BCE"/>
    <w:rsid w:val="00E85D17"/>
    <w:rsid w:val="00E8648C"/>
    <w:rsid w:val="00E86520"/>
    <w:rsid w:val="00E866D0"/>
    <w:rsid w:val="00E86796"/>
    <w:rsid w:val="00E86CE4"/>
    <w:rsid w:val="00E86D78"/>
    <w:rsid w:val="00E86D7F"/>
    <w:rsid w:val="00E86E09"/>
    <w:rsid w:val="00E86FEA"/>
    <w:rsid w:val="00E87019"/>
    <w:rsid w:val="00E8724B"/>
    <w:rsid w:val="00E8729D"/>
    <w:rsid w:val="00E87343"/>
    <w:rsid w:val="00E874A3"/>
    <w:rsid w:val="00E8755F"/>
    <w:rsid w:val="00E877BD"/>
    <w:rsid w:val="00E87A60"/>
    <w:rsid w:val="00E87B4F"/>
    <w:rsid w:val="00E87CE1"/>
    <w:rsid w:val="00E87F00"/>
    <w:rsid w:val="00E87FA6"/>
    <w:rsid w:val="00E90020"/>
    <w:rsid w:val="00E904B2"/>
    <w:rsid w:val="00E9078C"/>
    <w:rsid w:val="00E90E77"/>
    <w:rsid w:val="00E90F70"/>
    <w:rsid w:val="00E910E5"/>
    <w:rsid w:val="00E912A6"/>
    <w:rsid w:val="00E9175F"/>
    <w:rsid w:val="00E91A95"/>
    <w:rsid w:val="00E91AD0"/>
    <w:rsid w:val="00E91D8C"/>
    <w:rsid w:val="00E92089"/>
    <w:rsid w:val="00E92183"/>
    <w:rsid w:val="00E929D3"/>
    <w:rsid w:val="00E92AB6"/>
    <w:rsid w:val="00E92C0E"/>
    <w:rsid w:val="00E92F36"/>
    <w:rsid w:val="00E93288"/>
    <w:rsid w:val="00E93293"/>
    <w:rsid w:val="00E934F1"/>
    <w:rsid w:val="00E93665"/>
    <w:rsid w:val="00E93700"/>
    <w:rsid w:val="00E93833"/>
    <w:rsid w:val="00E93BDA"/>
    <w:rsid w:val="00E93F66"/>
    <w:rsid w:val="00E940EA"/>
    <w:rsid w:val="00E9451E"/>
    <w:rsid w:val="00E94894"/>
    <w:rsid w:val="00E949D7"/>
    <w:rsid w:val="00E95015"/>
    <w:rsid w:val="00E9509B"/>
    <w:rsid w:val="00E953CA"/>
    <w:rsid w:val="00E954CD"/>
    <w:rsid w:val="00E958D5"/>
    <w:rsid w:val="00E95BFA"/>
    <w:rsid w:val="00E95CEA"/>
    <w:rsid w:val="00E95EE4"/>
    <w:rsid w:val="00E95FA2"/>
    <w:rsid w:val="00E96A50"/>
    <w:rsid w:val="00E96BD9"/>
    <w:rsid w:val="00E970CD"/>
    <w:rsid w:val="00E97127"/>
    <w:rsid w:val="00E9732A"/>
    <w:rsid w:val="00E97682"/>
    <w:rsid w:val="00E978DE"/>
    <w:rsid w:val="00E97A02"/>
    <w:rsid w:val="00E97EA4"/>
    <w:rsid w:val="00EA000B"/>
    <w:rsid w:val="00EA025A"/>
    <w:rsid w:val="00EA0507"/>
    <w:rsid w:val="00EA0583"/>
    <w:rsid w:val="00EA0901"/>
    <w:rsid w:val="00EA0ADB"/>
    <w:rsid w:val="00EA0B67"/>
    <w:rsid w:val="00EA0BDB"/>
    <w:rsid w:val="00EA13F1"/>
    <w:rsid w:val="00EA1437"/>
    <w:rsid w:val="00EA1468"/>
    <w:rsid w:val="00EA1623"/>
    <w:rsid w:val="00EA19A5"/>
    <w:rsid w:val="00EA1AC7"/>
    <w:rsid w:val="00EA1CAF"/>
    <w:rsid w:val="00EA1DAC"/>
    <w:rsid w:val="00EA26BE"/>
    <w:rsid w:val="00EA2875"/>
    <w:rsid w:val="00EA28C0"/>
    <w:rsid w:val="00EA2ADC"/>
    <w:rsid w:val="00EA2CB4"/>
    <w:rsid w:val="00EA306F"/>
    <w:rsid w:val="00EA313D"/>
    <w:rsid w:val="00EA3679"/>
    <w:rsid w:val="00EA3B5A"/>
    <w:rsid w:val="00EA3F01"/>
    <w:rsid w:val="00EA3F75"/>
    <w:rsid w:val="00EA40FE"/>
    <w:rsid w:val="00EA4524"/>
    <w:rsid w:val="00EA4589"/>
    <w:rsid w:val="00EA47E4"/>
    <w:rsid w:val="00EA493E"/>
    <w:rsid w:val="00EA4B96"/>
    <w:rsid w:val="00EA4CF9"/>
    <w:rsid w:val="00EA50C2"/>
    <w:rsid w:val="00EA59DE"/>
    <w:rsid w:val="00EA5A70"/>
    <w:rsid w:val="00EA5D72"/>
    <w:rsid w:val="00EA5DC7"/>
    <w:rsid w:val="00EA6118"/>
    <w:rsid w:val="00EA620A"/>
    <w:rsid w:val="00EA62C9"/>
    <w:rsid w:val="00EA69BD"/>
    <w:rsid w:val="00EA6E8B"/>
    <w:rsid w:val="00EA729A"/>
    <w:rsid w:val="00EA72E3"/>
    <w:rsid w:val="00EA755D"/>
    <w:rsid w:val="00EA76E3"/>
    <w:rsid w:val="00EA781A"/>
    <w:rsid w:val="00EA7832"/>
    <w:rsid w:val="00EA7969"/>
    <w:rsid w:val="00EA7D09"/>
    <w:rsid w:val="00EA7F3A"/>
    <w:rsid w:val="00EB02D2"/>
    <w:rsid w:val="00EB035C"/>
    <w:rsid w:val="00EB0381"/>
    <w:rsid w:val="00EB03E2"/>
    <w:rsid w:val="00EB0ADC"/>
    <w:rsid w:val="00EB0EF3"/>
    <w:rsid w:val="00EB10D0"/>
    <w:rsid w:val="00EB1392"/>
    <w:rsid w:val="00EB1395"/>
    <w:rsid w:val="00EB15BB"/>
    <w:rsid w:val="00EB16DE"/>
    <w:rsid w:val="00EB1728"/>
    <w:rsid w:val="00EB1A17"/>
    <w:rsid w:val="00EB1AA4"/>
    <w:rsid w:val="00EB1AAA"/>
    <w:rsid w:val="00EB2138"/>
    <w:rsid w:val="00EB22A4"/>
    <w:rsid w:val="00EB26C6"/>
    <w:rsid w:val="00EB28CA"/>
    <w:rsid w:val="00EB29F1"/>
    <w:rsid w:val="00EB2D64"/>
    <w:rsid w:val="00EB2DAC"/>
    <w:rsid w:val="00EB2FB3"/>
    <w:rsid w:val="00EB32B0"/>
    <w:rsid w:val="00EB3C8C"/>
    <w:rsid w:val="00EB3D70"/>
    <w:rsid w:val="00EB45DE"/>
    <w:rsid w:val="00EB460E"/>
    <w:rsid w:val="00EB4887"/>
    <w:rsid w:val="00EB4DE9"/>
    <w:rsid w:val="00EB5267"/>
    <w:rsid w:val="00EB52ED"/>
    <w:rsid w:val="00EB563F"/>
    <w:rsid w:val="00EB5BFC"/>
    <w:rsid w:val="00EB5D53"/>
    <w:rsid w:val="00EB5E6C"/>
    <w:rsid w:val="00EB62DB"/>
    <w:rsid w:val="00EB65B7"/>
    <w:rsid w:val="00EB66F3"/>
    <w:rsid w:val="00EB694C"/>
    <w:rsid w:val="00EB6B70"/>
    <w:rsid w:val="00EB6CA7"/>
    <w:rsid w:val="00EB6DBA"/>
    <w:rsid w:val="00EB6E30"/>
    <w:rsid w:val="00EB70BE"/>
    <w:rsid w:val="00EB73C4"/>
    <w:rsid w:val="00EB7907"/>
    <w:rsid w:val="00EB7AE5"/>
    <w:rsid w:val="00EB7C30"/>
    <w:rsid w:val="00EB7C62"/>
    <w:rsid w:val="00EB7E88"/>
    <w:rsid w:val="00EB7EDA"/>
    <w:rsid w:val="00EC0105"/>
    <w:rsid w:val="00EC053E"/>
    <w:rsid w:val="00EC0686"/>
    <w:rsid w:val="00EC09DC"/>
    <w:rsid w:val="00EC0B44"/>
    <w:rsid w:val="00EC0B4E"/>
    <w:rsid w:val="00EC0C76"/>
    <w:rsid w:val="00EC0EE8"/>
    <w:rsid w:val="00EC11B7"/>
    <w:rsid w:val="00EC1305"/>
    <w:rsid w:val="00EC1311"/>
    <w:rsid w:val="00EC1504"/>
    <w:rsid w:val="00EC1932"/>
    <w:rsid w:val="00EC1B05"/>
    <w:rsid w:val="00EC1F77"/>
    <w:rsid w:val="00EC1FF2"/>
    <w:rsid w:val="00EC228F"/>
    <w:rsid w:val="00EC24A5"/>
    <w:rsid w:val="00EC261F"/>
    <w:rsid w:val="00EC2718"/>
    <w:rsid w:val="00EC2C10"/>
    <w:rsid w:val="00EC2C39"/>
    <w:rsid w:val="00EC2C84"/>
    <w:rsid w:val="00EC30BB"/>
    <w:rsid w:val="00EC30C4"/>
    <w:rsid w:val="00EC312A"/>
    <w:rsid w:val="00EC3179"/>
    <w:rsid w:val="00EC32F7"/>
    <w:rsid w:val="00EC330E"/>
    <w:rsid w:val="00EC351C"/>
    <w:rsid w:val="00EC368C"/>
    <w:rsid w:val="00EC36FA"/>
    <w:rsid w:val="00EC38AE"/>
    <w:rsid w:val="00EC38FE"/>
    <w:rsid w:val="00EC39E6"/>
    <w:rsid w:val="00EC4720"/>
    <w:rsid w:val="00EC4D16"/>
    <w:rsid w:val="00EC5083"/>
    <w:rsid w:val="00EC5303"/>
    <w:rsid w:val="00EC533F"/>
    <w:rsid w:val="00EC5374"/>
    <w:rsid w:val="00EC5398"/>
    <w:rsid w:val="00EC53DE"/>
    <w:rsid w:val="00EC570A"/>
    <w:rsid w:val="00EC5BC3"/>
    <w:rsid w:val="00EC5F55"/>
    <w:rsid w:val="00EC63A6"/>
    <w:rsid w:val="00EC6539"/>
    <w:rsid w:val="00EC6A9D"/>
    <w:rsid w:val="00EC6ADF"/>
    <w:rsid w:val="00EC6EC1"/>
    <w:rsid w:val="00EC70B5"/>
    <w:rsid w:val="00EC71A3"/>
    <w:rsid w:val="00EC7363"/>
    <w:rsid w:val="00EC73F3"/>
    <w:rsid w:val="00EC783A"/>
    <w:rsid w:val="00EC7C44"/>
    <w:rsid w:val="00EC7F01"/>
    <w:rsid w:val="00ED021D"/>
    <w:rsid w:val="00ED0292"/>
    <w:rsid w:val="00ED034E"/>
    <w:rsid w:val="00ED0385"/>
    <w:rsid w:val="00ED0608"/>
    <w:rsid w:val="00ED0861"/>
    <w:rsid w:val="00ED092C"/>
    <w:rsid w:val="00ED0A47"/>
    <w:rsid w:val="00ED0C44"/>
    <w:rsid w:val="00ED0D6D"/>
    <w:rsid w:val="00ED183F"/>
    <w:rsid w:val="00ED1935"/>
    <w:rsid w:val="00ED193C"/>
    <w:rsid w:val="00ED19A5"/>
    <w:rsid w:val="00ED1BDF"/>
    <w:rsid w:val="00ED1D42"/>
    <w:rsid w:val="00ED1DC1"/>
    <w:rsid w:val="00ED21F5"/>
    <w:rsid w:val="00ED2254"/>
    <w:rsid w:val="00ED2832"/>
    <w:rsid w:val="00ED30F8"/>
    <w:rsid w:val="00ED3457"/>
    <w:rsid w:val="00ED358C"/>
    <w:rsid w:val="00ED36FA"/>
    <w:rsid w:val="00ED3799"/>
    <w:rsid w:val="00ED38EE"/>
    <w:rsid w:val="00ED3987"/>
    <w:rsid w:val="00ED43CC"/>
    <w:rsid w:val="00ED446E"/>
    <w:rsid w:val="00ED45A8"/>
    <w:rsid w:val="00ED4955"/>
    <w:rsid w:val="00ED495E"/>
    <w:rsid w:val="00ED4EAF"/>
    <w:rsid w:val="00ED5660"/>
    <w:rsid w:val="00ED58E5"/>
    <w:rsid w:val="00ED5AE6"/>
    <w:rsid w:val="00ED5BEC"/>
    <w:rsid w:val="00ED602F"/>
    <w:rsid w:val="00ED65E6"/>
    <w:rsid w:val="00ED6759"/>
    <w:rsid w:val="00ED6866"/>
    <w:rsid w:val="00ED70C7"/>
    <w:rsid w:val="00ED71D7"/>
    <w:rsid w:val="00ED72ED"/>
    <w:rsid w:val="00ED7327"/>
    <w:rsid w:val="00ED74AD"/>
    <w:rsid w:val="00ED75CB"/>
    <w:rsid w:val="00ED7717"/>
    <w:rsid w:val="00ED795E"/>
    <w:rsid w:val="00ED79A3"/>
    <w:rsid w:val="00ED7A0D"/>
    <w:rsid w:val="00ED7A4C"/>
    <w:rsid w:val="00EE0141"/>
    <w:rsid w:val="00EE0175"/>
    <w:rsid w:val="00EE017E"/>
    <w:rsid w:val="00EE0671"/>
    <w:rsid w:val="00EE07AA"/>
    <w:rsid w:val="00EE0C06"/>
    <w:rsid w:val="00EE0C1D"/>
    <w:rsid w:val="00EE0C7F"/>
    <w:rsid w:val="00EE0DC4"/>
    <w:rsid w:val="00EE0DE3"/>
    <w:rsid w:val="00EE0F77"/>
    <w:rsid w:val="00EE1253"/>
    <w:rsid w:val="00EE16CB"/>
    <w:rsid w:val="00EE177C"/>
    <w:rsid w:val="00EE17DD"/>
    <w:rsid w:val="00EE181B"/>
    <w:rsid w:val="00EE1A63"/>
    <w:rsid w:val="00EE1C23"/>
    <w:rsid w:val="00EE1F9A"/>
    <w:rsid w:val="00EE1FA3"/>
    <w:rsid w:val="00EE237E"/>
    <w:rsid w:val="00EE265D"/>
    <w:rsid w:val="00EE2833"/>
    <w:rsid w:val="00EE2A6D"/>
    <w:rsid w:val="00EE2ABC"/>
    <w:rsid w:val="00EE2B6E"/>
    <w:rsid w:val="00EE2ED4"/>
    <w:rsid w:val="00EE2FC3"/>
    <w:rsid w:val="00EE30C5"/>
    <w:rsid w:val="00EE35C3"/>
    <w:rsid w:val="00EE37A1"/>
    <w:rsid w:val="00EE386E"/>
    <w:rsid w:val="00EE3ADA"/>
    <w:rsid w:val="00EE400E"/>
    <w:rsid w:val="00EE410F"/>
    <w:rsid w:val="00EE4246"/>
    <w:rsid w:val="00EE42A9"/>
    <w:rsid w:val="00EE43B7"/>
    <w:rsid w:val="00EE4521"/>
    <w:rsid w:val="00EE4773"/>
    <w:rsid w:val="00EE48A7"/>
    <w:rsid w:val="00EE4902"/>
    <w:rsid w:val="00EE49F0"/>
    <w:rsid w:val="00EE4A73"/>
    <w:rsid w:val="00EE4AE4"/>
    <w:rsid w:val="00EE4D20"/>
    <w:rsid w:val="00EE4E8F"/>
    <w:rsid w:val="00EE516B"/>
    <w:rsid w:val="00EE52FE"/>
    <w:rsid w:val="00EE57AF"/>
    <w:rsid w:val="00EE5909"/>
    <w:rsid w:val="00EE5A2A"/>
    <w:rsid w:val="00EE5ABB"/>
    <w:rsid w:val="00EE6046"/>
    <w:rsid w:val="00EE62D6"/>
    <w:rsid w:val="00EE6661"/>
    <w:rsid w:val="00EE6753"/>
    <w:rsid w:val="00EE6850"/>
    <w:rsid w:val="00EE687D"/>
    <w:rsid w:val="00EE68D7"/>
    <w:rsid w:val="00EE69A9"/>
    <w:rsid w:val="00EE6AEC"/>
    <w:rsid w:val="00EE6C67"/>
    <w:rsid w:val="00EE73CC"/>
    <w:rsid w:val="00EE79C4"/>
    <w:rsid w:val="00EE7DAC"/>
    <w:rsid w:val="00EE7DAF"/>
    <w:rsid w:val="00EF0084"/>
    <w:rsid w:val="00EF0156"/>
    <w:rsid w:val="00EF0649"/>
    <w:rsid w:val="00EF06BE"/>
    <w:rsid w:val="00EF0A28"/>
    <w:rsid w:val="00EF0BB8"/>
    <w:rsid w:val="00EF1148"/>
    <w:rsid w:val="00EF1207"/>
    <w:rsid w:val="00EF128F"/>
    <w:rsid w:val="00EF1353"/>
    <w:rsid w:val="00EF138A"/>
    <w:rsid w:val="00EF16FF"/>
    <w:rsid w:val="00EF193A"/>
    <w:rsid w:val="00EF1D09"/>
    <w:rsid w:val="00EF2354"/>
    <w:rsid w:val="00EF26EA"/>
    <w:rsid w:val="00EF28FE"/>
    <w:rsid w:val="00EF2A90"/>
    <w:rsid w:val="00EF2AF3"/>
    <w:rsid w:val="00EF2E72"/>
    <w:rsid w:val="00EF2F36"/>
    <w:rsid w:val="00EF2F92"/>
    <w:rsid w:val="00EF2FC4"/>
    <w:rsid w:val="00EF327A"/>
    <w:rsid w:val="00EF35B6"/>
    <w:rsid w:val="00EF362F"/>
    <w:rsid w:val="00EF3A4B"/>
    <w:rsid w:val="00EF3F55"/>
    <w:rsid w:val="00EF3F9D"/>
    <w:rsid w:val="00EF401B"/>
    <w:rsid w:val="00EF423C"/>
    <w:rsid w:val="00EF4314"/>
    <w:rsid w:val="00EF4350"/>
    <w:rsid w:val="00EF4852"/>
    <w:rsid w:val="00EF4D4D"/>
    <w:rsid w:val="00EF4E1C"/>
    <w:rsid w:val="00EF5544"/>
    <w:rsid w:val="00EF5EAE"/>
    <w:rsid w:val="00EF5F21"/>
    <w:rsid w:val="00EF608B"/>
    <w:rsid w:val="00EF6275"/>
    <w:rsid w:val="00EF648D"/>
    <w:rsid w:val="00EF666F"/>
    <w:rsid w:val="00EF66BD"/>
    <w:rsid w:val="00EF6A8F"/>
    <w:rsid w:val="00EF709B"/>
    <w:rsid w:val="00EF72BD"/>
    <w:rsid w:val="00EF7485"/>
    <w:rsid w:val="00EF7501"/>
    <w:rsid w:val="00EF76A7"/>
    <w:rsid w:val="00EF7743"/>
    <w:rsid w:val="00EF7794"/>
    <w:rsid w:val="00EF7807"/>
    <w:rsid w:val="00EF79BB"/>
    <w:rsid w:val="00F000CA"/>
    <w:rsid w:val="00F003C3"/>
    <w:rsid w:val="00F0063D"/>
    <w:rsid w:val="00F006E2"/>
    <w:rsid w:val="00F0078C"/>
    <w:rsid w:val="00F007FD"/>
    <w:rsid w:val="00F00B6C"/>
    <w:rsid w:val="00F00BF4"/>
    <w:rsid w:val="00F00CA6"/>
    <w:rsid w:val="00F01121"/>
    <w:rsid w:val="00F0122C"/>
    <w:rsid w:val="00F01375"/>
    <w:rsid w:val="00F0139D"/>
    <w:rsid w:val="00F017CC"/>
    <w:rsid w:val="00F0183F"/>
    <w:rsid w:val="00F01968"/>
    <w:rsid w:val="00F01A34"/>
    <w:rsid w:val="00F01AE0"/>
    <w:rsid w:val="00F01B7E"/>
    <w:rsid w:val="00F020BC"/>
    <w:rsid w:val="00F0229C"/>
    <w:rsid w:val="00F0238D"/>
    <w:rsid w:val="00F02718"/>
    <w:rsid w:val="00F0282C"/>
    <w:rsid w:val="00F029E3"/>
    <w:rsid w:val="00F02A2F"/>
    <w:rsid w:val="00F02AC6"/>
    <w:rsid w:val="00F02C07"/>
    <w:rsid w:val="00F02E23"/>
    <w:rsid w:val="00F02FED"/>
    <w:rsid w:val="00F033EE"/>
    <w:rsid w:val="00F034C6"/>
    <w:rsid w:val="00F034DA"/>
    <w:rsid w:val="00F0358C"/>
    <w:rsid w:val="00F03825"/>
    <w:rsid w:val="00F03B25"/>
    <w:rsid w:val="00F03B62"/>
    <w:rsid w:val="00F03C4E"/>
    <w:rsid w:val="00F03CF8"/>
    <w:rsid w:val="00F03DC1"/>
    <w:rsid w:val="00F03DD4"/>
    <w:rsid w:val="00F0419B"/>
    <w:rsid w:val="00F041AC"/>
    <w:rsid w:val="00F042B2"/>
    <w:rsid w:val="00F0474E"/>
    <w:rsid w:val="00F049B7"/>
    <w:rsid w:val="00F04CD0"/>
    <w:rsid w:val="00F04DC0"/>
    <w:rsid w:val="00F04FC7"/>
    <w:rsid w:val="00F05494"/>
    <w:rsid w:val="00F0580A"/>
    <w:rsid w:val="00F05C22"/>
    <w:rsid w:val="00F05F69"/>
    <w:rsid w:val="00F06176"/>
    <w:rsid w:val="00F0634A"/>
    <w:rsid w:val="00F06549"/>
    <w:rsid w:val="00F06AB0"/>
    <w:rsid w:val="00F06D9A"/>
    <w:rsid w:val="00F06ED1"/>
    <w:rsid w:val="00F07124"/>
    <w:rsid w:val="00F0729E"/>
    <w:rsid w:val="00F074ED"/>
    <w:rsid w:val="00F0776F"/>
    <w:rsid w:val="00F0798C"/>
    <w:rsid w:val="00F07A13"/>
    <w:rsid w:val="00F07A4E"/>
    <w:rsid w:val="00F07DFD"/>
    <w:rsid w:val="00F1009A"/>
    <w:rsid w:val="00F10542"/>
    <w:rsid w:val="00F10629"/>
    <w:rsid w:val="00F108A0"/>
    <w:rsid w:val="00F10964"/>
    <w:rsid w:val="00F10983"/>
    <w:rsid w:val="00F10A9D"/>
    <w:rsid w:val="00F10BCF"/>
    <w:rsid w:val="00F1144C"/>
    <w:rsid w:val="00F114E1"/>
    <w:rsid w:val="00F11615"/>
    <w:rsid w:val="00F1162D"/>
    <w:rsid w:val="00F1183F"/>
    <w:rsid w:val="00F118CA"/>
    <w:rsid w:val="00F11A47"/>
    <w:rsid w:val="00F11C31"/>
    <w:rsid w:val="00F12047"/>
    <w:rsid w:val="00F1204F"/>
    <w:rsid w:val="00F12247"/>
    <w:rsid w:val="00F12269"/>
    <w:rsid w:val="00F123F5"/>
    <w:rsid w:val="00F12646"/>
    <w:rsid w:val="00F1266B"/>
    <w:rsid w:val="00F127B6"/>
    <w:rsid w:val="00F12B47"/>
    <w:rsid w:val="00F12C64"/>
    <w:rsid w:val="00F132CF"/>
    <w:rsid w:val="00F1335E"/>
    <w:rsid w:val="00F13623"/>
    <w:rsid w:val="00F13C11"/>
    <w:rsid w:val="00F13E1D"/>
    <w:rsid w:val="00F14035"/>
    <w:rsid w:val="00F14306"/>
    <w:rsid w:val="00F14525"/>
    <w:rsid w:val="00F1461F"/>
    <w:rsid w:val="00F14E91"/>
    <w:rsid w:val="00F15471"/>
    <w:rsid w:val="00F15633"/>
    <w:rsid w:val="00F1585C"/>
    <w:rsid w:val="00F15A1C"/>
    <w:rsid w:val="00F15DD8"/>
    <w:rsid w:val="00F15E64"/>
    <w:rsid w:val="00F16339"/>
    <w:rsid w:val="00F165F6"/>
    <w:rsid w:val="00F167B3"/>
    <w:rsid w:val="00F16A70"/>
    <w:rsid w:val="00F16BD2"/>
    <w:rsid w:val="00F16D89"/>
    <w:rsid w:val="00F16DAC"/>
    <w:rsid w:val="00F1732C"/>
    <w:rsid w:val="00F17408"/>
    <w:rsid w:val="00F174B5"/>
    <w:rsid w:val="00F175C1"/>
    <w:rsid w:val="00F17633"/>
    <w:rsid w:val="00F17636"/>
    <w:rsid w:val="00F17920"/>
    <w:rsid w:val="00F179F9"/>
    <w:rsid w:val="00F17BC8"/>
    <w:rsid w:val="00F17CB4"/>
    <w:rsid w:val="00F17D12"/>
    <w:rsid w:val="00F17E29"/>
    <w:rsid w:val="00F17F47"/>
    <w:rsid w:val="00F17FC1"/>
    <w:rsid w:val="00F20249"/>
    <w:rsid w:val="00F20463"/>
    <w:rsid w:val="00F205B1"/>
    <w:rsid w:val="00F206BA"/>
    <w:rsid w:val="00F207BF"/>
    <w:rsid w:val="00F20A94"/>
    <w:rsid w:val="00F20AD4"/>
    <w:rsid w:val="00F20EDD"/>
    <w:rsid w:val="00F20F84"/>
    <w:rsid w:val="00F20FC9"/>
    <w:rsid w:val="00F21211"/>
    <w:rsid w:val="00F21282"/>
    <w:rsid w:val="00F212E5"/>
    <w:rsid w:val="00F213AB"/>
    <w:rsid w:val="00F216B0"/>
    <w:rsid w:val="00F216DD"/>
    <w:rsid w:val="00F21735"/>
    <w:rsid w:val="00F2176F"/>
    <w:rsid w:val="00F2177C"/>
    <w:rsid w:val="00F21851"/>
    <w:rsid w:val="00F21FBB"/>
    <w:rsid w:val="00F223A0"/>
    <w:rsid w:val="00F22464"/>
    <w:rsid w:val="00F2289F"/>
    <w:rsid w:val="00F22D8A"/>
    <w:rsid w:val="00F23245"/>
    <w:rsid w:val="00F23443"/>
    <w:rsid w:val="00F236C4"/>
    <w:rsid w:val="00F2380C"/>
    <w:rsid w:val="00F23924"/>
    <w:rsid w:val="00F23B0F"/>
    <w:rsid w:val="00F23D7F"/>
    <w:rsid w:val="00F23EC8"/>
    <w:rsid w:val="00F2402A"/>
    <w:rsid w:val="00F24154"/>
    <w:rsid w:val="00F242E8"/>
    <w:rsid w:val="00F24675"/>
    <w:rsid w:val="00F24DE0"/>
    <w:rsid w:val="00F24F94"/>
    <w:rsid w:val="00F2515C"/>
    <w:rsid w:val="00F2526A"/>
    <w:rsid w:val="00F2558B"/>
    <w:rsid w:val="00F25CE0"/>
    <w:rsid w:val="00F25DD5"/>
    <w:rsid w:val="00F2618F"/>
    <w:rsid w:val="00F262DF"/>
    <w:rsid w:val="00F26575"/>
    <w:rsid w:val="00F26609"/>
    <w:rsid w:val="00F26959"/>
    <w:rsid w:val="00F269FF"/>
    <w:rsid w:val="00F26DA7"/>
    <w:rsid w:val="00F26DD3"/>
    <w:rsid w:val="00F271F6"/>
    <w:rsid w:val="00F27468"/>
    <w:rsid w:val="00F277CD"/>
    <w:rsid w:val="00F2782A"/>
    <w:rsid w:val="00F27DEA"/>
    <w:rsid w:val="00F27E37"/>
    <w:rsid w:val="00F27E5A"/>
    <w:rsid w:val="00F30079"/>
    <w:rsid w:val="00F3008F"/>
    <w:rsid w:val="00F30253"/>
    <w:rsid w:val="00F302B5"/>
    <w:rsid w:val="00F30389"/>
    <w:rsid w:val="00F3080B"/>
    <w:rsid w:val="00F30E8C"/>
    <w:rsid w:val="00F30FDE"/>
    <w:rsid w:val="00F312A5"/>
    <w:rsid w:val="00F31651"/>
    <w:rsid w:val="00F31668"/>
    <w:rsid w:val="00F316E2"/>
    <w:rsid w:val="00F3181C"/>
    <w:rsid w:val="00F31E52"/>
    <w:rsid w:val="00F320B7"/>
    <w:rsid w:val="00F320EA"/>
    <w:rsid w:val="00F321EB"/>
    <w:rsid w:val="00F32255"/>
    <w:rsid w:val="00F3271B"/>
    <w:rsid w:val="00F32850"/>
    <w:rsid w:val="00F32912"/>
    <w:rsid w:val="00F329EB"/>
    <w:rsid w:val="00F32C11"/>
    <w:rsid w:val="00F32E01"/>
    <w:rsid w:val="00F32FA1"/>
    <w:rsid w:val="00F335C0"/>
    <w:rsid w:val="00F339E1"/>
    <w:rsid w:val="00F33ECC"/>
    <w:rsid w:val="00F34132"/>
    <w:rsid w:val="00F34746"/>
    <w:rsid w:val="00F348D1"/>
    <w:rsid w:val="00F34B0C"/>
    <w:rsid w:val="00F34BAB"/>
    <w:rsid w:val="00F35235"/>
    <w:rsid w:val="00F35250"/>
    <w:rsid w:val="00F35411"/>
    <w:rsid w:val="00F35A95"/>
    <w:rsid w:val="00F35AD2"/>
    <w:rsid w:val="00F35BBC"/>
    <w:rsid w:val="00F35C8D"/>
    <w:rsid w:val="00F35EDA"/>
    <w:rsid w:val="00F3636B"/>
    <w:rsid w:val="00F365A4"/>
    <w:rsid w:val="00F365ED"/>
    <w:rsid w:val="00F365F5"/>
    <w:rsid w:val="00F3683C"/>
    <w:rsid w:val="00F36D61"/>
    <w:rsid w:val="00F36F1E"/>
    <w:rsid w:val="00F37017"/>
    <w:rsid w:val="00F37114"/>
    <w:rsid w:val="00F37477"/>
    <w:rsid w:val="00F375B7"/>
    <w:rsid w:val="00F37665"/>
    <w:rsid w:val="00F37A83"/>
    <w:rsid w:val="00F37C6C"/>
    <w:rsid w:val="00F37CDB"/>
    <w:rsid w:val="00F37D0B"/>
    <w:rsid w:val="00F37F2B"/>
    <w:rsid w:val="00F37F72"/>
    <w:rsid w:val="00F37FF5"/>
    <w:rsid w:val="00F40180"/>
    <w:rsid w:val="00F405B2"/>
    <w:rsid w:val="00F40AF6"/>
    <w:rsid w:val="00F40C4A"/>
    <w:rsid w:val="00F40F25"/>
    <w:rsid w:val="00F41073"/>
    <w:rsid w:val="00F410BD"/>
    <w:rsid w:val="00F411AF"/>
    <w:rsid w:val="00F4139E"/>
    <w:rsid w:val="00F41594"/>
    <w:rsid w:val="00F416DC"/>
    <w:rsid w:val="00F417B8"/>
    <w:rsid w:val="00F41AD8"/>
    <w:rsid w:val="00F41B17"/>
    <w:rsid w:val="00F41E2A"/>
    <w:rsid w:val="00F41EF6"/>
    <w:rsid w:val="00F420B6"/>
    <w:rsid w:val="00F4216E"/>
    <w:rsid w:val="00F42237"/>
    <w:rsid w:val="00F4246F"/>
    <w:rsid w:val="00F42617"/>
    <w:rsid w:val="00F4280B"/>
    <w:rsid w:val="00F42A6C"/>
    <w:rsid w:val="00F42BA9"/>
    <w:rsid w:val="00F42C78"/>
    <w:rsid w:val="00F42C7A"/>
    <w:rsid w:val="00F4382D"/>
    <w:rsid w:val="00F438CC"/>
    <w:rsid w:val="00F43E0E"/>
    <w:rsid w:val="00F44485"/>
    <w:rsid w:val="00F444C6"/>
    <w:rsid w:val="00F444FF"/>
    <w:rsid w:val="00F4459A"/>
    <w:rsid w:val="00F44A85"/>
    <w:rsid w:val="00F44AB1"/>
    <w:rsid w:val="00F44B57"/>
    <w:rsid w:val="00F44C6B"/>
    <w:rsid w:val="00F44DF0"/>
    <w:rsid w:val="00F4519B"/>
    <w:rsid w:val="00F45431"/>
    <w:rsid w:val="00F45633"/>
    <w:rsid w:val="00F4582C"/>
    <w:rsid w:val="00F458AD"/>
    <w:rsid w:val="00F45A79"/>
    <w:rsid w:val="00F45C16"/>
    <w:rsid w:val="00F45C2C"/>
    <w:rsid w:val="00F45C3F"/>
    <w:rsid w:val="00F46022"/>
    <w:rsid w:val="00F460F1"/>
    <w:rsid w:val="00F46275"/>
    <w:rsid w:val="00F46670"/>
    <w:rsid w:val="00F466C8"/>
    <w:rsid w:val="00F4671E"/>
    <w:rsid w:val="00F4695E"/>
    <w:rsid w:val="00F46966"/>
    <w:rsid w:val="00F469A8"/>
    <w:rsid w:val="00F46A18"/>
    <w:rsid w:val="00F46CB8"/>
    <w:rsid w:val="00F4701C"/>
    <w:rsid w:val="00F471E4"/>
    <w:rsid w:val="00F47266"/>
    <w:rsid w:val="00F473F3"/>
    <w:rsid w:val="00F4774B"/>
    <w:rsid w:val="00F47E0B"/>
    <w:rsid w:val="00F5002B"/>
    <w:rsid w:val="00F501BE"/>
    <w:rsid w:val="00F502D6"/>
    <w:rsid w:val="00F503EA"/>
    <w:rsid w:val="00F50848"/>
    <w:rsid w:val="00F50A84"/>
    <w:rsid w:val="00F50DB5"/>
    <w:rsid w:val="00F50EC8"/>
    <w:rsid w:val="00F51D6C"/>
    <w:rsid w:val="00F51EFC"/>
    <w:rsid w:val="00F5200F"/>
    <w:rsid w:val="00F52289"/>
    <w:rsid w:val="00F5235D"/>
    <w:rsid w:val="00F523A4"/>
    <w:rsid w:val="00F52AFC"/>
    <w:rsid w:val="00F52B1F"/>
    <w:rsid w:val="00F52B86"/>
    <w:rsid w:val="00F52BF0"/>
    <w:rsid w:val="00F52C24"/>
    <w:rsid w:val="00F52F46"/>
    <w:rsid w:val="00F53AE3"/>
    <w:rsid w:val="00F53AFB"/>
    <w:rsid w:val="00F53C40"/>
    <w:rsid w:val="00F53F28"/>
    <w:rsid w:val="00F542A3"/>
    <w:rsid w:val="00F54623"/>
    <w:rsid w:val="00F546E7"/>
    <w:rsid w:val="00F54754"/>
    <w:rsid w:val="00F55115"/>
    <w:rsid w:val="00F5520F"/>
    <w:rsid w:val="00F55298"/>
    <w:rsid w:val="00F554F4"/>
    <w:rsid w:val="00F559B0"/>
    <w:rsid w:val="00F55E37"/>
    <w:rsid w:val="00F55FD5"/>
    <w:rsid w:val="00F560B0"/>
    <w:rsid w:val="00F56574"/>
    <w:rsid w:val="00F56625"/>
    <w:rsid w:val="00F56B4C"/>
    <w:rsid w:val="00F56EC9"/>
    <w:rsid w:val="00F57029"/>
    <w:rsid w:val="00F57098"/>
    <w:rsid w:val="00F57411"/>
    <w:rsid w:val="00F5779B"/>
    <w:rsid w:val="00F57A19"/>
    <w:rsid w:val="00F600FE"/>
    <w:rsid w:val="00F602BD"/>
    <w:rsid w:val="00F60305"/>
    <w:rsid w:val="00F60470"/>
    <w:rsid w:val="00F60486"/>
    <w:rsid w:val="00F60555"/>
    <w:rsid w:val="00F607C9"/>
    <w:rsid w:val="00F60839"/>
    <w:rsid w:val="00F60954"/>
    <w:rsid w:val="00F60E2F"/>
    <w:rsid w:val="00F60E7C"/>
    <w:rsid w:val="00F611CA"/>
    <w:rsid w:val="00F618E0"/>
    <w:rsid w:val="00F61903"/>
    <w:rsid w:val="00F61A2C"/>
    <w:rsid w:val="00F61C20"/>
    <w:rsid w:val="00F61D12"/>
    <w:rsid w:val="00F61FED"/>
    <w:rsid w:val="00F6251A"/>
    <w:rsid w:val="00F6263B"/>
    <w:rsid w:val="00F626B6"/>
    <w:rsid w:val="00F6298E"/>
    <w:rsid w:val="00F62EC1"/>
    <w:rsid w:val="00F633D5"/>
    <w:rsid w:val="00F639F9"/>
    <w:rsid w:val="00F63A19"/>
    <w:rsid w:val="00F63A6C"/>
    <w:rsid w:val="00F63AFA"/>
    <w:rsid w:val="00F63C68"/>
    <w:rsid w:val="00F641FD"/>
    <w:rsid w:val="00F64540"/>
    <w:rsid w:val="00F647AE"/>
    <w:rsid w:val="00F64914"/>
    <w:rsid w:val="00F649C6"/>
    <w:rsid w:val="00F649E1"/>
    <w:rsid w:val="00F64CBE"/>
    <w:rsid w:val="00F64E0D"/>
    <w:rsid w:val="00F652BD"/>
    <w:rsid w:val="00F652F0"/>
    <w:rsid w:val="00F653EB"/>
    <w:rsid w:val="00F65678"/>
    <w:rsid w:val="00F658CD"/>
    <w:rsid w:val="00F65A6F"/>
    <w:rsid w:val="00F65E73"/>
    <w:rsid w:val="00F65F03"/>
    <w:rsid w:val="00F66132"/>
    <w:rsid w:val="00F66496"/>
    <w:rsid w:val="00F66630"/>
    <w:rsid w:val="00F66E6B"/>
    <w:rsid w:val="00F6706A"/>
    <w:rsid w:val="00F67089"/>
    <w:rsid w:val="00F67234"/>
    <w:rsid w:val="00F67796"/>
    <w:rsid w:val="00F678E9"/>
    <w:rsid w:val="00F678FC"/>
    <w:rsid w:val="00F67B23"/>
    <w:rsid w:val="00F67B6E"/>
    <w:rsid w:val="00F67CCB"/>
    <w:rsid w:val="00F67CE0"/>
    <w:rsid w:val="00F67E38"/>
    <w:rsid w:val="00F704AD"/>
    <w:rsid w:val="00F708A9"/>
    <w:rsid w:val="00F70D21"/>
    <w:rsid w:val="00F710CB"/>
    <w:rsid w:val="00F710D7"/>
    <w:rsid w:val="00F711E5"/>
    <w:rsid w:val="00F71226"/>
    <w:rsid w:val="00F7134B"/>
    <w:rsid w:val="00F714BD"/>
    <w:rsid w:val="00F71C11"/>
    <w:rsid w:val="00F71D69"/>
    <w:rsid w:val="00F72283"/>
    <w:rsid w:val="00F722A8"/>
    <w:rsid w:val="00F7241A"/>
    <w:rsid w:val="00F7285F"/>
    <w:rsid w:val="00F72905"/>
    <w:rsid w:val="00F72FBE"/>
    <w:rsid w:val="00F730A4"/>
    <w:rsid w:val="00F731A3"/>
    <w:rsid w:val="00F735DF"/>
    <w:rsid w:val="00F735F9"/>
    <w:rsid w:val="00F7375E"/>
    <w:rsid w:val="00F73934"/>
    <w:rsid w:val="00F739C6"/>
    <w:rsid w:val="00F73AC4"/>
    <w:rsid w:val="00F73B99"/>
    <w:rsid w:val="00F73F91"/>
    <w:rsid w:val="00F740BF"/>
    <w:rsid w:val="00F740C7"/>
    <w:rsid w:val="00F74903"/>
    <w:rsid w:val="00F7499B"/>
    <w:rsid w:val="00F74E0E"/>
    <w:rsid w:val="00F7506C"/>
    <w:rsid w:val="00F75441"/>
    <w:rsid w:val="00F75528"/>
    <w:rsid w:val="00F75580"/>
    <w:rsid w:val="00F7571D"/>
    <w:rsid w:val="00F7579A"/>
    <w:rsid w:val="00F75A6B"/>
    <w:rsid w:val="00F75DF8"/>
    <w:rsid w:val="00F76515"/>
    <w:rsid w:val="00F7664E"/>
    <w:rsid w:val="00F76BF1"/>
    <w:rsid w:val="00F76BF8"/>
    <w:rsid w:val="00F76CCB"/>
    <w:rsid w:val="00F76E85"/>
    <w:rsid w:val="00F76F71"/>
    <w:rsid w:val="00F770B9"/>
    <w:rsid w:val="00F772AC"/>
    <w:rsid w:val="00F77505"/>
    <w:rsid w:val="00F7750F"/>
    <w:rsid w:val="00F77A80"/>
    <w:rsid w:val="00F77C6A"/>
    <w:rsid w:val="00F77D3A"/>
    <w:rsid w:val="00F808AC"/>
    <w:rsid w:val="00F8099E"/>
    <w:rsid w:val="00F809EF"/>
    <w:rsid w:val="00F80D88"/>
    <w:rsid w:val="00F80DE6"/>
    <w:rsid w:val="00F8129B"/>
    <w:rsid w:val="00F81342"/>
    <w:rsid w:val="00F81369"/>
    <w:rsid w:val="00F813CB"/>
    <w:rsid w:val="00F813D2"/>
    <w:rsid w:val="00F814AA"/>
    <w:rsid w:val="00F816EF"/>
    <w:rsid w:val="00F81DB5"/>
    <w:rsid w:val="00F81ED9"/>
    <w:rsid w:val="00F820F3"/>
    <w:rsid w:val="00F82294"/>
    <w:rsid w:val="00F826B0"/>
    <w:rsid w:val="00F828A2"/>
    <w:rsid w:val="00F8290B"/>
    <w:rsid w:val="00F82AF0"/>
    <w:rsid w:val="00F82ED2"/>
    <w:rsid w:val="00F8305A"/>
    <w:rsid w:val="00F833CF"/>
    <w:rsid w:val="00F833FF"/>
    <w:rsid w:val="00F83681"/>
    <w:rsid w:val="00F83BCB"/>
    <w:rsid w:val="00F83C0F"/>
    <w:rsid w:val="00F83D16"/>
    <w:rsid w:val="00F83D83"/>
    <w:rsid w:val="00F83E0D"/>
    <w:rsid w:val="00F83FB0"/>
    <w:rsid w:val="00F84070"/>
    <w:rsid w:val="00F84293"/>
    <w:rsid w:val="00F842A7"/>
    <w:rsid w:val="00F842D3"/>
    <w:rsid w:val="00F84402"/>
    <w:rsid w:val="00F84497"/>
    <w:rsid w:val="00F84B38"/>
    <w:rsid w:val="00F85124"/>
    <w:rsid w:val="00F851B8"/>
    <w:rsid w:val="00F85295"/>
    <w:rsid w:val="00F85326"/>
    <w:rsid w:val="00F854C2"/>
    <w:rsid w:val="00F85644"/>
    <w:rsid w:val="00F85C41"/>
    <w:rsid w:val="00F85E43"/>
    <w:rsid w:val="00F8662D"/>
    <w:rsid w:val="00F86888"/>
    <w:rsid w:val="00F86B5E"/>
    <w:rsid w:val="00F86F13"/>
    <w:rsid w:val="00F87954"/>
    <w:rsid w:val="00F87B3D"/>
    <w:rsid w:val="00F87EA7"/>
    <w:rsid w:val="00F900CB"/>
    <w:rsid w:val="00F902B9"/>
    <w:rsid w:val="00F90393"/>
    <w:rsid w:val="00F90759"/>
    <w:rsid w:val="00F910B7"/>
    <w:rsid w:val="00F91390"/>
    <w:rsid w:val="00F91599"/>
    <w:rsid w:val="00F91783"/>
    <w:rsid w:val="00F9186C"/>
    <w:rsid w:val="00F91C62"/>
    <w:rsid w:val="00F91D2B"/>
    <w:rsid w:val="00F91E47"/>
    <w:rsid w:val="00F9216E"/>
    <w:rsid w:val="00F921D1"/>
    <w:rsid w:val="00F9241A"/>
    <w:rsid w:val="00F92503"/>
    <w:rsid w:val="00F92663"/>
    <w:rsid w:val="00F92822"/>
    <w:rsid w:val="00F928CC"/>
    <w:rsid w:val="00F92959"/>
    <w:rsid w:val="00F92D4C"/>
    <w:rsid w:val="00F92F2B"/>
    <w:rsid w:val="00F92F89"/>
    <w:rsid w:val="00F9317A"/>
    <w:rsid w:val="00F93485"/>
    <w:rsid w:val="00F93A16"/>
    <w:rsid w:val="00F93A48"/>
    <w:rsid w:val="00F93AAC"/>
    <w:rsid w:val="00F93D09"/>
    <w:rsid w:val="00F94029"/>
    <w:rsid w:val="00F94148"/>
    <w:rsid w:val="00F943EA"/>
    <w:rsid w:val="00F947CD"/>
    <w:rsid w:val="00F948E0"/>
    <w:rsid w:val="00F948EF"/>
    <w:rsid w:val="00F949F4"/>
    <w:rsid w:val="00F94B92"/>
    <w:rsid w:val="00F94D11"/>
    <w:rsid w:val="00F958F6"/>
    <w:rsid w:val="00F960EA"/>
    <w:rsid w:val="00F961B8"/>
    <w:rsid w:val="00F96296"/>
    <w:rsid w:val="00F96959"/>
    <w:rsid w:val="00F969C3"/>
    <w:rsid w:val="00F96E52"/>
    <w:rsid w:val="00F96EA0"/>
    <w:rsid w:val="00F96EC2"/>
    <w:rsid w:val="00F97006"/>
    <w:rsid w:val="00F973A2"/>
    <w:rsid w:val="00F9754C"/>
    <w:rsid w:val="00F97725"/>
    <w:rsid w:val="00F97C8E"/>
    <w:rsid w:val="00F97D53"/>
    <w:rsid w:val="00FA0241"/>
    <w:rsid w:val="00FA034D"/>
    <w:rsid w:val="00FA048F"/>
    <w:rsid w:val="00FA0796"/>
    <w:rsid w:val="00FA08FB"/>
    <w:rsid w:val="00FA0C01"/>
    <w:rsid w:val="00FA0C37"/>
    <w:rsid w:val="00FA0C3F"/>
    <w:rsid w:val="00FA12A6"/>
    <w:rsid w:val="00FA13E3"/>
    <w:rsid w:val="00FA161B"/>
    <w:rsid w:val="00FA17EF"/>
    <w:rsid w:val="00FA1BE8"/>
    <w:rsid w:val="00FA1D26"/>
    <w:rsid w:val="00FA1E82"/>
    <w:rsid w:val="00FA20B9"/>
    <w:rsid w:val="00FA2284"/>
    <w:rsid w:val="00FA2488"/>
    <w:rsid w:val="00FA2B72"/>
    <w:rsid w:val="00FA2C60"/>
    <w:rsid w:val="00FA3089"/>
    <w:rsid w:val="00FA3226"/>
    <w:rsid w:val="00FA329F"/>
    <w:rsid w:val="00FA3369"/>
    <w:rsid w:val="00FA340F"/>
    <w:rsid w:val="00FA38AB"/>
    <w:rsid w:val="00FA3D14"/>
    <w:rsid w:val="00FA414F"/>
    <w:rsid w:val="00FA4343"/>
    <w:rsid w:val="00FA44FE"/>
    <w:rsid w:val="00FA48AC"/>
    <w:rsid w:val="00FA4D35"/>
    <w:rsid w:val="00FA512C"/>
    <w:rsid w:val="00FA51E2"/>
    <w:rsid w:val="00FA5266"/>
    <w:rsid w:val="00FA5746"/>
    <w:rsid w:val="00FA590C"/>
    <w:rsid w:val="00FA5B5D"/>
    <w:rsid w:val="00FA5D4F"/>
    <w:rsid w:val="00FA5DAA"/>
    <w:rsid w:val="00FA5E11"/>
    <w:rsid w:val="00FA5E33"/>
    <w:rsid w:val="00FA6254"/>
    <w:rsid w:val="00FA62EE"/>
    <w:rsid w:val="00FA6486"/>
    <w:rsid w:val="00FA6562"/>
    <w:rsid w:val="00FA6608"/>
    <w:rsid w:val="00FA67DD"/>
    <w:rsid w:val="00FA68EF"/>
    <w:rsid w:val="00FA695A"/>
    <w:rsid w:val="00FA6960"/>
    <w:rsid w:val="00FA69BD"/>
    <w:rsid w:val="00FA6B0B"/>
    <w:rsid w:val="00FA6C2E"/>
    <w:rsid w:val="00FA6F5B"/>
    <w:rsid w:val="00FA6F79"/>
    <w:rsid w:val="00FA7362"/>
    <w:rsid w:val="00FA766A"/>
    <w:rsid w:val="00FA771C"/>
    <w:rsid w:val="00FA780E"/>
    <w:rsid w:val="00FA7A0B"/>
    <w:rsid w:val="00FA7C6D"/>
    <w:rsid w:val="00FA7F26"/>
    <w:rsid w:val="00FB00FC"/>
    <w:rsid w:val="00FB03C0"/>
    <w:rsid w:val="00FB04DC"/>
    <w:rsid w:val="00FB0513"/>
    <w:rsid w:val="00FB0B33"/>
    <w:rsid w:val="00FB0CAD"/>
    <w:rsid w:val="00FB0F12"/>
    <w:rsid w:val="00FB10AA"/>
    <w:rsid w:val="00FB11DC"/>
    <w:rsid w:val="00FB155F"/>
    <w:rsid w:val="00FB1AF1"/>
    <w:rsid w:val="00FB202A"/>
    <w:rsid w:val="00FB2068"/>
    <w:rsid w:val="00FB2416"/>
    <w:rsid w:val="00FB24A7"/>
    <w:rsid w:val="00FB280E"/>
    <w:rsid w:val="00FB2A0C"/>
    <w:rsid w:val="00FB2A88"/>
    <w:rsid w:val="00FB2BC7"/>
    <w:rsid w:val="00FB2C25"/>
    <w:rsid w:val="00FB2CF6"/>
    <w:rsid w:val="00FB2F56"/>
    <w:rsid w:val="00FB2FB1"/>
    <w:rsid w:val="00FB30B7"/>
    <w:rsid w:val="00FB338A"/>
    <w:rsid w:val="00FB388E"/>
    <w:rsid w:val="00FB399F"/>
    <w:rsid w:val="00FB3F0F"/>
    <w:rsid w:val="00FB4167"/>
    <w:rsid w:val="00FB41AE"/>
    <w:rsid w:val="00FB429A"/>
    <w:rsid w:val="00FB469C"/>
    <w:rsid w:val="00FB475D"/>
    <w:rsid w:val="00FB49B7"/>
    <w:rsid w:val="00FB4C2B"/>
    <w:rsid w:val="00FB5189"/>
    <w:rsid w:val="00FB524D"/>
    <w:rsid w:val="00FB5312"/>
    <w:rsid w:val="00FB5409"/>
    <w:rsid w:val="00FB549F"/>
    <w:rsid w:val="00FB54D8"/>
    <w:rsid w:val="00FB5684"/>
    <w:rsid w:val="00FB58C9"/>
    <w:rsid w:val="00FB590E"/>
    <w:rsid w:val="00FB5A17"/>
    <w:rsid w:val="00FB5ADF"/>
    <w:rsid w:val="00FB5D6C"/>
    <w:rsid w:val="00FB5E7E"/>
    <w:rsid w:val="00FB6306"/>
    <w:rsid w:val="00FB686A"/>
    <w:rsid w:val="00FB68A0"/>
    <w:rsid w:val="00FB68AD"/>
    <w:rsid w:val="00FB6B3E"/>
    <w:rsid w:val="00FB6B86"/>
    <w:rsid w:val="00FB6CE4"/>
    <w:rsid w:val="00FB6CE6"/>
    <w:rsid w:val="00FB6EBA"/>
    <w:rsid w:val="00FB6EF3"/>
    <w:rsid w:val="00FB6F33"/>
    <w:rsid w:val="00FB7121"/>
    <w:rsid w:val="00FB72A0"/>
    <w:rsid w:val="00FB739E"/>
    <w:rsid w:val="00FB7820"/>
    <w:rsid w:val="00FB7C44"/>
    <w:rsid w:val="00FB7CEE"/>
    <w:rsid w:val="00FB7D17"/>
    <w:rsid w:val="00FB7E39"/>
    <w:rsid w:val="00FB7F19"/>
    <w:rsid w:val="00FB7FDB"/>
    <w:rsid w:val="00FC011C"/>
    <w:rsid w:val="00FC028F"/>
    <w:rsid w:val="00FC02FF"/>
    <w:rsid w:val="00FC035D"/>
    <w:rsid w:val="00FC051F"/>
    <w:rsid w:val="00FC091F"/>
    <w:rsid w:val="00FC097E"/>
    <w:rsid w:val="00FC0A68"/>
    <w:rsid w:val="00FC0AE0"/>
    <w:rsid w:val="00FC101D"/>
    <w:rsid w:val="00FC10CD"/>
    <w:rsid w:val="00FC14C6"/>
    <w:rsid w:val="00FC17FC"/>
    <w:rsid w:val="00FC1B01"/>
    <w:rsid w:val="00FC1EA9"/>
    <w:rsid w:val="00FC2194"/>
    <w:rsid w:val="00FC2473"/>
    <w:rsid w:val="00FC2480"/>
    <w:rsid w:val="00FC24AC"/>
    <w:rsid w:val="00FC25A8"/>
    <w:rsid w:val="00FC25C0"/>
    <w:rsid w:val="00FC273A"/>
    <w:rsid w:val="00FC2A79"/>
    <w:rsid w:val="00FC2AC7"/>
    <w:rsid w:val="00FC2D2D"/>
    <w:rsid w:val="00FC2F99"/>
    <w:rsid w:val="00FC2FCA"/>
    <w:rsid w:val="00FC31E6"/>
    <w:rsid w:val="00FC32F9"/>
    <w:rsid w:val="00FC35A9"/>
    <w:rsid w:val="00FC376D"/>
    <w:rsid w:val="00FC398C"/>
    <w:rsid w:val="00FC3BD6"/>
    <w:rsid w:val="00FC3BE3"/>
    <w:rsid w:val="00FC3D90"/>
    <w:rsid w:val="00FC409D"/>
    <w:rsid w:val="00FC429B"/>
    <w:rsid w:val="00FC4B8B"/>
    <w:rsid w:val="00FC4C14"/>
    <w:rsid w:val="00FC4C6F"/>
    <w:rsid w:val="00FC4D1B"/>
    <w:rsid w:val="00FC4DFB"/>
    <w:rsid w:val="00FC4EA5"/>
    <w:rsid w:val="00FC4F0E"/>
    <w:rsid w:val="00FC5286"/>
    <w:rsid w:val="00FC56A3"/>
    <w:rsid w:val="00FC59B2"/>
    <w:rsid w:val="00FC5B03"/>
    <w:rsid w:val="00FC5D12"/>
    <w:rsid w:val="00FC644B"/>
    <w:rsid w:val="00FC65D5"/>
    <w:rsid w:val="00FC6962"/>
    <w:rsid w:val="00FC6BF5"/>
    <w:rsid w:val="00FC6DE9"/>
    <w:rsid w:val="00FC7269"/>
    <w:rsid w:val="00FC72D9"/>
    <w:rsid w:val="00FC7382"/>
    <w:rsid w:val="00FC7398"/>
    <w:rsid w:val="00FC74AA"/>
    <w:rsid w:val="00FC7673"/>
    <w:rsid w:val="00FC77C8"/>
    <w:rsid w:val="00FC7810"/>
    <w:rsid w:val="00FC78BA"/>
    <w:rsid w:val="00FC7E3F"/>
    <w:rsid w:val="00FC7E80"/>
    <w:rsid w:val="00FC7FEB"/>
    <w:rsid w:val="00FD0192"/>
    <w:rsid w:val="00FD06F7"/>
    <w:rsid w:val="00FD0ABA"/>
    <w:rsid w:val="00FD0C12"/>
    <w:rsid w:val="00FD0C32"/>
    <w:rsid w:val="00FD0F5F"/>
    <w:rsid w:val="00FD0FFC"/>
    <w:rsid w:val="00FD1079"/>
    <w:rsid w:val="00FD141D"/>
    <w:rsid w:val="00FD1C18"/>
    <w:rsid w:val="00FD1C9B"/>
    <w:rsid w:val="00FD1EAA"/>
    <w:rsid w:val="00FD1F0E"/>
    <w:rsid w:val="00FD2402"/>
    <w:rsid w:val="00FD243E"/>
    <w:rsid w:val="00FD273E"/>
    <w:rsid w:val="00FD2765"/>
    <w:rsid w:val="00FD2814"/>
    <w:rsid w:val="00FD28A2"/>
    <w:rsid w:val="00FD29D8"/>
    <w:rsid w:val="00FD2D99"/>
    <w:rsid w:val="00FD2E3F"/>
    <w:rsid w:val="00FD2E79"/>
    <w:rsid w:val="00FD2FEF"/>
    <w:rsid w:val="00FD306A"/>
    <w:rsid w:val="00FD319D"/>
    <w:rsid w:val="00FD31ED"/>
    <w:rsid w:val="00FD353E"/>
    <w:rsid w:val="00FD3548"/>
    <w:rsid w:val="00FD3761"/>
    <w:rsid w:val="00FD3788"/>
    <w:rsid w:val="00FD380F"/>
    <w:rsid w:val="00FD3BE4"/>
    <w:rsid w:val="00FD41B4"/>
    <w:rsid w:val="00FD42F0"/>
    <w:rsid w:val="00FD447B"/>
    <w:rsid w:val="00FD447E"/>
    <w:rsid w:val="00FD4705"/>
    <w:rsid w:val="00FD47A8"/>
    <w:rsid w:val="00FD485E"/>
    <w:rsid w:val="00FD4D08"/>
    <w:rsid w:val="00FD4EFA"/>
    <w:rsid w:val="00FD52B9"/>
    <w:rsid w:val="00FD5A5B"/>
    <w:rsid w:val="00FD5E1D"/>
    <w:rsid w:val="00FD60EC"/>
    <w:rsid w:val="00FD6408"/>
    <w:rsid w:val="00FD643A"/>
    <w:rsid w:val="00FD645B"/>
    <w:rsid w:val="00FD64F2"/>
    <w:rsid w:val="00FD6FA6"/>
    <w:rsid w:val="00FD7115"/>
    <w:rsid w:val="00FD7148"/>
    <w:rsid w:val="00FD71F9"/>
    <w:rsid w:val="00FD7258"/>
    <w:rsid w:val="00FD77FC"/>
    <w:rsid w:val="00FD7AC4"/>
    <w:rsid w:val="00FD7DC1"/>
    <w:rsid w:val="00FD7F21"/>
    <w:rsid w:val="00FE0346"/>
    <w:rsid w:val="00FE041D"/>
    <w:rsid w:val="00FE05E2"/>
    <w:rsid w:val="00FE08EF"/>
    <w:rsid w:val="00FE09B3"/>
    <w:rsid w:val="00FE0ACD"/>
    <w:rsid w:val="00FE0C57"/>
    <w:rsid w:val="00FE0F52"/>
    <w:rsid w:val="00FE0F9C"/>
    <w:rsid w:val="00FE11B6"/>
    <w:rsid w:val="00FE1434"/>
    <w:rsid w:val="00FE1680"/>
    <w:rsid w:val="00FE1790"/>
    <w:rsid w:val="00FE17D6"/>
    <w:rsid w:val="00FE1A71"/>
    <w:rsid w:val="00FE1DC0"/>
    <w:rsid w:val="00FE2101"/>
    <w:rsid w:val="00FE2151"/>
    <w:rsid w:val="00FE22B3"/>
    <w:rsid w:val="00FE23FE"/>
    <w:rsid w:val="00FE2818"/>
    <w:rsid w:val="00FE2963"/>
    <w:rsid w:val="00FE29DF"/>
    <w:rsid w:val="00FE29F5"/>
    <w:rsid w:val="00FE2CA4"/>
    <w:rsid w:val="00FE3478"/>
    <w:rsid w:val="00FE3486"/>
    <w:rsid w:val="00FE374C"/>
    <w:rsid w:val="00FE378A"/>
    <w:rsid w:val="00FE3801"/>
    <w:rsid w:val="00FE3817"/>
    <w:rsid w:val="00FE3B03"/>
    <w:rsid w:val="00FE3DC4"/>
    <w:rsid w:val="00FE3E82"/>
    <w:rsid w:val="00FE415F"/>
    <w:rsid w:val="00FE45F2"/>
    <w:rsid w:val="00FE47D2"/>
    <w:rsid w:val="00FE4A11"/>
    <w:rsid w:val="00FE4B56"/>
    <w:rsid w:val="00FE4C86"/>
    <w:rsid w:val="00FE4E37"/>
    <w:rsid w:val="00FE5489"/>
    <w:rsid w:val="00FE55A9"/>
    <w:rsid w:val="00FE582F"/>
    <w:rsid w:val="00FE5831"/>
    <w:rsid w:val="00FE5A80"/>
    <w:rsid w:val="00FE5A9B"/>
    <w:rsid w:val="00FE5CC5"/>
    <w:rsid w:val="00FE5D08"/>
    <w:rsid w:val="00FE5D64"/>
    <w:rsid w:val="00FE5EF6"/>
    <w:rsid w:val="00FE636E"/>
    <w:rsid w:val="00FE6459"/>
    <w:rsid w:val="00FE673C"/>
    <w:rsid w:val="00FE6B1F"/>
    <w:rsid w:val="00FE6E7B"/>
    <w:rsid w:val="00FE6F5B"/>
    <w:rsid w:val="00FE713E"/>
    <w:rsid w:val="00FE71EF"/>
    <w:rsid w:val="00FE75DD"/>
    <w:rsid w:val="00FE77DA"/>
    <w:rsid w:val="00FE791D"/>
    <w:rsid w:val="00FE7CB4"/>
    <w:rsid w:val="00FE7CD2"/>
    <w:rsid w:val="00FE7D64"/>
    <w:rsid w:val="00FE7EE8"/>
    <w:rsid w:val="00FE7FD2"/>
    <w:rsid w:val="00FF006D"/>
    <w:rsid w:val="00FF0284"/>
    <w:rsid w:val="00FF02BD"/>
    <w:rsid w:val="00FF05AB"/>
    <w:rsid w:val="00FF09F8"/>
    <w:rsid w:val="00FF0A6E"/>
    <w:rsid w:val="00FF0B1D"/>
    <w:rsid w:val="00FF12D4"/>
    <w:rsid w:val="00FF1697"/>
    <w:rsid w:val="00FF16AB"/>
    <w:rsid w:val="00FF1809"/>
    <w:rsid w:val="00FF1906"/>
    <w:rsid w:val="00FF1A67"/>
    <w:rsid w:val="00FF1D8C"/>
    <w:rsid w:val="00FF1F26"/>
    <w:rsid w:val="00FF21C2"/>
    <w:rsid w:val="00FF2323"/>
    <w:rsid w:val="00FF234E"/>
    <w:rsid w:val="00FF2456"/>
    <w:rsid w:val="00FF2489"/>
    <w:rsid w:val="00FF24B2"/>
    <w:rsid w:val="00FF2707"/>
    <w:rsid w:val="00FF2A4E"/>
    <w:rsid w:val="00FF2A97"/>
    <w:rsid w:val="00FF2B8D"/>
    <w:rsid w:val="00FF2F87"/>
    <w:rsid w:val="00FF319C"/>
    <w:rsid w:val="00FF3586"/>
    <w:rsid w:val="00FF36D7"/>
    <w:rsid w:val="00FF373A"/>
    <w:rsid w:val="00FF3812"/>
    <w:rsid w:val="00FF3932"/>
    <w:rsid w:val="00FF3C5D"/>
    <w:rsid w:val="00FF3CDE"/>
    <w:rsid w:val="00FF4037"/>
    <w:rsid w:val="00FF4321"/>
    <w:rsid w:val="00FF43DC"/>
    <w:rsid w:val="00FF44E4"/>
    <w:rsid w:val="00FF47AC"/>
    <w:rsid w:val="00FF47C0"/>
    <w:rsid w:val="00FF4816"/>
    <w:rsid w:val="00FF4999"/>
    <w:rsid w:val="00FF49E2"/>
    <w:rsid w:val="00FF4A0C"/>
    <w:rsid w:val="00FF4DDA"/>
    <w:rsid w:val="00FF50B5"/>
    <w:rsid w:val="00FF5B09"/>
    <w:rsid w:val="00FF5F62"/>
    <w:rsid w:val="00FF6294"/>
    <w:rsid w:val="00FF6397"/>
    <w:rsid w:val="00FF66DA"/>
    <w:rsid w:val="00FF69BD"/>
    <w:rsid w:val="00FF6E07"/>
    <w:rsid w:val="00FF6EE6"/>
    <w:rsid w:val="00FF6F52"/>
    <w:rsid w:val="00FF7484"/>
    <w:rsid w:val="00FF7509"/>
    <w:rsid w:val="00FF7BEB"/>
    <w:rsid w:val="00FF7CCF"/>
    <w:rsid w:val="00FF7E13"/>
  </w:rsids>
  <w:docVars>
    <w:docVar w:name="dgnword-docGUID" w:val="{52FA0063-6D6F-4225-94A2-FCEB013CB252}"/>
    <w:docVar w:name="dgnword-eventsink" w:val="312571656"/>
    <w:docVar w:name="__Grammarly_42___1" w:val="H4sIAAAAAAAEAKtWcslP9kxRslIyNDayNDc1NDGwMDI1MzU3N7RQ0lEKTi0uzszPAykwNK8FAIzIIxAtAAAA"/>
    <w:docVar w:name="__Grammarly_42____i" w:val="H4sIAAAAAAAEAKtWckksSQxILCpxzi/NK1GyMqwFAAEhoTITAAAA"/>
  </w:docVars>
  <m:mathPr>
    <m:mathFont m:val="Cambria Math"/>
  </m:mathPr>
  <w:themeFontLang w:val="en-AU" w:bidi="ar-SA"/>
  <w:clrSchemeMapping w:bg1="light1" w:t1="dark1" w:bg2="light2" w:t2="dark2" w:accent1="accent1" w:accent2="accent2" w:accent3="accent3" w:accent4="accent4" w:accent5="accent5" w:accent6="accent6" w:hyperlink="hyperlink" w:followedHyperlink="followedHyperlink"/>
  <w14:docId w14:val="1C18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13"/>
    <w:pPr>
      <w:spacing w:before="120" w:after="120" w:line="240" w:lineRule="auto"/>
      <w:jc w:val="both"/>
      <w:textAlignment w:val="baseline"/>
    </w:pPr>
    <w:rPr>
      <w:rFonts w:ascii="Candara" w:eastAsia="Times New Roman" w:hAnsi="Candara" w:cs="Arial"/>
      <w:color w:val="000000" w:themeColor="text1"/>
      <w:sz w:val="24"/>
      <w:szCs w:val="20"/>
      <w:lang w:val="en-US" w:eastAsia="en-AU"/>
    </w:rPr>
  </w:style>
  <w:style w:type="paragraph" w:styleId="Heading1">
    <w:name w:val="heading 1"/>
    <w:basedOn w:val="Normal"/>
    <w:next w:val="Normal"/>
    <w:link w:val="Heading1Char"/>
    <w:uiPriority w:val="9"/>
    <w:qFormat/>
    <w:rsid w:val="006F5B02"/>
    <w:pPr>
      <w:numPr>
        <w:numId w:val="1"/>
      </w:numPr>
      <w:pBdr>
        <w:top w:val="single" w:sz="24" w:space="0" w:color="4786A6" w:themeColor="accent1"/>
        <w:left w:val="single" w:sz="24" w:space="0" w:color="4786A6" w:themeColor="accent1"/>
        <w:bottom w:val="single" w:sz="24" w:space="0" w:color="4786A6" w:themeColor="accent1"/>
        <w:right w:val="single" w:sz="24" w:space="0" w:color="4786A6" w:themeColor="accent1"/>
      </w:pBdr>
      <w:shd w:val="clear" w:color="auto" w:fill="4786A6" w:themeFill="accent1"/>
      <w:spacing w:before="20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150057"/>
    <w:pPr>
      <w:numPr>
        <w:ilvl w:val="1"/>
        <w:numId w:val="1"/>
      </w:numPr>
      <w:pBdr>
        <w:top w:val="single" w:sz="24" w:space="0" w:color="D8E7EE" w:themeColor="accent1" w:themeTint="33"/>
        <w:left w:val="single" w:sz="24" w:space="0" w:color="D8E7EE" w:themeColor="accent1" w:themeTint="33"/>
        <w:bottom w:val="single" w:sz="24" w:space="0" w:color="D8E7EE" w:themeColor="accent1" w:themeTint="33"/>
        <w:right w:val="single" w:sz="24" w:space="0" w:color="D8E7EE" w:themeColor="accent1" w:themeTint="33"/>
      </w:pBdr>
      <w:shd w:val="clear" w:color="auto" w:fill="D8E7EE" w:themeFill="accent1" w:themeFillTint="33"/>
      <w:outlineLvl w:val="1"/>
    </w:pPr>
    <w:rPr>
      <w:caps/>
      <w:spacing w:val="15"/>
      <w:sz w:val="32"/>
      <w:szCs w:val="22"/>
    </w:rPr>
  </w:style>
  <w:style w:type="paragraph" w:styleId="Heading3">
    <w:name w:val="heading 3"/>
    <w:basedOn w:val="Normal"/>
    <w:next w:val="Normal"/>
    <w:link w:val="Heading3Char"/>
    <w:uiPriority w:val="9"/>
    <w:unhideWhenUsed/>
    <w:qFormat/>
    <w:rsid w:val="00150057"/>
    <w:pPr>
      <w:numPr>
        <w:ilvl w:val="2"/>
        <w:numId w:val="1"/>
      </w:numPr>
      <w:pBdr>
        <w:top w:val="single" w:sz="6" w:space="2" w:color="4786A6" w:themeColor="accent1"/>
        <w:left w:val="single" w:sz="6" w:space="2" w:color="4786A6" w:themeColor="accent1"/>
      </w:pBdr>
      <w:spacing w:before="300" w:after="0"/>
      <w:outlineLvl w:val="2"/>
    </w:pPr>
    <w:rPr>
      <w:caps/>
      <w:color w:val="234252" w:themeColor="accent1" w:themeShade="7F"/>
      <w:spacing w:val="15"/>
      <w:sz w:val="28"/>
      <w:szCs w:val="22"/>
    </w:rPr>
  </w:style>
  <w:style w:type="paragraph" w:styleId="Heading4">
    <w:name w:val="heading 4"/>
    <w:basedOn w:val="Normal"/>
    <w:next w:val="Normal"/>
    <w:link w:val="Heading4Char"/>
    <w:uiPriority w:val="9"/>
    <w:unhideWhenUsed/>
    <w:qFormat/>
    <w:rsid w:val="00735003"/>
    <w:pPr>
      <w:numPr>
        <w:ilvl w:val="3"/>
        <w:numId w:val="1"/>
      </w:numPr>
      <w:pBdr>
        <w:top w:val="dotted" w:sz="6" w:space="2" w:color="4786A6" w:themeColor="accent1"/>
        <w:left w:val="dotted" w:sz="6" w:space="2" w:color="4786A6" w:themeColor="accent1"/>
      </w:pBdr>
      <w:spacing w:before="300" w:after="0"/>
      <w:outlineLvl w:val="3"/>
    </w:pPr>
    <w:rPr>
      <w:caps/>
      <w:color w:val="35647C" w:themeColor="accent1" w:themeShade="BF"/>
      <w:spacing w:val="10"/>
      <w:sz w:val="22"/>
      <w:szCs w:val="22"/>
    </w:rPr>
  </w:style>
  <w:style w:type="paragraph" w:styleId="Heading5">
    <w:name w:val="heading 5"/>
    <w:basedOn w:val="Normal"/>
    <w:next w:val="Normal"/>
    <w:link w:val="Heading5Char"/>
    <w:uiPriority w:val="9"/>
    <w:semiHidden/>
    <w:unhideWhenUsed/>
    <w:qFormat/>
    <w:rsid w:val="00735003"/>
    <w:pPr>
      <w:numPr>
        <w:ilvl w:val="4"/>
        <w:numId w:val="1"/>
      </w:numPr>
      <w:pBdr>
        <w:bottom w:val="single" w:sz="6" w:space="1" w:color="4786A6" w:themeColor="accent1"/>
      </w:pBdr>
      <w:spacing w:before="300" w:after="0"/>
      <w:outlineLvl w:val="4"/>
    </w:pPr>
    <w:rPr>
      <w:caps/>
      <w:color w:val="35647C" w:themeColor="accent1" w:themeShade="BF"/>
      <w:spacing w:val="10"/>
      <w:sz w:val="22"/>
      <w:szCs w:val="22"/>
    </w:rPr>
  </w:style>
  <w:style w:type="paragraph" w:styleId="Heading6">
    <w:name w:val="heading 6"/>
    <w:basedOn w:val="Normal"/>
    <w:next w:val="Normal"/>
    <w:link w:val="Heading6Char"/>
    <w:uiPriority w:val="9"/>
    <w:semiHidden/>
    <w:unhideWhenUsed/>
    <w:qFormat/>
    <w:rsid w:val="00735003"/>
    <w:pPr>
      <w:numPr>
        <w:ilvl w:val="5"/>
        <w:numId w:val="1"/>
      </w:numPr>
      <w:pBdr>
        <w:bottom w:val="dotted" w:sz="6" w:space="1" w:color="4786A6" w:themeColor="accent1"/>
      </w:pBdr>
      <w:spacing w:before="300" w:after="0"/>
      <w:outlineLvl w:val="5"/>
    </w:pPr>
    <w:rPr>
      <w:caps/>
      <w:color w:val="35647C" w:themeColor="accent1" w:themeShade="BF"/>
      <w:spacing w:val="10"/>
      <w:sz w:val="22"/>
      <w:szCs w:val="22"/>
    </w:rPr>
  </w:style>
  <w:style w:type="paragraph" w:styleId="Heading7">
    <w:name w:val="heading 7"/>
    <w:basedOn w:val="Normal"/>
    <w:next w:val="Normal"/>
    <w:link w:val="Heading7Char"/>
    <w:uiPriority w:val="9"/>
    <w:semiHidden/>
    <w:unhideWhenUsed/>
    <w:qFormat/>
    <w:rsid w:val="00735003"/>
    <w:pPr>
      <w:numPr>
        <w:ilvl w:val="6"/>
        <w:numId w:val="1"/>
      </w:numPr>
      <w:spacing w:before="300" w:after="0"/>
      <w:outlineLvl w:val="6"/>
    </w:pPr>
    <w:rPr>
      <w:caps/>
      <w:color w:val="35647C" w:themeColor="accent1" w:themeShade="BF"/>
      <w:spacing w:val="10"/>
      <w:sz w:val="22"/>
      <w:szCs w:val="22"/>
    </w:rPr>
  </w:style>
  <w:style w:type="paragraph" w:styleId="Heading8">
    <w:name w:val="heading 8"/>
    <w:basedOn w:val="Normal"/>
    <w:next w:val="Normal"/>
    <w:link w:val="Heading8Char"/>
    <w:uiPriority w:val="9"/>
    <w:semiHidden/>
    <w:unhideWhenUsed/>
    <w:qFormat/>
    <w:rsid w:val="00735003"/>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003"/>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35003"/>
    <w:pPr>
      <w:spacing w:before="0" w:after="0"/>
    </w:pPr>
  </w:style>
  <w:style w:type="character" w:customStyle="1" w:styleId="NoSpacingChar">
    <w:name w:val="No Spacing Char"/>
    <w:basedOn w:val="DefaultParagraphFont"/>
    <w:link w:val="NoSpacing"/>
    <w:uiPriority w:val="1"/>
    <w:rsid w:val="00735003"/>
    <w:rPr>
      <w:sz w:val="20"/>
      <w:szCs w:val="20"/>
    </w:rPr>
  </w:style>
  <w:style w:type="paragraph" w:styleId="BalloonText">
    <w:name w:val="Balloon Text"/>
    <w:basedOn w:val="Normal"/>
    <w:link w:val="BalloonTextChar"/>
    <w:uiPriority w:val="99"/>
    <w:semiHidden/>
    <w:unhideWhenUsed/>
    <w:rsid w:val="000B37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9D"/>
    <w:rPr>
      <w:rFonts w:ascii="Tahoma" w:hAnsi="Tahoma" w:cs="Tahoma"/>
      <w:sz w:val="16"/>
      <w:szCs w:val="16"/>
    </w:rPr>
  </w:style>
  <w:style w:type="paragraph" w:styleId="ListParagraph">
    <w:name w:val="List Paragraph"/>
    <w:basedOn w:val="Normal"/>
    <w:link w:val="ListParagraphChar"/>
    <w:uiPriority w:val="34"/>
    <w:qFormat/>
    <w:rsid w:val="00735003"/>
    <w:pPr>
      <w:ind w:left="720"/>
      <w:contextualSpacing/>
    </w:pPr>
  </w:style>
  <w:style w:type="character" w:customStyle="1" w:styleId="Heading1Char">
    <w:name w:val="Heading 1 Char"/>
    <w:basedOn w:val="DefaultParagraphFont"/>
    <w:link w:val="Heading1"/>
    <w:uiPriority w:val="9"/>
    <w:rsid w:val="006F5B02"/>
    <w:rPr>
      <w:rFonts w:ascii="Candara" w:eastAsia="Times New Roman" w:hAnsi="Candara" w:cs="Arial"/>
      <w:b/>
      <w:bCs/>
      <w:caps/>
      <w:color w:val="FFFFFF" w:themeColor="background1"/>
      <w:spacing w:val="15"/>
      <w:sz w:val="32"/>
      <w:shd w:val="clear" w:color="auto" w:fill="4786A6" w:themeFill="accent1"/>
      <w:lang w:val="en-US" w:eastAsia="en-AU"/>
    </w:rPr>
  </w:style>
  <w:style w:type="character" w:customStyle="1" w:styleId="Heading2Char">
    <w:name w:val="Heading 2 Char"/>
    <w:basedOn w:val="DefaultParagraphFont"/>
    <w:link w:val="Heading2"/>
    <w:uiPriority w:val="9"/>
    <w:rsid w:val="00150057"/>
    <w:rPr>
      <w:rFonts w:ascii="Candara" w:eastAsia="Times New Roman" w:hAnsi="Candara" w:cs="Arial"/>
      <w:caps/>
      <w:color w:val="000000" w:themeColor="text1"/>
      <w:spacing w:val="15"/>
      <w:sz w:val="32"/>
      <w:shd w:val="clear" w:color="auto" w:fill="D8E7EE" w:themeFill="accent1" w:themeFillTint="33"/>
      <w:lang w:val="en-US" w:eastAsia="en-AU"/>
    </w:rPr>
  </w:style>
  <w:style w:type="character" w:customStyle="1" w:styleId="Heading3Char">
    <w:name w:val="Heading 3 Char"/>
    <w:basedOn w:val="DefaultParagraphFont"/>
    <w:link w:val="Heading3"/>
    <w:uiPriority w:val="9"/>
    <w:rsid w:val="00150057"/>
    <w:rPr>
      <w:rFonts w:ascii="Candara" w:eastAsia="Times New Roman" w:hAnsi="Candara" w:cs="Arial"/>
      <w:caps/>
      <w:color w:val="234252" w:themeColor="accent1" w:themeShade="7F"/>
      <w:spacing w:val="15"/>
      <w:sz w:val="28"/>
      <w:lang w:val="en-US" w:eastAsia="en-AU"/>
    </w:rPr>
  </w:style>
  <w:style w:type="character" w:customStyle="1" w:styleId="Heading4Char">
    <w:name w:val="Heading 4 Char"/>
    <w:basedOn w:val="DefaultParagraphFont"/>
    <w:link w:val="Heading4"/>
    <w:uiPriority w:val="9"/>
    <w:rsid w:val="00735003"/>
    <w:rPr>
      <w:rFonts w:ascii="Candara" w:eastAsia="Times New Roman" w:hAnsi="Candara" w:cs="Arial"/>
      <w:caps/>
      <w:color w:val="35647C" w:themeColor="accent1" w:themeShade="BF"/>
      <w:spacing w:val="10"/>
      <w:lang w:val="en-US" w:eastAsia="en-AU"/>
    </w:rPr>
  </w:style>
  <w:style w:type="character" w:customStyle="1" w:styleId="Heading5Char">
    <w:name w:val="Heading 5 Char"/>
    <w:basedOn w:val="DefaultParagraphFont"/>
    <w:link w:val="Heading5"/>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6Char">
    <w:name w:val="Heading 6 Char"/>
    <w:basedOn w:val="DefaultParagraphFont"/>
    <w:link w:val="Heading6"/>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7Char">
    <w:name w:val="Heading 7 Char"/>
    <w:basedOn w:val="DefaultParagraphFont"/>
    <w:link w:val="Heading7"/>
    <w:uiPriority w:val="9"/>
    <w:semiHidden/>
    <w:rsid w:val="00735003"/>
    <w:rPr>
      <w:rFonts w:ascii="Candara" w:eastAsia="Times New Roman" w:hAnsi="Candara" w:cs="Arial"/>
      <w:caps/>
      <w:color w:val="35647C" w:themeColor="accent1" w:themeShade="BF"/>
      <w:spacing w:val="10"/>
      <w:lang w:val="en-US" w:eastAsia="en-AU"/>
    </w:rPr>
  </w:style>
  <w:style w:type="character" w:customStyle="1" w:styleId="Heading8Char">
    <w:name w:val="Heading 8 Char"/>
    <w:basedOn w:val="DefaultParagraphFont"/>
    <w:link w:val="Heading8"/>
    <w:uiPriority w:val="9"/>
    <w:semiHidden/>
    <w:rsid w:val="00735003"/>
    <w:rPr>
      <w:rFonts w:ascii="Candara" w:eastAsia="Times New Roman" w:hAnsi="Candara" w:cs="Arial"/>
      <w:caps/>
      <w:color w:val="000000" w:themeColor="text1"/>
      <w:spacing w:val="10"/>
      <w:sz w:val="18"/>
      <w:szCs w:val="18"/>
      <w:lang w:val="en-US" w:eastAsia="en-AU"/>
    </w:rPr>
  </w:style>
  <w:style w:type="character" w:customStyle="1" w:styleId="Heading9Char">
    <w:name w:val="Heading 9 Char"/>
    <w:basedOn w:val="DefaultParagraphFont"/>
    <w:link w:val="Heading9"/>
    <w:uiPriority w:val="9"/>
    <w:semiHidden/>
    <w:rsid w:val="00735003"/>
    <w:rPr>
      <w:rFonts w:ascii="Candara" w:eastAsia="Times New Roman" w:hAnsi="Candara" w:cs="Arial"/>
      <w:i/>
      <w:caps/>
      <w:color w:val="000000" w:themeColor="text1"/>
      <w:spacing w:val="10"/>
      <w:sz w:val="18"/>
      <w:szCs w:val="18"/>
      <w:lang w:val="en-US" w:eastAsia="en-AU"/>
    </w:rPr>
  </w:style>
  <w:style w:type="paragraph" w:styleId="Caption">
    <w:name w:val="caption"/>
    <w:basedOn w:val="Normal"/>
    <w:next w:val="Normal"/>
    <w:uiPriority w:val="35"/>
    <w:semiHidden/>
    <w:unhideWhenUsed/>
    <w:qFormat/>
    <w:rsid w:val="00735003"/>
    <w:rPr>
      <w:b/>
      <w:bCs/>
      <w:color w:val="35647C" w:themeColor="accent1" w:themeShade="BF"/>
      <w:sz w:val="16"/>
      <w:szCs w:val="16"/>
    </w:rPr>
  </w:style>
  <w:style w:type="paragraph" w:styleId="Title">
    <w:name w:val="Title"/>
    <w:basedOn w:val="Normal"/>
    <w:next w:val="Normal"/>
    <w:link w:val="TitleChar"/>
    <w:uiPriority w:val="10"/>
    <w:qFormat/>
    <w:rsid w:val="00735003"/>
    <w:pPr>
      <w:spacing w:before="720"/>
    </w:pPr>
    <w:rPr>
      <w:caps/>
      <w:color w:val="4786A6" w:themeColor="accent1"/>
      <w:spacing w:val="10"/>
      <w:kern w:val="28"/>
      <w:sz w:val="52"/>
      <w:szCs w:val="52"/>
    </w:rPr>
  </w:style>
  <w:style w:type="character" w:customStyle="1" w:styleId="TitleChar">
    <w:name w:val="Title Char"/>
    <w:basedOn w:val="DefaultParagraphFont"/>
    <w:link w:val="Title"/>
    <w:uiPriority w:val="10"/>
    <w:rsid w:val="00735003"/>
    <w:rPr>
      <w:caps/>
      <w:color w:val="4786A6" w:themeColor="accent1"/>
      <w:spacing w:val="10"/>
      <w:kern w:val="28"/>
      <w:sz w:val="52"/>
      <w:szCs w:val="52"/>
    </w:rPr>
  </w:style>
  <w:style w:type="paragraph" w:styleId="Subtitle">
    <w:name w:val="Subtitle"/>
    <w:basedOn w:val="Normal"/>
    <w:next w:val="Normal"/>
    <w:link w:val="SubtitleChar"/>
    <w:uiPriority w:val="11"/>
    <w:qFormat/>
    <w:rsid w:val="00735003"/>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735003"/>
    <w:rPr>
      <w:caps/>
      <w:color w:val="595959" w:themeColor="text1" w:themeTint="A6"/>
      <w:spacing w:val="10"/>
      <w:sz w:val="24"/>
      <w:szCs w:val="24"/>
    </w:rPr>
  </w:style>
  <w:style w:type="character" w:styleId="Strong">
    <w:name w:val="Strong"/>
    <w:uiPriority w:val="22"/>
    <w:qFormat/>
    <w:rsid w:val="00735003"/>
    <w:rPr>
      <w:b/>
      <w:bCs/>
    </w:rPr>
  </w:style>
  <w:style w:type="character" w:styleId="Emphasis">
    <w:name w:val="Emphasis"/>
    <w:uiPriority w:val="20"/>
    <w:qFormat/>
    <w:rsid w:val="00735003"/>
    <w:rPr>
      <w:caps/>
      <w:color w:val="234252" w:themeColor="accent1" w:themeShade="7F"/>
      <w:spacing w:val="5"/>
    </w:rPr>
  </w:style>
  <w:style w:type="paragraph" w:styleId="Quote">
    <w:name w:val="Quote"/>
    <w:basedOn w:val="Normal"/>
    <w:next w:val="Normal"/>
    <w:link w:val="QuoteChar"/>
    <w:uiPriority w:val="29"/>
    <w:qFormat/>
    <w:rsid w:val="00735003"/>
    <w:rPr>
      <w:i/>
      <w:iCs/>
    </w:rPr>
  </w:style>
  <w:style w:type="character" w:customStyle="1" w:styleId="QuoteChar">
    <w:name w:val="Quote Char"/>
    <w:basedOn w:val="DefaultParagraphFont"/>
    <w:link w:val="Quote"/>
    <w:uiPriority w:val="29"/>
    <w:rsid w:val="00735003"/>
    <w:rPr>
      <w:i/>
      <w:iCs/>
      <w:sz w:val="20"/>
      <w:szCs w:val="20"/>
    </w:rPr>
  </w:style>
  <w:style w:type="paragraph" w:styleId="IntenseQuote">
    <w:name w:val="Intense Quote"/>
    <w:basedOn w:val="Normal"/>
    <w:next w:val="Normal"/>
    <w:link w:val="IntenseQuoteChar"/>
    <w:uiPriority w:val="30"/>
    <w:qFormat/>
    <w:rsid w:val="00735003"/>
    <w:pPr>
      <w:pBdr>
        <w:top w:val="single" w:sz="4" w:space="10" w:color="4786A6" w:themeColor="accent1"/>
        <w:left w:val="single" w:sz="4" w:space="10" w:color="4786A6" w:themeColor="accent1"/>
      </w:pBdr>
      <w:spacing w:after="0"/>
      <w:ind w:left="1296" w:right="1152"/>
    </w:pPr>
    <w:rPr>
      <w:i/>
      <w:iCs/>
      <w:color w:val="4786A6" w:themeColor="accent1"/>
    </w:rPr>
  </w:style>
  <w:style w:type="character" w:customStyle="1" w:styleId="IntenseQuoteChar">
    <w:name w:val="Intense Quote Char"/>
    <w:basedOn w:val="DefaultParagraphFont"/>
    <w:link w:val="IntenseQuote"/>
    <w:uiPriority w:val="30"/>
    <w:rsid w:val="00735003"/>
    <w:rPr>
      <w:i/>
      <w:iCs/>
      <w:color w:val="4786A6" w:themeColor="accent1"/>
      <w:sz w:val="20"/>
      <w:szCs w:val="20"/>
    </w:rPr>
  </w:style>
  <w:style w:type="character" w:styleId="SubtleEmphasis">
    <w:name w:val="Subtle Emphasis"/>
    <w:uiPriority w:val="19"/>
    <w:qFormat/>
    <w:rsid w:val="00735003"/>
    <w:rPr>
      <w:i/>
      <w:iCs/>
      <w:color w:val="234252" w:themeColor="accent1" w:themeShade="7F"/>
    </w:rPr>
  </w:style>
  <w:style w:type="character" w:styleId="IntenseEmphasis">
    <w:name w:val="Intense Emphasis"/>
    <w:uiPriority w:val="21"/>
    <w:qFormat/>
    <w:rsid w:val="00735003"/>
    <w:rPr>
      <w:b/>
      <w:bCs/>
      <w:caps/>
      <w:color w:val="234252" w:themeColor="accent1" w:themeShade="7F"/>
      <w:spacing w:val="10"/>
    </w:rPr>
  </w:style>
  <w:style w:type="character" w:styleId="SubtleReference">
    <w:name w:val="Subtle Reference"/>
    <w:uiPriority w:val="31"/>
    <w:qFormat/>
    <w:rsid w:val="00735003"/>
    <w:rPr>
      <w:b/>
      <w:bCs/>
      <w:color w:val="4786A6" w:themeColor="accent1"/>
    </w:rPr>
  </w:style>
  <w:style w:type="character" w:styleId="IntenseReference">
    <w:name w:val="Intense Reference"/>
    <w:uiPriority w:val="32"/>
    <w:qFormat/>
    <w:rsid w:val="00735003"/>
    <w:rPr>
      <w:b/>
      <w:bCs/>
      <w:i/>
      <w:iCs/>
      <w:caps/>
      <w:color w:val="4786A6" w:themeColor="accent1"/>
    </w:rPr>
  </w:style>
  <w:style w:type="character" w:styleId="BookTitle">
    <w:name w:val="Book Title"/>
    <w:uiPriority w:val="33"/>
    <w:qFormat/>
    <w:rsid w:val="00735003"/>
    <w:rPr>
      <w:b/>
      <w:bCs/>
      <w:i/>
      <w:iCs/>
      <w:spacing w:val="9"/>
    </w:rPr>
  </w:style>
  <w:style w:type="paragraph" w:styleId="TOCHeading">
    <w:name w:val="TOC Heading"/>
    <w:basedOn w:val="Heading1"/>
    <w:next w:val="Normal"/>
    <w:uiPriority w:val="39"/>
    <w:unhideWhenUsed/>
    <w:qFormat/>
    <w:rsid w:val="00735003"/>
    <w:pPr>
      <w:outlineLvl w:val="9"/>
    </w:pPr>
    <w:rPr>
      <w:lang w:bidi="en-US"/>
    </w:rPr>
  </w:style>
  <w:style w:type="paragraph" w:styleId="TOC1">
    <w:name w:val="toc 1"/>
    <w:basedOn w:val="Normal"/>
    <w:next w:val="Normal"/>
    <w:autoRedefine/>
    <w:uiPriority w:val="39"/>
    <w:unhideWhenUsed/>
    <w:rsid w:val="00135D2C"/>
    <w:pPr>
      <w:tabs>
        <w:tab w:val="left" w:pos="709"/>
        <w:tab w:val="right" w:leader="dot" w:pos="10456"/>
      </w:tabs>
      <w:spacing w:before="240" w:after="240"/>
    </w:pPr>
    <w:rPr>
      <w:b/>
      <w:noProof/>
    </w:rPr>
  </w:style>
  <w:style w:type="paragraph" w:styleId="TOC2">
    <w:name w:val="toc 2"/>
    <w:basedOn w:val="Normal"/>
    <w:next w:val="Normal"/>
    <w:autoRedefine/>
    <w:uiPriority w:val="39"/>
    <w:unhideWhenUsed/>
    <w:rsid w:val="00184E0F"/>
    <w:pPr>
      <w:tabs>
        <w:tab w:val="left" w:pos="709"/>
        <w:tab w:val="right" w:leader="dot" w:pos="10456"/>
      </w:tabs>
      <w:spacing w:before="0" w:after="0"/>
    </w:pPr>
  </w:style>
  <w:style w:type="paragraph" w:styleId="TOC3">
    <w:name w:val="toc 3"/>
    <w:basedOn w:val="Normal"/>
    <w:next w:val="Normal"/>
    <w:autoRedefine/>
    <w:uiPriority w:val="39"/>
    <w:unhideWhenUsed/>
    <w:rsid w:val="00184E0F"/>
    <w:pPr>
      <w:tabs>
        <w:tab w:val="left" w:pos="709"/>
        <w:tab w:val="right" w:leader="dot" w:pos="10456"/>
      </w:tabs>
      <w:spacing w:before="0" w:after="0"/>
    </w:pPr>
  </w:style>
  <w:style w:type="character" w:styleId="Hyperlink">
    <w:name w:val="Hyperlink"/>
    <w:basedOn w:val="DefaultParagraphFont"/>
    <w:uiPriority w:val="99"/>
    <w:unhideWhenUsed/>
    <w:rsid w:val="00F06176"/>
    <w:rPr>
      <w:color w:val="5F5F5F" w:themeColor="hyperlink"/>
      <w:u w:val="single"/>
    </w:rPr>
  </w:style>
  <w:style w:type="table" w:styleId="TableGrid">
    <w:name w:val="Table Grid"/>
    <w:basedOn w:val="TableNormal"/>
    <w:uiPriority w:val="39"/>
    <w:rsid w:val="009E1E29"/>
    <w:pPr>
      <w:spacing w:before="0" w:after="0" w:line="240" w:lineRule="auto"/>
    </w:pPr>
    <w:rPr>
      <w:rFonts w:eastAsiaTheme="minorHAnsi"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C78BA"/>
    <w:pPr>
      <w:tabs>
        <w:tab w:val="center" w:pos="4513"/>
        <w:tab w:val="right" w:pos="9026"/>
      </w:tabs>
      <w:spacing w:before="0" w:after="0"/>
    </w:pPr>
  </w:style>
  <w:style w:type="character" w:customStyle="1" w:styleId="HeaderChar">
    <w:name w:val="Header Char"/>
    <w:basedOn w:val="DefaultParagraphFont"/>
    <w:link w:val="Header"/>
    <w:uiPriority w:val="99"/>
    <w:rsid w:val="00FC78BA"/>
    <w:rPr>
      <w:sz w:val="20"/>
      <w:szCs w:val="20"/>
    </w:rPr>
  </w:style>
  <w:style w:type="paragraph" w:styleId="Footer">
    <w:name w:val="footer"/>
    <w:basedOn w:val="Normal"/>
    <w:link w:val="FooterChar"/>
    <w:uiPriority w:val="99"/>
    <w:unhideWhenUsed/>
    <w:rsid w:val="00FC78BA"/>
    <w:pPr>
      <w:tabs>
        <w:tab w:val="center" w:pos="4513"/>
        <w:tab w:val="right" w:pos="9026"/>
      </w:tabs>
      <w:spacing w:before="0" w:after="0"/>
    </w:pPr>
  </w:style>
  <w:style w:type="character" w:customStyle="1" w:styleId="FooterChar">
    <w:name w:val="Footer Char"/>
    <w:basedOn w:val="DefaultParagraphFont"/>
    <w:link w:val="Footer"/>
    <w:uiPriority w:val="99"/>
    <w:rsid w:val="00FC78BA"/>
    <w:rPr>
      <w:sz w:val="20"/>
      <w:szCs w:val="20"/>
    </w:rPr>
  </w:style>
  <w:style w:type="character" w:customStyle="1" w:styleId="ListParagraphChar">
    <w:name w:val="List Paragraph Char"/>
    <w:basedOn w:val="DefaultParagraphFont"/>
    <w:link w:val="ListParagraph"/>
    <w:uiPriority w:val="34"/>
    <w:rsid w:val="004F0BF2"/>
    <w:rPr>
      <w:sz w:val="20"/>
      <w:szCs w:val="20"/>
    </w:rPr>
  </w:style>
  <w:style w:type="table" w:styleId="TableProfessional">
    <w:name w:val="Table Professional"/>
    <w:basedOn w:val="TableNormal"/>
    <w:rsid w:val="000D0EC1"/>
    <w:pPr>
      <w:spacing w:before="0"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1">
    <w:name w:val="Body Text1"/>
    <w:link w:val="BodytextChar"/>
    <w:rsid w:val="00AD179F"/>
    <w:pPr>
      <w:spacing w:before="0" w:after="0" w:line="240" w:lineRule="auto"/>
    </w:pPr>
    <w:rPr>
      <w:rFonts w:ascii="Palatino Linotype" w:eastAsia="Times New Roman" w:hAnsi="Palatino Linotype" w:cs="Times New Roman"/>
      <w:sz w:val="24"/>
      <w:szCs w:val="20"/>
      <w:lang w:eastAsia="en-AU"/>
    </w:rPr>
  </w:style>
  <w:style w:type="character" w:customStyle="1" w:styleId="BodytextChar">
    <w:name w:val="Body text Char"/>
    <w:basedOn w:val="DefaultParagraphFont"/>
    <w:link w:val="BodyText1"/>
    <w:rsid w:val="00AD179F"/>
    <w:rPr>
      <w:rFonts w:ascii="Palatino Linotype" w:eastAsia="Times New Roman" w:hAnsi="Palatino Linotype" w:cs="Times New Roman"/>
      <w:sz w:val="24"/>
      <w:szCs w:val="20"/>
      <w:lang w:eastAsia="en-AU"/>
    </w:rPr>
  </w:style>
  <w:style w:type="table" w:customStyle="1" w:styleId="TableGrid1">
    <w:name w:val="Table Grid1"/>
    <w:basedOn w:val="TableNormal"/>
    <w:next w:val="TableGrid"/>
    <w:uiPriority w:val="59"/>
    <w:rsid w:val="0020193B"/>
    <w:pPr>
      <w:spacing w:before="0" w:after="0" w:line="240" w:lineRule="auto"/>
      <w:jc w:val="both"/>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4E0F"/>
    <w:pPr>
      <w:spacing w:before="100" w:beforeAutospacing="1" w:after="100" w:afterAutospacing="1"/>
    </w:pPr>
    <w:rPr>
      <w:rFonts w:ascii="Times New Roman" w:hAnsi="Times New Roman" w:cs="Times New Roman"/>
      <w:szCs w:val="24"/>
    </w:rPr>
  </w:style>
  <w:style w:type="paragraph" w:customStyle="1" w:styleId="DefaultText">
    <w:name w:val="Default Text"/>
    <w:basedOn w:val="Normal"/>
    <w:rsid w:val="00F00BF4"/>
    <w:pPr>
      <w:spacing w:before="56" w:after="56"/>
    </w:pPr>
    <w:rPr>
      <w:rFonts w:ascii="Arial" w:hAnsi="Arial" w:cs="Times New Roman"/>
    </w:rPr>
  </w:style>
  <w:style w:type="character" w:customStyle="1" w:styleId="apple-converted-space">
    <w:name w:val="apple-converted-space"/>
    <w:basedOn w:val="DefaultParagraphFont"/>
    <w:rsid w:val="00D50784"/>
  </w:style>
  <w:style w:type="paragraph" w:styleId="ListBullet">
    <w:name w:val="List Bullet"/>
    <w:basedOn w:val="Normal"/>
    <w:uiPriority w:val="99"/>
    <w:unhideWhenUsed/>
    <w:rsid w:val="00A37ACF"/>
    <w:pPr>
      <w:numPr>
        <w:numId w:val="2"/>
      </w:numPr>
      <w:contextualSpacing/>
    </w:pPr>
  </w:style>
  <w:style w:type="character" w:customStyle="1" w:styleId="UnresolvedMention1">
    <w:name w:val="Unresolved Mention1"/>
    <w:basedOn w:val="DefaultParagraphFont"/>
    <w:uiPriority w:val="99"/>
    <w:semiHidden/>
    <w:unhideWhenUsed/>
    <w:rsid w:val="006A5F49"/>
    <w:rPr>
      <w:color w:val="605E5C"/>
      <w:shd w:val="clear" w:color="auto" w:fill="E1DFDD"/>
    </w:rPr>
  </w:style>
  <w:style w:type="character" w:styleId="FollowedHyperlink">
    <w:name w:val="FollowedHyperlink"/>
    <w:basedOn w:val="DefaultParagraphFont"/>
    <w:uiPriority w:val="99"/>
    <w:semiHidden/>
    <w:unhideWhenUsed/>
    <w:rsid w:val="009669B2"/>
    <w:rPr>
      <w:color w:val="919191" w:themeColor="followedHyperlink"/>
      <w:u w:val="single"/>
    </w:rPr>
  </w:style>
  <w:style w:type="paragraph" w:customStyle="1" w:styleId="elementor-icon-list-item">
    <w:name w:val="elementor-icon-list-item"/>
    <w:basedOn w:val="Normal"/>
    <w:rsid w:val="009A0272"/>
    <w:pPr>
      <w:spacing w:before="100" w:beforeAutospacing="1" w:after="100" w:afterAutospacing="1"/>
      <w:jc w:val="left"/>
      <w:textAlignment w:val="auto"/>
    </w:pPr>
    <w:rPr>
      <w:rFonts w:ascii="Times New Roman" w:hAnsi="Times New Roman" w:cs="Times New Roman"/>
      <w:color w:val="auto"/>
      <w:szCs w:val="24"/>
      <w:lang w:eastAsia="en-US"/>
    </w:rPr>
  </w:style>
  <w:style w:type="character" w:customStyle="1" w:styleId="elementor-icon-list-text">
    <w:name w:val="elementor-icon-list-text"/>
    <w:basedOn w:val="DefaultParagraphFont"/>
    <w:rsid w:val="009A0272"/>
  </w:style>
  <w:style w:type="character" w:customStyle="1" w:styleId="UnresolvedMention2">
    <w:name w:val="Unresolved Mention2"/>
    <w:basedOn w:val="DefaultParagraphFont"/>
    <w:uiPriority w:val="99"/>
    <w:semiHidden/>
    <w:unhideWhenUsed/>
    <w:rsid w:val="00723535"/>
    <w:rPr>
      <w:color w:val="605E5C"/>
      <w:shd w:val="clear" w:color="auto" w:fill="E1DFDD"/>
    </w:rPr>
  </w:style>
  <w:style w:type="character" w:customStyle="1" w:styleId="UnresolvedMention3">
    <w:name w:val="Unresolved Mention3"/>
    <w:basedOn w:val="DefaultParagraphFont"/>
    <w:uiPriority w:val="99"/>
    <w:semiHidden/>
    <w:unhideWhenUsed/>
    <w:rsid w:val="00856172"/>
    <w:rPr>
      <w:color w:val="605E5C"/>
      <w:shd w:val="clear" w:color="auto" w:fill="E1DFDD"/>
    </w:rPr>
  </w:style>
  <w:style w:type="character" w:styleId="UnresolvedMention">
    <w:name w:val="Unresolved Mention"/>
    <w:basedOn w:val="DefaultParagraphFont"/>
    <w:uiPriority w:val="99"/>
    <w:semiHidden/>
    <w:unhideWhenUsed/>
    <w:rsid w:val="00F735F9"/>
    <w:rPr>
      <w:color w:val="605E5C"/>
      <w:shd w:val="clear" w:color="auto" w:fill="E1DFDD"/>
    </w:rPr>
  </w:style>
  <w:style w:type="table" w:styleId="GridTable1LightAccent5">
    <w:name w:val="Grid Table 1 Light Accent 5"/>
    <w:basedOn w:val="TableNormal"/>
    <w:uiPriority w:val="46"/>
    <w:rsid w:val="00295C85"/>
    <w:pPr>
      <w:spacing w:after="0"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40327"/>
    <w:pPr>
      <w:spacing w:after="0" w:line="240" w:lineRule="auto"/>
    </w:pPr>
    <w:tblPr>
      <w:tblStyleRowBandSize w:val="1"/>
      <w:tblStyleColBandSize w:val="1"/>
      <w:tblBorders>
        <w:top w:val="single" w:sz="4" w:space="0" w:color="8CB7CE" w:themeColor="accent1" w:themeTint="99"/>
        <w:left w:val="single" w:sz="4" w:space="0" w:color="8CB7CE" w:themeColor="accent1" w:themeTint="99"/>
        <w:bottom w:val="single" w:sz="4" w:space="0" w:color="8CB7CE" w:themeColor="accent1" w:themeTint="99"/>
        <w:right w:val="single" w:sz="4" w:space="0" w:color="8CB7CE" w:themeColor="accent1" w:themeTint="99"/>
        <w:insideH w:val="single" w:sz="4" w:space="0" w:color="8CB7CE" w:themeColor="accent1" w:themeTint="99"/>
        <w:insideV w:val="single" w:sz="4" w:space="0" w:color="8CB7CE" w:themeColor="accent1" w:themeTint="99"/>
      </w:tblBorders>
    </w:tblPr>
    <w:tblStylePr w:type="firstRow">
      <w:rPr>
        <w:b/>
        <w:bCs/>
        <w:color w:val="FFFFFF" w:themeColor="background1"/>
      </w:rPr>
      <w:tblPr/>
      <w:tcPr>
        <w:tcBorders>
          <w:top w:val="single" w:sz="4" w:space="0" w:color="4786A6" w:themeColor="accent1"/>
          <w:left w:val="single" w:sz="4" w:space="0" w:color="4786A6" w:themeColor="accent1"/>
          <w:bottom w:val="single" w:sz="4" w:space="0" w:color="4786A6" w:themeColor="accent1"/>
          <w:right w:val="single" w:sz="4" w:space="0" w:color="4786A6" w:themeColor="accent1"/>
          <w:insideH w:val="nil"/>
          <w:insideV w:val="nil"/>
        </w:tcBorders>
        <w:shd w:val="clear" w:color="auto" w:fill="4786A6" w:themeFill="accent1"/>
      </w:tcPr>
    </w:tblStylePr>
    <w:tblStylePr w:type="lastRow">
      <w:rPr>
        <w:b/>
        <w:bCs/>
      </w:rPr>
      <w:tblPr/>
      <w:tcPr>
        <w:tcBorders>
          <w:top w:val="double" w:sz="4" w:space="0" w:color="4786A6" w:themeColor="accent1"/>
        </w:tcBorders>
      </w:tcPr>
    </w:tblStylePr>
    <w:tblStylePr w:type="firstCol">
      <w:rPr>
        <w:b/>
        <w:bCs/>
      </w:rPr>
    </w:tblStylePr>
    <w:tblStylePr w:type="lastCol">
      <w:rPr>
        <w:b/>
        <w:bCs/>
      </w:rPr>
    </w:tblStylePr>
    <w:tblStylePr w:type="band1Vert">
      <w:tblPr/>
      <w:tcPr>
        <w:shd w:val="clear" w:color="auto" w:fill="D8E7EE" w:themeFill="accent1" w:themeFillTint="33"/>
      </w:tcPr>
    </w:tblStylePr>
    <w:tblStylePr w:type="band1Horz">
      <w:tblPr/>
      <w:tcPr>
        <w:shd w:val="clear" w:color="auto" w:fill="D8E7EE" w:themeFill="accent1" w:themeFillTint="33"/>
      </w:tcPr>
    </w:tblStylePr>
  </w:style>
  <w:style w:type="paragraph" w:customStyle="1" w:styleId="whitespace-pre-wrap">
    <w:name w:val="whitespace-pre-wrap"/>
    <w:basedOn w:val="Normal"/>
    <w:rsid w:val="0076290F"/>
    <w:pPr>
      <w:spacing w:before="100" w:beforeAutospacing="1" w:after="100" w:afterAutospacing="1"/>
      <w:jc w:val="left"/>
      <w:textAlignment w:val="auto"/>
    </w:pPr>
    <w:rPr>
      <w:rFonts w:ascii="Times New Roman" w:hAnsi="Times New Roman" w:cs="Times New Roman"/>
      <w:color w:val="auto"/>
      <w:szCs w:val="24"/>
      <w:lang w:eastAsia="en-US"/>
    </w:rPr>
  </w:style>
  <w:style w:type="paragraph" w:customStyle="1" w:styleId="whitespace-normal">
    <w:name w:val="whitespace-normal"/>
    <w:basedOn w:val="Normal"/>
    <w:rsid w:val="007D136E"/>
    <w:pPr>
      <w:spacing w:before="100" w:beforeAutospacing="1" w:after="100" w:afterAutospacing="1"/>
      <w:jc w:val="left"/>
      <w:textAlignment w:val="auto"/>
    </w:pPr>
    <w:rPr>
      <w:rFonts w:ascii="Times New Roman" w:hAnsi="Times New Roman" w:cs="Times New Roman"/>
      <w:color w:val="auto"/>
      <w:szCs w:val="24"/>
      <w:lang w:eastAsia="en-US"/>
    </w:rPr>
  </w:style>
  <w:style w:type="paragraph" w:styleId="HTMLTopofForm">
    <w:name w:val="HTML Top of Form"/>
    <w:basedOn w:val="Normal"/>
    <w:next w:val="Normal"/>
    <w:link w:val="z-TopofFormChar"/>
    <w:hidden/>
    <w:uiPriority w:val="99"/>
    <w:semiHidden/>
    <w:unhideWhenUsed/>
    <w:rsid w:val="002A7BC6"/>
    <w:pPr>
      <w:pBdr>
        <w:bottom w:val="single" w:sz="6" w:space="1" w:color="auto"/>
      </w:pBdr>
      <w:spacing w:before="0" w:after="0"/>
      <w:jc w:val="center"/>
      <w:textAlignment w:val="auto"/>
    </w:pPr>
    <w:rPr>
      <w:rFonts w:ascii="Arial" w:hAnsi="Arial"/>
      <w:vanish/>
      <w:color w:val="auto"/>
      <w:sz w:val="16"/>
      <w:szCs w:val="16"/>
      <w:lang w:eastAsia="en-US"/>
    </w:rPr>
  </w:style>
  <w:style w:type="character" w:customStyle="1" w:styleId="z-TopofFormChar">
    <w:name w:val="z-Top of Form Char"/>
    <w:basedOn w:val="DefaultParagraphFont"/>
    <w:link w:val="HTMLTopofForm"/>
    <w:uiPriority w:val="99"/>
    <w:semiHidden/>
    <w:rsid w:val="002A7BC6"/>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endnotes" Target="endnote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header" Target="header1.xml" /><Relationship Id="rId24" Type="http://schemas.openxmlformats.org/officeDocument/2006/relationships/footer" Target="footer1.xm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customXml" Target="../customXml/item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First Choice">
      <a:dk1>
        <a:sysClr val="windowText" lastClr="000000"/>
      </a:dk1>
      <a:lt1>
        <a:sysClr val="window" lastClr="FFFFFF"/>
      </a:lt1>
      <a:dk2>
        <a:srgbClr val="000000"/>
      </a:dk2>
      <a:lt2>
        <a:srgbClr val="F8F8F8"/>
      </a:lt2>
      <a:accent1>
        <a:srgbClr val="4786A6"/>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8B6D8-DEDB-401D-832D-BA1B4563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5902</Words>
  <Characters>33642</Characters>
  <Application>Microsoft Office Word</Application>
  <DocSecurity>0</DocSecurity>
  <Lines>280</Lines>
  <Paragraphs>78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SOFTWARE DEVELOPMENT</vt:lpstr>
      <vt:lpstr>ANDROID APP DEVELOPMENT</vt:lpstr>
      <vt:lpstr>IOS APP DEVELOPMENT </vt:lpstr>
    </vt:vector>
  </TitlesOfParts>
  <Company/>
  <LinksUpToDate>false</LinksUpToDate>
  <CharactersWithSpaces>39466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2023-05-08T18:23:00Z</dcterms:created>
  <dcterms:modified xsi:type="dcterms:W3CDTF">2024-03-18T18:28:00Z</dcterms:modified>
</cp:coreProperties>
</file>