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9DC08" w14:textId="325A2345" w:rsidR="006C3A0E" w:rsidRPr="00CD49C3" w:rsidRDefault="00490E6A" w:rsidP="00CD49C3">
      <w:pPr>
        <w:pStyle w:val="Titre"/>
      </w:pPr>
      <w:sdt>
        <w:sdtPr>
          <w:alias w:val="Titre "/>
          <w:tag w:val=""/>
          <w:id w:val="-1792581504"/>
          <w:placeholder>
            <w:docPart w:val="8C23C368C8C6406493B037AC15FE44F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204F8F">
            <w:t>Norme de développement</w:t>
          </w:r>
        </w:sdtContent>
      </w:sdt>
      <w:r w:rsidR="00AB0C51" w:rsidRPr="00CD49C3">
        <mc:AlternateContent>
          <mc:Choice Requires="wps">
            <w:drawing>
              <wp:anchor distT="0" distB="0" distL="114300" distR="114300" simplePos="0" relativeHeight="251658240" behindDoc="1" locked="1" layoutInCell="1" allowOverlap="1" wp14:anchorId="53BAD1D9" wp14:editId="3894EFAE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197725" cy="7782560"/>
                <wp:effectExtent l="0" t="0" r="254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7725" cy="778256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rect w14:anchorId="2B0A2B44" id="Rectangle 24" o:spid="_x0000_s1026" style="position:absolute;margin-left:0;margin-top:0;width:566.75pt;height:612.8pt;z-index:-251659265;visibility:visible;mso-wrap-style:square;mso-width-percent:1000;mso-height-percent:1000;mso-wrap-distance-left:9pt;mso-wrap-distance-top:0;mso-wrap-distance-right:9pt;mso-wrap-distance-bottom:0;mso-position-horizontal:left;mso-position-horizontal-relative:page;mso-position-vertical:top;mso-position-vertical-relative:page;mso-width-percent:100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" fillcolor="#142330 [3213]" stroked="f" strokeweight="1pt">
                <w10:wrap anchorx="page" anchory="page"/>
                <w10:anchorlock/>
              </v:rect>
            </w:pict>
          </mc:Fallback>
        </mc:AlternateContent>
      </w:r>
      <w:r w:rsidR="00881649" w:rsidRPr="00CD49C3">
        <w:drawing>
          <wp:anchor distT="0" distB="0" distL="114300" distR="114300" simplePos="0" relativeHeight="251658242" behindDoc="1" locked="0" layoutInCell="1" allowOverlap="1" wp14:anchorId="1CB6F521" wp14:editId="49D64776">
            <wp:simplePos x="0" y="0"/>
            <wp:positionH relativeFrom="column">
              <wp:posOffset>-327512</wp:posOffset>
            </wp:positionH>
            <wp:positionV relativeFrom="page">
              <wp:posOffset>4113146</wp:posOffset>
            </wp:positionV>
            <wp:extent cx="552893" cy="552893"/>
            <wp:effectExtent l="0" t="0" r="0" b="0"/>
            <wp:wrapNone/>
            <wp:docPr id="17" name="Graphique 17">
              <a:extLst xmlns:a="http://schemas.openxmlformats.org/drawingml/2006/main">
                <a:ext uri="{FF2B5EF4-FFF2-40B4-BE49-F238E27FC236}">
                  <a16:creationId xmlns:a16="http://schemas.microsoft.com/office/drawing/2014/main" id="{24F75A0B-4B29-43FF-865D-F013A0ADB8B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phique 16">
                      <a:extLst>
                        <a:ext uri="{FF2B5EF4-FFF2-40B4-BE49-F238E27FC236}">
                          <a16:creationId xmlns:a16="http://schemas.microsoft.com/office/drawing/2014/main" id="{24F75A0B-4B29-43FF-865D-F013A0ADB8B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893" cy="552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1649" w:rsidRPr="00CD49C3">
        <w:drawing>
          <wp:anchor distT="0" distB="0" distL="114300" distR="114300" simplePos="0" relativeHeight="251658243" behindDoc="0" locked="0" layoutInCell="1" allowOverlap="1" wp14:anchorId="1206EDC7" wp14:editId="7A7A7F74">
            <wp:simplePos x="0" y="0"/>
            <wp:positionH relativeFrom="column">
              <wp:posOffset>4319270</wp:posOffset>
            </wp:positionH>
            <wp:positionV relativeFrom="page">
              <wp:posOffset>1541145</wp:posOffset>
            </wp:positionV>
            <wp:extent cx="858520" cy="858520"/>
            <wp:effectExtent l="0" t="0" r="0" b="0"/>
            <wp:wrapNone/>
            <wp:docPr id="7" name="Graphique 7">
              <a:extLst xmlns:a="http://schemas.openxmlformats.org/drawingml/2006/main">
                <a:ext uri="{FF2B5EF4-FFF2-40B4-BE49-F238E27FC236}">
                  <a16:creationId xmlns:a16="http://schemas.microsoft.com/office/drawing/2014/main" id="{98355E85-094B-4838-9C3F-93FD90CC64C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que 6">
                      <a:extLst>
                        <a:ext uri="{FF2B5EF4-FFF2-40B4-BE49-F238E27FC236}">
                          <a16:creationId xmlns:a16="http://schemas.microsoft.com/office/drawing/2014/main" id="{98355E85-094B-4838-9C3F-93FD90CC64C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852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1649" w:rsidRPr="00CD49C3">
        <mc:AlternateContent>
          <mc:Choice Requires="wpg">
            <w:drawing>
              <wp:anchor distT="0" distB="0" distL="114300" distR="114300" simplePos="0" relativeHeight="251658244" behindDoc="0" locked="0" layoutInCell="1" allowOverlap="1" wp14:anchorId="5F484E4F" wp14:editId="4CFA752F">
                <wp:simplePos x="0" y="0"/>
                <wp:positionH relativeFrom="column">
                  <wp:posOffset>4830120</wp:posOffset>
                </wp:positionH>
                <wp:positionV relativeFrom="page">
                  <wp:posOffset>1030915</wp:posOffset>
                </wp:positionV>
                <wp:extent cx="795655" cy="801370"/>
                <wp:effectExtent l="0" t="0" r="4445" b="0"/>
                <wp:wrapNone/>
                <wp:docPr id="1" name="Groupe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5655" cy="801370"/>
                          <a:chOff x="507996" y="0"/>
                          <a:chExt cx="795815" cy="801771"/>
                        </a:xfrm>
                      </wpg:grpSpPr>
                      <wps:wsp>
                        <wps:cNvPr id="2" name="Ellipse 2"/>
                        <wps:cNvSpPr/>
                        <wps:spPr>
                          <a:xfrm>
                            <a:off x="507996" y="1"/>
                            <a:ext cx="45719" cy="45719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" name="Ellipse 3"/>
                        <wps:cNvSpPr/>
                        <wps:spPr>
                          <a:xfrm>
                            <a:off x="758028" y="1"/>
                            <a:ext cx="45719" cy="45719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" name="Ellipse 4"/>
                        <wps:cNvSpPr/>
                        <wps:spPr>
                          <a:xfrm>
                            <a:off x="1008060" y="1"/>
                            <a:ext cx="45719" cy="45719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" name="Ellipse 5"/>
                        <wps:cNvSpPr/>
                        <wps:spPr>
                          <a:xfrm>
                            <a:off x="1258092" y="0"/>
                            <a:ext cx="45719" cy="45719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" name="Ellipse 6"/>
                        <wps:cNvSpPr/>
                        <wps:spPr>
                          <a:xfrm>
                            <a:off x="507996" y="252018"/>
                            <a:ext cx="45719" cy="45719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" name="Ellipse 8"/>
                        <wps:cNvSpPr/>
                        <wps:spPr>
                          <a:xfrm>
                            <a:off x="758028" y="252018"/>
                            <a:ext cx="45719" cy="45719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" name="Ellipse 10"/>
                        <wps:cNvSpPr/>
                        <wps:spPr>
                          <a:xfrm>
                            <a:off x="1008060" y="252018"/>
                            <a:ext cx="45719" cy="45719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" name="Ellipse 11"/>
                        <wps:cNvSpPr/>
                        <wps:spPr>
                          <a:xfrm>
                            <a:off x="1258092" y="252017"/>
                            <a:ext cx="45719" cy="45719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" name="Ellipse 12"/>
                        <wps:cNvSpPr/>
                        <wps:spPr>
                          <a:xfrm>
                            <a:off x="507996" y="504035"/>
                            <a:ext cx="45719" cy="45719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" name="Ellipse 13"/>
                        <wps:cNvSpPr/>
                        <wps:spPr>
                          <a:xfrm>
                            <a:off x="758028" y="504035"/>
                            <a:ext cx="45719" cy="45719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" name="Ellipse 14"/>
                        <wps:cNvSpPr/>
                        <wps:spPr>
                          <a:xfrm>
                            <a:off x="1008060" y="504035"/>
                            <a:ext cx="45719" cy="45719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" name="Ellipse 15"/>
                        <wps:cNvSpPr/>
                        <wps:spPr>
                          <a:xfrm>
                            <a:off x="1258092" y="504034"/>
                            <a:ext cx="45719" cy="45719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6" name="Ellipse 16"/>
                        <wps:cNvSpPr/>
                        <wps:spPr>
                          <a:xfrm>
                            <a:off x="507996" y="756052"/>
                            <a:ext cx="45719" cy="45719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9" name="Ellipse 19"/>
                        <wps:cNvSpPr/>
                        <wps:spPr>
                          <a:xfrm>
                            <a:off x="758028" y="756052"/>
                            <a:ext cx="45719" cy="45719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0" name="Ellipse 20"/>
                        <wps:cNvSpPr/>
                        <wps:spPr>
                          <a:xfrm>
                            <a:off x="1008060" y="756052"/>
                            <a:ext cx="45719" cy="45719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" name="Ellipse 21"/>
                        <wps:cNvSpPr/>
                        <wps:spPr>
                          <a:xfrm>
                            <a:off x="1258092" y="756051"/>
                            <a:ext cx="45719" cy="45719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22C3D0" id="Groupe 35" o:spid="_x0000_s1026" style="position:absolute;margin-left:380.3pt;margin-top:81.15pt;width:62.65pt;height:63.1pt;z-index:251662336;mso-position-vertical-relative:page" coordorigin="5079" coordsize="7958,8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">
                <v:oval id="Ellipse 2" o:spid="_x0000_s1027" style="position:absolute;left:5079;width:458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" fillcolor="#eb837d [3204]" stroked="f" strokeweight="1pt">
                  <v:stroke joinstyle="miter"/>
                </v:oval>
                <v:oval id="Ellipse 3" o:spid="_x0000_s1028" style="position:absolute;left:7580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" fillcolor="#eb837d [3204]" stroked="f" strokeweight="1pt">
                  <v:stroke joinstyle="miter"/>
                </v:oval>
                <v:oval id="Ellipse 4" o:spid="_x0000_s1029" style="position:absolute;left:10080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" fillcolor="#eb837d [3204]" stroked="f" strokeweight="1pt">
                  <v:stroke joinstyle="miter"/>
                </v:oval>
                <v:oval id="Ellipse 5" o:spid="_x0000_s1030" style="position:absolute;left:12580;width:458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" fillcolor="#eb837d [3204]" stroked="f" strokeweight="1pt">
                  <v:stroke joinstyle="miter"/>
                </v:oval>
                <v:oval id="Ellipse 6" o:spid="_x0000_s1031" style="position:absolute;left:5079;top:2520;width:458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" fillcolor="#eb837d [3204]" stroked="f" strokeweight="1pt">
                  <v:stroke joinstyle="miter"/>
                </v:oval>
                <v:oval id="Ellipse 8" o:spid="_x0000_s1032" style="position:absolute;left:7580;top:2520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" fillcolor="#eb837d [3204]" stroked="f" strokeweight="1pt">
                  <v:stroke joinstyle="miter"/>
                </v:oval>
                <v:oval id="Ellipse 10" o:spid="_x0000_s1033" style="position:absolute;left:10080;top:2520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" fillcolor="#eb837d [3204]" stroked="f" strokeweight="1pt">
                  <v:stroke joinstyle="miter"/>
                </v:oval>
                <v:oval id="Ellipse 11" o:spid="_x0000_s1034" style="position:absolute;left:12580;top:2520;width:458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" fillcolor="#eb837d [3204]" stroked="f" strokeweight="1pt">
                  <v:stroke joinstyle="miter"/>
                </v:oval>
                <v:oval id="Ellipse 12" o:spid="_x0000_s1035" style="position:absolute;left:5079;top:5040;width:458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" fillcolor="#eb837d [3204]" stroked="f" strokeweight="1pt">
                  <v:stroke joinstyle="miter"/>
                </v:oval>
                <v:oval id="Ellipse 13" o:spid="_x0000_s1036" style="position:absolute;left:7580;top:5040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" fillcolor="#eb837d [3204]" stroked="f" strokeweight="1pt">
                  <v:stroke joinstyle="miter"/>
                </v:oval>
                <v:oval id="Ellipse 14" o:spid="_x0000_s1037" style="position:absolute;left:10080;top:5040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" fillcolor="#eb837d [3204]" stroked="f" strokeweight="1pt">
                  <v:stroke joinstyle="miter"/>
                </v:oval>
                <v:oval id="Ellipse 15" o:spid="_x0000_s1038" style="position:absolute;left:12580;top:5040;width:458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" fillcolor="#eb837d [3204]" stroked="f" strokeweight="1pt">
                  <v:stroke joinstyle="miter"/>
                </v:oval>
                <v:oval id="Ellipse 16" o:spid="_x0000_s1039" style="position:absolute;left:5079;top:7560;width:458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" fillcolor="#eb837d [3204]" stroked="f" strokeweight="1pt">
                  <v:stroke joinstyle="miter"/>
                </v:oval>
                <v:oval id="Ellipse 19" o:spid="_x0000_s1040" style="position:absolute;left:7580;top:7560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" fillcolor="#eb837d [3204]" stroked="f" strokeweight="1pt">
                  <v:stroke joinstyle="miter"/>
                </v:oval>
                <v:oval id="Ellipse 20" o:spid="_x0000_s1041" style="position:absolute;left:10080;top:7560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1Ki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OvTl/QD5OYXAAD//wMAUEsBAi0AFAAGAAgAAAAhANvh9svuAAAAhQEAABMAAAAAAAAAAAAAAAAA&#10;AAAAAFtDb250ZW50X1R5cGVzXS54bWxQSwECLQAUAAYACAAAACEAWvQsW78AAAAVAQAACwAAAAAA&#10;AAAAAAAAAAAfAQAAX3JlbHMvLnJlbHNQSwECLQAUAAYACAAAACEAKndSosAAAADbAAAADwAAAAAA&#10;AAAAAAAAAAAHAgAAZHJzL2Rvd25yZXYueG1sUEsFBgAAAAADAAMAtwAAAPQCAAAAAA==&#10;" fillcolor="#eb837d [3204]" stroked="f" strokeweight="1pt">
                  <v:stroke joinstyle="miter"/>
                </v:oval>
                <v:oval id="Ellipse 21" o:spid="_x0000_s1042" style="position:absolute;left:12580;top:7560;width:458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" fillcolor="#eb837d [3204]" stroked="f" strokeweight="1pt">
                  <v:stroke joinstyle="miter"/>
                </v:oval>
                <w10:wrap anchory="page"/>
              </v:group>
            </w:pict>
          </mc:Fallback>
        </mc:AlternateContent>
      </w:r>
    </w:p>
    <w:p w14:paraId="5BC2867A" w14:textId="56E3FBF3" w:rsidR="00C36937" w:rsidRDefault="00490E6A" w:rsidP="00CD49C3">
      <w:sdt>
        <w:sdtPr>
          <w:rPr>
            <w:rStyle w:val="ObjetCar"/>
          </w:rPr>
          <w:alias w:val="Objet "/>
          <w:tag w:val=""/>
          <w:id w:val="1642931646"/>
          <w:placeholder>
            <w:docPart w:val="6460058AC49F497C954F07BBB7BBAE8F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>
          <w:rPr>
            <w:rStyle w:val="ObjetCar"/>
          </w:rPr>
        </w:sdtEndPr>
        <w:sdtContent>
          <w:r w:rsidR="00CB632B">
            <w:rPr>
              <w:rStyle w:val="ObjetCar"/>
            </w:rPr>
            <w:t>OCDM Base Stack</w:t>
          </w:r>
        </w:sdtContent>
      </w:sdt>
      <w:r w:rsidR="00DF625A" w:rsidRPr="00CD49C3">
        <w:rPr>
          <w:noProof/>
        </w:rPr>
        <w:drawing>
          <wp:anchor distT="0" distB="0" distL="114300" distR="114300" simplePos="0" relativeHeight="251658241" behindDoc="0" locked="0" layoutInCell="1" allowOverlap="1" wp14:anchorId="3E23D7ED" wp14:editId="16CEB1EF">
            <wp:simplePos x="0" y="0"/>
            <wp:positionH relativeFrom="page">
              <wp:posOffset>3512982</wp:posOffset>
            </wp:positionH>
            <wp:positionV relativeFrom="page">
              <wp:posOffset>7825105</wp:posOffset>
            </wp:positionV>
            <wp:extent cx="4048125" cy="2864485"/>
            <wp:effectExtent l="0" t="0" r="0" b="0"/>
            <wp:wrapNone/>
            <wp:docPr id="9" name="Image 9">
              <a:extLst xmlns:a="http://schemas.openxmlformats.org/drawingml/2006/main">
                <a:ext uri="{FF2B5EF4-FFF2-40B4-BE49-F238E27FC236}">
                  <a16:creationId xmlns:a16="http://schemas.microsoft.com/office/drawing/2014/main" id="{B6D428E2-BF91-4B3A-A83C-88831084E862}"/>
                </a:ext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8">
                      <a:extLst>
                        <a:ext uri="{FF2B5EF4-FFF2-40B4-BE49-F238E27FC236}">
                          <a16:creationId xmlns:a16="http://schemas.microsoft.com/office/drawing/2014/main" id="{B6D428E2-BF91-4B3A-A83C-88831084E862}"/>
                        </a:ex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A6C34D" w14:textId="338796A7" w:rsidR="00696DF0" w:rsidRPr="00B461B1" w:rsidRDefault="00696DF0" w:rsidP="00696DF0">
      <w:pPr>
        <w:rPr>
          <w:color w:val="FFFFFF" w:themeColor="background1"/>
          <w:sz w:val="24"/>
          <w:szCs w:val="24"/>
        </w:rPr>
        <w:sectPr w:rsidR="00696DF0" w:rsidRPr="00B461B1" w:rsidSect="0027103D">
          <w:headerReference w:type="default" r:id="rId16"/>
          <w:footerReference w:type="default" r:id="rId17"/>
          <w:pgSz w:w="11906" w:h="16838"/>
          <w:pgMar w:top="6804" w:right="1418" w:bottom="1418" w:left="1418" w:header="709" w:footer="709" w:gutter="0"/>
          <w:cols w:space="708"/>
          <w:docGrid w:linePitch="360"/>
        </w:sectPr>
      </w:pPr>
      <w:r w:rsidRPr="00B461B1">
        <w:rPr>
          <w:color w:val="FFFFFF" w:themeColor="background1"/>
          <w:sz w:val="24"/>
          <w:szCs w:val="24"/>
        </w:rPr>
        <w:t xml:space="preserve">Version </w:t>
      </w:r>
      <w:r w:rsidR="001032D9">
        <w:rPr>
          <w:color w:val="FFFFFF" w:themeColor="background1"/>
          <w:sz w:val="24"/>
          <w:szCs w:val="24"/>
        </w:rPr>
        <w:fldChar w:fldCharType="begin"/>
      </w:r>
      <w:r w:rsidR="001032D9">
        <w:rPr>
          <w:color w:val="FFFFFF" w:themeColor="background1"/>
          <w:sz w:val="24"/>
          <w:szCs w:val="24"/>
        </w:rPr>
        <w:instrText xml:space="preserve"> DOCPROPERTY  Version  \* MERGEFORMAT </w:instrText>
      </w:r>
      <w:r w:rsidR="001032D9">
        <w:rPr>
          <w:color w:val="FFFFFF" w:themeColor="background1"/>
          <w:sz w:val="24"/>
          <w:szCs w:val="24"/>
        </w:rPr>
        <w:fldChar w:fldCharType="separate"/>
      </w:r>
      <w:r w:rsidR="003B0FF3">
        <w:rPr>
          <w:color w:val="FFFFFF" w:themeColor="background1"/>
          <w:sz w:val="24"/>
          <w:szCs w:val="24"/>
        </w:rPr>
        <w:t>0.1</w:t>
      </w:r>
      <w:r w:rsidR="001032D9">
        <w:rPr>
          <w:color w:val="FFFFFF" w:themeColor="background1"/>
          <w:sz w:val="24"/>
          <w:szCs w:val="24"/>
        </w:rPr>
        <w:fldChar w:fldCharType="end"/>
      </w:r>
    </w:p>
    <w:p w14:paraId="55E88EC6" w14:textId="29FDA3A0" w:rsidR="00012C13" w:rsidRDefault="00E86FFC" w:rsidP="00E86FFC">
      <w:pPr>
        <w:pStyle w:val="Titre1"/>
        <w:numPr>
          <w:ilvl w:val="0"/>
          <w:numId w:val="0"/>
        </w:numPr>
        <w:ind w:left="360" w:hanging="360"/>
      </w:pPr>
      <w:bookmarkStart w:id="0" w:name="_Toc131692921"/>
      <w:r>
        <w:lastRenderedPageBreak/>
        <w:t>Historique du document</w:t>
      </w:r>
      <w:bookmarkEnd w:id="0"/>
    </w:p>
    <w:p w14:paraId="027B0666" w14:textId="1A4C8451" w:rsidR="00724729" w:rsidRPr="00724729" w:rsidRDefault="00724729" w:rsidP="00724729">
      <w:pPr>
        <w:pStyle w:val="Titre2"/>
        <w:numPr>
          <w:ilvl w:val="0"/>
          <w:numId w:val="0"/>
        </w:numPr>
      </w:pPr>
      <w:bookmarkStart w:id="1" w:name="_Toc131692922"/>
      <w:r>
        <w:t>Révisions du document</w:t>
      </w:r>
      <w:bookmarkEnd w:id="1"/>
    </w:p>
    <w:tbl>
      <w:tblPr>
        <w:tblStyle w:val="TableauGrille5Fonc-Accentuation5"/>
        <w:tblW w:w="9072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43"/>
        <w:gridCol w:w="1241"/>
        <w:gridCol w:w="1260"/>
        <w:gridCol w:w="3617"/>
        <w:gridCol w:w="1811"/>
      </w:tblGrid>
      <w:tr w:rsidR="003C49D1" w14:paraId="189B20BF" w14:textId="77777777" w:rsidTr="003B0F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3" w:type="dxa"/>
            <w:vAlign w:val="center"/>
          </w:tcPr>
          <w:p w14:paraId="1503595E" w14:textId="77777777" w:rsidR="003704B7" w:rsidRPr="003D049F" w:rsidRDefault="003704B7" w:rsidP="006D6DF5">
            <w:pPr>
              <w:jc w:val="center"/>
              <w:rPr>
                <w:b w:val="0"/>
                <w:sz w:val="18"/>
                <w:szCs w:val="18"/>
              </w:rPr>
            </w:pPr>
            <w:r w:rsidRPr="003D049F">
              <w:rPr>
                <w:sz w:val="18"/>
                <w:szCs w:val="18"/>
              </w:rPr>
              <w:t>Version</w:t>
            </w:r>
          </w:p>
        </w:tc>
        <w:tc>
          <w:tcPr>
            <w:tcW w:w="1241" w:type="dxa"/>
            <w:vAlign w:val="center"/>
          </w:tcPr>
          <w:p w14:paraId="3C8817CE" w14:textId="77777777" w:rsidR="003704B7" w:rsidRPr="003D049F" w:rsidRDefault="003704B7" w:rsidP="006D6D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 w:rsidRPr="003D049F">
              <w:rPr>
                <w:sz w:val="18"/>
                <w:szCs w:val="18"/>
              </w:rPr>
              <w:t>Date</w:t>
            </w:r>
          </w:p>
        </w:tc>
        <w:tc>
          <w:tcPr>
            <w:tcW w:w="1260" w:type="dxa"/>
            <w:vAlign w:val="center"/>
          </w:tcPr>
          <w:p w14:paraId="4C061D91" w14:textId="77777777" w:rsidR="003704B7" w:rsidRPr="003D049F" w:rsidRDefault="003704B7" w:rsidP="006D6D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 w:rsidRPr="003D049F">
              <w:rPr>
                <w:sz w:val="18"/>
                <w:szCs w:val="18"/>
              </w:rPr>
              <w:t>Version applicative concernée</w:t>
            </w:r>
          </w:p>
        </w:tc>
        <w:tc>
          <w:tcPr>
            <w:tcW w:w="3617" w:type="dxa"/>
            <w:vAlign w:val="center"/>
          </w:tcPr>
          <w:p w14:paraId="21A91473" w14:textId="77777777" w:rsidR="003704B7" w:rsidRPr="003D049F" w:rsidRDefault="003704B7" w:rsidP="006D6D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 w:rsidRPr="003D049F">
              <w:rPr>
                <w:sz w:val="18"/>
                <w:szCs w:val="18"/>
              </w:rPr>
              <w:t>Description</w:t>
            </w:r>
          </w:p>
        </w:tc>
        <w:tc>
          <w:tcPr>
            <w:tcW w:w="1811" w:type="dxa"/>
            <w:vAlign w:val="center"/>
          </w:tcPr>
          <w:p w14:paraId="6E825245" w14:textId="77777777" w:rsidR="003704B7" w:rsidRPr="003D049F" w:rsidRDefault="003704B7" w:rsidP="006D6D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 w:rsidRPr="003D049F">
              <w:rPr>
                <w:sz w:val="18"/>
                <w:szCs w:val="18"/>
              </w:rPr>
              <w:t>Auteur</w:t>
            </w:r>
          </w:p>
        </w:tc>
      </w:tr>
      <w:tr w:rsidR="003C49D1" w14:paraId="054916E8" w14:textId="77777777" w:rsidTr="003B0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3" w:type="dxa"/>
            <w:vAlign w:val="center"/>
          </w:tcPr>
          <w:p w14:paraId="124406A6" w14:textId="706063DB" w:rsidR="003704B7" w:rsidRPr="003D049F" w:rsidRDefault="003B0FF3" w:rsidP="006D6DF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</w:t>
            </w:r>
          </w:p>
        </w:tc>
        <w:tc>
          <w:tcPr>
            <w:tcW w:w="1241" w:type="dxa"/>
            <w:vAlign w:val="center"/>
          </w:tcPr>
          <w:p w14:paraId="56BFB7D0" w14:textId="5B74ADE4" w:rsidR="003704B7" w:rsidRPr="003D049F" w:rsidRDefault="00204F8F" w:rsidP="006D6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</w:t>
            </w:r>
            <w:r w:rsidR="003B0FF3">
              <w:rPr>
                <w:sz w:val="18"/>
                <w:szCs w:val="18"/>
              </w:rPr>
              <w:t>/0</w:t>
            </w:r>
            <w:r>
              <w:rPr>
                <w:sz w:val="18"/>
                <w:szCs w:val="18"/>
              </w:rPr>
              <w:t>4</w:t>
            </w:r>
            <w:r w:rsidR="003B0FF3">
              <w:rPr>
                <w:sz w:val="18"/>
                <w:szCs w:val="18"/>
              </w:rPr>
              <w:t>/2023</w:t>
            </w:r>
          </w:p>
        </w:tc>
        <w:tc>
          <w:tcPr>
            <w:tcW w:w="1260" w:type="dxa"/>
            <w:vAlign w:val="center"/>
          </w:tcPr>
          <w:p w14:paraId="13FB9888" w14:textId="77777777" w:rsidR="003704B7" w:rsidRPr="003D049F" w:rsidRDefault="003704B7" w:rsidP="006D6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617" w:type="dxa"/>
            <w:vAlign w:val="center"/>
          </w:tcPr>
          <w:p w14:paraId="36175773" w14:textId="77777777" w:rsidR="003704B7" w:rsidRPr="003D049F" w:rsidRDefault="003704B7" w:rsidP="006D6D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D049F">
              <w:rPr>
                <w:sz w:val="18"/>
                <w:szCs w:val="18"/>
              </w:rPr>
              <w:t>- Version initiale</w:t>
            </w:r>
          </w:p>
        </w:tc>
        <w:tc>
          <w:tcPr>
            <w:tcW w:w="1811" w:type="dxa"/>
            <w:vAlign w:val="center"/>
          </w:tcPr>
          <w:p w14:paraId="3882998A" w14:textId="0B3EF595" w:rsidR="003704B7" w:rsidRPr="003D049F" w:rsidRDefault="003B0FF3" w:rsidP="006D6D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TGE</w:t>
            </w:r>
          </w:p>
        </w:tc>
      </w:tr>
      <w:tr w:rsidR="003B0FF3" w14:paraId="4EFBCED9" w14:textId="77777777" w:rsidTr="003B0FF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3" w:type="dxa"/>
            <w:vAlign w:val="center"/>
          </w:tcPr>
          <w:p w14:paraId="266DC679" w14:textId="77777777" w:rsidR="003B0FF3" w:rsidRDefault="003B0FF3" w:rsidP="006D6DF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1" w:type="dxa"/>
            <w:vAlign w:val="center"/>
          </w:tcPr>
          <w:p w14:paraId="5C63CAD9" w14:textId="77777777" w:rsidR="003B0FF3" w:rsidRDefault="003B0FF3" w:rsidP="006D6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7B69DE31" w14:textId="77777777" w:rsidR="003B0FF3" w:rsidRPr="003D049F" w:rsidRDefault="003B0FF3" w:rsidP="006D6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617" w:type="dxa"/>
            <w:vAlign w:val="center"/>
          </w:tcPr>
          <w:p w14:paraId="277DE534" w14:textId="77777777" w:rsidR="003B0FF3" w:rsidRPr="003D049F" w:rsidRDefault="003B0FF3" w:rsidP="006D6D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11" w:type="dxa"/>
            <w:vAlign w:val="center"/>
          </w:tcPr>
          <w:p w14:paraId="23CEC8D8" w14:textId="77777777" w:rsidR="003B0FF3" w:rsidRDefault="003B0FF3" w:rsidP="006D6D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0B039E5D" w14:textId="77777777" w:rsidR="003704B7" w:rsidRPr="00724729" w:rsidRDefault="003704B7" w:rsidP="00CA510B">
      <w:pPr>
        <w:pStyle w:val="Titre2"/>
        <w:numPr>
          <w:ilvl w:val="0"/>
          <w:numId w:val="0"/>
        </w:numPr>
        <w:spacing w:before="240"/>
      </w:pPr>
      <w:bookmarkStart w:id="2" w:name="_Toc124510289"/>
      <w:bookmarkStart w:id="3" w:name="_Toc131692923"/>
      <w:r w:rsidRPr="00724729">
        <w:t>Validation du document</w:t>
      </w:r>
      <w:bookmarkEnd w:id="2"/>
      <w:bookmarkEnd w:id="3"/>
    </w:p>
    <w:tbl>
      <w:tblPr>
        <w:tblStyle w:val="TableauGrille5Fonc-Accentuation5"/>
        <w:tblW w:w="9072" w:type="dxa"/>
        <w:tblLook w:val="0480" w:firstRow="0" w:lastRow="0" w:firstColumn="1" w:lastColumn="0" w:noHBand="0" w:noVBand="1"/>
      </w:tblPr>
      <w:tblGrid>
        <w:gridCol w:w="2085"/>
        <w:gridCol w:w="3532"/>
        <w:gridCol w:w="3455"/>
      </w:tblGrid>
      <w:tr w:rsidR="003704B7" w:rsidRPr="003D049F" w14:paraId="412BF629" w14:textId="77777777" w:rsidTr="00981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  <w:vAlign w:val="center"/>
          </w:tcPr>
          <w:p w14:paraId="24DF0AC3" w14:textId="77777777" w:rsidR="003704B7" w:rsidRPr="003D049F" w:rsidRDefault="003704B7" w:rsidP="00E759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Validation du commanditaire</w:t>
            </w:r>
          </w:p>
        </w:tc>
        <w:tc>
          <w:tcPr>
            <w:tcW w:w="3562" w:type="dxa"/>
            <w:vAlign w:val="center"/>
          </w:tcPr>
          <w:p w14:paraId="1BAC9E6D" w14:textId="760981D1" w:rsidR="003704B7" w:rsidRDefault="00920B25" w:rsidP="00E759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&lt;Organisation&gt;</w:t>
            </w:r>
          </w:p>
          <w:p w14:paraId="48468F4B" w14:textId="0D42CA6B" w:rsidR="003704B7" w:rsidRDefault="00920B25" w:rsidP="00E759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&lt;Nom / Prénom&gt;</w:t>
            </w:r>
          </w:p>
          <w:p w14:paraId="55F405F7" w14:textId="4AB3DAE5" w:rsidR="003704B7" w:rsidRPr="003D049F" w:rsidRDefault="00920B25" w:rsidP="00E759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&lt;Fonction&gt;</w:t>
            </w:r>
          </w:p>
        </w:tc>
        <w:tc>
          <w:tcPr>
            <w:tcW w:w="3499" w:type="dxa"/>
            <w:vAlign w:val="center"/>
          </w:tcPr>
          <w:p w14:paraId="0D95A6C8" w14:textId="77777777" w:rsidR="003704B7" w:rsidRPr="003D049F" w:rsidRDefault="003704B7" w:rsidP="00E759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 et visa :</w:t>
            </w:r>
          </w:p>
        </w:tc>
      </w:tr>
      <w:tr w:rsidR="003704B7" w:rsidRPr="003D049F" w14:paraId="42FEB745" w14:textId="77777777" w:rsidTr="00981AA4">
        <w:trPr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  <w:vAlign w:val="center"/>
          </w:tcPr>
          <w:p w14:paraId="4E8F62E1" w14:textId="77777777" w:rsidR="003704B7" w:rsidRPr="003D049F" w:rsidRDefault="003704B7" w:rsidP="00E759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Validation du prestataire</w:t>
            </w:r>
          </w:p>
        </w:tc>
        <w:tc>
          <w:tcPr>
            <w:tcW w:w="3562" w:type="dxa"/>
            <w:vAlign w:val="center"/>
          </w:tcPr>
          <w:p w14:paraId="4280DB36" w14:textId="77777777" w:rsidR="00920B25" w:rsidRDefault="00920B25" w:rsidP="00E759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&lt;Organisation&gt;</w:t>
            </w:r>
          </w:p>
          <w:p w14:paraId="64666FD2" w14:textId="77777777" w:rsidR="00920B25" w:rsidRDefault="00920B25" w:rsidP="00E759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&lt;Nom / Prénom&gt;</w:t>
            </w:r>
          </w:p>
          <w:p w14:paraId="2CD29BFA" w14:textId="48DCB6E3" w:rsidR="003704B7" w:rsidRPr="003D049F" w:rsidRDefault="00920B25" w:rsidP="00E759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&lt;Fonction&gt;</w:t>
            </w:r>
          </w:p>
        </w:tc>
        <w:tc>
          <w:tcPr>
            <w:tcW w:w="3499" w:type="dxa"/>
            <w:vAlign w:val="center"/>
          </w:tcPr>
          <w:p w14:paraId="26B68450" w14:textId="77777777" w:rsidR="003704B7" w:rsidRPr="003D049F" w:rsidRDefault="003704B7" w:rsidP="00E759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 et visa :</w:t>
            </w:r>
          </w:p>
        </w:tc>
      </w:tr>
      <w:tr w:rsidR="003704B7" w:rsidRPr="003D049F" w14:paraId="05BE7B9D" w14:textId="77777777" w:rsidTr="00981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  <w:vAlign w:val="center"/>
          </w:tcPr>
          <w:p w14:paraId="40C9B379" w14:textId="77777777" w:rsidR="003704B7" w:rsidRDefault="003704B7" w:rsidP="00E759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Approbateurs :</w:t>
            </w:r>
          </w:p>
        </w:tc>
        <w:tc>
          <w:tcPr>
            <w:tcW w:w="3562" w:type="dxa"/>
            <w:vAlign w:val="center"/>
          </w:tcPr>
          <w:p w14:paraId="7EFF0161" w14:textId="54B7E605" w:rsidR="00920B25" w:rsidRDefault="00920B25" w:rsidP="00E759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&lt;Nom / Prénom&gt;, &lt;Organisation&gt;</w:t>
            </w:r>
          </w:p>
          <w:p w14:paraId="14F707E5" w14:textId="04633B62" w:rsidR="003704B7" w:rsidRDefault="00920B25" w:rsidP="00E759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&lt;Nom / Prénom&gt;, &lt;Organisation&gt;</w:t>
            </w:r>
          </w:p>
        </w:tc>
        <w:tc>
          <w:tcPr>
            <w:tcW w:w="3499" w:type="dxa"/>
            <w:vAlign w:val="center"/>
          </w:tcPr>
          <w:p w14:paraId="63F694FC" w14:textId="77777777" w:rsidR="003704B7" w:rsidRDefault="003704B7" w:rsidP="00E759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48A9A810" w14:textId="2FA15849" w:rsidR="00E86FFC" w:rsidRDefault="00E86FFC">
      <w:r>
        <w:br w:type="page"/>
      </w:r>
    </w:p>
    <w:sdt>
      <w:sdtPr>
        <w:rPr>
          <w:rFonts w:ascii="Montserrat" w:eastAsiaTheme="minorHAnsi" w:hAnsi="Montserrat" w:cstheme="minorBidi"/>
          <w:color w:val="auto"/>
          <w:sz w:val="22"/>
          <w:szCs w:val="22"/>
          <w:lang w:eastAsia="en-US"/>
        </w:rPr>
        <w:id w:val="8900752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92AFD6" w14:textId="7DFFB5A6" w:rsidR="00E25DFB" w:rsidRPr="00994A17" w:rsidRDefault="00E25DFB" w:rsidP="00994A17">
          <w:pPr>
            <w:pStyle w:val="En-ttedetabledesmatires"/>
          </w:pPr>
          <w:r w:rsidRPr="00994A17">
            <w:t>Table des matières</w:t>
          </w:r>
        </w:p>
        <w:p w14:paraId="04A3C26E" w14:textId="6A275D1C" w:rsidR="00C8202C" w:rsidRDefault="00E25DFB">
          <w:pPr>
            <w:pStyle w:val="TM1"/>
            <w:rPr>
              <w:rFonts w:asciiTheme="minorHAnsi" w:eastAsiaTheme="minorEastAsia" w:hAnsiTheme="minorHAnsi"/>
              <w:sz w:val="24"/>
              <w:szCs w:val="24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692921" w:history="1">
            <w:r w:rsidR="00C8202C" w:rsidRPr="00320CF8">
              <w:rPr>
                <w:rStyle w:val="Lienhypertexte"/>
              </w:rPr>
              <w:t>Historique du document</w:t>
            </w:r>
            <w:r w:rsidR="00C8202C">
              <w:rPr>
                <w:webHidden/>
              </w:rPr>
              <w:tab/>
            </w:r>
            <w:r w:rsidR="00C8202C">
              <w:rPr>
                <w:webHidden/>
              </w:rPr>
              <w:fldChar w:fldCharType="begin"/>
            </w:r>
            <w:r w:rsidR="00C8202C">
              <w:rPr>
                <w:webHidden/>
              </w:rPr>
              <w:instrText xml:space="preserve"> PAGEREF _Toc131692921 \h </w:instrText>
            </w:r>
            <w:r w:rsidR="00C8202C">
              <w:rPr>
                <w:webHidden/>
              </w:rPr>
            </w:r>
            <w:r w:rsidR="00C8202C">
              <w:rPr>
                <w:webHidden/>
              </w:rPr>
              <w:fldChar w:fldCharType="separate"/>
            </w:r>
            <w:r w:rsidR="00C8202C">
              <w:rPr>
                <w:webHidden/>
              </w:rPr>
              <w:t>2</w:t>
            </w:r>
            <w:r w:rsidR="00C8202C">
              <w:rPr>
                <w:webHidden/>
              </w:rPr>
              <w:fldChar w:fldCharType="end"/>
            </w:r>
          </w:hyperlink>
        </w:p>
        <w:p w14:paraId="1966B979" w14:textId="589586A9" w:rsidR="00C8202C" w:rsidRDefault="00490E6A">
          <w:pPr>
            <w:pStyle w:val="TM2"/>
            <w:rPr>
              <w:rFonts w:asciiTheme="minorHAnsi" w:eastAsiaTheme="minorEastAsia" w:hAnsiTheme="minorHAnsi"/>
              <w:sz w:val="24"/>
              <w:szCs w:val="24"/>
              <w:lang w:eastAsia="fr-FR"/>
            </w:rPr>
          </w:pPr>
          <w:hyperlink w:anchor="_Toc131692922" w:history="1">
            <w:r w:rsidR="00C8202C" w:rsidRPr="00320CF8">
              <w:rPr>
                <w:rStyle w:val="Lienhypertexte"/>
              </w:rPr>
              <w:t>Révisions du document</w:t>
            </w:r>
            <w:r w:rsidR="00C8202C">
              <w:rPr>
                <w:webHidden/>
              </w:rPr>
              <w:tab/>
            </w:r>
            <w:r w:rsidR="00C8202C">
              <w:rPr>
                <w:webHidden/>
              </w:rPr>
              <w:fldChar w:fldCharType="begin"/>
            </w:r>
            <w:r w:rsidR="00C8202C">
              <w:rPr>
                <w:webHidden/>
              </w:rPr>
              <w:instrText xml:space="preserve"> PAGEREF _Toc131692922 \h </w:instrText>
            </w:r>
            <w:r w:rsidR="00C8202C">
              <w:rPr>
                <w:webHidden/>
              </w:rPr>
            </w:r>
            <w:r w:rsidR="00C8202C">
              <w:rPr>
                <w:webHidden/>
              </w:rPr>
              <w:fldChar w:fldCharType="separate"/>
            </w:r>
            <w:r w:rsidR="00C8202C">
              <w:rPr>
                <w:webHidden/>
              </w:rPr>
              <w:t>2</w:t>
            </w:r>
            <w:r w:rsidR="00C8202C">
              <w:rPr>
                <w:webHidden/>
              </w:rPr>
              <w:fldChar w:fldCharType="end"/>
            </w:r>
          </w:hyperlink>
        </w:p>
        <w:p w14:paraId="14E623B0" w14:textId="7FEADB8D" w:rsidR="00C8202C" w:rsidRDefault="00490E6A">
          <w:pPr>
            <w:pStyle w:val="TM2"/>
            <w:rPr>
              <w:rFonts w:asciiTheme="minorHAnsi" w:eastAsiaTheme="minorEastAsia" w:hAnsiTheme="minorHAnsi"/>
              <w:sz w:val="24"/>
              <w:szCs w:val="24"/>
              <w:lang w:eastAsia="fr-FR"/>
            </w:rPr>
          </w:pPr>
          <w:hyperlink w:anchor="_Toc131692923" w:history="1">
            <w:r w:rsidR="00C8202C" w:rsidRPr="00320CF8">
              <w:rPr>
                <w:rStyle w:val="Lienhypertexte"/>
              </w:rPr>
              <w:t>Validation du document</w:t>
            </w:r>
            <w:r w:rsidR="00C8202C">
              <w:rPr>
                <w:webHidden/>
              </w:rPr>
              <w:tab/>
            </w:r>
            <w:r w:rsidR="00C8202C">
              <w:rPr>
                <w:webHidden/>
              </w:rPr>
              <w:fldChar w:fldCharType="begin"/>
            </w:r>
            <w:r w:rsidR="00C8202C">
              <w:rPr>
                <w:webHidden/>
              </w:rPr>
              <w:instrText xml:space="preserve"> PAGEREF _Toc131692923 \h </w:instrText>
            </w:r>
            <w:r w:rsidR="00C8202C">
              <w:rPr>
                <w:webHidden/>
              </w:rPr>
            </w:r>
            <w:r w:rsidR="00C8202C">
              <w:rPr>
                <w:webHidden/>
              </w:rPr>
              <w:fldChar w:fldCharType="separate"/>
            </w:r>
            <w:r w:rsidR="00C8202C">
              <w:rPr>
                <w:webHidden/>
              </w:rPr>
              <w:t>2</w:t>
            </w:r>
            <w:r w:rsidR="00C8202C">
              <w:rPr>
                <w:webHidden/>
              </w:rPr>
              <w:fldChar w:fldCharType="end"/>
            </w:r>
          </w:hyperlink>
        </w:p>
        <w:p w14:paraId="5BF3CA69" w14:textId="497DF0BD" w:rsidR="00C8202C" w:rsidRDefault="00490E6A">
          <w:pPr>
            <w:pStyle w:val="TM1"/>
            <w:rPr>
              <w:rFonts w:asciiTheme="minorHAnsi" w:eastAsiaTheme="minorEastAsia" w:hAnsiTheme="minorHAnsi"/>
              <w:sz w:val="24"/>
              <w:szCs w:val="24"/>
              <w:lang w:eastAsia="fr-FR"/>
            </w:rPr>
          </w:pPr>
          <w:hyperlink w:anchor="_Toc131692924" w:history="1">
            <w:r w:rsidR="00C8202C" w:rsidRPr="00320CF8">
              <w:rPr>
                <w:rStyle w:val="Lienhypertexte"/>
              </w:rPr>
              <w:t>1.</w:t>
            </w:r>
            <w:r w:rsidR="00C8202C">
              <w:rPr>
                <w:rFonts w:asciiTheme="minorHAnsi" w:eastAsiaTheme="minorEastAsia" w:hAnsiTheme="minorHAnsi"/>
                <w:sz w:val="24"/>
                <w:szCs w:val="24"/>
                <w:lang w:eastAsia="fr-FR"/>
              </w:rPr>
              <w:tab/>
            </w:r>
            <w:r w:rsidR="00C8202C" w:rsidRPr="00320CF8">
              <w:rPr>
                <w:rStyle w:val="Lienhypertexte"/>
              </w:rPr>
              <w:t>Contexte</w:t>
            </w:r>
            <w:r w:rsidR="00C8202C">
              <w:rPr>
                <w:webHidden/>
              </w:rPr>
              <w:tab/>
            </w:r>
            <w:r w:rsidR="00C8202C">
              <w:rPr>
                <w:webHidden/>
              </w:rPr>
              <w:fldChar w:fldCharType="begin"/>
            </w:r>
            <w:r w:rsidR="00C8202C">
              <w:rPr>
                <w:webHidden/>
              </w:rPr>
              <w:instrText xml:space="preserve"> PAGEREF _Toc131692924 \h </w:instrText>
            </w:r>
            <w:r w:rsidR="00C8202C">
              <w:rPr>
                <w:webHidden/>
              </w:rPr>
            </w:r>
            <w:r w:rsidR="00C8202C">
              <w:rPr>
                <w:webHidden/>
              </w:rPr>
              <w:fldChar w:fldCharType="separate"/>
            </w:r>
            <w:r w:rsidR="00C8202C">
              <w:rPr>
                <w:webHidden/>
              </w:rPr>
              <w:t>4</w:t>
            </w:r>
            <w:r w:rsidR="00C8202C">
              <w:rPr>
                <w:webHidden/>
              </w:rPr>
              <w:fldChar w:fldCharType="end"/>
            </w:r>
          </w:hyperlink>
        </w:p>
        <w:p w14:paraId="32A9162E" w14:textId="227F3A40" w:rsidR="00C8202C" w:rsidRDefault="00490E6A">
          <w:pPr>
            <w:pStyle w:val="TM2"/>
            <w:rPr>
              <w:rFonts w:asciiTheme="minorHAnsi" w:eastAsiaTheme="minorEastAsia" w:hAnsiTheme="minorHAnsi"/>
              <w:sz w:val="24"/>
              <w:szCs w:val="24"/>
              <w:lang w:eastAsia="fr-FR"/>
            </w:rPr>
          </w:pPr>
          <w:hyperlink w:anchor="_Toc131692925" w:history="1">
            <w:r w:rsidR="00C8202C" w:rsidRPr="00320CF8">
              <w:rPr>
                <w:rStyle w:val="Lienhypertexte"/>
              </w:rPr>
              <w:t>1.1. Objet du document</w:t>
            </w:r>
            <w:r w:rsidR="00C8202C">
              <w:rPr>
                <w:webHidden/>
              </w:rPr>
              <w:tab/>
            </w:r>
            <w:r w:rsidR="00C8202C">
              <w:rPr>
                <w:webHidden/>
              </w:rPr>
              <w:fldChar w:fldCharType="begin"/>
            </w:r>
            <w:r w:rsidR="00C8202C">
              <w:rPr>
                <w:webHidden/>
              </w:rPr>
              <w:instrText xml:space="preserve"> PAGEREF _Toc131692925 \h </w:instrText>
            </w:r>
            <w:r w:rsidR="00C8202C">
              <w:rPr>
                <w:webHidden/>
              </w:rPr>
            </w:r>
            <w:r w:rsidR="00C8202C">
              <w:rPr>
                <w:webHidden/>
              </w:rPr>
              <w:fldChar w:fldCharType="separate"/>
            </w:r>
            <w:r w:rsidR="00C8202C">
              <w:rPr>
                <w:webHidden/>
              </w:rPr>
              <w:t>4</w:t>
            </w:r>
            <w:r w:rsidR="00C8202C">
              <w:rPr>
                <w:webHidden/>
              </w:rPr>
              <w:fldChar w:fldCharType="end"/>
            </w:r>
          </w:hyperlink>
        </w:p>
        <w:p w14:paraId="1BC4BC1A" w14:textId="4E25C7AD" w:rsidR="00C8202C" w:rsidRDefault="00490E6A">
          <w:pPr>
            <w:pStyle w:val="TM2"/>
            <w:rPr>
              <w:rFonts w:asciiTheme="minorHAnsi" w:eastAsiaTheme="minorEastAsia" w:hAnsiTheme="minorHAnsi"/>
              <w:sz w:val="24"/>
              <w:szCs w:val="24"/>
              <w:lang w:eastAsia="fr-FR"/>
            </w:rPr>
          </w:pPr>
          <w:hyperlink w:anchor="_Toc131692926" w:history="1">
            <w:r w:rsidR="00C8202C" w:rsidRPr="00320CF8">
              <w:rPr>
                <w:rStyle w:val="Lienhypertexte"/>
              </w:rPr>
              <w:t>1.2. Enjeux projet</w:t>
            </w:r>
            <w:r w:rsidR="00C8202C">
              <w:rPr>
                <w:webHidden/>
              </w:rPr>
              <w:tab/>
            </w:r>
            <w:r w:rsidR="00C8202C">
              <w:rPr>
                <w:webHidden/>
              </w:rPr>
              <w:fldChar w:fldCharType="begin"/>
            </w:r>
            <w:r w:rsidR="00C8202C">
              <w:rPr>
                <w:webHidden/>
              </w:rPr>
              <w:instrText xml:space="preserve"> PAGEREF _Toc131692926 \h </w:instrText>
            </w:r>
            <w:r w:rsidR="00C8202C">
              <w:rPr>
                <w:webHidden/>
              </w:rPr>
            </w:r>
            <w:r w:rsidR="00C8202C">
              <w:rPr>
                <w:webHidden/>
              </w:rPr>
              <w:fldChar w:fldCharType="separate"/>
            </w:r>
            <w:r w:rsidR="00C8202C">
              <w:rPr>
                <w:webHidden/>
              </w:rPr>
              <w:t>4</w:t>
            </w:r>
            <w:r w:rsidR="00C8202C">
              <w:rPr>
                <w:webHidden/>
              </w:rPr>
              <w:fldChar w:fldCharType="end"/>
            </w:r>
          </w:hyperlink>
        </w:p>
        <w:p w14:paraId="6570FFAB" w14:textId="390C90DB" w:rsidR="00C8202C" w:rsidRDefault="00490E6A">
          <w:pPr>
            <w:pStyle w:val="TM2"/>
            <w:rPr>
              <w:rFonts w:asciiTheme="minorHAnsi" w:eastAsiaTheme="minorEastAsia" w:hAnsiTheme="minorHAnsi"/>
              <w:sz w:val="24"/>
              <w:szCs w:val="24"/>
              <w:lang w:eastAsia="fr-FR"/>
            </w:rPr>
          </w:pPr>
          <w:hyperlink w:anchor="_Toc131692927" w:history="1">
            <w:r w:rsidR="00C8202C" w:rsidRPr="00320CF8">
              <w:rPr>
                <w:rStyle w:val="Lienhypertexte"/>
              </w:rPr>
              <w:t>1.3. Utilisateurs</w:t>
            </w:r>
            <w:r w:rsidR="00C8202C">
              <w:rPr>
                <w:webHidden/>
              </w:rPr>
              <w:tab/>
            </w:r>
            <w:r w:rsidR="00C8202C">
              <w:rPr>
                <w:webHidden/>
              </w:rPr>
              <w:fldChar w:fldCharType="begin"/>
            </w:r>
            <w:r w:rsidR="00C8202C">
              <w:rPr>
                <w:webHidden/>
              </w:rPr>
              <w:instrText xml:space="preserve"> PAGEREF _Toc131692927 \h </w:instrText>
            </w:r>
            <w:r w:rsidR="00C8202C">
              <w:rPr>
                <w:webHidden/>
              </w:rPr>
            </w:r>
            <w:r w:rsidR="00C8202C">
              <w:rPr>
                <w:webHidden/>
              </w:rPr>
              <w:fldChar w:fldCharType="separate"/>
            </w:r>
            <w:r w:rsidR="00C8202C">
              <w:rPr>
                <w:webHidden/>
              </w:rPr>
              <w:t>4</w:t>
            </w:r>
            <w:r w:rsidR="00C8202C">
              <w:rPr>
                <w:webHidden/>
              </w:rPr>
              <w:fldChar w:fldCharType="end"/>
            </w:r>
          </w:hyperlink>
        </w:p>
        <w:p w14:paraId="3B0D353D" w14:textId="6B1226B4" w:rsidR="00C8202C" w:rsidRDefault="00490E6A">
          <w:pPr>
            <w:pStyle w:val="TM1"/>
            <w:rPr>
              <w:rFonts w:asciiTheme="minorHAnsi" w:eastAsiaTheme="minorEastAsia" w:hAnsiTheme="minorHAnsi"/>
              <w:sz w:val="24"/>
              <w:szCs w:val="24"/>
              <w:lang w:eastAsia="fr-FR"/>
            </w:rPr>
          </w:pPr>
          <w:hyperlink w:anchor="_Toc131692928" w:history="1">
            <w:r w:rsidR="00C8202C" w:rsidRPr="00320CF8">
              <w:rPr>
                <w:rStyle w:val="Lienhypertexte"/>
              </w:rPr>
              <w:t>2.</w:t>
            </w:r>
            <w:r w:rsidR="00C8202C">
              <w:rPr>
                <w:rFonts w:asciiTheme="minorHAnsi" w:eastAsiaTheme="minorEastAsia" w:hAnsiTheme="minorHAnsi"/>
                <w:sz w:val="24"/>
                <w:szCs w:val="24"/>
                <w:lang w:eastAsia="fr-FR"/>
              </w:rPr>
              <w:tab/>
            </w:r>
            <w:r w:rsidR="00C8202C" w:rsidRPr="00320CF8">
              <w:rPr>
                <w:rStyle w:val="Lienhypertexte"/>
              </w:rPr>
              <w:t>Normes de développements Java</w:t>
            </w:r>
            <w:r w:rsidR="00C8202C">
              <w:rPr>
                <w:webHidden/>
              </w:rPr>
              <w:tab/>
            </w:r>
            <w:r w:rsidR="00C8202C">
              <w:rPr>
                <w:webHidden/>
              </w:rPr>
              <w:fldChar w:fldCharType="begin"/>
            </w:r>
            <w:r w:rsidR="00C8202C">
              <w:rPr>
                <w:webHidden/>
              </w:rPr>
              <w:instrText xml:space="preserve"> PAGEREF _Toc131692928 \h </w:instrText>
            </w:r>
            <w:r w:rsidR="00C8202C">
              <w:rPr>
                <w:webHidden/>
              </w:rPr>
            </w:r>
            <w:r w:rsidR="00C8202C">
              <w:rPr>
                <w:webHidden/>
              </w:rPr>
              <w:fldChar w:fldCharType="separate"/>
            </w:r>
            <w:r w:rsidR="00C8202C">
              <w:rPr>
                <w:webHidden/>
              </w:rPr>
              <w:t>5</w:t>
            </w:r>
            <w:r w:rsidR="00C8202C">
              <w:rPr>
                <w:webHidden/>
              </w:rPr>
              <w:fldChar w:fldCharType="end"/>
            </w:r>
          </w:hyperlink>
        </w:p>
        <w:p w14:paraId="04C03124" w14:textId="6D1BB1EB" w:rsidR="00C8202C" w:rsidRDefault="00490E6A">
          <w:pPr>
            <w:pStyle w:val="TM1"/>
            <w:rPr>
              <w:rFonts w:asciiTheme="minorHAnsi" w:eastAsiaTheme="minorEastAsia" w:hAnsiTheme="minorHAnsi"/>
              <w:sz w:val="24"/>
              <w:szCs w:val="24"/>
              <w:lang w:eastAsia="fr-FR"/>
            </w:rPr>
          </w:pPr>
          <w:hyperlink w:anchor="_Toc131692929" w:history="1">
            <w:r w:rsidR="00C8202C" w:rsidRPr="00320CF8">
              <w:rPr>
                <w:rStyle w:val="Lienhypertexte"/>
              </w:rPr>
              <w:t>3.</w:t>
            </w:r>
            <w:r w:rsidR="00C8202C">
              <w:rPr>
                <w:rFonts w:asciiTheme="minorHAnsi" w:eastAsiaTheme="minorEastAsia" w:hAnsiTheme="minorHAnsi"/>
                <w:sz w:val="24"/>
                <w:szCs w:val="24"/>
                <w:lang w:eastAsia="fr-FR"/>
              </w:rPr>
              <w:tab/>
            </w:r>
            <w:r w:rsidR="00C8202C" w:rsidRPr="00320CF8">
              <w:rPr>
                <w:rStyle w:val="Lienhypertexte"/>
              </w:rPr>
              <w:t>Normes de développement JavaScript</w:t>
            </w:r>
            <w:r w:rsidR="00C8202C">
              <w:rPr>
                <w:webHidden/>
              </w:rPr>
              <w:tab/>
            </w:r>
            <w:r w:rsidR="00C8202C">
              <w:rPr>
                <w:webHidden/>
              </w:rPr>
              <w:fldChar w:fldCharType="begin"/>
            </w:r>
            <w:r w:rsidR="00C8202C">
              <w:rPr>
                <w:webHidden/>
              </w:rPr>
              <w:instrText xml:space="preserve"> PAGEREF _Toc131692929 \h </w:instrText>
            </w:r>
            <w:r w:rsidR="00C8202C">
              <w:rPr>
                <w:webHidden/>
              </w:rPr>
            </w:r>
            <w:r w:rsidR="00C8202C">
              <w:rPr>
                <w:webHidden/>
              </w:rPr>
              <w:fldChar w:fldCharType="separate"/>
            </w:r>
            <w:r w:rsidR="00C8202C">
              <w:rPr>
                <w:webHidden/>
              </w:rPr>
              <w:t>6</w:t>
            </w:r>
            <w:r w:rsidR="00C8202C">
              <w:rPr>
                <w:webHidden/>
              </w:rPr>
              <w:fldChar w:fldCharType="end"/>
            </w:r>
          </w:hyperlink>
        </w:p>
        <w:p w14:paraId="4770864C" w14:textId="5C29EC99" w:rsidR="002E55E1" w:rsidRDefault="00E25DFB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43EAA1BF" w14:textId="77777777" w:rsidR="002E55E1" w:rsidRDefault="002E55E1">
      <w:pPr>
        <w:rPr>
          <w:b/>
          <w:bCs/>
        </w:rPr>
      </w:pPr>
      <w:r>
        <w:rPr>
          <w:b/>
          <w:bCs/>
        </w:rPr>
        <w:br w:type="page"/>
      </w:r>
    </w:p>
    <w:p w14:paraId="327A3E38" w14:textId="45368506" w:rsidR="003C0A22" w:rsidRDefault="003C0A22" w:rsidP="003C0A22">
      <w:pPr>
        <w:pStyle w:val="Titre1"/>
      </w:pPr>
      <w:bookmarkStart w:id="4" w:name="_Toc131692924"/>
      <w:r>
        <w:lastRenderedPageBreak/>
        <w:t>Contexte</w:t>
      </w:r>
      <w:bookmarkEnd w:id="4"/>
    </w:p>
    <w:p w14:paraId="735E51C0" w14:textId="191798B0" w:rsidR="003C0A22" w:rsidRDefault="00040D28" w:rsidP="00040D28">
      <w:pPr>
        <w:pStyle w:val="Titre2"/>
      </w:pPr>
      <w:bookmarkStart w:id="5" w:name="_Toc131692925"/>
      <w:r>
        <w:t>Objet du document</w:t>
      </w:r>
      <w:bookmarkEnd w:id="5"/>
    </w:p>
    <w:p w14:paraId="27133EA7" w14:textId="21ECD930" w:rsidR="003C0A22" w:rsidRDefault="003C0A22" w:rsidP="00040D28">
      <w:r w:rsidRPr="003C0A22">
        <w:t xml:space="preserve">Le présent document </w:t>
      </w:r>
      <w:r w:rsidR="00204F8F">
        <w:t>décrit les normes de développement en vigueur</w:t>
      </w:r>
      <w:r w:rsidRPr="003C0A22">
        <w:t xml:space="preserve"> </w:t>
      </w:r>
      <w:r w:rsidR="00204F8F">
        <w:t>pour les</w:t>
      </w:r>
      <w:r w:rsidRPr="003C0A22">
        <w:t xml:space="preserve"> projet</w:t>
      </w:r>
      <w:r w:rsidR="00204F8F">
        <w:t>s basés sur</w:t>
      </w:r>
      <w:r w:rsidRPr="003C0A22">
        <w:t xml:space="preserve"> </w:t>
      </w:r>
      <w:r>
        <w:t>Base Stack</w:t>
      </w:r>
      <w:r w:rsidR="00204F8F">
        <w:t xml:space="preserve"> et plus généralement la cible pour l’ensemble des projets.</w:t>
      </w:r>
    </w:p>
    <w:p w14:paraId="1A84151D" w14:textId="77777777" w:rsidR="00E61E99" w:rsidRDefault="00E61E99" w:rsidP="00040D28"/>
    <w:p w14:paraId="4B7E8BDE" w14:textId="77777777" w:rsidR="003C0A22" w:rsidRDefault="003C0A22" w:rsidP="003C0A22">
      <w:pPr>
        <w:pStyle w:val="Titre2"/>
      </w:pPr>
      <w:bookmarkStart w:id="6" w:name="_Toc131692926"/>
      <w:r>
        <w:t>Enjeux</w:t>
      </w:r>
      <w:r w:rsidR="00040D28">
        <w:t xml:space="preserve"> projet</w:t>
      </w:r>
      <w:bookmarkEnd w:id="6"/>
    </w:p>
    <w:p w14:paraId="598E8370" w14:textId="56F8D324" w:rsidR="003C0A22" w:rsidRDefault="003C0A22" w:rsidP="00040D28">
      <w:r>
        <w:t xml:space="preserve">Ce projet </w:t>
      </w:r>
      <w:r w:rsidR="00900076">
        <w:t>a pour objectif de</w:t>
      </w:r>
      <w:r>
        <w:t xml:space="preserve"> fournir un</w:t>
      </w:r>
      <w:r w:rsidR="00123B9B">
        <w:t>e</w:t>
      </w:r>
      <w:r>
        <w:t xml:space="preserve"> base de démarrage uniforme et </w:t>
      </w:r>
      <w:r w:rsidR="00123B9B">
        <w:t>prête</w:t>
      </w:r>
      <w:r>
        <w:t xml:space="preserve"> à l’emploi pour l’implémentation des projets</w:t>
      </w:r>
      <w:r w:rsidR="00123B9B">
        <w:t>.</w:t>
      </w:r>
    </w:p>
    <w:p w14:paraId="68675843" w14:textId="1E12906E" w:rsidR="00D40777" w:rsidRDefault="00D40777" w:rsidP="00040D28">
      <w:r>
        <w:t>L’objectif du déploiement de cette base commune pour no</w:t>
      </w:r>
      <w:r w:rsidR="005C45A6">
        <w:t>s</w:t>
      </w:r>
      <w:r>
        <w:t xml:space="preserve"> futur</w:t>
      </w:r>
      <w:r w:rsidR="005C45A6">
        <w:t>s</w:t>
      </w:r>
      <w:r>
        <w:t xml:space="preserve"> projet</w:t>
      </w:r>
      <w:r w:rsidR="005C45A6">
        <w:t>s</w:t>
      </w:r>
      <w:r>
        <w:t xml:space="preserve"> est multiple</w:t>
      </w:r>
    </w:p>
    <w:p w14:paraId="7B3F4076" w14:textId="3B819BF7" w:rsidR="00D40777" w:rsidRDefault="00D40777" w:rsidP="00D40777">
      <w:pPr>
        <w:pStyle w:val="Paragraphedeliste"/>
        <w:numPr>
          <w:ilvl w:val="0"/>
          <w:numId w:val="15"/>
        </w:numPr>
      </w:pPr>
      <w:r>
        <w:t>Gains de temps au démarrage des projets</w:t>
      </w:r>
    </w:p>
    <w:p w14:paraId="76491E41" w14:textId="6440CE68" w:rsidR="00D40777" w:rsidRDefault="00D40777" w:rsidP="00D40777">
      <w:pPr>
        <w:pStyle w:val="Paragraphedeliste"/>
        <w:numPr>
          <w:ilvl w:val="0"/>
          <w:numId w:val="15"/>
        </w:numPr>
      </w:pPr>
      <w:r>
        <w:t>Industrialisation des projet</w:t>
      </w:r>
      <w:r w:rsidR="005C45A6">
        <w:t>s</w:t>
      </w:r>
      <w:r>
        <w:t xml:space="preserve"> facilitée (</w:t>
      </w:r>
      <w:proofErr w:type="spellStart"/>
      <w:r>
        <w:t>build</w:t>
      </w:r>
      <w:proofErr w:type="spellEnd"/>
      <w:r>
        <w:t>, packaging, CI…)</w:t>
      </w:r>
    </w:p>
    <w:p w14:paraId="052F8815" w14:textId="14396EF0" w:rsidR="00D40777" w:rsidRDefault="005C45A6" w:rsidP="00D40777">
      <w:pPr>
        <w:pStyle w:val="Paragraphedeliste"/>
        <w:numPr>
          <w:ilvl w:val="0"/>
          <w:numId w:val="15"/>
        </w:numPr>
      </w:pPr>
      <w:r>
        <w:t>Amélioration du support de la DT et des autres projets</w:t>
      </w:r>
    </w:p>
    <w:p w14:paraId="7A61B7D0" w14:textId="2BACC052" w:rsidR="005C45A6" w:rsidRDefault="005C45A6" w:rsidP="00D40777">
      <w:pPr>
        <w:pStyle w:val="Paragraphedeliste"/>
        <w:numPr>
          <w:ilvl w:val="0"/>
          <w:numId w:val="15"/>
        </w:numPr>
      </w:pPr>
      <w:r>
        <w:t>Facilité pour intervenir sur différents projets</w:t>
      </w:r>
    </w:p>
    <w:p w14:paraId="712F30CC" w14:textId="5E4AD130" w:rsidR="005C45A6" w:rsidRDefault="005C45A6" w:rsidP="005C45A6">
      <w:pPr>
        <w:pStyle w:val="Paragraphedeliste"/>
        <w:numPr>
          <w:ilvl w:val="0"/>
          <w:numId w:val="15"/>
        </w:numPr>
      </w:pPr>
      <w:r>
        <w:t>Amélioration de la capacité à mettre à jour le socle</w:t>
      </w:r>
    </w:p>
    <w:p w14:paraId="77480F6D" w14:textId="394955C1" w:rsidR="005C45A6" w:rsidRDefault="005C45A6" w:rsidP="005C45A6"/>
    <w:p w14:paraId="4D6BA155" w14:textId="69F32142" w:rsidR="00996397" w:rsidRDefault="008226F8" w:rsidP="005C45A6">
      <w:r>
        <w:t xml:space="preserve">Ce socle projet n’implémente pas de logique métier, il propose un socle technique fonctionnel </w:t>
      </w:r>
      <w:r w:rsidR="00FE25C5">
        <w:t>répondant aux problématiques transverses commune des projets</w:t>
      </w:r>
    </w:p>
    <w:p w14:paraId="7ACE6025" w14:textId="77777777" w:rsidR="00E61E99" w:rsidRDefault="00E61E99" w:rsidP="00040D28"/>
    <w:p w14:paraId="1C992A95" w14:textId="62A16383" w:rsidR="001C7F33" w:rsidRDefault="001C7F33" w:rsidP="001C7F33">
      <w:pPr>
        <w:pStyle w:val="Titre2"/>
      </w:pPr>
      <w:bookmarkStart w:id="7" w:name="_Toc131692927"/>
      <w:r>
        <w:t>Utilisateurs</w:t>
      </w:r>
      <w:bookmarkEnd w:id="7"/>
    </w:p>
    <w:p w14:paraId="64738E00" w14:textId="127FD6FD" w:rsidR="001C7F33" w:rsidRPr="001C7F33" w:rsidRDefault="001C7F33" w:rsidP="001C7F33">
      <w:r>
        <w:t xml:space="preserve">Les utilisateurs de ce </w:t>
      </w:r>
      <w:r w:rsidR="00BB69C1">
        <w:t>logiciel</w:t>
      </w:r>
      <w:r>
        <w:t xml:space="preserve"> </w:t>
      </w:r>
      <w:r w:rsidR="00BB69C1">
        <w:t>sont les équipes projet qui implémentent cette base pour la décliner comme un projet à destination des utilisateurs finaux.</w:t>
      </w:r>
    </w:p>
    <w:p w14:paraId="62EE8A13" w14:textId="77777777" w:rsidR="00E61E99" w:rsidRDefault="00E61E99" w:rsidP="00040D28"/>
    <w:p w14:paraId="180E037F" w14:textId="6F697857" w:rsidR="00040D28" w:rsidRDefault="00204F8F" w:rsidP="00E61E99">
      <w:pPr>
        <w:pStyle w:val="Titre1"/>
      </w:pPr>
      <w:bookmarkStart w:id="8" w:name="_Toc131692928"/>
      <w:r>
        <w:lastRenderedPageBreak/>
        <w:t>Normes de développements Java</w:t>
      </w:r>
      <w:bookmarkEnd w:id="8"/>
    </w:p>
    <w:p w14:paraId="0DA1CB93" w14:textId="29B05C80" w:rsidR="002E7DC4" w:rsidRDefault="002E7DC4" w:rsidP="002E7DC4">
      <w:pPr>
        <w:pStyle w:val="Titre2"/>
      </w:pPr>
      <w:r>
        <w:t>Structure des projets</w:t>
      </w:r>
    </w:p>
    <w:p w14:paraId="0C2B5BB0" w14:textId="77777777" w:rsidR="002E7DC4" w:rsidRPr="00B82EC5" w:rsidRDefault="002E7DC4" w:rsidP="002E7DC4">
      <w:pPr>
        <w:numPr>
          <w:ilvl w:val="0"/>
          <w:numId w:val="20"/>
        </w:numPr>
        <w:spacing w:after="0" w:line="240" w:lineRule="auto"/>
        <w:textAlignment w:val="center"/>
        <w:rPr>
          <w:rFonts w:eastAsia="Times New Roman" w:cs="Calibri"/>
          <w:lang w:eastAsia="fr-FR"/>
        </w:rPr>
      </w:pPr>
      <w:r w:rsidRPr="00B82EC5">
        <w:rPr>
          <w:rFonts w:eastAsia="Times New Roman" w:cs="Calibri"/>
          <w:lang w:eastAsia="fr-FR"/>
        </w:rPr>
        <w:t>Maven</w:t>
      </w:r>
    </w:p>
    <w:p w14:paraId="766918D2" w14:textId="77777777" w:rsidR="002E7DC4" w:rsidRPr="00B82EC5" w:rsidRDefault="002E7DC4" w:rsidP="002E7DC4">
      <w:pPr>
        <w:numPr>
          <w:ilvl w:val="1"/>
          <w:numId w:val="20"/>
        </w:numPr>
        <w:spacing w:after="0" w:line="240" w:lineRule="auto"/>
        <w:textAlignment w:val="center"/>
        <w:rPr>
          <w:rFonts w:eastAsia="Times New Roman" w:cs="Calibri"/>
          <w:lang w:eastAsia="fr-FR"/>
        </w:rPr>
      </w:pPr>
      <w:r w:rsidRPr="00B82EC5">
        <w:rPr>
          <w:rFonts w:eastAsia="Times New Roman" w:cs="Calibri"/>
          <w:lang w:eastAsia="fr-FR"/>
        </w:rPr>
        <w:t>Structure modules : La racine d'un repo est un projet Maven</w:t>
      </w:r>
    </w:p>
    <w:p w14:paraId="38EA1EBC" w14:textId="77777777" w:rsidR="002E7DC4" w:rsidRPr="00B82EC5" w:rsidRDefault="002E7DC4" w:rsidP="002E7DC4">
      <w:pPr>
        <w:numPr>
          <w:ilvl w:val="2"/>
          <w:numId w:val="20"/>
        </w:numPr>
        <w:spacing w:after="0" w:line="240" w:lineRule="auto"/>
        <w:textAlignment w:val="center"/>
        <w:rPr>
          <w:rFonts w:eastAsia="Times New Roman" w:cs="Calibri"/>
          <w:lang w:eastAsia="fr-FR"/>
        </w:rPr>
      </w:pPr>
      <w:r w:rsidRPr="00B82EC5">
        <w:rPr>
          <w:rFonts w:eastAsia="Times New Roman" w:cs="Calibri"/>
          <w:lang w:eastAsia="fr-FR"/>
        </w:rPr>
        <w:t>Il a un POM</w:t>
      </w:r>
    </w:p>
    <w:p w14:paraId="08A9E240" w14:textId="33708728" w:rsidR="002E7DC4" w:rsidRPr="00B82EC5" w:rsidRDefault="002E7DC4" w:rsidP="002E7DC4">
      <w:pPr>
        <w:numPr>
          <w:ilvl w:val="2"/>
          <w:numId w:val="20"/>
        </w:numPr>
        <w:spacing w:after="0" w:line="240" w:lineRule="auto"/>
        <w:textAlignment w:val="center"/>
        <w:rPr>
          <w:rFonts w:eastAsia="Times New Roman" w:cs="Calibri"/>
          <w:lang w:eastAsia="fr-FR"/>
        </w:rPr>
      </w:pPr>
      <w:r w:rsidRPr="00B82EC5">
        <w:rPr>
          <w:rFonts w:eastAsia="Times New Roman" w:cs="Calibri"/>
          <w:lang w:eastAsia="fr-FR"/>
        </w:rPr>
        <w:t>Il référence les sous modules (et ainsi de suite a tous les niveaux)</w:t>
      </w:r>
    </w:p>
    <w:p w14:paraId="78595D74" w14:textId="141175C9" w:rsidR="002E7DC4" w:rsidRPr="00B82EC5" w:rsidRDefault="002E7DC4" w:rsidP="002E7DC4">
      <w:pPr>
        <w:numPr>
          <w:ilvl w:val="3"/>
          <w:numId w:val="20"/>
        </w:numPr>
        <w:spacing w:after="0" w:line="240" w:lineRule="auto"/>
        <w:textAlignment w:val="center"/>
        <w:rPr>
          <w:rFonts w:eastAsia="Times New Roman" w:cs="Calibri"/>
          <w:lang w:eastAsia="fr-FR"/>
        </w:rPr>
      </w:pPr>
      <w:r w:rsidRPr="00B82EC5">
        <w:rPr>
          <w:rFonts w:eastAsia="Times New Roman" w:cs="Calibri"/>
          <w:lang w:eastAsia="fr-FR"/>
        </w:rPr>
        <w:t xml:space="preserve">Même s’il ne les </w:t>
      </w:r>
      <w:proofErr w:type="spellStart"/>
      <w:r w:rsidRPr="00B82EC5">
        <w:rPr>
          <w:rFonts w:eastAsia="Times New Roman" w:cs="Calibri"/>
          <w:lang w:eastAsia="fr-FR"/>
        </w:rPr>
        <w:t>build</w:t>
      </w:r>
      <w:proofErr w:type="spellEnd"/>
      <w:r w:rsidRPr="00B82EC5">
        <w:rPr>
          <w:rFonts w:eastAsia="Times New Roman" w:cs="Calibri"/>
          <w:lang w:eastAsia="fr-FR"/>
        </w:rPr>
        <w:t xml:space="preserve"> pas (pour l'import dans les outils de dev)</w:t>
      </w:r>
    </w:p>
    <w:p w14:paraId="176331CA" w14:textId="77777777" w:rsidR="002E7DC4" w:rsidRPr="00B82EC5" w:rsidRDefault="002E7DC4" w:rsidP="002E7DC4">
      <w:pPr>
        <w:numPr>
          <w:ilvl w:val="3"/>
          <w:numId w:val="20"/>
        </w:numPr>
        <w:spacing w:after="0" w:line="240" w:lineRule="auto"/>
        <w:textAlignment w:val="center"/>
        <w:rPr>
          <w:rFonts w:eastAsia="Times New Roman" w:cs="Calibri"/>
          <w:lang w:eastAsia="fr-FR"/>
        </w:rPr>
      </w:pPr>
      <w:r w:rsidRPr="00B82EC5">
        <w:rPr>
          <w:rFonts w:eastAsia="Times New Roman" w:cs="Calibri"/>
          <w:lang w:eastAsia="fr-FR"/>
        </w:rPr>
        <w:t>Pas de module "orphelin"</w:t>
      </w:r>
    </w:p>
    <w:p w14:paraId="5379D598" w14:textId="0EACA6D1" w:rsidR="002E7DC4" w:rsidRPr="00B82EC5" w:rsidRDefault="002E7DC4" w:rsidP="002E7DC4">
      <w:pPr>
        <w:numPr>
          <w:ilvl w:val="1"/>
          <w:numId w:val="20"/>
        </w:numPr>
        <w:spacing w:after="0" w:line="240" w:lineRule="auto"/>
        <w:textAlignment w:val="center"/>
        <w:rPr>
          <w:rFonts w:eastAsia="Times New Roman" w:cs="Calibri"/>
          <w:lang w:eastAsia="fr-FR"/>
        </w:rPr>
      </w:pPr>
      <w:r w:rsidRPr="00B82EC5">
        <w:rPr>
          <w:rFonts w:eastAsia="Times New Roman" w:cs="Calibri"/>
          <w:lang w:eastAsia="fr-FR"/>
        </w:rPr>
        <w:t xml:space="preserve">Si une conf particulière est requise dans le settings.xml pour </w:t>
      </w:r>
      <w:proofErr w:type="spellStart"/>
      <w:r w:rsidRPr="00B82EC5">
        <w:rPr>
          <w:rFonts w:eastAsia="Times New Roman" w:cs="Calibri"/>
          <w:lang w:eastAsia="fr-FR"/>
        </w:rPr>
        <w:t>builder</w:t>
      </w:r>
      <w:proofErr w:type="spellEnd"/>
      <w:r w:rsidRPr="00B82EC5">
        <w:rPr>
          <w:rFonts w:eastAsia="Times New Roman" w:cs="Calibri"/>
          <w:lang w:eastAsia="fr-FR"/>
        </w:rPr>
        <w:t xml:space="preserve">, un commentaire qui renvoie vers la doc (le </w:t>
      </w:r>
      <w:proofErr w:type="spellStart"/>
      <w:r w:rsidRPr="00B82EC5">
        <w:rPr>
          <w:rFonts w:eastAsia="Times New Roman" w:cs="Calibri"/>
          <w:lang w:eastAsia="fr-FR"/>
        </w:rPr>
        <w:t>readme</w:t>
      </w:r>
      <w:proofErr w:type="spellEnd"/>
      <w:r w:rsidRPr="00B82EC5">
        <w:rPr>
          <w:rFonts w:eastAsia="Times New Roman" w:cs="Calibri"/>
          <w:lang w:eastAsia="fr-FR"/>
        </w:rPr>
        <w:t>) est souhaitable</w:t>
      </w:r>
    </w:p>
    <w:p w14:paraId="0403FF70" w14:textId="77777777" w:rsidR="002E7DC4" w:rsidRPr="00B82EC5" w:rsidRDefault="002E7DC4" w:rsidP="002E7DC4">
      <w:pPr>
        <w:numPr>
          <w:ilvl w:val="1"/>
          <w:numId w:val="20"/>
        </w:numPr>
        <w:spacing w:after="0" w:line="240" w:lineRule="auto"/>
        <w:textAlignment w:val="center"/>
        <w:rPr>
          <w:rFonts w:eastAsia="Times New Roman" w:cs="Calibri"/>
          <w:lang w:eastAsia="fr-FR"/>
        </w:rPr>
      </w:pPr>
      <w:r w:rsidRPr="00B82EC5">
        <w:rPr>
          <w:rFonts w:eastAsia="Times New Roman" w:cs="Calibri"/>
          <w:lang w:eastAsia="fr-FR"/>
        </w:rPr>
        <w:t>Header</w:t>
      </w:r>
    </w:p>
    <w:p w14:paraId="286B2FA6" w14:textId="77777777" w:rsidR="002E7DC4" w:rsidRPr="00B82EC5" w:rsidRDefault="002E7DC4" w:rsidP="002E7DC4">
      <w:pPr>
        <w:numPr>
          <w:ilvl w:val="1"/>
          <w:numId w:val="20"/>
        </w:numPr>
        <w:spacing w:after="0" w:line="240" w:lineRule="auto"/>
        <w:textAlignment w:val="center"/>
        <w:rPr>
          <w:rFonts w:eastAsia="Times New Roman" w:cs="Calibri"/>
          <w:lang w:eastAsia="fr-FR"/>
        </w:rPr>
      </w:pPr>
      <w:r w:rsidRPr="00B82EC5">
        <w:rPr>
          <w:rFonts w:eastAsia="Times New Roman" w:cs="Calibri"/>
          <w:lang w:eastAsia="fr-FR"/>
        </w:rPr>
        <w:t>Formatage</w:t>
      </w:r>
    </w:p>
    <w:p w14:paraId="330FC37B" w14:textId="77777777" w:rsidR="002E7DC4" w:rsidRPr="00B82EC5" w:rsidRDefault="002E7DC4" w:rsidP="002E7DC4">
      <w:pPr>
        <w:numPr>
          <w:ilvl w:val="1"/>
          <w:numId w:val="20"/>
        </w:numPr>
        <w:spacing w:after="0" w:line="240" w:lineRule="auto"/>
        <w:textAlignment w:val="center"/>
        <w:rPr>
          <w:rFonts w:eastAsia="Times New Roman" w:cs="Calibri"/>
          <w:lang w:eastAsia="fr-FR"/>
        </w:rPr>
      </w:pPr>
      <w:r w:rsidRPr="00B82EC5">
        <w:rPr>
          <w:rFonts w:eastAsia="Times New Roman" w:cs="Calibri"/>
          <w:lang w:eastAsia="fr-FR"/>
        </w:rPr>
        <w:t>Extraction No de version</w:t>
      </w:r>
    </w:p>
    <w:p w14:paraId="7ECB06CB" w14:textId="77777777" w:rsidR="002E7DC4" w:rsidRPr="00B82EC5" w:rsidRDefault="002E7DC4" w:rsidP="002E7DC4">
      <w:pPr>
        <w:numPr>
          <w:ilvl w:val="1"/>
          <w:numId w:val="20"/>
        </w:numPr>
        <w:spacing w:after="0" w:line="240" w:lineRule="auto"/>
        <w:textAlignment w:val="center"/>
        <w:rPr>
          <w:rFonts w:eastAsia="Times New Roman" w:cs="Calibri"/>
          <w:lang w:eastAsia="fr-FR"/>
        </w:rPr>
      </w:pPr>
      <w:r w:rsidRPr="00B82EC5">
        <w:rPr>
          <w:rFonts w:eastAsia="Times New Roman" w:cs="Calibri"/>
          <w:lang w:eastAsia="fr-FR"/>
        </w:rPr>
        <w:t>Numérotation / SNAPSHOT</w:t>
      </w:r>
    </w:p>
    <w:p w14:paraId="4DD09407" w14:textId="323287BA" w:rsidR="002E7DC4" w:rsidRPr="00B82EC5" w:rsidRDefault="002E7DC4" w:rsidP="002E7DC4">
      <w:pPr>
        <w:numPr>
          <w:ilvl w:val="1"/>
          <w:numId w:val="20"/>
        </w:numPr>
        <w:spacing w:after="0" w:line="240" w:lineRule="auto"/>
        <w:textAlignment w:val="center"/>
        <w:rPr>
          <w:rFonts w:eastAsia="Times New Roman" w:cs="Calibri"/>
          <w:lang w:eastAsia="fr-FR"/>
        </w:rPr>
      </w:pPr>
      <w:r w:rsidRPr="00B82EC5">
        <w:rPr>
          <w:rFonts w:eastAsia="Times New Roman" w:cs="Calibri"/>
          <w:lang w:eastAsia="fr-FR"/>
        </w:rPr>
        <w:t xml:space="preserve">Déclarer explicitement les </w:t>
      </w:r>
      <w:r w:rsidR="00F551D3" w:rsidRPr="00B82EC5">
        <w:rPr>
          <w:rFonts w:eastAsia="Times New Roman" w:cs="Calibri"/>
          <w:lang w:eastAsia="fr-FR"/>
        </w:rPr>
        <w:t>dépendances utilisées</w:t>
      </w:r>
      <w:r w:rsidRPr="00B82EC5">
        <w:rPr>
          <w:rFonts w:eastAsia="Times New Roman" w:cs="Calibri"/>
          <w:lang w:eastAsia="fr-FR"/>
        </w:rPr>
        <w:t xml:space="preserve"> directement, ne pas compter sur les dépendances transitives</w:t>
      </w:r>
    </w:p>
    <w:p w14:paraId="7FDAE90C" w14:textId="77777777" w:rsidR="002E7DC4" w:rsidRPr="002E7DC4" w:rsidRDefault="002E7DC4" w:rsidP="002E7DC4"/>
    <w:p w14:paraId="47853F7B" w14:textId="4EF88F4D" w:rsidR="002E7DC4" w:rsidRDefault="002E7DC4" w:rsidP="002E7DC4">
      <w:pPr>
        <w:pStyle w:val="Titre2"/>
      </w:pPr>
      <w:r>
        <w:t>Convention de présentation</w:t>
      </w:r>
    </w:p>
    <w:p w14:paraId="7FC15204" w14:textId="74CC0C40" w:rsidR="002E7DC4" w:rsidRPr="00B82EC5" w:rsidRDefault="002E7DC4" w:rsidP="002E7DC4">
      <w:pPr>
        <w:numPr>
          <w:ilvl w:val="0"/>
          <w:numId w:val="20"/>
        </w:numPr>
        <w:spacing w:after="0" w:line="240" w:lineRule="auto"/>
        <w:textAlignment w:val="center"/>
        <w:rPr>
          <w:rFonts w:eastAsia="Times New Roman" w:cs="Calibri"/>
          <w:lang w:eastAsia="fr-FR"/>
        </w:rPr>
      </w:pPr>
      <w:r w:rsidRPr="00B82EC5">
        <w:rPr>
          <w:rFonts w:eastAsia="Times New Roman" w:cs="Calibri"/>
          <w:lang w:eastAsia="fr-FR"/>
        </w:rPr>
        <w:t>README systématique à la racine</w:t>
      </w:r>
    </w:p>
    <w:p w14:paraId="3AE5697F" w14:textId="6D0E51DA" w:rsidR="002E7DC4" w:rsidRPr="00B82EC5" w:rsidRDefault="002E7DC4" w:rsidP="002E7DC4">
      <w:pPr>
        <w:numPr>
          <w:ilvl w:val="1"/>
          <w:numId w:val="20"/>
        </w:numPr>
        <w:spacing w:after="0" w:line="240" w:lineRule="auto"/>
        <w:textAlignment w:val="center"/>
        <w:rPr>
          <w:rFonts w:eastAsia="Times New Roman" w:cs="Calibri"/>
          <w:lang w:eastAsia="fr-FR"/>
        </w:rPr>
      </w:pPr>
      <w:r w:rsidRPr="00B82EC5">
        <w:rPr>
          <w:rFonts w:eastAsia="Times New Roman" w:cs="Calibri"/>
          <w:lang w:eastAsia="fr-FR"/>
        </w:rPr>
        <w:t xml:space="preserve">Instructions de </w:t>
      </w:r>
      <w:proofErr w:type="spellStart"/>
      <w:r w:rsidRPr="00B82EC5">
        <w:rPr>
          <w:rFonts w:eastAsia="Times New Roman" w:cs="Calibri"/>
          <w:lang w:eastAsia="fr-FR"/>
        </w:rPr>
        <w:t>build</w:t>
      </w:r>
      <w:proofErr w:type="spellEnd"/>
      <w:r w:rsidRPr="00B82EC5">
        <w:rPr>
          <w:rFonts w:eastAsia="Times New Roman" w:cs="Calibri"/>
          <w:lang w:eastAsia="fr-FR"/>
        </w:rPr>
        <w:t xml:space="preserve"> / packaging / exécution</w:t>
      </w:r>
    </w:p>
    <w:p w14:paraId="26EF9A82" w14:textId="7FF51867" w:rsidR="002E7DC4" w:rsidRPr="00B82EC5" w:rsidRDefault="002E7DC4" w:rsidP="002E7DC4">
      <w:pPr>
        <w:numPr>
          <w:ilvl w:val="1"/>
          <w:numId w:val="20"/>
        </w:numPr>
        <w:spacing w:after="0" w:line="240" w:lineRule="auto"/>
        <w:textAlignment w:val="center"/>
        <w:rPr>
          <w:rFonts w:eastAsia="Times New Roman" w:cs="Calibri"/>
          <w:lang w:eastAsia="fr-FR"/>
        </w:rPr>
      </w:pPr>
      <w:r w:rsidRPr="00B82EC5">
        <w:rPr>
          <w:rFonts w:eastAsia="Times New Roman" w:cs="Calibri"/>
          <w:lang w:eastAsia="fr-FR"/>
        </w:rPr>
        <w:t>Renvoi vers la doc (wiki / GED…)</w:t>
      </w:r>
    </w:p>
    <w:p w14:paraId="7FCFE86F" w14:textId="73C7EC9B" w:rsidR="002E7DC4" w:rsidRPr="00B82EC5" w:rsidRDefault="002E7DC4" w:rsidP="002E7DC4">
      <w:pPr>
        <w:numPr>
          <w:ilvl w:val="1"/>
          <w:numId w:val="20"/>
        </w:numPr>
        <w:spacing w:after="0" w:line="240" w:lineRule="auto"/>
        <w:textAlignment w:val="center"/>
        <w:rPr>
          <w:rFonts w:eastAsia="Times New Roman" w:cs="Calibri"/>
          <w:lang w:eastAsia="fr-FR"/>
        </w:rPr>
      </w:pPr>
      <w:r w:rsidRPr="00B82EC5">
        <w:rPr>
          <w:rFonts w:eastAsia="Times New Roman" w:cs="Calibri"/>
          <w:lang w:eastAsia="fr-FR"/>
        </w:rPr>
        <w:t>README à la racine des sous-modules si utile</w:t>
      </w:r>
    </w:p>
    <w:p w14:paraId="63381557" w14:textId="79979154" w:rsidR="002E7DC4" w:rsidRPr="00B82EC5" w:rsidRDefault="002E7DC4" w:rsidP="002E7DC4">
      <w:pPr>
        <w:numPr>
          <w:ilvl w:val="0"/>
          <w:numId w:val="20"/>
        </w:numPr>
        <w:spacing w:after="0" w:line="240" w:lineRule="auto"/>
        <w:textAlignment w:val="center"/>
        <w:rPr>
          <w:rFonts w:eastAsia="Times New Roman" w:cs="Calibri"/>
          <w:lang w:eastAsia="fr-FR"/>
        </w:rPr>
      </w:pPr>
      <w:r w:rsidRPr="00B82EC5">
        <w:rPr>
          <w:rFonts w:eastAsia="Times New Roman" w:cs="Calibri"/>
          <w:lang w:eastAsia="fr-FR"/>
        </w:rPr>
        <w:t>Headers : Copyright / licence</w:t>
      </w:r>
    </w:p>
    <w:p w14:paraId="098EE441" w14:textId="77777777" w:rsidR="002E7DC4" w:rsidRPr="002E7DC4" w:rsidRDefault="002E7DC4" w:rsidP="002E7DC4"/>
    <w:p w14:paraId="453BBDD2" w14:textId="10B8FEE6" w:rsidR="002E7DC4" w:rsidRDefault="002E7DC4" w:rsidP="002E7DC4">
      <w:pPr>
        <w:pStyle w:val="Titre3"/>
      </w:pPr>
      <w:r>
        <w:t>Style du code</w:t>
      </w:r>
    </w:p>
    <w:p w14:paraId="7816FF7C" w14:textId="77777777" w:rsidR="002E7DC4" w:rsidRPr="00B82EC5" w:rsidRDefault="002E7DC4" w:rsidP="002E7DC4">
      <w:pPr>
        <w:numPr>
          <w:ilvl w:val="0"/>
          <w:numId w:val="20"/>
        </w:numPr>
        <w:spacing w:after="0" w:line="240" w:lineRule="auto"/>
        <w:textAlignment w:val="center"/>
        <w:rPr>
          <w:rFonts w:eastAsia="Times New Roman" w:cs="Calibri"/>
          <w:lang w:eastAsia="fr-FR"/>
        </w:rPr>
      </w:pPr>
      <w:r w:rsidRPr="00B82EC5">
        <w:rPr>
          <w:rFonts w:eastAsia="Times New Roman" w:cs="Calibri"/>
          <w:lang w:eastAsia="fr-FR"/>
        </w:rPr>
        <w:t>Nommage</w:t>
      </w:r>
    </w:p>
    <w:p w14:paraId="255438A0" w14:textId="7114A0D4" w:rsidR="002E7DC4" w:rsidRPr="00B82EC5" w:rsidRDefault="002E7DC4" w:rsidP="002E7DC4">
      <w:pPr>
        <w:numPr>
          <w:ilvl w:val="1"/>
          <w:numId w:val="20"/>
        </w:numPr>
        <w:spacing w:after="0" w:line="240" w:lineRule="auto"/>
        <w:textAlignment w:val="center"/>
        <w:rPr>
          <w:rFonts w:eastAsia="Times New Roman" w:cs="Calibri"/>
          <w:lang w:eastAsia="fr-FR"/>
        </w:rPr>
      </w:pPr>
      <w:r w:rsidRPr="00B82EC5">
        <w:rPr>
          <w:rFonts w:eastAsia="Times New Roman" w:cs="Calibri"/>
          <w:lang w:eastAsia="fr-FR"/>
        </w:rPr>
        <w:t>Nom explicite, en fonction du rôle, pas du type</w:t>
      </w:r>
    </w:p>
    <w:p w14:paraId="2B0D2047" w14:textId="0241AE98" w:rsidR="002E7DC4" w:rsidRPr="00B82EC5" w:rsidRDefault="002E7DC4" w:rsidP="002E7DC4">
      <w:pPr>
        <w:numPr>
          <w:ilvl w:val="1"/>
          <w:numId w:val="20"/>
        </w:numPr>
        <w:spacing w:after="0" w:line="240" w:lineRule="auto"/>
        <w:textAlignment w:val="center"/>
        <w:rPr>
          <w:rFonts w:eastAsia="Times New Roman" w:cs="Calibri"/>
          <w:lang w:eastAsia="fr-FR"/>
        </w:rPr>
      </w:pPr>
      <w:r w:rsidRPr="00B82EC5">
        <w:rPr>
          <w:rFonts w:eastAsia="Times New Roman" w:cs="Calibri"/>
          <w:lang w:eastAsia="fr-FR"/>
        </w:rPr>
        <w:t>Toujours dans la même langue</w:t>
      </w:r>
    </w:p>
    <w:p w14:paraId="3FA01A1C" w14:textId="05397225" w:rsidR="005D105D" w:rsidRPr="00B82EC5" w:rsidRDefault="005D105D" w:rsidP="002E7DC4">
      <w:pPr>
        <w:numPr>
          <w:ilvl w:val="1"/>
          <w:numId w:val="20"/>
        </w:numPr>
        <w:spacing w:after="0" w:line="240" w:lineRule="auto"/>
        <w:textAlignment w:val="center"/>
        <w:rPr>
          <w:rFonts w:eastAsia="Times New Roman" w:cs="Calibri"/>
          <w:lang w:eastAsia="fr-FR"/>
        </w:rPr>
      </w:pPr>
      <w:r w:rsidRPr="00B82EC5">
        <w:rPr>
          <w:rFonts w:eastAsia="Times New Roman" w:cs="Calibri"/>
          <w:lang w:eastAsia="fr-FR"/>
        </w:rPr>
        <w:t>Casse</w:t>
      </w:r>
    </w:p>
    <w:p w14:paraId="00A8971A" w14:textId="77777777" w:rsidR="005D105D" w:rsidRPr="00B82EC5" w:rsidRDefault="002E7DC4" w:rsidP="005D105D">
      <w:pPr>
        <w:numPr>
          <w:ilvl w:val="2"/>
          <w:numId w:val="20"/>
        </w:numPr>
        <w:spacing w:after="0" w:line="240" w:lineRule="auto"/>
        <w:textAlignment w:val="center"/>
        <w:rPr>
          <w:rFonts w:eastAsia="Times New Roman" w:cs="Calibri"/>
          <w:lang w:eastAsia="fr-FR"/>
        </w:rPr>
      </w:pPr>
      <w:r w:rsidRPr="00B82EC5">
        <w:rPr>
          <w:rFonts w:eastAsia="Times New Roman" w:cs="Calibri"/>
          <w:lang w:eastAsia="fr-FR"/>
        </w:rPr>
        <w:t>CamelCase</w:t>
      </w:r>
    </w:p>
    <w:p w14:paraId="0615D9EE" w14:textId="77777777" w:rsidR="005D105D" w:rsidRPr="00B82EC5" w:rsidRDefault="005D105D" w:rsidP="005D105D">
      <w:pPr>
        <w:numPr>
          <w:ilvl w:val="2"/>
          <w:numId w:val="20"/>
        </w:numPr>
        <w:spacing w:after="0" w:line="240" w:lineRule="auto"/>
        <w:textAlignment w:val="center"/>
        <w:rPr>
          <w:rFonts w:eastAsia="Times New Roman" w:cs="Calibri"/>
          <w:lang w:eastAsia="fr-FR"/>
        </w:rPr>
      </w:pPr>
      <w:r w:rsidRPr="00B82EC5">
        <w:rPr>
          <w:rFonts w:eastAsia="Times New Roman" w:cs="Calibri"/>
          <w:lang w:eastAsia="fr-FR"/>
        </w:rPr>
        <w:t xml:space="preserve">Les </w:t>
      </w:r>
      <w:r w:rsidR="002E7DC4" w:rsidRPr="00B82EC5">
        <w:rPr>
          <w:rFonts w:eastAsia="Times New Roman" w:cs="Calibri"/>
          <w:lang w:eastAsia="fr-FR"/>
        </w:rPr>
        <w:t>classes commencent pa</w:t>
      </w:r>
      <w:r w:rsidRPr="00B82EC5">
        <w:rPr>
          <w:rFonts w:eastAsia="Times New Roman" w:cs="Calibri"/>
          <w:lang w:eastAsia="fr-FR"/>
        </w:rPr>
        <w:t>r</w:t>
      </w:r>
      <w:r w:rsidR="002E7DC4" w:rsidRPr="00B82EC5">
        <w:rPr>
          <w:rFonts w:eastAsia="Times New Roman" w:cs="Calibri"/>
          <w:lang w:eastAsia="fr-FR"/>
        </w:rPr>
        <w:t xml:space="preserve"> une MAJ</w:t>
      </w:r>
    </w:p>
    <w:p w14:paraId="69A6AF75" w14:textId="77777777" w:rsidR="005D105D" w:rsidRPr="00B82EC5" w:rsidRDefault="005D105D" w:rsidP="005D105D">
      <w:pPr>
        <w:numPr>
          <w:ilvl w:val="2"/>
          <w:numId w:val="20"/>
        </w:numPr>
        <w:spacing w:after="0" w:line="240" w:lineRule="auto"/>
        <w:textAlignment w:val="center"/>
        <w:rPr>
          <w:rFonts w:eastAsia="Times New Roman" w:cs="Calibri"/>
          <w:lang w:eastAsia="fr-FR"/>
        </w:rPr>
      </w:pPr>
      <w:r w:rsidRPr="00B82EC5">
        <w:rPr>
          <w:rFonts w:eastAsia="Times New Roman" w:cs="Calibri"/>
          <w:lang w:eastAsia="fr-FR"/>
        </w:rPr>
        <w:t xml:space="preserve">Les </w:t>
      </w:r>
      <w:r w:rsidR="002E7DC4" w:rsidRPr="00B82EC5">
        <w:rPr>
          <w:rFonts w:eastAsia="Times New Roman" w:cs="Calibri"/>
          <w:lang w:eastAsia="fr-FR"/>
        </w:rPr>
        <w:t xml:space="preserve">variable/méthode par une minuscule (même les </w:t>
      </w:r>
      <w:proofErr w:type="spellStart"/>
      <w:r w:rsidR="002E7DC4" w:rsidRPr="00B82EC5">
        <w:rPr>
          <w:rFonts w:eastAsia="Times New Roman" w:cs="Calibri"/>
          <w:lang w:eastAsia="fr-FR"/>
        </w:rPr>
        <w:t>static</w:t>
      </w:r>
      <w:proofErr w:type="spellEnd"/>
      <w:r w:rsidR="002E7DC4" w:rsidRPr="00B82EC5">
        <w:rPr>
          <w:rFonts w:eastAsia="Times New Roman" w:cs="Calibri"/>
          <w:lang w:eastAsia="fr-FR"/>
        </w:rPr>
        <w:t>)</w:t>
      </w:r>
    </w:p>
    <w:p w14:paraId="319C0894" w14:textId="3F26FC61" w:rsidR="002E7DC4" w:rsidRPr="00B82EC5" w:rsidRDefault="005D105D" w:rsidP="005D105D">
      <w:pPr>
        <w:numPr>
          <w:ilvl w:val="2"/>
          <w:numId w:val="20"/>
        </w:numPr>
        <w:spacing w:after="0" w:line="240" w:lineRule="auto"/>
        <w:textAlignment w:val="center"/>
        <w:rPr>
          <w:rFonts w:eastAsia="Times New Roman" w:cs="Calibri"/>
          <w:lang w:eastAsia="fr-FR"/>
        </w:rPr>
      </w:pPr>
      <w:r w:rsidRPr="00B82EC5">
        <w:rPr>
          <w:rFonts w:eastAsia="Times New Roman" w:cs="Calibri"/>
          <w:lang w:eastAsia="fr-FR"/>
        </w:rPr>
        <w:t>Les c</w:t>
      </w:r>
      <w:r w:rsidR="002E7DC4" w:rsidRPr="00B82EC5">
        <w:rPr>
          <w:rFonts w:eastAsia="Times New Roman" w:cs="Calibri"/>
          <w:lang w:eastAsia="fr-FR"/>
        </w:rPr>
        <w:t>onstantes en majuscules avec des "_" pour séparer les mots</w:t>
      </w:r>
    </w:p>
    <w:p w14:paraId="4A01E5DD" w14:textId="55ACEB1B" w:rsidR="002E7DC4" w:rsidRPr="00B82EC5" w:rsidRDefault="002E7DC4" w:rsidP="002E7DC4">
      <w:pPr>
        <w:numPr>
          <w:ilvl w:val="0"/>
          <w:numId w:val="20"/>
        </w:numPr>
        <w:spacing w:after="0" w:line="240" w:lineRule="auto"/>
        <w:textAlignment w:val="center"/>
        <w:rPr>
          <w:rFonts w:eastAsia="Times New Roman" w:cs="Calibri"/>
          <w:lang w:eastAsia="fr-FR"/>
        </w:rPr>
      </w:pPr>
      <w:r w:rsidRPr="00B82EC5">
        <w:rPr>
          <w:rFonts w:eastAsia="Times New Roman" w:cs="Calibri"/>
          <w:lang w:eastAsia="fr-FR"/>
        </w:rPr>
        <w:t>Nommage des opérations REST</w:t>
      </w:r>
    </w:p>
    <w:p w14:paraId="36761B5F" w14:textId="30BA9B73" w:rsidR="005D105D" w:rsidRPr="00B82EC5" w:rsidRDefault="005D105D" w:rsidP="005D105D">
      <w:pPr>
        <w:numPr>
          <w:ilvl w:val="1"/>
          <w:numId w:val="20"/>
        </w:numPr>
        <w:spacing w:after="0" w:line="240" w:lineRule="auto"/>
        <w:textAlignment w:val="center"/>
        <w:rPr>
          <w:rFonts w:eastAsia="Times New Roman" w:cs="Calibri"/>
          <w:lang w:eastAsia="fr-FR"/>
        </w:rPr>
      </w:pPr>
      <w:r w:rsidRPr="00B82EC5">
        <w:rPr>
          <w:rFonts w:eastAsia="Times New Roman" w:cs="Calibri"/>
          <w:lang w:eastAsia="fr-FR"/>
        </w:rPr>
        <w:t>Explicite, simple, hiérarchie cohérente</w:t>
      </w:r>
    </w:p>
    <w:p w14:paraId="45DC2FCB" w14:textId="77777777" w:rsidR="002E7DC4" w:rsidRPr="00B82EC5" w:rsidRDefault="002E7DC4" w:rsidP="002E7DC4">
      <w:pPr>
        <w:numPr>
          <w:ilvl w:val="0"/>
          <w:numId w:val="20"/>
        </w:numPr>
        <w:spacing w:after="0" w:line="240" w:lineRule="auto"/>
        <w:textAlignment w:val="center"/>
        <w:rPr>
          <w:rFonts w:eastAsia="Times New Roman" w:cs="Calibri"/>
          <w:lang w:eastAsia="fr-FR"/>
        </w:rPr>
      </w:pPr>
      <w:r w:rsidRPr="00B82EC5">
        <w:rPr>
          <w:rFonts w:eastAsia="Times New Roman" w:cs="Calibri"/>
          <w:lang w:eastAsia="fr-FR"/>
        </w:rPr>
        <w:t>Formatage</w:t>
      </w:r>
    </w:p>
    <w:p w14:paraId="2B2256CA" w14:textId="77777777" w:rsidR="002E7DC4" w:rsidRPr="00B82EC5" w:rsidRDefault="002E7DC4" w:rsidP="002E7DC4">
      <w:pPr>
        <w:numPr>
          <w:ilvl w:val="1"/>
          <w:numId w:val="20"/>
        </w:numPr>
        <w:spacing w:after="0" w:line="240" w:lineRule="auto"/>
        <w:textAlignment w:val="center"/>
        <w:rPr>
          <w:rFonts w:eastAsia="Times New Roman" w:cs="Calibri"/>
          <w:lang w:eastAsia="fr-FR"/>
        </w:rPr>
      </w:pPr>
      <w:r w:rsidRPr="00B82EC5">
        <w:rPr>
          <w:rFonts w:eastAsia="Times New Roman" w:cs="Calibri"/>
          <w:lang w:eastAsia="fr-FR"/>
        </w:rPr>
        <w:t>Indentation style K&amp;R</w:t>
      </w:r>
    </w:p>
    <w:p w14:paraId="5F684744" w14:textId="77777777" w:rsidR="002E7DC4" w:rsidRPr="00B82EC5" w:rsidRDefault="002E7DC4" w:rsidP="002E7DC4">
      <w:pPr>
        <w:numPr>
          <w:ilvl w:val="1"/>
          <w:numId w:val="20"/>
        </w:numPr>
        <w:spacing w:after="0" w:line="240" w:lineRule="auto"/>
        <w:textAlignment w:val="center"/>
        <w:rPr>
          <w:rFonts w:eastAsia="Times New Roman" w:cs="Calibri"/>
          <w:lang w:eastAsia="fr-FR"/>
        </w:rPr>
      </w:pPr>
      <w:r w:rsidRPr="00B82EC5">
        <w:rPr>
          <w:rFonts w:eastAsia="Times New Roman" w:cs="Calibri"/>
          <w:lang w:eastAsia="fr-FR"/>
        </w:rPr>
        <w:t>Indentation avec des espaces, pas des tabulations</w:t>
      </w:r>
    </w:p>
    <w:p w14:paraId="3E82EB46" w14:textId="77777777" w:rsidR="002E7DC4" w:rsidRPr="00B82EC5" w:rsidRDefault="002E7DC4" w:rsidP="002E7DC4">
      <w:pPr>
        <w:numPr>
          <w:ilvl w:val="1"/>
          <w:numId w:val="20"/>
        </w:numPr>
        <w:spacing w:after="0" w:line="240" w:lineRule="auto"/>
        <w:textAlignment w:val="center"/>
        <w:rPr>
          <w:rFonts w:eastAsia="Times New Roman" w:cs="Calibri"/>
          <w:lang w:eastAsia="fr-FR"/>
        </w:rPr>
      </w:pPr>
      <w:r w:rsidRPr="00B82EC5">
        <w:rPr>
          <w:rFonts w:eastAsia="Times New Roman" w:cs="Calibri"/>
          <w:lang w:eastAsia="fr-FR"/>
        </w:rPr>
        <w:t>Pas d'espaces en fin de ligne</w:t>
      </w:r>
    </w:p>
    <w:p w14:paraId="3F88A1AA" w14:textId="0C459E16" w:rsidR="002E7DC4" w:rsidRPr="00B82EC5" w:rsidRDefault="002E7DC4" w:rsidP="002E7DC4">
      <w:pPr>
        <w:numPr>
          <w:ilvl w:val="1"/>
          <w:numId w:val="20"/>
        </w:numPr>
        <w:spacing w:after="0" w:line="240" w:lineRule="auto"/>
        <w:textAlignment w:val="center"/>
        <w:rPr>
          <w:rFonts w:eastAsia="Times New Roman" w:cs="Calibri"/>
          <w:lang w:eastAsia="fr-FR"/>
        </w:rPr>
      </w:pPr>
      <w:r w:rsidRPr="00B82EC5">
        <w:rPr>
          <w:rFonts w:eastAsia="Times New Roman" w:cs="Calibri"/>
          <w:lang w:eastAsia="fr-FR"/>
        </w:rPr>
        <w:t xml:space="preserve">Utiliser </w:t>
      </w:r>
      <w:r w:rsidR="005D105D" w:rsidRPr="00B82EC5">
        <w:rPr>
          <w:rFonts w:eastAsia="Times New Roman" w:cs="Calibri"/>
          <w:lang w:eastAsia="fr-FR"/>
        </w:rPr>
        <w:t xml:space="preserve">les règles de formatage fournies via </w:t>
      </w:r>
      <w:r w:rsidRPr="00B82EC5">
        <w:rPr>
          <w:rFonts w:eastAsia="Times New Roman" w:cs="Calibri"/>
          <w:lang w:eastAsia="fr-FR"/>
        </w:rPr>
        <w:t>XML (</w:t>
      </w:r>
      <w:proofErr w:type="spellStart"/>
      <w:proofErr w:type="gramStart"/>
      <w:r w:rsidRPr="00B82EC5">
        <w:rPr>
          <w:rFonts w:eastAsia="Times New Roman" w:cs="Calibri"/>
          <w:lang w:eastAsia="fr-FR"/>
        </w:rPr>
        <w:t>a</w:t>
      </w:r>
      <w:proofErr w:type="spellEnd"/>
      <w:proofErr w:type="gramEnd"/>
      <w:r w:rsidRPr="00B82EC5">
        <w:rPr>
          <w:rFonts w:eastAsia="Times New Roman" w:cs="Calibri"/>
          <w:lang w:eastAsia="fr-FR"/>
        </w:rPr>
        <w:t xml:space="preserve"> créer)</w:t>
      </w:r>
    </w:p>
    <w:p w14:paraId="77AECA4D" w14:textId="74839E02" w:rsidR="002E7DC4" w:rsidRPr="00B82EC5" w:rsidRDefault="005D105D" w:rsidP="002E7DC4">
      <w:pPr>
        <w:numPr>
          <w:ilvl w:val="1"/>
          <w:numId w:val="20"/>
        </w:numPr>
        <w:spacing w:after="0" w:line="240" w:lineRule="auto"/>
        <w:textAlignment w:val="center"/>
        <w:rPr>
          <w:rFonts w:eastAsia="Times New Roman" w:cs="Calibri"/>
          <w:lang w:eastAsia="fr-FR"/>
        </w:rPr>
      </w:pPr>
      <w:r w:rsidRPr="00B82EC5">
        <w:rPr>
          <w:rFonts w:eastAsia="Times New Roman" w:cs="Calibri"/>
          <w:lang w:eastAsia="fr-FR"/>
        </w:rPr>
        <w:t>Accolades systématiques</w:t>
      </w:r>
      <w:r w:rsidR="002E7DC4" w:rsidRPr="00B82EC5">
        <w:rPr>
          <w:rFonts w:eastAsia="Times New Roman" w:cs="Calibri"/>
          <w:lang w:eastAsia="fr-FR"/>
        </w:rPr>
        <w:t>, même pour un bloc d'une seule ligne</w:t>
      </w:r>
    </w:p>
    <w:p w14:paraId="0793DA1F" w14:textId="512CC18E" w:rsidR="002E7DC4" w:rsidRPr="00B82EC5" w:rsidRDefault="002E7DC4" w:rsidP="002E7DC4">
      <w:pPr>
        <w:numPr>
          <w:ilvl w:val="0"/>
          <w:numId w:val="20"/>
        </w:numPr>
        <w:spacing w:after="0" w:line="240" w:lineRule="auto"/>
        <w:textAlignment w:val="center"/>
        <w:rPr>
          <w:rFonts w:eastAsia="Times New Roman" w:cs="Calibri"/>
          <w:lang w:eastAsia="fr-FR"/>
        </w:rPr>
      </w:pPr>
      <w:r w:rsidRPr="00B82EC5">
        <w:rPr>
          <w:rFonts w:eastAsia="Times New Roman" w:cs="Calibri"/>
          <w:lang w:eastAsia="fr-FR"/>
        </w:rPr>
        <w:t xml:space="preserve">Fichiers encodés en UTF8 (sauf </w:t>
      </w:r>
      <w:proofErr w:type="gramStart"/>
      <w:r w:rsidRPr="00B82EC5">
        <w:rPr>
          <w:rFonts w:eastAsia="Times New Roman" w:cs="Calibri"/>
          <w:lang w:eastAsia="fr-FR"/>
        </w:rPr>
        <w:t>fichiers .</w:t>
      </w:r>
      <w:proofErr w:type="spellStart"/>
      <w:r w:rsidRPr="00B82EC5">
        <w:rPr>
          <w:rFonts w:eastAsia="Times New Roman" w:cs="Calibri"/>
          <w:lang w:eastAsia="fr-FR"/>
        </w:rPr>
        <w:t>properties</w:t>
      </w:r>
      <w:proofErr w:type="spellEnd"/>
      <w:proofErr w:type="gramEnd"/>
      <w:r w:rsidRPr="00B82EC5">
        <w:rPr>
          <w:rFonts w:eastAsia="Times New Roman" w:cs="Calibri"/>
          <w:lang w:eastAsia="fr-FR"/>
        </w:rPr>
        <w:t xml:space="preserve"> en ISO-8859-1)</w:t>
      </w:r>
    </w:p>
    <w:p w14:paraId="1ACA3EDA" w14:textId="678120FC" w:rsidR="005D105D" w:rsidRPr="00B82EC5" w:rsidRDefault="002E7DC4" w:rsidP="002E7DC4">
      <w:pPr>
        <w:numPr>
          <w:ilvl w:val="0"/>
          <w:numId w:val="20"/>
        </w:numPr>
        <w:spacing w:after="0" w:line="240" w:lineRule="auto"/>
        <w:textAlignment w:val="center"/>
        <w:rPr>
          <w:rFonts w:eastAsia="Times New Roman" w:cs="Calibri"/>
          <w:lang w:eastAsia="fr-FR"/>
        </w:rPr>
      </w:pPr>
      <w:r w:rsidRPr="00B82EC5">
        <w:rPr>
          <w:rFonts w:eastAsia="Times New Roman" w:cs="Calibri"/>
          <w:lang w:eastAsia="fr-FR"/>
        </w:rPr>
        <w:lastRenderedPageBreak/>
        <w:t>Commentaires</w:t>
      </w:r>
      <w:r w:rsidR="005D105D" w:rsidRPr="00B82EC5">
        <w:rPr>
          <w:rFonts w:eastAsia="Times New Roman" w:cs="Calibri"/>
          <w:lang w:eastAsia="fr-FR"/>
        </w:rPr>
        <w:t xml:space="preserve"> utiles (dans le code et dans la </w:t>
      </w:r>
      <w:proofErr w:type="spellStart"/>
      <w:r w:rsidR="005D105D" w:rsidRPr="00B82EC5">
        <w:rPr>
          <w:rFonts w:eastAsia="Times New Roman" w:cs="Calibri"/>
          <w:lang w:eastAsia="fr-FR"/>
        </w:rPr>
        <w:t>Javadoc</w:t>
      </w:r>
      <w:proofErr w:type="spellEnd"/>
      <w:r w:rsidR="005D105D" w:rsidRPr="00B82EC5">
        <w:rPr>
          <w:rFonts w:eastAsia="Times New Roman" w:cs="Calibri"/>
          <w:lang w:eastAsia="fr-FR"/>
        </w:rPr>
        <w:t>)</w:t>
      </w:r>
    </w:p>
    <w:p w14:paraId="2E87F4C9" w14:textId="2AB4DA82" w:rsidR="005D105D" w:rsidRPr="00B82EC5" w:rsidRDefault="005D105D" w:rsidP="005D105D">
      <w:pPr>
        <w:numPr>
          <w:ilvl w:val="1"/>
          <w:numId w:val="20"/>
        </w:numPr>
        <w:spacing w:after="0" w:line="240" w:lineRule="auto"/>
        <w:textAlignment w:val="center"/>
        <w:rPr>
          <w:rFonts w:eastAsia="Times New Roman" w:cs="Calibri"/>
          <w:lang w:eastAsia="fr-FR"/>
        </w:rPr>
      </w:pPr>
      <w:r w:rsidRPr="00B82EC5">
        <w:rPr>
          <w:rFonts w:eastAsia="Times New Roman" w:cs="Calibri"/>
          <w:lang w:eastAsia="fr-FR"/>
        </w:rPr>
        <w:t>Pattern utilisé</w:t>
      </w:r>
    </w:p>
    <w:p w14:paraId="7276731F" w14:textId="730D437C" w:rsidR="005D105D" w:rsidRPr="00B82EC5" w:rsidRDefault="005D105D" w:rsidP="005D105D">
      <w:pPr>
        <w:numPr>
          <w:ilvl w:val="1"/>
          <w:numId w:val="20"/>
        </w:numPr>
        <w:spacing w:after="0" w:line="240" w:lineRule="auto"/>
        <w:textAlignment w:val="center"/>
        <w:rPr>
          <w:rFonts w:eastAsia="Times New Roman" w:cs="Calibri"/>
          <w:lang w:eastAsia="fr-FR"/>
        </w:rPr>
      </w:pPr>
      <w:r w:rsidRPr="00B82EC5">
        <w:rPr>
          <w:rFonts w:eastAsia="Times New Roman" w:cs="Calibri"/>
          <w:lang w:eastAsia="fr-FR"/>
        </w:rPr>
        <w:t>Exceptions attendues</w:t>
      </w:r>
    </w:p>
    <w:p w14:paraId="23C436E0" w14:textId="2E7366AC" w:rsidR="005D105D" w:rsidRPr="00B82EC5" w:rsidRDefault="005D105D" w:rsidP="005D105D">
      <w:pPr>
        <w:numPr>
          <w:ilvl w:val="1"/>
          <w:numId w:val="20"/>
        </w:numPr>
        <w:spacing w:after="0" w:line="240" w:lineRule="auto"/>
        <w:textAlignment w:val="center"/>
        <w:rPr>
          <w:rFonts w:eastAsia="Times New Roman" w:cs="Calibri"/>
          <w:lang w:eastAsia="fr-FR"/>
        </w:rPr>
      </w:pPr>
      <w:r w:rsidRPr="00B82EC5">
        <w:rPr>
          <w:rFonts w:eastAsia="Times New Roman" w:cs="Calibri"/>
          <w:lang w:eastAsia="fr-FR"/>
        </w:rPr>
        <w:t>Conditions de sortie anticipée</w:t>
      </w:r>
    </w:p>
    <w:p w14:paraId="352F50DC" w14:textId="2D083203" w:rsidR="002E7DC4" w:rsidRDefault="005D105D" w:rsidP="005D105D">
      <w:pPr>
        <w:numPr>
          <w:ilvl w:val="1"/>
          <w:numId w:val="20"/>
        </w:numPr>
        <w:spacing w:after="0" w:line="240" w:lineRule="auto"/>
        <w:textAlignment w:val="center"/>
      </w:pPr>
      <w:r w:rsidRPr="00B82EC5">
        <w:rPr>
          <w:rFonts w:eastAsia="Times New Roman" w:cs="Calibri"/>
          <w:lang w:eastAsia="fr-FR"/>
        </w:rPr>
        <w:t>Algorithme complexe…</w:t>
      </w:r>
    </w:p>
    <w:p w14:paraId="6D80EE93" w14:textId="77777777" w:rsidR="00AD6D05" w:rsidRDefault="00AD6D05" w:rsidP="00AD6D05">
      <w:pPr>
        <w:spacing w:after="0" w:line="240" w:lineRule="auto"/>
        <w:textAlignment w:val="center"/>
        <w:rPr>
          <w:rFonts w:ascii="Calibri" w:eastAsia="Times New Roman" w:hAnsi="Calibri" w:cs="Calibri"/>
          <w:lang w:eastAsia="fr-FR"/>
        </w:rPr>
      </w:pPr>
    </w:p>
    <w:p w14:paraId="410D9036" w14:textId="77777777" w:rsidR="00935831" w:rsidRDefault="00935831" w:rsidP="00AD6D05">
      <w:pPr>
        <w:spacing w:after="0" w:line="240" w:lineRule="auto"/>
        <w:textAlignment w:val="center"/>
      </w:pPr>
    </w:p>
    <w:p w14:paraId="3D9C1BC6" w14:textId="5062DD44" w:rsidR="005D105D" w:rsidRDefault="005D105D" w:rsidP="005D105D">
      <w:pPr>
        <w:pStyle w:val="Titre2"/>
      </w:pPr>
      <w:r>
        <w:t>Bonne pratiques et optimisations</w:t>
      </w:r>
    </w:p>
    <w:p w14:paraId="6F9E1906" w14:textId="752CE177" w:rsidR="005D105D" w:rsidRPr="00B82EC5" w:rsidRDefault="005D105D" w:rsidP="005D105D">
      <w:pPr>
        <w:numPr>
          <w:ilvl w:val="0"/>
          <w:numId w:val="20"/>
        </w:numPr>
        <w:spacing w:after="0" w:line="240" w:lineRule="auto"/>
        <w:textAlignment w:val="center"/>
        <w:rPr>
          <w:rFonts w:eastAsia="Times New Roman" w:cs="Calibri"/>
          <w:lang w:eastAsia="fr-FR"/>
        </w:rPr>
      </w:pPr>
      <w:r w:rsidRPr="00B82EC5">
        <w:rPr>
          <w:rFonts w:eastAsia="Times New Roman" w:cs="Calibri"/>
          <w:lang w:eastAsia="fr-FR"/>
        </w:rPr>
        <w:t>Écrire des test unitaires (2e vague atelier)</w:t>
      </w:r>
    </w:p>
    <w:p w14:paraId="1F32DB2A" w14:textId="77777777" w:rsidR="005D105D" w:rsidRPr="00B82EC5" w:rsidRDefault="005D105D" w:rsidP="005D105D">
      <w:pPr>
        <w:numPr>
          <w:ilvl w:val="1"/>
          <w:numId w:val="20"/>
        </w:numPr>
        <w:spacing w:after="0" w:line="240" w:lineRule="auto"/>
        <w:textAlignment w:val="center"/>
        <w:rPr>
          <w:rFonts w:eastAsia="Times New Roman" w:cs="Calibri"/>
          <w:lang w:eastAsia="fr-FR"/>
        </w:rPr>
      </w:pPr>
      <w:r w:rsidRPr="00B82EC5">
        <w:rPr>
          <w:rFonts w:eastAsia="Times New Roman" w:cs="Calibri"/>
          <w:lang w:eastAsia="fr-FR"/>
        </w:rPr>
        <w:t>Utiles</w:t>
      </w:r>
    </w:p>
    <w:p w14:paraId="7D0EA7F4" w14:textId="77777777" w:rsidR="005D105D" w:rsidRPr="00B82EC5" w:rsidRDefault="005D105D" w:rsidP="005D105D">
      <w:pPr>
        <w:numPr>
          <w:ilvl w:val="1"/>
          <w:numId w:val="20"/>
        </w:numPr>
        <w:spacing w:after="0" w:line="240" w:lineRule="auto"/>
        <w:textAlignment w:val="center"/>
        <w:rPr>
          <w:rFonts w:eastAsia="Times New Roman" w:cs="Calibri"/>
          <w:lang w:eastAsia="fr-FR"/>
        </w:rPr>
      </w:pPr>
      <w:r w:rsidRPr="00B82EC5">
        <w:rPr>
          <w:rFonts w:eastAsia="Times New Roman" w:cs="Calibri"/>
          <w:lang w:eastAsia="fr-FR"/>
        </w:rPr>
        <w:t>Indépendant de l'environnement</w:t>
      </w:r>
    </w:p>
    <w:p w14:paraId="364E49B5" w14:textId="77777777" w:rsidR="005D105D" w:rsidRPr="00B82EC5" w:rsidRDefault="005D105D" w:rsidP="005D105D">
      <w:pPr>
        <w:numPr>
          <w:ilvl w:val="1"/>
          <w:numId w:val="20"/>
        </w:numPr>
        <w:spacing w:after="0" w:line="240" w:lineRule="auto"/>
        <w:textAlignment w:val="center"/>
        <w:rPr>
          <w:rFonts w:eastAsia="Times New Roman" w:cs="Calibri"/>
          <w:lang w:eastAsia="fr-FR"/>
        </w:rPr>
      </w:pPr>
      <w:r w:rsidRPr="00B82EC5">
        <w:rPr>
          <w:rFonts w:eastAsia="Times New Roman" w:cs="Calibri"/>
          <w:lang w:eastAsia="fr-FR"/>
        </w:rPr>
        <w:t>Qui initialisent les données de test</w:t>
      </w:r>
    </w:p>
    <w:p w14:paraId="746E6736" w14:textId="77777777" w:rsidR="005D105D" w:rsidRPr="00B82EC5" w:rsidRDefault="005D105D" w:rsidP="005D105D">
      <w:pPr>
        <w:numPr>
          <w:ilvl w:val="0"/>
          <w:numId w:val="20"/>
        </w:numPr>
        <w:spacing w:after="0" w:line="240" w:lineRule="auto"/>
        <w:textAlignment w:val="center"/>
        <w:rPr>
          <w:rFonts w:eastAsia="Times New Roman" w:cs="Calibri"/>
          <w:lang w:eastAsia="fr-FR"/>
        </w:rPr>
      </w:pPr>
      <w:r w:rsidRPr="00B82EC5">
        <w:rPr>
          <w:rFonts w:eastAsia="Times New Roman" w:cs="Calibri"/>
          <w:lang w:eastAsia="fr-FR"/>
        </w:rPr>
        <w:t>Mettre des logs (2e vague atelier)</w:t>
      </w:r>
    </w:p>
    <w:p w14:paraId="4A7A873D" w14:textId="77777777" w:rsidR="005D105D" w:rsidRPr="00B82EC5" w:rsidRDefault="005D105D" w:rsidP="005D105D">
      <w:pPr>
        <w:numPr>
          <w:ilvl w:val="1"/>
          <w:numId w:val="20"/>
        </w:numPr>
        <w:spacing w:after="0" w:line="240" w:lineRule="auto"/>
        <w:textAlignment w:val="center"/>
        <w:rPr>
          <w:rFonts w:eastAsia="Times New Roman" w:cs="Calibri"/>
          <w:lang w:eastAsia="fr-FR"/>
        </w:rPr>
      </w:pPr>
      <w:r w:rsidRPr="00B82EC5">
        <w:rPr>
          <w:rFonts w:eastAsia="Times New Roman" w:cs="Calibri"/>
          <w:lang w:eastAsia="fr-FR"/>
        </w:rPr>
        <w:t>Utiliser un logeur (slf4j)</w:t>
      </w:r>
    </w:p>
    <w:p w14:paraId="59A31C7B" w14:textId="77777777" w:rsidR="005D105D" w:rsidRPr="00B82EC5" w:rsidRDefault="005D105D" w:rsidP="005D105D">
      <w:pPr>
        <w:numPr>
          <w:ilvl w:val="1"/>
          <w:numId w:val="20"/>
        </w:numPr>
        <w:spacing w:after="0" w:line="240" w:lineRule="auto"/>
        <w:textAlignment w:val="center"/>
        <w:rPr>
          <w:rFonts w:eastAsia="Times New Roman" w:cs="Calibri"/>
          <w:lang w:eastAsia="fr-FR"/>
        </w:rPr>
      </w:pPr>
      <w:r w:rsidRPr="00B82EC5">
        <w:rPr>
          <w:rFonts w:eastAsia="Times New Roman" w:cs="Calibri"/>
          <w:lang w:eastAsia="fr-FR"/>
        </w:rPr>
        <w:t>Utiliser les bons niveaux de log</w:t>
      </w:r>
    </w:p>
    <w:p w14:paraId="6188750C" w14:textId="39EF9249" w:rsidR="005D105D" w:rsidRPr="00B82EC5" w:rsidRDefault="005D105D" w:rsidP="005D105D">
      <w:pPr>
        <w:numPr>
          <w:ilvl w:val="0"/>
          <w:numId w:val="20"/>
        </w:numPr>
        <w:spacing w:after="0" w:line="240" w:lineRule="auto"/>
        <w:textAlignment w:val="center"/>
        <w:rPr>
          <w:rFonts w:eastAsia="Times New Roman" w:cs="Calibri"/>
          <w:lang w:eastAsia="fr-FR"/>
        </w:rPr>
      </w:pPr>
      <w:r w:rsidRPr="00B82EC5">
        <w:rPr>
          <w:rFonts w:eastAsia="Times New Roman" w:cs="Calibri"/>
          <w:lang w:eastAsia="fr-FR"/>
        </w:rPr>
        <w:t xml:space="preserve">Éviter les imports avec </w:t>
      </w:r>
      <w:proofErr w:type="spellStart"/>
      <w:r w:rsidRPr="00B82EC5">
        <w:rPr>
          <w:rFonts w:eastAsia="Times New Roman" w:cs="Calibri"/>
          <w:lang w:eastAsia="fr-FR"/>
        </w:rPr>
        <w:t>wildcard</w:t>
      </w:r>
      <w:proofErr w:type="spellEnd"/>
      <w:r w:rsidRPr="00B82EC5">
        <w:rPr>
          <w:rFonts w:eastAsia="Times New Roman" w:cs="Calibri"/>
          <w:lang w:eastAsia="fr-FR"/>
        </w:rPr>
        <w:t xml:space="preserve"> (chaque classe importée explicitement</w:t>
      </w:r>
      <w:r w:rsidR="00746EF1" w:rsidRPr="00B82EC5">
        <w:rPr>
          <w:rFonts w:eastAsia="Times New Roman" w:cs="Calibri"/>
          <w:lang w:eastAsia="fr-FR"/>
        </w:rPr>
        <w:t xml:space="preserve"> </w:t>
      </w:r>
      <w:r w:rsidRPr="00B82EC5">
        <w:rPr>
          <w:rFonts w:eastAsia="Times New Roman" w:cs="Calibri"/>
          <w:lang w:eastAsia="fr-FR"/>
        </w:rPr>
        <w:t>: perf, lisibilité, maintenabilité)</w:t>
      </w:r>
    </w:p>
    <w:p w14:paraId="4AFF2972" w14:textId="77777777" w:rsidR="005D105D" w:rsidRPr="00B82EC5" w:rsidRDefault="005D105D" w:rsidP="005D105D">
      <w:pPr>
        <w:numPr>
          <w:ilvl w:val="0"/>
          <w:numId w:val="20"/>
        </w:numPr>
        <w:spacing w:after="0" w:line="240" w:lineRule="auto"/>
        <w:textAlignment w:val="center"/>
        <w:rPr>
          <w:rFonts w:eastAsia="Times New Roman" w:cs="Calibri"/>
          <w:lang w:eastAsia="fr-FR"/>
        </w:rPr>
      </w:pPr>
      <w:r w:rsidRPr="00B82EC5">
        <w:rPr>
          <w:rFonts w:eastAsia="Times New Roman" w:cs="Calibri"/>
          <w:lang w:eastAsia="fr-FR"/>
        </w:rPr>
        <w:t>Pas d'utilisation systématique des interfaces</w:t>
      </w:r>
    </w:p>
    <w:p w14:paraId="39E5DD52" w14:textId="77777777" w:rsidR="005D105D" w:rsidRPr="00B82EC5" w:rsidRDefault="005D105D" w:rsidP="005D105D">
      <w:pPr>
        <w:numPr>
          <w:ilvl w:val="1"/>
          <w:numId w:val="20"/>
        </w:numPr>
        <w:spacing w:after="0" w:line="240" w:lineRule="auto"/>
        <w:textAlignment w:val="center"/>
        <w:rPr>
          <w:rFonts w:eastAsia="Times New Roman" w:cs="Calibri"/>
          <w:lang w:eastAsia="fr-FR"/>
        </w:rPr>
      </w:pPr>
      <w:r w:rsidRPr="00B82EC5">
        <w:rPr>
          <w:rFonts w:eastAsia="Times New Roman" w:cs="Calibri"/>
          <w:lang w:eastAsia="fr-FR"/>
        </w:rPr>
        <w:t>Uniquement si plusieurs implémentations sont prévues</w:t>
      </w:r>
    </w:p>
    <w:p w14:paraId="426863A3" w14:textId="77777777" w:rsidR="005D105D" w:rsidRPr="00B82EC5" w:rsidRDefault="005D105D" w:rsidP="005D105D">
      <w:pPr>
        <w:numPr>
          <w:ilvl w:val="0"/>
          <w:numId w:val="20"/>
        </w:numPr>
        <w:spacing w:after="0" w:line="240" w:lineRule="auto"/>
        <w:textAlignment w:val="center"/>
        <w:rPr>
          <w:rFonts w:eastAsia="Times New Roman" w:cs="Calibri"/>
          <w:lang w:eastAsia="fr-FR"/>
        </w:rPr>
      </w:pPr>
      <w:r w:rsidRPr="00B82EC5">
        <w:rPr>
          <w:rFonts w:eastAsia="Times New Roman" w:cs="Calibri"/>
          <w:lang w:eastAsia="fr-FR"/>
        </w:rPr>
        <w:t>Pas d'utilisation systématique des DTO</w:t>
      </w:r>
    </w:p>
    <w:p w14:paraId="39C33DAE" w14:textId="77777777" w:rsidR="005D105D" w:rsidRPr="00B82EC5" w:rsidRDefault="005D105D" w:rsidP="005D105D">
      <w:pPr>
        <w:numPr>
          <w:ilvl w:val="0"/>
          <w:numId w:val="20"/>
        </w:numPr>
        <w:spacing w:after="0" w:line="240" w:lineRule="auto"/>
        <w:textAlignment w:val="center"/>
        <w:rPr>
          <w:rFonts w:eastAsia="Times New Roman" w:cs="Calibri"/>
          <w:lang w:eastAsia="fr-FR"/>
        </w:rPr>
      </w:pPr>
      <w:r w:rsidRPr="00B82EC5">
        <w:rPr>
          <w:rFonts w:eastAsia="Times New Roman" w:cs="Calibri"/>
          <w:lang w:eastAsia="fr-FR"/>
        </w:rPr>
        <w:t>Les contrôleurs REST peuvent utiliser les repositories dans passer par les services</w:t>
      </w:r>
    </w:p>
    <w:p w14:paraId="12221168" w14:textId="77777777" w:rsidR="005D105D" w:rsidRPr="00B82EC5" w:rsidRDefault="005D105D" w:rsidP="005D105D">
      <w:pPr>
        <w:numPr>
          <w:ilvl w:val="0"/>
          <w:numId w:val="20"/>
        </w:numPr>
        <w:spacing w:after="0" w:line="240" w:lineRule="auto"/>
        <w:textAlignment w:val="center"/>
        <w:rPr>
          <w:rFonts w:eastAsia="Times New Roman" w:cs="Calibri"/>
          <w:lang w:eastAsia="fr-FR"/>
        </w:rPr>
      </w:pPr>
      <w:r w:rsidRPr="00B82EC5">
        <w:rPr>
          <w:rFonts w:eastAsia="Times New Roman" w:cs="Calibri"/>
          <w:lang w:eastAsia="fr-FR"/>
        </w:rPr>
        <w:t>Utiliser le niveau de syntaxe le plus élevé par rapport à la version de Java utilisée</w:t>
      </w:r>
    </w:p>
    <w:p w14:paraId="40028A6A" w14:textId="77777777" w:rsidR="005D105D" w:rsidRPr="00B82EC5" w:rsidRDefault="005D105D" w:rsidP="005D105D">
      <w:pPr>
        <w:numPr>
          <w:ilvl w:val="1"/>
          <w:numId w:val="20"/>
        </w:numPr>
        <w:spacing w:after="0" w:line="240" w:lineRule="auto"/>
        <w:textAlignment w:val="center"/>
        <w:rPr>
          <w:rFonts w:eastAsia="Times New Roman" w:cs="Calibri"/>
          <w:lang w:eastAsia="fr-FR"/>
        </w:rPr>
      </w:pPr>
      <w:r w:rsidRPr="00B82EC5">
        <w:rPr>
          <w:rFonts w:eastAsia="Times New Roman" w:cs="Calibri"/>
          <w:lang w:eastAsia="fr-FR"/>
        </w:rPr>
        <w:t>7 : multi catch, gestion des ressources automatique</w:t>
      </w:r>
    </w:p>
    <w:p w14:paraId="3C84D0DC" w14:textId="77777777" w:rsidR="005D105D" w:rsidRPr="00B82EC5" w:rsidRDefault="005D105D" w:rsidP="005D105D">
      <w:pPr>
        <w:numPr>
          <w:ilvl w:val="1"/>
          <w:numId w:val="20"/>
        </w:numPr>
        <w:spacing w:after="0" w:line="240" w:lineRule="auto"/>
        <w:textAlignment w:val="center"/>
        <w:rPr>
          <w:rFonts w:eastAsia="Times New Roman" w:cs="Calibri"/>
          <w:lang w:eastAsia="fr-FR"/>
        </w:rPr>
      </w:pPr>
      <w:r w:rsidRPr="00B82EC5">
        <w:rPr>
          <w:rFonts w:eastAsia="Times New Roman" w:cs="Calibri"/>
          <w:lang w:eastAsia="fr-FR"/>
        </w:rPr>
        <w:t>8 : lambda, annotation de type</w:t>
      </w:r>
    </w:p>
    <w:p w14:paraId="4E4D6548" w14:textId="77777777" w:rsidR="005D105D" w:rsidRPr="00B82EC5" w:rsidRDefault="005D105D" w:rsidP="005D105D">
      <w:pPr>
        <w:numPr>
          <w:ilvl w:val="1"/>
          <w:numId w:val="20"/>
        </w:numPr>
        <w:spacing w:after="0" w:line="240" w:lineRule="auto"/>
        <w:textAlignment w:val="center"/>
        <w:rPr>
          <w:rFonts w:eastAsia="Times New Roman" w:cs="Calibri"/>
          <w:lang w:eastAsia="fr-FR"/>
        </w:rPr>
      </w:pPr>
      <w:r w:rsidRPr="00B82EC5">
        <w:rPr>
          <w:rFonts w:eastAsia="Times New Roman" w:cs="Calibri"/>
          <w:lang w:eastAsia="fr-FR"/>
        </w:rPr>
        <w:t>9 : méthodes privées dans les interfaces</w:t>
      </w:r>
    </w:p>
    <w:p w14:paraId="0A336170" w14:textId="77777777" w:rsidR="005D105D" w:rsidRPr="00B82EC5" w:rsidRDefault="005D105D" w:rsidP="005D105D">
      <w:pPr>
        <w:numPr>
          <w:ilvl w:val="1"/>
          <w:numId w:val="20"/>
        </w:numPr>
        <w:spacing w:after="0" w:line="240" w:lineRule="auto"/>
        <w:textAlignment w:val="center"/>
        <w:rPr>
          <w:rFonts w:eastAsia="Times New Roman" w:cs="Calibri"/>
          <w:lang w:eastAsia="fr-FR"/>
        </w:rPr>
      </w:pPr>
      <w:r w:rsidRPr="00B82EC5">
        <w:rPr>
          <w:rFonts w:eastAsia="Times New Roman" w:cs="Calibri"/>
          <w:lang w:eastAsia="fr-FR"/>
        </w:rPr>
        <w:t>10 : inférence de type pour les variables locales</w:t>
      </w:r>
    </w:p>
    <w:p w14:paraId="702DB6D6" w14:textId="77777777" w:rsidR="005D105D" w:rsidRPr="00B82EC5" w:rsidRDefault="005D105D" w:rsidP="005D105D">
      <w:pPr>
        <w:numPr>
          <w:ilvl w:val="1"/>
          <w:numId w:val="20"/>
        </w:numPr>
        <w:spacing w:after="0" w:line="240" w:lineRule="auto"/>
        <w:textAlignment w:val="center"/>
        <w:rPr>
          <w:rFonts w:eastAsia="Times New Roman" w:cs="Calibri"/>
          <w:lang w:eastAsia="fr-FR"/>
        </w:rPr>
      </w:pPr>
      <w:r w:rsidRPr="00B82EC5">
        <w:rPr>
          <w:rFonts w:eastAsia="Times New Roman" w:cs="Calibri"/>
          <w:lang w:eastAsia="fr-FR"/>
        </w:rPr>
        <w:t>11 : inférence de type dans les arguments des expressions lambda, nouvelle API String</w:t>
      </w:r>
    </w:p>
    <w:p w14:paraId="24CC35F1" w14:textId="77777777" w:rsidR="005D105D" w:rsidRPr="00B82EC5" w:rsidRDefault="005D105D" w:rsidP="005D105D">
      <w:pPr>
        <w:numPr>
          <w:ilvl w:val="1"/>
          <w:numId w:val="20"/>
        </w:numPr>
        <w:spacing w:after="0" w:line="240" w:lineRule="auto"/>
        <w:textAlignment w:val="center"/>
        <w:rPr>
          <w:rFonts w:eastAsia="Times New Roman" w:cs="Calibri"/>
          <w:lang w:eastAsia="fr-FR"/>
        </w:rPr>
      </w:pPr>
      <w:r w:rsidRPr="00B82EC5">
        <w:rPr>
          <w:rFonts w:eastAsia="Times New Roman" w:cs="Calibri"/>
          <w:lang w:eastAsia="fr-FR"/>
        </w:rPr>
        <w:t>14 : expressions switch</w:t>
      </w:r>
    </w:p>
    <w:p w14:paraId="493E1E51" w14:textId="77777777" w:rsidR="005D105D" w:rsidRPr="00B82EC5" w:rsidRDefault="005D105D" w:rsidP="005D105D">
      <w:pPr>
        <w:numPr>
          <w:ilvl w:val="1"/>
          <w:numId w:val="20"/>
        </w:numPr>
        <w:spacing w:after="0" w:line="240" w:lineRule="auto"/>
        <w:textAlignment w:val="center"/>
        <w:rPr>
          <w:rFonts w:eastAsia="Times New Roman" w:cs="Calibri"/>
          <w:lang w:eastAsia="fr-FR"/>
        </w:rPr>
      </w:pPr>
      <w:r w:rsidRPr="00B82EC5">
        <w:rPr>
          <w:rFonts w:eastAsia="Times New Roman" w:cs="Calibri"/>
          <w:lang w:eastAsia="fr-FR"/>
        </w:rPr>
        <w:t>15 : blocs de texte</w:t>
      </w:r>
    </w:p>
    <w:p w14:paraId="6F1DD301" w14:textId="77777777" w:rsidR="005D105D" w:rsidRPr="00B82EC5" w:rsidRDefault="005D105D" w:rsidP="005D105D">
      <w:pPr>
        <w:numPr>
          <w:ilvl w:val="1"/>
          <w:numId w:val="20"/>
        </w:numPr>
        <w:spacing w:after="0" w:line="240" w:lineRule="auto"/>
        <w:textAlignment w:val="center"/>
        <w:rPr>
          <w:rFonts w:eastAsia="Times New Roman" w:cs="Calibri"/>
          <w:lang w:eastAsia="fr-FR"/>
        </w:rPr>
      </w:pPr>
      <w:r w:rsidRPr="00B82EC5">
        <w:rPr>
          <w:rFonts w:eastAsia="Times New Roman" w:cs="Calibri"/>
          <w:lang w:eastAsia="fr-FR"/>
        </w:rPr>
        <w:t xml:space="preserve">16 : classes record, pattern </w:t>
      </w:r>
      <w:proofErr w:type="spellStart"/>
      <w:r w:rsidRPr="00B82EC5">
        <w:rPr>
          <w:rFonts w:eastAsia="Times New Roman" w:cs="Calibri"/>
          <w:lang w:eastAsia="fr-FR"/>
        </w:rPr>
        <w:t>matching</w:t>
      </w:r>
      <w:proofErr w:type="spellEnd"/>
    </w:p>
    <w:p w14:paraId="6634B570" w14:textId="77777777" w:rsidR="005D105D" w:rsidRPr="00B82EC5" w:rsidRDefault="005D105D" w:rsidP="005D105D">
      <w:pPr>
        <w:numPr>
          <w:ilvl w:val="1"/>
          <w:numId w:val="20"/>
        </w:numPr>
        <w:spacing w:after="0" w:line="240" w:lineRule="auto"/>
        <w:textAlignment w:val="center"/>
        <w:rPr>
          <w:rFonts w:eastAsia="Times New Roman" w:cs="Calibri"/>
          <w:lang w:eastAsia="fr-FR"/>
        </w:rPr>
      </w:pPr>
      <w:r w:rsidRPr="00B82EC5">
        <w:rPr>
          <w:rFonts w:eastAsia="Times New Roman" w:cs="Calibri"/>
          <w:lang w:eastAsia="fr-FR"/>
        </w:rPr>
        <w:t>…</w:t>
      </w:r>
    </w:p>
    <w:p w14:paraId="0F216F12" w14:textId="77777777" w:rsidR="005D105D" w:rsidRPr="00B82EC5" w:rsidRDefault="005D105D" w:rsidP="005D105D">
      <w:pPr>
        <w:numPr>
          <w:ilvl w:val="0"/>
          <w:numId w:val="20"/>
        </w:numPr>
        <w:spacing w:after="0" w:line="240" w:lineRule="auto"/>
        <w:textAlignment w:val="center"/>
        <w:rPr>
          <w:rFonts w:eastAsia="Times New Roman" w:cs="Calibri"/>
          <w:lang w:eastAsia="fr-FR"/>
        </w:rPr>
      </w:pPr>
      <w:r w:rsidRPr="00B82EC5">
        <w:rPr>
          <w:rFonts w:eastAsia="Times New Roman" w:cs="Calibri"/>
          <w:lang w:eastAsia="fr-FR"/>
        </w:rPr>
        <w:t>Utiliser des listes à la place des tableaux quand c'est possible</w:t>
      </w:r>
    </w:p>
    <w:p w14:paraId="10AEAFCD" w14:textId="07DB9A02" w:rsidR="005D105D" w:rsidRPr="00B82EC5" w:rsidRDefault="005D105D" w:rsidP="005D105D">
      <w:pPr>
        <w:numPr>
          <w:ilvl w:val="0"/>
          <w:numId w:val="20"/>
        </w:numPr>
        <w:spacing w:after="0" w:line="240" w:lineRule="auto"/>
        <w:textAlignment w:val="center"/>
        <w:rPr>
          <w:rFonts w:eastAsia="Times New Roman" w:cs="Calibri"/>
          <w:lang w:eastAsia="fr-FR"/>
        </w:rPr>
      </w:pPr>
      <w:r w:rsidRPr="00B82EC5">
        <w:rPr>
          <w:rFonts w:eastAsia="Times New Roman" w:cs="Calibri"/>
          <w:lang w:eastAsia="fr-FR"/>
        </w:rPr>
        <w:t>Utiliser des Stream à la place des boucles avec test quand c'est possible</w:t>
      </w:r>
    </w:p>
    <w:p w14:paraId="189B1009" w14:textId="77777777" w:rsidR="005D105D" w:rsidRPr="00B82EC5" w:rsidRDefault="005D105D" w:rsidP="005D105D">
      <w:pPr>
        <w:numPr>
          <w:ilvl w:val="0"/>
          <w:numId w:val="20"/>
        </w:numPr>
        <w:spacing w:after="0" w:line="240" w:lineRule="auto"/>
        <w:textAlignment w:val="center"/>
        <w:rPr>
          <w:rFonts w:eastAsia="Times New Roman" w:cs="Calibri"/>
          <w:lang w:eastAsia="fr-FR"/>
        </w:rPr>
      </w:pPr>
      <w:r w:rsidRPr="00B82EC5">
        <w:rPr>
          <w:rFonts w:eastAsia="Times New Roman" w:cs="Calibri"/>
          <w:lang w:eastAsia="fr-FR"/>
        </w:rPr>
        <w:t>Gestion de la sécurité…</w:t>
      </w:r>
    </w:p>
    <w:p w14:paraId="6914AECB" w14:textId="77777777" w:rsidR="005D105D" w:rsidRDefault="005D105D" w:rsidP="005D105D"/>
    <w:p w14:paraId="5426CD48" w14:textId="77777777" w:rsidR="005D105D" w:rsidRPr="005D105D" w:rsidRDefault="005D105D" w:rsidP="005D105D"/>
    <w:p w14:paraId="26F3F40F" w14:textId="2DE82339" w:rsidR="002E7DC4" w:rsidRDefault="005D105D" w:rsidP="005D105D">
      <w:pPr>
        <w:pStyle w:val="Titre2"/>
      </w:pPr>
      <w:r>
        <w:t>Gestion des sources</w:t>
      </w:r>
    </w:p>
    <w:p w14:paraId="58D5D51A" w14:textId="77777777" w:rsidR="002E7DC4" w:rsidRPr="00B82EC5" w:rsidRDefault="002E7DC4" w:rsidP="002E7DC4">
      <w:pPr>
        <w:numPr>
          <w:ilvl w:val="0"/>
          <w:numId w:val="20"/>
        </w:numPr>
        <w:spacing w:after="0" w:line="240" w:lineRule="auto"/>
        <w:textAlignment w:val="center"/>
        <w:rPr>
          <w:rFonts w:eastAsia="Times New Roman" w:cs="Calibri"/>
          <w:lang w:eastAsia="fr-FR"/>
        </w:rPr>
      </w:pPr>
      <w:r w:rsidRPr="00B82EC5">
        <w:rPr>
          <w:rFonts w:eastAsia="Times New Roman" w:cs="Calibri"/>
          <w:lang w:eastAsia="fr-FR"/>
        </w:rPr>
        <w:t xml:space="preserve">Utiliser les pull/merge </w:t>
      </w:r>
      <w:proofErr w:type="spellStart"/>
      <w:r w:rsidRPr="00B82EC5">
        <w:rPr>
          <w:rFonts w:eastAsia="Times New Roman" w:cs="Calibri"/>
          <w:lang w:eastAsia="fr-FR"/>
        </w:rPr>
        <w:t>request</w:t>
      </w:r>
      <w:proofErr w:type="spellEnd"/>
      <w:r w:rsidRPr="00B82EC5">
        <w:rPr>
          <w:rFonts w:eastAsia="Times New Roman" w:cs="Calibri"/>
          <w:lang w:eastAsia="fr-FR"/>
        </w:rPr>
        <w:t xml:space="preserve">, faire de la </w:t>
      </w:r>
      <w:proofErr w:type="spellStart"/>
      <w:r w:rsidRPr="00B82EC5">
        <w:rPr>
          <w:rFonts w:eastAsia="Times New Roman" w:cs="Calibri"/>
          <w:lang w:eastAsia="fr-FR"/>
        </w:rPr>
        <w:t>review</w:t>
      </w:r>
      <w:proofErr w:type="spellEnd"/>
      <w:r w:rsidRPr="00B82EC5">
        <w:rPr>
          <w:rFonts w:eastAsia="Times New Roman" w:cs="Calibri"/>
          <w:lang w:eastAsia="fr-FR"/>
        </w:rPr>
        <w:t xml:space="preserve"> croisée</w:t>
      </w:r>
    </w:p>
    <w:p w14:paraId="76CB851B" w14:textId="77777777" w:rsidR="002E7DC4" w:rsidRDefault="002E7DC4" w:rsidP="002E7DC4"/>
    <w:p w14:paraId="6F180E8D" w14:textId="1D9DDD5B" w:rsidR="007A7944" w:rsidRDefault="007A7944" w:rsidP="007A7944">
      <w:pPr>
        <w:pStyle w:val="Titre2"/>
      </w:pPr>
      <w:r>
        <w:t>Formateur</w:t>
      </w:r>
    </w:p>
    <w:p w14:paraId="1038526A" w14:textId="12227AE7" w:rsidR="007A7944" w:rsidRDefault="007A7944" w:rsidP="002E7DC4">
      <w:r w:rsidRPr="007A7944">
        <w:t xml:space="preserve">// </w:t>
      </w:r>
      <w:r w:rsidRPr="007A7944">
        <w:rPr>
          <w:highlight w:val="yellow"/>
        </w:rPr>
        <w:t>TODO</w:t>
      </w:r>
      <w:r w:rsidR="00DE1E12">
        <w:t xml:space="preserve"> formateur format XML </w:t>
      </w:r>
      <w:proofErr w:type="spellStart"/>
      <w:r w:rsidR="00DE1E12">
        <w:t>eclipse</w:t>
      </w:r>
      <w:proofErr w:type="spellEnd"/>
    </w:p>
    <w:p w14:paraId="10CC49DA" w14:textId="77777777" w:rsidR="0065404F" w:rsidRDefault="0065404F" w:rsidP="002E7DC4"/>
    <w:p w14:paraId="51635CF5" w14:textId="30DD802B" w:rsidR="00C52366" w:rsidRDefault="00C52366" w:rsidP="00C52366">
      <w:pPr>
        <w:pStyle w:val="Titre2"/>
      </w:pPr>
      <w:r>
        <w:t>Linter</w:t>
      </w:r>
    </w:p>
    <w:p w14:paraId="73B35B71" w14:textId="36879814" w:rsidR="00C52366" w:rsidRPr="00C52366" w:rsidRDefault="00C52366" w:rsidP="00C52366">
      <w:r>
        <w:t xml:space="preserve">Installer le plugin </w:t>
      </w:r>
      <w:proofErr w:type="spellStart"/>
      <w:r>
        <w:t>SonarLint</w:t>
      </w:r>
      <w:proofErr w:type="spellEnd"/>
      <w:r>
        <w:t xml:space="preserve"> sur </w:t>
      </w:r>
      <w:r w:rsidR="00F00269">
        <w:t>son</w:t>
      </w:r>
      <w:r>
        <w:t xml:space="preserve"> IDE </w:t>
      </w:r>
      <w:r w:rsidR="00E66784">
        <w:t xml:space="preserve">et suivre </w:t>
      </w:r>
      <w:r w:rsidR="00F00269">
        <w:t xml:space="preserve">les </w:t>
      </w:r>
      <w:r w:rsidR="004C5210">
        <w:t>recommandations</w:t>
      </w:r>
      <w:r w:rsidR="00F00269">
        <w:t>.</w:t>
      </w:r>
    </w:p>
    <w:p w14:paraId="3881AAD9" w14:textId="54E05454" w:rsidR="00DE1E12" w:rsidRDefault="00DE1E12" w:rsidP="002E7DC4">
      <w:r>
        <w:t xml:space="preserve">// </w:t>
      </w:r>
      <w:r w:rsidRPr="003945DF">
        <w:rPr>
          <w:highlight w:val="yellow"/>
        </w:rPr>
        <w:t>TODO</w:t>
      </w:r>
      <w:r>
        <w:t xml:space="preserve"> </w:t>
      </w:r>
      <w:proofErr w:type="spellStart"/>
      <w:r w:rsidR="003945DF">
        <w:t>SonarLint</w:t>
      </w:r>
      <w:proofErr w:type="spellEnd"/>
      <w:r w:rsidR="003945DF">
        <w:t> : revue règles par défaut et customisation si necessaire</w:t>
      </w:r>
    </w:p>
    <w:p w14:paraId="30A3865D" w14:textId="77777777" w:rsidR="002E7DC4" w:rsidRPr="002E7DC4" w:rsidRDefault="002E7DC4" w:rsidP="002E7DC4"/>
    <w:p w14:paraId="1A8CBE3E" w14:textId="427D013C" w:rsidR="00040D28" w:rsidRDefault="00204F8F" w:rsidP="00766462">
      <w:pPr>
        <w:pStyle w:val="Titre1"/>
      </w:pPr>
      <w:bookmarkStart w:id="9" w:name="_Toc131692929"/>
      <w:r>
        <w:lastRenderedPageBreak/>
        <w:t>Normes de développement JavaScript</w:t>
      </w:r>
      <w:bookmarkEnd w:id="9"/>
    </w:p>
    <w:p w14:paraId="1FCE68C7" w14:textId="09E88298" w:rsidR="00B001AF" w:rsidRDefault="00BF21FB" w:rsidP="00B001AF">
      <w:r>
        <w:t xml:space="preserve">Les norme de développement JavaScript recommandées sont celles décrites dans le guide Javascript </w:t>
      </w:r>
      <w:proofErr w:type="spellStart"/>
      <w:r>
        <w:t>Airbbnb</w:t>
      </w:r>
      <w:proofErr w:type="spellEnd"/>
      <w:r>
        <w:t>.</w:t>
      </w:r>
    </w:p>
    <w:p w14:paraId="282D8828" w14:textId="77777777" w:rsidR="00BF21FB" w:rsidRDefault="00BF21FB" w:rsidP="00B001AF"/>
    <w:p w14:paraId="5D25B9F3" w14:textId="4FC9E93F" w:rsidR="00BF21FB" w:rsidRDefault="00BF21FB" w:rsidP="00B001AF">
      <w:r>
        <w:t xml:space="preserve">Le guide est disponible ici : </w:t>
      </w:r>
      <w:hyperlink r:id="rId18" w:history="1">
        <w:r w:rsidRPr="00932C23">
          <w:rPr>
            <w:rStyle w:val="Lienhypertexte"/>
          </w:rPr>
          <w:t>https://github.com/airbnb/javascript</w:t>
        </w:r>
      </w:hyperlink>
    </w:p>
    <w:p w14:paraId="2C94EEAA" w14:textId="77777777" w:rsidR="00BF21FB" w:rsidRDefault="00BF21FB" w:rsidP="00B001A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F21FB" w14:paraId="0C7EB6B1" w14:textId="77777777" w:rsidTr="00BF21FB">
        <w:tc>
          <w:tcPr>
            <w:tcW w:w="9062" w:type="dxa"/>
          </w:tcPr>
          <w:p w14:paraId="3DD416E2" w14:textId="41A85BE6" w:rsidR="00BF21FB" w:rsidRPr="00BF21FB" w:rsidRDefault="00BF21FB" w:rsidP="00B001AF">
            <w:pPr>
              <w:rPr>
                <w:i/>
                <w:iCs/>
              </w:rPr>
            </w:pPr>
            <w:r w:rsidRPr="00BF21FB">
              <w:rPr>
                <mc:AlternateContent>
                  <mc:Choice Requires="w16se"/>
                  <mc:Fallback>
                    <w:rFonts w:ascii="Apple Color Emoji" w:eastAsia="Apple Color Emoji" w:hAnsi="Apple Color Emoji" w:cs="Apple Color Emoji"/>
                  </mc:Fallback>
                </mc:AlternateContent>
                <w:i/>
                <w:iCs/>
              </w:rPr>
              <mc:AlternateContent>
                <mc:Choice Requires="w16se">
                  <w16se:symEx w16se:font="Apple Color Emoji" w16se:char="26A0"/>
                </mc:Choice>
                <mc:Fallback>
                  <w:t>⚠</w:t>
                </mc:Fallback>
              </mc:AlternateContent>
            </w:r>
            <w:r w:rsidRPr="00BF21FB">
              <w:rPr>
                <w:i/>
                <w:iCs/>
              </w:rPr>
              <w:t>️ La traduction française du guide est obsolète, elle recommande notamment, à tort, l’utilisation de ‘var’ au lieu de ‘let’ et ‘</w:t>
            </w:r>
            <w:proofErr w:type="spellStart"/>
            <w:r w:rsidRPr="00BF21FB">
              <w:rPr>
                <w:i/>
                <w:iCs/>
              </w:rPr>
              <w:t>const</w:t>
            </w:r>
            <w:proofErr w:type="spellEnd"/>
            <w:r w:rsidRPr="00BF21FB">
              <w:rPr>
                <w:i/>
                <w:iCs/>
              </w:rPr>
              <w:t>’.</w:t>
            </w:r>
          </w:p>
        </w:tc>
      </w:tr>
    </w:tbl>
    <w:p w14:paraId="1074D87F" w14:textId="77777777" w:rsidR="00BF21FB" w:rsidRDefault="00BF21FB" w:rsidP="00B001AF"/>
    <w:p w14:paraId="13356F0E" w14:textId="1239BB0B" w:rsidR="005448B5" w:rsidRDefault="00490E6A" w:rsidP="00B001AF">
      <w:r>
        <w:t>La lecture du guide est recommandée, il contient de nombreux exemples.</w:t>
      </w:r>
    </w:p>
    <w:p w14:paraId="02810C0F" w14:textId="20C7A6A5" w:rsidR="00490E6A" w:rsidRDefault="00490E6A" w:rsidP="00B001AF">
      <w:r>
        <w:t xml:space="preserve">Un linter reprenant les règles du guide est intégré dans le projet ‘Base-Stack’, ce linter corrige automatiquement le formatage et affiche les erreurs de code dans la console lors du </w:t>
      </w:r>
      <w:proofErr w:type="spellStart"/>
      <w:r>
        <w:t>build</w:t>
      </w:r>
      <w:proofErr w:type="spellEnd"/>
      <w:r>
        <w:t xml:space="preserve"> et lorsque le linter est lancé manuellement avec « </w:t>
      </w:r>
      <w:proofErr w:type="spellStart"/>
      <w:r>
        <w:t>npm</w:t>
      </w:r>
      <w:proofErr w:type="spellEnd"/>
      <w:r>
        <w:t xml:space="preserve"> run </w:t>
      </w:r>
      <w:proofErr w:type="spellStart"/>
      <w:r>
        <w:t>lint</w:t>
      </w:r>
      <w:proofErr w:type="spellEnd"/>
      <w:r>
        <w:t> ».</w:t>
      </w:r>
    </w:p>
    <w:p w14:paraId="05E19F21" w14:textId="77777777" w:rsidR="00490E6A" w:rsidRDefault="00490E6A" w:rsidP="00B001AF"/>
    <w:sectPr w:rsidR="00490E6A" w:rsidSect="00487B96">
      <w:pgSz w:w="11906" w:h="16838"/>
      <w:pgMar w:top="1417" w:right="1417" w:bottom="1417" w:left="1417" w:header="62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C9D83" w14:textId="77777777" w:rsidR="0055089B" w:rsidRDefault="0055089B" w:rsidP="00974EED">
      <w:pPr>
        <w:spacing w:after="0" w:line="240" w:lineRule="auto"/>
      </w:pPr>
      <w:r>
        <w:separator/>
      </w:r>
    </w:p>
  </w:endnote>
  <w:endnote w:type="continuationSeparator" w:id="0">
    <w:p w14:paraId="421CBE03" w14:textId="77777777" w:rsidR="0055089B" w:rsidRDefault="0055089B" w:rsidP="00974EED">
      <w:pPr>
        <w:spacing w:after="0" w:line="240" w:lineRule="auto"/>
      </w:pPr>
      <w:r>
        <w:continuationSeparator/>
      </w:r>
    </w:p>
  </w:endnote>
  <w:endnote w:type="continuationNotice" w:id="1">
    <w:p w14:paraId="5A9E6253" w14:textId="77777777" w:rsidR="00543912" w:rsidRDefault="0054391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tserrat">
    <w:altName w:val="Calibri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Montserrat SemiBold"/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single" w:sz="8" w:space="0" w:color="4976B4" w:themeColor="background2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230"/>
      <w:gridCol w:w="1832"/>
    </w:tblGrid>
    <w:tr w:rsidR="00827FF5" w14:paraId="75A58890" w14:textId="77777777" w:rsidTr="0031067E">
      <w:tc>
        <w:tcPr>
          <w:tcW w:w="7230" w:type="dxa"/>
        </w:tcPr>
        <w:p w14:paraId="40CCCB42" w14:textId="77777777" w:rsidR="00827FF5" w:rsidRPr="00CE7CF3" w:rsidRDefault="00CD13CE" w:rsidP="00CD13CE">
          <w:pPr>
            <w:pStyle w:val="Pieddepage"/>
            <w:spacing w:before="80" w:after="80"/>
            <w:rPr>
              <w:b/>
              <w:bCs/>
              <w:color w:val="142330" w:themeColor="text1"/>
              <w:sz w:val="16"/>
              <w:szCs w:val="16"/>
            </w:rPr>
          </w:pPr>
          <w:r w:rsidRPr="00CE7CF3">
            <w:rPr>
              <w:b/>
              <w:bCs/>
              <w:color w:val="142330" w:themeColor="text1"/>
              <w:sz w:val="16"/>
              <w:szCs w:val="16"/>
            </w:rPr>
            <w:t>Document Confidentiel</w:t>
          </w:r>
        </w:p>
        <w:p w14:paraId="2EB9AF39" w14:textId="01045819" w:rsidR="00CD13CE" w:rsidRDefault="00CD13CE" w:rsidP="00CD13CE">
          <w:pPr>
            <w:pStyle w:val="Pieddepage"/>
            <w:spacing w:before="80" w:after="80"/>
          </w:pPr>
          <w:r w:rsidRPr="00CE7CF3">
            <w:rPr>
              <w:color w:val="142330" w:themeColor="text1"/>
              <w:sz w:val="16"/>
              <w:szCs w:val="16"/>
            </w:rPr>
            <w:t xml:space="preserve">Propriété de </w:t>
          </w:r>
          <w:proofErr w:type="spellStart"/>
          <w:r w:rsidRPr="00CE7CF3">
            <w:rPr>
              <w:color w:val="142330" w:themeColor="text1"/>
              <w:sz w:val="16"/>
              <w:szCs w:val="16"/>
            </w:rPr>
            <w:t>Oceane</w:t>
          </w:r>
          <w:proofErr w:type="spellEnd"/>
          <w:r w:rsidRPr="00CE7CF3">
            <w:rPr>
              <w:color w:val="142330" w:themeColor="text1"/>
              <w:sz w:val="16"/>
              <w:szCs w:val="16"/>
            </w:rPr>
            <w:t xml:space="preserve"> Consulting DM</w:t>
          </w:r>
        </w:p>
      </w:tc>
      <w:tc>
        <w:tcPr>
          <w:tcW w:w="1832" w:type="dxa"/>
          <w:vAlign w:val="center"/>
        </w:tcPr>
        <w:p w14:paraId="2483F6F3" w14:textId="72C9A387" w:rsidR="00827FF5" w:rsidRPr="00077D48" w:rsidRDefault="00187D41" w:rsidP="00CE7CF3">
          <w:pPr>
            <w:pStyle w:val="Pieddepage"/>
            <w:jc w:val="right"/>
            <w:rPr>
              <w:sz w:val="16"/>
              <w:szCs w:val="16"/>
            </w:rPr>
          </w:pPr>
          <w:r w:rsidRPr="00077D48">
            <w:rPr>
              <w:sz w:val="16"/>
              <w:szCs w:val="16"/>
            </w:rPr>
            <w:fldChar w:fldCharType="begin"/>
          </w:r>
          <w:r w:rsidRPr="00077D48">
            <w:rPr>
              <w:sz w:val="16"/>
              <w:szCs w:val="16"/>
            </w:rPr>
            <w:instrText xml:space="preserve"> PAGE  \* Arabic  \* MERGEFORMAT </w:instrText>
          </w:r>
          <w:r w:rsidRPr="00077D48">
            <w:rPr>
              <w:sz w:val="16"/>
              <w:szCs w:val="16"/>
            </w:rPr>
            <w:fldChar w:fldCharType="separate"/>
          </w:r>
          <w:r w:rsidRPr="00077D48">
            <w:rPr>
              <w:noProof/>
              <w:sz w:val="16"/>
              <w:szCs w:val="16"/>
            </w:rPr>
            <w:t>1</w:t>
          </w:r>
          <w:r w:rsidRPr="00077D48">
            <w:rPr>
              <w:sz w:val="16"/>
              <w:szCs w:val="16"/>
            </w:rPr>
            <w:fldChar w:fldCharType="end"/>
          </w:r>
          <w:r w:rsidRPr="00077D48">
            <w:rPr>
              <w:sz w:val="16"/>
              <w:szCs w:val="16"/>
            </w:rPr>
            <w:t xml:space="preserve"> / </w:t>
          </w:r>
          <w:r w:rsidRPr="00077D48">
            <w:rPr>
              <w:sz w:val="16"/>
              <w:szCs w:val="16"/>
            </w:rPr>
            <w:fldChar w:fldCharType="begin"/>
          </w:r>
          <w:r w:rsidRPr="00077D48">
            <w:rPr>
              <w:sz w:val="16"/>
              <w:szCs w:val="16"/>
            </w:rPr>
            <w:instrText xml:space="preserve"> NUMPAGES   \* MERGEFORMAT </w:instrText>
          </w:r>
          <w:r w:rsidRPr="00077D48">
            <w:rPr>
              <w:sz w:val="16"/>
              <w:szCs w:val="16"/>
            </w:rPr>
            <w:fldChar w:fldCharType="separate"/>
          </w:r>
          <w:r w:rsidRPr="00077D48">
            <w:rPr>
              <w:noProof/>
              <w:sz w:val="16"/>
              <w:szCs w:val="16"/>
            </w:rPr>
            <w:t>3</w:t>
          </w:r>
          <w:r w:rsidRPr="00077D48">
            <w:rPr>
              <w:sz w:val="16"/>
              <w:szCs w:val="16"/>
            </w:rPr>
            <w:fldChar w:fldCharType="end"/>
          </w:r>
        </w:p>
      </w:tc>
    </w:tr>
  </w:tbl>
  <w:p w14:paraId="3CFEB6C6" w14:textId="77777777" w:rsidR="00662076" w:rsidRDefault="0066207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2C716" w14:textId="77777777" w:rsidR="0055089B" w:rsidRDefault="0055089B" w:rsidP="00974EED">
      <w:pPr>
        <w:spacing w:after="0" w:line="240" w:lineRule="auto"/>
      </w:pPr>
      <w:r>
        <w:separator/>
      </w:r>
    </w:p>
  </w:footnote>
  <w:footnote w:type="continuationSeparator" w:id="0">
    <w:p w14:paraId="2C5E4090" w14:textId="77777777" w:rsidR="0055089B" w:rsidRDefault="0055089B" w:rsidP="00974EED">
      <w:pPr>
        <w:spacing w:after="0" w:line="240" w:lineRule="auto"/>
      </w:pPr>
      <w:r>
        <w:continuationSeparator/>
      </w:r>
    </w:p>
  </w:footnote>
  <w:footnote w:type="continuationNotice" w:id="1">
    <w:p w14:paraId="6B2D9D87" w14:textId="77777777" w:rsidR="00543912" w:rsidRDefault="0054391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single" w:sz="18" w:space="0" w:color="4976B4" w:themeColor="background2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2F063E" w14:paraId="24A6A4B4" w14:textId="77777777" w:rsidTr="00E039A5">
      <w:tc>
        <w:tcPr>
          <w:tcW w:w="4531" w:type="dxa"/>
        </w:tcPr>
        <w:p w14:paraId="1CEF00A8" w14:textId="12A69FFF" w:rsidR="002F063E" w:rsidRPr="00602CEB" w:rsidRDefault="00490E6A" w:rsidP="00BD0280">
          <w:pPr>
            <w:pStyle w:val="En-tte"/>
            <w:spacing w:before="80" w:after="80"/>
            <w:rPr>
              <w:rFonts w:ascii="Montserrat SemiBold" w:hAnsi="Montserrat SemiBold"/>
              <w:color w:val="142330" w:themeColor="text1"/>
              <w:sz w:val="16"/>
              <w:szCs w:val="16"/>
            </w:rPr>
          </w:pPr>
          <w:sdt>
            <w:sdtPr>
              <w:rPr>
                <w:rFonts w:ascii="Montserrat SemiBold" w:hAnsi="Montserrat SemiBold"/>
                <w:color w:val="142330" w:themeColor="text1"/>
                <w:sz w:val="16"/>
                <w:szCs w:val="16"/>
              </w:rPr>
              <w:alias w:val="Titre "/>
              <w:tag w:val=""/>
              <w:id w:val="-214894636"/>
              <w:placeholder>
                <w:docPart w:val="8F51ACF8C7284791BC0D7DA886068CE0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204F8F">
                <w:rPr>
                  <w:rFonts w:ascii="Montserrat SemiBold" w:hAnsi="Montserrat SemiBold"/>
                  <w:color w:val="142330" w:themeColor="text1"/>
                  <w:sz w:val="16"/>
                  <w:szCs w:val="16"/>
                </w:rPr>
                <w:t>Norme de développement</w:t>
              </w:r>
            </w:sdtContent>
          </w:sdt>
        </w:p>
        <w:sdt>
          <w:sdtPr>
            <w:rPr>
              <w:color w:val="142330" w:themeColor="text1"/>
              <w:sz w:val="14"/>
              <w:szCs w:val="14"/>
            </w:rPr>
            <w:alias w:val="Objet "/>
            <w:tag w:val=""/>
            <w:id w:val="378369695"/>
            <w:placeholder>
              <w:docPart w:val="CBB8714C6663478FB13FA72FDBEDE96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6DFB68C1" w14:textId="19FC5BF8" w:rsidR="00304279" w:rsidRPr="00EC7B5F" w:rsidRDefault="00CB632B" w:rsidP="00BD0280">
              <w:pPr>
                <w:pStyle w:val="En-tte"/>
                <w:spacing w:before="80" w:after="80"/>
                <w:rPr>
                  <w:color w:val="142330" w:themeColor="text1"/>
                  <w:sz w:val="14"/>
                  <w:szCs w:val="14"/>
                </w:rPr>
              </w:pPr>
              <w:r>
                <w:rPr>
                  <w:color w:val="142330" w:themeColor="text1"/>
                  <w:sz w:val="14"/>
                  <w:szCs w:val="14"/>
                </w:rPr>
                <w:t>OCDM Base Stack</w:t>
              </w:r>
            </w:p>
          </w:sdtContent>
        </w:sdt>
        <w:p w14:paraId="1A05CF07" w14:textId="5D2788A5" w:rsidR="00D85385" w:rsidRPr="00EC7B5F" w:rsidRDefault="00820645" w:rsidP="00BD0280">
          <w:pPr>
            <w:pStyle w:val="En-tte"/>
            <w:spacing w:before="80" w:after="80"/>
            <w:rPr>
              <w:sz w:val="14"/>
              <w:szCs w:val="14"/>
            </w:rPr>
          </w:pPr>
          <w:r w:rsidRPr="00EC7B5F">
            <w:rPr>
              <w:sz w:val="14"/>
              <w:szCs w:val="14"/>
            </w:rPr>
            <w:t>v.</w:t>
          </w:r>
          <w:r w:rsidR="00611062">
            <w:rPr>
              <w:sz w:val="14"/>
              <w:szCs w:val="14"/>
            </w:rPr>
            <w:t xml:space="preserve"> </w:t>
          </w:r>
          <w:r w:rsidR="00D85385" w:rsidRPr="00EC7B5F">
            <w:rPr>
              <w:sz w:val="14"/>
              <w:szCs w:val="14"/>
            </w:rPr>
            <w:fldChar w:fldCharType="begin"/>
          </w:r>
          <w:r w:rsidR="00D85385" w:rsidRPr="00EC7B5F">
            <w:rPr>
              <w:sz w:val="14"/>
              <w:szCs w:val="14"/>
            </w:rPr>
            <w:instrText xml:space="preserve"> DOCPROPERTY  Version  \* MERGEFORMAT </w:instrText>
          </w:r>
          <w:r w:rsidR="00D85385" w:rsidRPr="00EC7B5F">
            <w:rPr>
              <w:sz w:val="14"/>
              <w:szCs w:val="14"/>
            </w:rPr>
            <w:fldChar w:fldCharType="separate"/>
          </w:r>
          <w:r w:rsidR="003B0FF3">
            <w:rPr>
              <w:sz w:val="14"/>
              <w:szCs w:val="14"/>
            </w:rPr>
            <w:t>0.1</w:t>
          </w:r>
          <w:r w:rsidR="00D85385" w:rsidRPr="00EC7B5F">
            <w:rPr>
              <w:sz w:val="14"/>
              <w:szCs w:val="14"/>
            </w:rPr>
            <w:fldChar w:fldCharType="end"/>
          </w:r>
        </w:p>
      </w:tc>
      <w:tc>
        <w:tcPr>
          <w:tcW w:w="4531" w:type="dxa"/>
        </w:tcPr>
        <w:p w14:paraId="6BE3FE7B" w14:textId="75BE3470" w:rsidR="002F063E" w:rsidRDefault="002F063E">
          <w:pPr>
            <w:pStyle w:val="En-tte"/>
          </w:pPr>
        </w:p>
      </w:tc>
    </w:tr>
  </w:tbl>
  <w:p w14:paraId="0B736287" w14:textId="1CEEA879" w:rsidR="002F063E" w:rsidRDefault="00487B96">
    <w:pPr>
      <w:pStyle w:val="En-tte"/>
    </w:pPr>
    <w:r w:rsidRPr="00CD49C3">
      <w:rPr>
        <w:noProof/>
      </w:rPr>
      <w:drawing>
        <wp:anchor distT="0" distB="0" distL="114300" distR="114300" simplePos="0" relativeHeight="251658240" behindDoc="0" locked="0" layoutInCell="1" allowOverlap="1" wp14:anchorId="63EE408E" wp14:editId="094E6234">
          <wp:simplePos x="0" y="0"/>
          <wp:positionH relativeFrom="margin">
            <wp:posOffset>4336253</wp:posOffset>
          </wp:positionH>
          <wp:positionV relativeFrom="page">
            <wp:posOffset>148590</wp:posOffset>
          </wp:positionV>
          <wp:extent cx="1530985" cy="1083310"/>
          <wp:effectExtent l="0" t="0" r="0" b="0"/>
          <wp:wrapNone/>
          <wp:docPr id="25" name="Image 25">
            <a:extLst xmlns:a="http://schemas.openxmlformats.org/drawingml/2006/main">
              <a:ext uri="{FF2B5EF4-FFF2-40B4-BE49-F238E27FC236}">
                <a16:creationId xmlns:a16="http://schemas.microsoft.com/office/drawing/2014/main" id="{B6D428E2-BF91-4B3A-A83C-88831084E862}"/>
              </a:ext>
              <a:ext uri="{C183D7F6-B498-43B3-948B-1728B52AA6E4}">
                <adec:decorative xmlns:adec="http://schemas.microsoft.com/office/drawing/2017/decorative" val="0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 8">
                    <a:extLst>
                      <a:ext uri="{FF2B5EF4-FFF2-40B4-BE49-F238E27FC236}">
                        <a16:creationId xmlns:a16="http://schemas.microsoft.com/office/drawing/2014/main" id="{B6D428E2-BF91-4B3A-A83C-88831084E862}"/>
                      </a:ext>
                      <a:ext uri="{C183D7F6-B498-43B3-948B-1728B52AA6E4}">
                        <adec:decorative xmlns:adec="http://schemas.microsoft.com/office/drawing/2017/decorative" val="0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0985" cy="10833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E20E9BE" w14:textId="77777777" w:rsidR="002F063E" w:rsidRDefault="002F063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F1B27"/>
    <w:multiLevelType w:val="hybridMultilevel"/>
    <w:tmpl w:val="CEF40932"/>
    <w:lvl w:ilvl="0" w:tplc="27C8A0AC">
      <w:start w:val="1"/>
      <w:numFmt w:val="decimal"/>
      <w:pStyle w:val="Listenumrote1"/>
      <w:lvlText w:val="%1."/>
      <w:lvlJc w:val="left"/>
      <w:pPr>
        <w:ind w:left="1287" w:hanging="360"/>
      </w:pPr>
      <w:rPr>
        <w:color w:val="EB837D" w:themeColor="accent1"/>
      </w:rPr>
    </w:lvl>
    <w:lvl w:ilvl="1" w:tplc="040C0019" w:tentative="1">
      <w:start w:val="1"/>
      <w:numFmt w:val="lowerLetter"/>
      <w:lvlText w:val="%2."/>
      <w:lvlJc w:val="left"/>
      <w:pPr>
        <w:ind w:left="2007" w:hanging="360"/>
      </w:pPr>
    </w:lvl>
    <w:lvl w:ilvl="2" w:tplc="040C001B" w:tentative="1">
      <w:start w:val="1"/>
      <w:numFmt w:val="lowerRoman"/>
      <w:lvlText w:val="%3."/>
      <w:lvlJc w:val="right"/>
      <w:pPr>
        <w:ind w:left="2727" w:hanging="180"/>
      </w:pPr>
    </w:lvl>
    <w:lvl w:ilvl="3" w:tplc="040C000F" w:tentative="1">
      <w:start w:val="1"/>
      <w:numFmt w:val="decimal"/>
      <w:lvlText w:val="%4."/>
      <w:lvlJc w:val="left"/>
      <w:pPr>
        <w:ind w:left="3447" w:hanging="360"/>
      </w:pPr>
    </w:lvl>
    <w:lvl w:ilvl="4" w:tplc="040C0019" w:tentative="1">
      <w:start w:val="1"/>
      <w:numFmt w:val="lowerLetter"/>
      <w:lvlText w:val="%5."/>
      <w:lvlJc w:val="left"/>
      <w:pPr>
        <w:ind w:left="4167" w:hanging="360"/>
      </w:pPr>
    </w:lvl>
    <w:lvl w:ilvl="5" w:tplc="040C001B" w:tentative="1">
      <w:start w:val="1"/>
      <w:numFmt w:val="lowerRoman"/>
      <w:lvlText w:val="%6."/>
      <w:lvlJc w:val="right"/>
      <w:pPr>
        <w:ind w:left="4887" w:hanging="180"/>
      </w:pPr>
    </w:lvl>
    <w:lvl w:ilvl="6" w:tplc="040C000F" w:tentative="1">
      <w:start w:val="1"/>
      <w:numFmt w:val="decimal"/>
      <w:lvlText w:val="%7."/>
      <w:lvlJc w:val="left"/>
      <w:pPr>
        <w:ind w:left="5607" w:hanging="360"/>
      </w:pPr>
    </w:lvl>
    <w:lvl w:ilvl="7" w:tplc="040C0019" w:tentative="1">
      <w:start w:val="1"/>
      <w:numFmt w:val="lowerLetter"/>
      <w:lvlText w:val="%8."/>
      <w:lvlJc w:val="left"/>
      <w:pPr>
        <w:ind w:left="6327" w:hanging="360"/>
      </w:pPr>
    </w:lvl>
    <w:lvl w:ilvl="8" w:tplc="040C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E1271DF"/>
    <w:multiLevelType w:val="hybridMultilevel"/>
    <w:tmpl w:val="A39AD952"/>
    <w:lvl w:ilvl="0" w:tplc="FFFFFFFF">
      <w:start w:val="1"/>
      <w:numFmt w:val="bullet"/>
      <w:lvlText w:val="4"/>
      <w:lvlJc w:val="left"/>
      <w:pPr>
        <w:ind w:left="1287" w:hanging="360"/>
      </w:pPr>
      <w:rPr>
        <w:rFonts w:ascii="Webdings" w:hAnsi="Webdings" w:hint="default"/>
        <w:color w:val="EB837D" w:themeColor="accent1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8750714"/>
    <w:multiLevelType w:val="multilevel"/>
    <w:tmpl w:val="72A003C8"/>
    <w:styleLink w:val="Style1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2.1."/>
      <w:lvlJc w:val="left"/>
      <w:pPr>
        <w:ind w:left="0" w:firstLine="567"/>
      </w:pPr>
      <w:rPr>
        <w:rFonts w:hint="default"/>
      </w:rPr>
    </w:lvl>
    <w:lvl w:ilvl="2">
      <w:start w:val="1"/>
      <w:numFmt w:val="none"/>
      <w:lvlText w:val=".%1"/>
      <w:lvlJc w:val="right"/>
      <w:pPr>
        <w:ind w:left="0" w:firstLine="851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190F03F1"/>
    <w:multiLevelType w:val="hybridMultilevel"/>
    <w:tmpl w:val="E0E69D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825742"/>
    <w:multiLevelType w:val="hybridMultilevel"/>
    <w:tmpl w:val="A2869156"/>
    <w:lvl w:ilvl="0" w:tplc="9ED4D9F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983040"/>
    <w:multiLevelType w:val="multilevel"/>
    <w:tmpl w:val="DEF6197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itre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itre3"/>
      <w:suff w:val="space"/>
      <w:lvlText w:val="%1.%2.%3."/>
      <w:lvlJc w:val="left"/>
      <w:pPr>
        <w:ind w:left="0" w:firstLine="567"/>
      </w:pPr>
      <w:rPr>
        <w:rFonts w:hint="default"/>
        <w:color w:val="142330" w:themeColor="text1"/>
      </w:rPr>
    </w:lvl>
    <w:lvl w:ilvl="3">
      <w:start w:val="1"/>
      <w:numFmt w:val="lowerLetter"/>
      <w:pStyle w:val="Titre4"/>
      <w:suff w:val="space"/>
      <w:lvlText w:val="%4."/>
      <w:lvlJc w:val="left"/>
      <w:pPr>
        <w:ind w:left="0" w:firstLine="567"/>
      </w:pPr>
      <w:rPr>
        <w:rFonts w:hint="default"/>
      </w:rPr>
    </w:lvl>
    <w:lvl w:ilvl="4">
      <w:start w:val="1"/>
      <w:numFmt w:val="none"/>
      <w:pStyle w:val="Titre5"/>
      <w:suff w:val="space"/>
      <w:lvlText w:val="%5"/>
      <w:lvlJc w:val="left"/>
      <w:pPr>
        <w:ind w:left="3600" w:hanging="303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27077481"/>
    <w:multiLevelType w:val="hybridMultilevel"/>
    <w:tmpl w:val="2D185DB2"/>
    <w:lvl w:ilvl="0" w:tplc="DA7A3E36">
      <w:start w:val="1"/>
      <w:numFmt w:val="bullet"/>
      <w:pStyle w:val="Listenon-numrote"/>
      <w:lvlText w:val=""/>
      <w:lvlJc w:val="left"/>
      <w:pPr>
        <w:ind w:left="1287" w:hanging="360"/>
      </w:pPr>
      <w:rPr>
        <w:rFonts w:ascii="Webdings" w:hAnsi="Webdings" w:hint="default"/>
        <w:color w:val="EB837D" w:themeColor="accent1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B441DCE"/>
    <w:multiLevelType w:val="hybridMultilevel"/>
    <w:tmpl w:val="47B8C1B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AA12FB"/>
    <w:multiLevelType w:val="multilevel"/>
    <w:tmpl w:val="84820CF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567"/>
      </w:pPr>
      <w:rPr>
        <w:rFonts w:hint="default"/>
        <w:color w:val="142330" w:themeColor="text1"/>
      </w:rPr>
    </w:lvl>
    <w:lvl w:ilvl="3">
      <w:start w:val="1"/>
      <w:numFmt w:val="lowerLetter"/>
      <w:suff w:val="space"/>
      <w:lvlText w:val="%4."/>
      <w:lvlJc w:val="left"/>
      <w:pPr>
        <w:ind w:left="0" w:firstLine="56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351352B5"/>
    <w:multiLevelType w:val="multilevel"/>
    <w:tmpl w:val="19F2DB88"/>
    <w:numStyleLink w:val="Style2"/>
  </w:abstractNum>
  <w:abstractNum w:abstractNumId="10" w15:restartNumberingAfterBreak="0">
    <w:nsid w:val="444722FE"/>
    <w:multiLevelType w:val="multilevel"/>
    <w:tmpl w:val="19F2DB88"/>
    <w:styleLink w:val="Style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533B49C5"/>
    <w:multiLevelType w:val="hybridMultilevel"/>
    <w:tmpl w:val="AA02BD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6653D7"/>
    <w:multiLevelType w:val="multilevel"/>
    <w:tmpl w:val="2A8E16F6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5B1A3686"/>
    <w:multiLevelType w:val="hybridMultilevel"/>
    <w:tmpl w:val="79D0B34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6A785069"/>
    <w:multiLevelType w:val="multilevel"/>
    <w:tmpl w:val="CBE0E00C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BCB144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54357FC"/>
    <w:multiLevelType w:val="hybridMultilevel"/>
    <w:tmpl w:val="680054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D74FB3"/>
    <w:multiLevelType w:val="hybridMultilevel"/>
    <w:tmpl w:val="ADB81B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5691763">
    <w:abstractNumId w:val="4"/>
  </w:num>
  <w:num w:numId="2" w16cid:durableId="2124378036">
    <w:abstractNumId w:val="7"/>
  </w:num>
  <w:num w:numId="3" w16cid:durableId="251473575">
    <w:abstractNumId w:val="14"/>
  </w:num>
  <w:num w:numId="4" w16cid:durableId="1039084422">
    <w:abstractNumId w:val="2"/>
  </w:num>
  <w:num w:numId="5" w16cid:durableId="1938706761">
    <w:abstractNumId w:val="8"/>
  </w:num>
  <w:num w:numId="6" w16cid:durableId="470172718">
    <w:abstractNumId w:val="10"/>
  </w:num>
  <w:num w:numId="7" w16cid:durableId="1914122704">
    <w:abstractNumId w:val="9"/>
  </w:num>
  <w:num w:numId="8" w16cid:durableId="1919561780">
    <w:abstractNumId w:val="15"/>
  </w:num>
  <w:num w:numId="9" w16cid:durableId="860162912">
    <w:abstractNumId w:val="5"/>
  </w:num>
  <w:num w:numId="10" w16cid:durableId="1723015342">
    <w:abstractNumId w:val="5"/>
    <w:lvlOverride w:ilvl="0">
      <w:lvl w:ilvl="0">
        <w:start w:val="1"/>
        <w:numFmt w:val="decimal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itre2"/>
        <w:suff w:val="space"/>
        <w:lvlText w:val="%1.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Titre3"/>
        <w:suff w:val="space"/>
        <w:lvlText w:val="%1.%2.%3."/>
        <w:lvlJc w:val="left"/>
        <w:pPr>
          <w:ind w:left="0" w:firstLine="567"/>
        </w:pPr>
        <w:rPr>
          <w:rFonts w:hint="default"/>
          <w:color w:val="142330" w:themeColor="text1"/>
        </w:rPr>
      </w:lvl>
    </w:lvlOverride>
    <w:lvlOverride w:ilvl="3">
      <w:lvl w:ilvl="3">
        <w:start w:val="1"/>
        <w:numFmt w:val="lowerLetter"/>
        <w:pStyle w:val="Titre4"/>
        <w:suff w:val="space"/>
        <w:lvlText w:val="%4."/>
        <w:lvlJc w:val="left"/>
        <w:pPr>
          <w:ind w:left="0" w:firstLine="567"/>
        </w:pPr>
        <w:rPr>
          <w:rFonts w:hint="default"/>
        </w:rPr>
      </w:lvl>
    </w:lvlOverride>
    <w:lvlOverride w:ilvl="4">
      <w:lvl w:ilvl="4">
        <w:start w:val="1"/>
        <w:numFmt w:val="lowerLetter"/>
        <w:pStyle w:val="Titre5"/>
        <w:suff w:val="space"/>
        <w:lvlText w:val="%5."/>
        <w:lvlJc w:val="left"/>
        <w:pPr>
          <w:ind w:left="3600" w:hanging="3033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1" w16cid:durableId="1648975146">
    <w:abstractNumId w:val="5"/>
    <w:lvlOverride w:ilvl="0">
      <w:lvl w:ilvl="0">
        <w:start w:val="1"/>
        <w:numFmt w:val="decimal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itre2"/>
        <w:suff w:val="space"/>
        <w:lvlText w:val="%1.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Titre3"/>
        <w:suff w:val="space"/>
        <w:lvlText w:val="%1.%2.%3."/>
        <w:lvlJc w:val="left"/>
        <w:pPr>
          <w:ind w:left="0" w:firstLine="567"/>
        </w:pPr>
        <w:rPr>
          <w:rFonts w:hint="default"/>
          <w:color w:val="142330" w:themeColor="text1"/>
        </w:rPr>
      </w:lvl>
    </w:lvlOverride>
    <w:lvlOverride w:ilvl="3">
      <w:lvl w:ilvl="3">
        <w:start w:val="1"/>
        <w:numFmt w:val="lowerLetter"/>
        <w:pStyle w:val="Titre4"/>
        <w:suff w:val="space"/>
        <w:lvlText w:val="%4."/>
        <w:lvlJc w:val="left"/>
        <w:pPr>
          <w:ind w:left="0" w:firstLine="567"/>
        </w:pPr>
        <w:rPr>
          <w:rFonts w:hint="default"/>
        </w:rPr>
      </w:lvl>
    </w:lvlOverride>
    <w:lvlOverride w:ilvl="4">
      <w:lvl w:ilvl="4">
        <w:start w:val="1"/>
        <w:numFmt w:val="none"/>
        <w:pStyle w:val="Titre5"/>
        <w:suff w:val="nothing"/>
        <w:lvlText w:val="%5"/>
        <w:lvlJc w:val="left"/>
        <w:pPr>
          <w:ind w:left="0" w:firstLine="56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2" w16cid:durableId="2008094334">
    <w:abstractNumId w:val="0"/>
  </w:num>
  <w:num w:numId="13" w16cid:durableId="1216045197">
    <w:abstractNumId w:val="1"/>
  </w:num>
  <w:num w:numId="14" w16cid:durableId="1090586719">
    <w:abstractNumId w:val="6"/>
  </w:num>
  <w:num w:numId="15" w16cid:durableId="596055">
    <w:abstractNumId w:val="17"/>
  </w:num>
  <w:num w:numId="16" w16cid:durableId="1329482249">
    <w:abstractNumId w:val="16"/>
  </w:num>
  <w:num w:numId="17" w16cid:durableId="640885056">
    <w:abstractNumId w:val="11"/>
  </w:num>
  <w:num w:numId="18" w16cid:durableId="1246643518">
    <w:abstractNumId w:val="3"/>
  </w:num>
  <w:num w:numId="19" w16cid:durableId="627124435">
    <w:abstractNumId w:val="13"/>
  </w:num>
  <w:num w:numId="20" w16cid:durableId="1888179753">
    <w:abstractNumId w:val="12"/>
  </w:num>
  <w:num w:numId="21" w16cid:durableId="509564745">
    <w:abstractNumId w:val="12"/>
    <w:lvlOverride w:ilvl="0"/>
  </w:num>
  <w:num w:numId="22" w16cid:durableId="509564745">
    <w:abstractNumId w:val="12"/>
    <w:lvlOverride w:ilvl="0"/>
  </w:num>
  <w:num w:numId="23" w16cid:durableId="509564745">
    <w:abstractNumId w:val="12"/>
    <w:lvlOverride w:ilvl="0"/>
  </w:num>
  <w:num w:numId="24" w16cid:durableId="509564745">
    <w:abstractNumId w:val="12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DF6"/>
    <w:rsid w:val="00001CC9"/>
    <w:rsid w:val="00003896"/>
    <w:rsid w:val="00004146"/>
    <w:rsid w:val="00012C13"/>
    <w:rsid w:val="00025E77"/>
    <w:rsid w:val="00036D72"/>
    <w:rsid w:val="00040D28"/>
    <w:rsid w:val="0004229C"/>
    <w:rsid w:val="00043729"/>
    <w:rsid w:val="0006457A"/>
    <w:rsid w:val="00071666"/>
    <w:rsid w:val="00077D48"/>
    <w:rsid w:val="00081B52"/>
    <w:rsid w:val="00082680"/>
    <w:rsid w:val="000827F0"/>
    <w:rsid w:val="000830EC"/>
    <w:rsid w:val="000844D9"/>
    <w:rsid w:val="0008629C"/>
    <w:rsid w:val="00086650"/>
    <w:rsid w:val="00093306"/>
    <w:rsid w:val="00095283"/>
    <w:rsid w:val="000A6C5E"/>
    <w:rsid w:val="000B3FCC"/>
    <w:rsid w:val="000B7BC7"/>
    <w:rsid w:val="000C6A8B"/>
    <w:rsid w:val="000D63A7"/>
    <w:rsid w:val="000D654A"/>
    <w:rsid w:val="000E2862"/>
    <w:rsid w:val="000F41BD"/>
    <w:rsid w:val="000F6530"/>
    <w:rsid w:val="000F6864"/>
    <w:rsid w:val="001032D9"/>
    <w:rsid w:val="001048F0"/>
    <w:rsid w:val="0010612A"/>
    <w:rsid w:val="00117B8C"/>
    <w:rsid w:val="00121F0D"/>
    <w:rsid w:val="00123B9B"/>
    <w:rsid w:val="00133E8D"/>
    <w:rsid w:val="00137B68"/>
    <w:rsid w:val="001430B0"/>
    <w:rsid w:val="00150C1F"/>
    <w:rsid w:val="0015778A"/>
    <w:rsid w:val="00163D91"/>
    <w:rsid w:val="00167CC2"/>
    <w:rsid w:val="00173D00"/>
    <w:rsid w:val="00173E0E"/>
    <w:rsid w:val="001806FC"/>
    <w:rsid w:val="001817E3"/>
    <w:rsid w:val="001840F0"/>
    <w:rsid w:val="001848AB"/>
    <w:rsid w:val="00186CD8"/>
    <w:rsid w:val="00187D41"/>
    <w:rsid w:val="00187F77"/>
    <w:rsid w:val="00197D4D"/>
    <w:rsid w:val="001A0DEC"/>
    <w:rsid w:val="001A179D"/>
    <w:rsid w:val="001A6AFB"/>
    <w:rsid w:val="001A7318"/>
    <w:rsid w:val="001B2D5F"/>
    <w:rsid w:val="001B3E88"/>
    <w:rsid w:val="001B62E7"/>
    <w:rsid w:val="001C2473"/>
    <w:rsid w:val="001C419E"/>
    <w:rsid w:val="001C684A"/>
    <w:rsid w:val="001C7D6D"/>
    <w:rsid w:val="001C7F33"/>
    <w:rsid w:val="001E0AF4"/>
    <w:rsid w:val="001E38BF"/>
    <w:rsid w:val="001F7810"/>
    <w:rsid w:val="00204F8F"/>
    <w:rsid w:val="002408CB"/>
    <w:rsid w:val="00240EAB"/>
    <w:rsid w:val="00246085"/>
    <w:rsid w:val="00246187"/>
    <w:rsid w:val="00247978"/>
    <w:rsid w:val="0025393A"/>
    <w:rsid w:val="0027103D"/>
    <w:rsid w:val="0027334F"/>
    <w:rsid w:val="00274DC1"/>
    <w:rsid w:val="002777EF"/>
    <w:rsid w:val="00285A26"/>
    <w:rsid w:val="002941DF"/>
    <w:rsid w:val="002B1D6C"/>
    <w:rsid w:val="002B22EC"/>
    <w:rsid w:val="002B676C"/>
    <w:rsid w:val="002C06AA"/>
    <w:rsid w:val="002C1BFF"/>
    <w:rsid w:val="002C769E"/>
    <w:rsid w:val="002E55E1"/>
    <w:rsid w:val="002E7DC4"/>
    <w:rsid w:val="002F063E"/>
    <w:rsid w:val="00304279"/>
    <w:rsid w:val="00304FBF"/>
    <w:rsid w:val="0030529B"/>
    <w:rsid w:val="0031067E"/>
    <w:rsid w:val="00314D5B"/>
    <w:rsid w:val="00320A6B"/>
    <w:rsid w:val="00320C8C"/>
    <w:rsid w:val="00321BFA"/>
    <w:rsid w:val="0032672A"/>
    <w:rsid w:val="00332714"/>
    <w:rsid w:val="003704B7"/>
    <w:rsid w:val="003765B5"/>
    <w:rsid w:val="00385CFC"/>
    <w:rsid w:val="00385EFF"/>
    <w:rsid w:val="003945DF"/>
    <w:rsid w:val="00394F63"/>
    <w:rsid w:val="00396CCC"/>
    <w:rsid w:val="003A0BE2"/>
    <w:rsid w:val="003A1CDF"/>
    <w:rsid w:val="003A34ED"/>
    <w:rsid w:val="003B0FF3"/>
    <w:rsid w:val="003B7391"/>
    <w:rsid w:val="003C0A22"/>
    <w:rsid w:val="003C3BDF"/>
    <w:rsid w:val="003C49D1"/>
    <w:rsid w:val="003D079B"/>
    <w:rsid w:val="003F40A5"/>
    <w:rsid w:val="003F5C4F"/>
    <w:rsid w:val="00405C52"/>
    <w:rsid w:val="00413974"/>
    <w:rsid w:val="0041678E"/>
    <w:rsid w:val="00426178"/>
    <w:rsid w:val="0042730F"/>
    <w:rsid w:val="00447F97"/>
    <w:rsid w:val="0045018F"/>
    <w:rsid w:val="0045234D"/>
    <w:rsid w:val="00456E12"/>
    <w:rsid w:val="00457F94"/>
    <w:rsid w:val="0046135C"/>
    <w:rsid w:val="00466044"/>
    <w:rsid w:val="004700E6"/>
    <w:rsid w:val="00472282"/>
    <w:rsid w:val="00487B96"/>
    <w:rsid w:val="00490E6A"/>
    <w:rsid w:val="00492DC4"/>
    <w:rsid w:val="004A216C"/>
    <w:rsid w:val="004A2647"/>
    <w:rsid w:val="004B0395"/>
    <w:rsid w:val="004C1901"/>
    <w:rsid w:val="004C3ECA"/>
    <w:rsid w:val="004C5210"/>
    <w:rsid w:val="004C6109"/>
    <w:rsid w:val="004C65D5"/>
    <w:rsid w:val="004D3094"/>
    <w:rsid w:val="004D46A4"/>
    <w:rsid w:val="004D4E05"/>
    <w:rsid w:val="004E201F"/>
    <w:rsid w:val="004E5685"/>
    <w:rsid w:val="004E6174"/>
    <w:rsid w:val="004F7E9E"/>
    <w:rsid w:val="00503327"/>
    <w:rsid w:val="00504906"/>
    <w:rsid w:val="005114EC"/>
    <w:rsid w:val="00520147"/>
    <w:rsid w:val="005204E2"/>
    <w:rsid w:val="0052181D"/>
    <w:rsid w:val="0053623F"/>
    <w:rsid w:val="00537DFC"/>
    <w:rsid w:val="00542952"/>
    <w:rsid w:val="00543912"/>
    <w:rsid w:val="005448B5"/>
    <w:rsid w:val="0055089B"/>
    <w:rsid w:val="005531A6"/>
    <w:rsid w:val="00554421"/>
    <w:rsid w:val="00573525"/>
    <w:rsid w:val="00583735"/>
    <w:rsid w:val="00585524"/>
    <w:rsid w:val="005A7AE2"/>
    <w:rsid w:val="005B5D34"/>
    <w:rsid w:val="005C45A6"/>
    <w:rsid w:val="005C48F8"/>
    <w:rsid w:val="005D105D"/>
    <w:rsid w:val="005E14E8"/>
    <w:rsid w:val="005E48A1"/>
    <w:rsid w:val="005E49CE"/>
    <w:rsid w:val="005F6878"/>
    <w:rsid w:val="005F7281"/>
    <w:rsid w:val="00601F17"/>
    <w:rsid w:val="00602CEB"/>
    <w:rsid w:val="00611062"/>
    <w:rsid w:val="006166CF"/>
    <w:rsid w:val="006174C5"/>
    <w:rsid w:val="0062286A"/>
    <w:rsid w:val="00627504"/>
    <w:rsid w:val="00637B0B"/>
    <w:rsid w:val="00637E6A"/>
    <w:rsid w:val="00646FFA"/>
    <w:rsid w:val="0065353D"/>
    <w:rsid w:val="0065404F"/>
    <w:rsid w:val="00662076"/>
    <w:rsid w:val="006778C5"/>
    <w:rsid w:val="00692A96"/>
    <w:rsid w:val="00696DF0"/>
    <w:rsid w:val="006A0F84"/>
    <w:rsid w:val="006B2110"/>
    <w:rsid w:val="006C3A0E"/>
    <w:rsid w:val="006C62D7"/>
    <w:rsid w:val="006D0C4D"/>
    <w:rsid w:val="006D6DF5"/>
    <w:rsid w:val="006E4270"/>
    <w:rsid w:val="006E5381"/>
    <w:rsid w:val="006E6F3A"/>
    <w:rsid w:val="00705944"/>
    <w:rsid w:val="00706184"/>
    <w:rsid w:val="00706BCE"/>
    <w:rsid w:val="00707D81"/>
    <w:rsid w:val="007152E7"/>
    <w:rsid w:val="007168F9"/>
    <w:rsid w:val="00724729"/>
    <w:rsid w:val="00733F06"/>
    <w:rsid w:val="007410D4"/>
    <w:rsid w:val="00742E27"/>
    <w:rsid w:val="00746EF1"/>
    <w:rsid w:val="00766462"/>
    <w:rsid w:val="00772AEA"/>
    <w:rsid w:val="0077382B"/>
    <w:rsid w:val="00776E7D"/>
    <w:rsid w:val="00786ADA"/>
    <w:rsid w:val="00792526"/>
    <w:rsid w:val="00792F10"/>
    <w:rsid w:val="0079537B"/>
    <w:rsid w:val="00795C48"/>
    <w:rsid w:val="007A22E7"/>
    <w:rsid w:val="007A231A"/>
    <w:rsid w:val="007A7944"/>
    <w:rsid w:val="007B3476"/>
    <w:rsid w:val="007B61DB"/>
    <w:rsid w:val="007B6AA8"/>
    <w:rsid w:val="007C1BF1"/>
    <w:rsid w:val="007C33EB"/>
    <w:rsid w:val="007C3983"/>
    <w:rsid w:val="007C756D"/>
    <w:rsid w:val="007D3A2E"/>
    <w:rsid w:val="007D5242"/>
    <w:rsid w:val="007D58D5"/>
    <w:rsid w:val="007D6226"/>
    <w:rsid w:val="007E09E6"/>
    <w:rsid w:val="007E0E92"/>
    <w:rsid w:val="007E5D1B"/>
    <w:rsid w:val="00804E00"/>
    <w:rsid w:val="00805241"/>
    <w:rsid w:val="00820645"/>
    <w:rsid w:val="00822175"/>
    <w:rsid w:val="008226F8"/>
    <w:rsid w:val="00827FF5"/>
    <w:rsid w:val="00830B17"/>
    <w:rsid w:val="00831C17"/>
    <w:rsid w:val="0083298E"/>
    <w:rsid w:val="00840B7C"/>
    <w:rsid w:val="00846A86"/>
    <w:rsid w:val="00847D1E"/>
    <w:rsid w:val="0085066C"/>
    <w:rsid w:val="00850D93"/>
    <w:rsid w:val="00855881"/>
    <w:rsid w:val="00873BEA"/>
    <w:rsid w:val="00876941"/>
    <w:rsid w:val="00877479"/>
    <w:rsid w:val="00881649"/>
    <w:rsid w:val="008A3426"/>
    <w:rsid w:val="008A4E46"/>
    <w:rsid w:val="008A5563"/>
    <w:rsid w:val="008B4056"/>
    <w:rsid w:val="008C12D0"/>
    <w:rsid w:val="008C30BF"/>
    <w:rsid w:val="008C3DF6"/>
    <w:rsid w:val="008E1223"/>
    <w:rsid w:val="008E1273"/>
    <w:rsid w:val="008F0EC2"/>
    <w:rsid w:val="00900076"/>
    <w:rsid w:val="00900C9A"/>
    <w:rsid w:val="00901E07"/>
    <w:rsid w:val="00907118"/>
    <w:rsid w:val="009100DF"/>
    <w:rsid w:val="0091783D"/>
    <w:rsid w:val="00920B25"/>
    <w:rsid w:val="00925FB6"/>
    <w:rsid w:val="00930F93"/>
    <w:rsid w:val="00935831"/>
    <w:rsid w:val="00941D6E"/>
    <w:rsid w:val="00974EED"/>
    <w:rsid w:val="00976EE0"/>
    <w:rsid w:val="00977676"/>
    <w:rsid w:val="00981AA4"/>
    <w:rsid w:val="00985CFA"/>
    <w:rsid w:val="0099297B"/>
    <w:rsid w:val="009931EB"/>
    <w:rsid w:val="00994A17"/>
    <w:rsid w:val="00996397"/>
    <w:rsid w:val="009A55E4"/>
    <w:rsid w:val="009C0751"/>
    <w:rsid w:val="009E4907"/>
    <w:rsid w:val="009F54BE"/>
    <w:rsid w:val="00A03B69"/>
    <w:rsid w:val="00A104F8"/>
    <w:rsid w:val="00A10BF2"/>
    <w:rsid w:val="00A17B23"/>
    <w:rsid w:val="00A17DB6"/>
    <w:rsid w:val="00A210C0"/>
    <w:rsid w:val="00A23430"/>
    <w:rsid w:val="00A24C5A"/>
    <w:rsid w:val="00A325DD"/>
    <w:rsid w:val="00A457D7"/>
    <w:rsid w:val="00A47DAD"/>
    <w:rsid w:val="00A56148"/>
    <w:rsid w:val="00A56928"/>
    <w:rsid w:val="00A65CEB"/>
    <w:rsid w:val="00A70A99"/>
    <w:rsid w:val="00A779ED"/>
    <w:rsid w:val="00A83BEC"/>
    <w:rsid w:val="00A840B8"/>
    <w:rsid w:val="00A86402"/>
    <w:rsid w:val="00A9779E"/>
    <w:rsid w:val="00AB0C51"/>
    <w:rsid w:val="00AC4758"/>
    <w:rsid w:val="00AC7909"/>
    <w:rsid w:val="00AD6D05"/>
    <w:rsid w:val="00AE16E9"/>
    <w:rsid w:val="00AE3C33"/>
    <w:rsid w:val="00AF60E9"/>
    <w:rsid w:val="00B001AF"/>
    <w:rsid w:val="00B02924"/>
    <w:rsid w:val="00B13072"/>
    <w:rsid w:val="00B33315"/>
    <w:rsid w:val="00B33657"/>
    <w:rsid w:val="00B42C22"/>
    <w:rsid w:val="00B45EE6"/>
    <w:rsid w:val="00B461B1"/>
    <w:rsid w:val="00B53439"/>
    <w:rsid w:val="00B53937"/>
    <w:rsid w:val="00B62F42"/>
    <w:rsid w:val="00B6434F"/>
    <w:rsid w:val="00B64CCC"/>
    <w:rsid w:val="00B70DFF"/>
    <w:rsid w:val="00B71FCC"/>
    <w:rsid w:val="00B81161"/>
    <w:rsid w:val="00B82EC5"/>
    <w:rsid w:val="00B83413"/>
    <w:rsid w:val="00B91D9A"/>
    <w:rsid w:val="00BA2E51"/>
    <w:rsid w:val="00BA35BF"/>
    <w:rsid w:val="00BA5069"/>
    <w:rsid w:val="00BB69C1"/>
    <w:rsid w:val="00BB7041"/>
    <w:rsid w:val="00BC7CFE"/>
    <w:rsid w:val="00BD0280"/>
    <w:rsid w:val="00BD2703"/>
    <w:rsid w:val="00BD740D"/>
    <w:rsid w:val="00BF21FB"/>
    <w:rsid w:val="00BF24CE"/>
    <w:rsid w:val="00BF58AB"/>
    <w:rsid w:val="00C02424"/>
    <w:rsid w:val="00C02F11"/>
    <w:rsid w:val="00C177BC"/>
    <w:rsid w:val="00C17FF6"/>
    <w:rsid w:val="00C20CB0"/>
    <w:rsid w:val="00C33F84"/>
    <w:rsid w:val="00C36937"/>
    <w:rsid w:val="00C520B7"/>
    <w:rsid w:val="00C52366"/>
    <w:rsid w:val="00C57818"/>
    <w:rsid w:val="00C6672B"/>
    <w:rsid w:val="00C66BB7"/>
    <w:rsid w:val="00C777A9"/>
    <w:rsid w:val="00C8202C"/>
    <w:rsid w:val="00CA510B"/>
    <w:rsid w:val="00CA71EB"/>
    <w:rsid w:val="00CA78B5"/>
    <w:rsid w:val="00CB2495"/>
    <w:rsid w:val="00CB632B"/>
    <w:rsid w:val="00CC16AC"/>
    <w:rsid w:val="00CD13CE"/>
    <w:rsid w:val="00CD49C3"/>
    <w:rsid w:val="00CD7AF2"/>
    <w:rsid w:val="00CE58CC"/>
    <w:rsid w:val="00CE7CF3"/>
    <w:rsid w:val="00CF5952"/>
    <w:rsid w:val="00CF71F9"/>
    <w:rsid w:val="00CF7E52"/>
    <w:rsid w:val="00D027EB"/>
    <w:rsid w:val="00D0365D"/>
    <w:rsid w:val="00D167EF"/>
    <w:rsid w:val="00D278B1"/>
    <w:rsid w:val="00D40777"/>
    <w:rsid w:val="00D41B50"/>
    <w:rsid w:val="00D42518"/>
    <w:rsid w:val="00D441F4"/>
    <w:rsid w:val="00D7142F"/>
    <w:rsid w:val="00D756FD"/>
    <w:rsid w:val="00D7776E"/>
    <w:rsid w:val="00D85385"/>
    <w:rsid w:val="00D930FA"/>
    <w:rsid w:val="00DA1260"/>
    <w:rsid w:val="00DA4DC3"/>
    <w:rsid w:val="00DA670F"/>
    <w:rsid w:val="00DB174F"/>
    <w:rsid w:val="00DB3879"/>
    <w:rsid w:val="00DB3BFA"/>
    <w:rsid w:val="00DC2FC9"/>
    <w:rsid w:val="00DC6AC7"/>
    <w:rsid w:val="00DC6CE4"/>
    <w:rsid w:val="00DD064E"/>
    <w:rsid w:val="00DE0D3B"/>
    <w:rsid w:val="00DE1E12"/>
    <w:rsid w:val="00DE748E"/>
    <w:rsid w:val="00DF625A"/>
    <w:rsid w:val="00E039A5"/>
    <w:rsid w:val="00E11D75"/>
    <w:rsid w:val="00E1212D"/>
    <w:rsid w:val="00E25DFB"/>
    <w:rsid w:val="00E33483"/>
    <w:rsid w:val="00E33CD6"/>
    <w:rsid w:val="00E35D2E"/>
    <w:rsid w:val="00E40720"/>
    <w:rsid w:val="00E572B6"/>
    <w:rsid w:val="00E578DB"/>
    <w:rsid w:val="00E619AC"/>
    <w:rsid w:val="00E61E99"/>
    <w:rsid w:val="00E66784"/>
    <w:rsid w:val="00E72111"/>
    <w:rsid w:val="00E7592F"/>
    <w:rsid w:val="00E859B3"/>
    <w:rsid w:val="00E86FFC"/>
    <w:rsid w:val="00E87375"/>
    <w:rsid w:val="00E93E19"/>
    <w:rsid w:val="00EA0C7A"/>
    <w:rsid w:val="00EA5D38"/>
    <w:rsid w:val="00EB0568"/>
    <w:rsid w:val="00EB0D21"/>
    <w:rsid w:val="00EC78FF"/>
    <w:rsid w:val="00EC7B5F"/>
    <w:rsid w:val="00EE26CD"/>
    <w:rsid w:val="00EE33AF"/>
    <w:rsid w:val="00EE5AE9"/>
    <w:rsid w:val="00EF03FC"/>
    <w:rsid w:val="00EF06A0"/>
    <w:rsid w:val="00EF1220"/>
    <w:rsid w:val="00EF1E0D"/>
    <w:rsid w:val="00F00269"/>
    <w:rsid w:val="00F054D5"/>
    <w:rsid w:val="00F16BA3"/>
    <w:rsid w:val="00F3002D"/>
    <w:rsid w:val="00F405B7"/>
    <w:rsid w:val="00F416A0"/>
    <w:rsid w:val="00F53E1A"/>
    <w:rsid w:val="00F551D3"/>
    <w:rsid w:val="00F5688D"/>
    <w:rsid w:val="00F70CB0"/>
    <w:rsid w:val="00F73397"/>
    <w:rsid w:val="00F87FFA"/>
    <w:rsid w:val="00F93863"/>
    <w:rsid w:val="00F94411"/>
    <w:rsid w:val="00F95A02"/>
    <w:rsid w:val="00FB6BE1"/>
    <w:rsid w:val="00FC0BF9"/>
    <w:rsid w:val="00FC27D1"/>
    <w:rsid w:val="00FC295D"/>
    <w:rsid w:val="00FC787C"/>
    <w:rsid w:val="00FE0B15"/>
    <w:rsid w:val="00FE25C5"/>
    <w:rsid w:val="00FE25DD"/>
    <w:rsid w:val="00FF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48FA44"/>
  <w15:chartTrackingRefBased/>
  <w15:docId w15:val="{98F9F99C-2C1F-403A-8820-8B28912B0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DC4"/>
    <w:rPr>
      <w:rFonts w:ascii="Montserrat" w:hAnsi="Montserrat"/>
    </w:rPr>
  </w:style>
  <w:style w:type="paragraph" w:styleId="Titre1">
    <w:name w:val="heading 1"/>
    <w:basedOn w:val="Normal"/>
    <w:next w:val="Normal"/>
    <w:link w:val="Titre1Car"/>
    <w:uiPriority w:val="9"/>
    <w:qFormat/>
    <w:rsid w:val="00976EE0"/>
    <w:pPr>
      <w:keepNext/>
      <w:keepLines/>
      <w:pageBreakBefore/>
      <w:numPr>
        <w:numId w:val="3"/>
      </w:numPr>
      <w:pBdr>
        <w:bottom w:val="single" w:sz="18" w:space="1" w:color="EB837D" w:themeColor="accent1"/>
      </w:pBdr>
      <w:spacing w:after="240"/>
      <w:outlineLvl w:val="0"/>
    </w:pPr>
    <w:rPr>
      <w:rFonts w:ascii="Montserrat SemiBold" w:eastAsiaTheme="majorEastAsia" w:hAnsi="Montserrat SemiBold" w:cstheme="majorBidi"/>
      <w:color w:val="EB837D" w:themeColor="accen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76EE0"/>
    <w:pPr>
      <w:keepNext/>
      <w:keepLines/>
      <w:numPr>
        <w:ilvl w:val="1"/>
        <w:numId w:val="9"/>
      </w:numPr>
      <w:outlineLvl w:val="1"/>
    </w:pPr>
    <w:rPr>
      <w:rFonts w:ascii="Montserrat SemiBold" w:eastAsiaTheme="majorEastAsia" w:hAnsi="Montserrat SemiBold" w:cstheme="majorBidi"/>
      <w:color w:val="14233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13974"/>
    <w:pPr>
      <w:keepNext/>
      <w:keepLines/>
      <w:numPr>
        <w:ilvl w:val="2"/>
        <w:numId w:val="9"/>
      </w:numPr>
      <w:outlineLvl w:val="2"/>
    </w:pPr>
    <w:rPr>
      <w:rFonts w:ascii="Montserrat SemiBold" w:eastAsiaTheme="majorEastAsia" w:hAnsi="Montserrat SemiBold" w:cstheme="majorBidi"/>
      <w:color w:val="142330" w:themeColor="text1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37E6A"/>
    <w:pPr>
      <w:keepNext/>
      <w:keepLines/>
      <w:numPr>
        <w:ilvl w:val="3"/>
        <w:numId w:val="9"/>
      </w:numPr>
      <w:outlineLvl w:val="3"/>
    </w:pPr>
    <w:rPr>
      <w:rFonts w:ascii="Montserrat SemiBold" w:eastAsiaTheme="majorEastAsia" w:hAnsi="Montserrat SemiBold" w:cstheme="majorBidi"/>
      <w:i/>
      <w:iCs/>
      <w:color w:val="14233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D167EF"/>
    <w:pPr>
      <w:keepNext/>
      <w:keepLines/>
      <w:numPr>
        <w:ilvl w:val="4"/>
        <w:numId w:val="11"/>
      </w:numPr>
      <w:outlineLvl w:val="4"/>
    </w:pPr>
    <w:rPr>
      <w:rFonts w:ascii="Montserrat SemiBold" w:eastAsiaTheme="majorEastAsia" w:hAnsi="Montserrat SemiBold" w:cstheme="majorBidi"/>
      <w:i/>
      <w:iCs/>
      <w:color w:val="142330" w:themeColor="text1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D49C3"/>
    <w:pPr>
      <w:spacing w:after="0" w:line="240" w:lineRule="auto"/>
      <w:contextualSpacing/>
    </w:pPr>
    <w:rPr>
      <w:rFonts w:ascii="Montserrat SemiBold" w:eastAsiaTheme="majorEastAsia" w:hAnsi="Montserrat SemiBold" w:cstheme="majorBidi"/>
      <w:noProof/>
      <w:color w:val="FFFFFF" w:themeColor="background1"/>
      <w:spacing w:val="-10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CD49C3"/>
    <w:rPr>
      <w:rFonts w:ascii="Montserrat SemiBold" w:eastAsiaTheme="majorEastAsia" w:hAnsi="Montserrat SemiBold" w:cstheme="majorBidi"/>
      <w:noProof/>
      <w:color w:val="FFFFFF" w:themeColor="background1"/>
      <w:spacing w:val="-10"/>
      <w:kern w:val="28"/>
      <w:sz w:val="72"/>
      <w:szCs w:val="72"/>
    </w:rPr>
  </w:style>
  <w:style w:type="paragraph" w:customStyle="1" w:styleId="Objet">
    <w:name w:val="Objet"/>
    <w:basedOn w:val="Normal"/>
    <w:link w:val="ObjetCar"/>
    <w:qFormat/>
    <w:rsid w:val="00A17B23"/>
    <w:rPr>
      <w:color w:val="FFFFFF" w:themeColor="background1"/>
      <w:sz w:val="44"/>
      <w:szCs w:val="44"/>
    </w:rPr>
  </w:style>
  <w:style w:type="character" w:customStyle="1" w:styleId="Titre5Car">
    <w:name w:val="Titre 5 Car"/>
    <w:basedOn w:val="Policepardfaut"/>
    <w:link w:val="Titre5"/>
    <w:uiPriority w:val="9"/>
    <w:rsid w:val="00D167EF"/>
    <w:rPr>
      <w:rFonts w:ascii="Montserrat SemiBold" w:eastAsiaTheme="majorEastAsia" w:hAnsi="Montserrat SemiBold" w:cstheme="majorBidi"/>
      <w:i/>
      <w:iCs/>
      <w:color w:val="142330" w:themeColor="text1"/>
      <w:sz w:val="20"/>
      <w:szCs w:val="20"/>
    </w:rPr>
  </w:style>
  <w:style w:type="paragraph" w:customStyle="1" w:styleId="Paragraphe">
    <w:name w:val="Paragraphe"/>
    <w:basedOn w:val="Normal"/>
    <w:link w:val="ParagrapheCar"/>
    <w:qFormat/>
    <w:rsid w:val="006174C5"/>
    <w:pPr>
      <w:keepNext/>
      <w:spacing w:after="240" w:line="360" w:lineRule="auto"/>
      <w:ind w:firstLine="567"/>
      <w:jc w:val="both"/>
    </w:pPr>
  </w:style>
  <w:style w:type="character" w:customStyle="1" w:styleId="Titre1Car">
    <w:name w:val="Titre 1 Car"/>
    <w:basedOn w:val="Policepardfaut"/>
    <w:link w:val="Titre1"/>
    <w:uiPriority w:val="9"/>
    <w:rsid w:val="00976EE0"/>
    <w:rPr>
      <w:rFonts w:ascii="Montserrat SemiBold" w:eastAsiaTheme="majorEastAsia" w:hAnsi="Montserrat SemiBold" w:cstheme="majorBidi"/>
      <w:color w:val="EB837D" w:themeColor="accent1"/>
      <w:sz w:val="36"/>
      <w:szCs w:val="36"/>
    </w:rPr>
  </w:style>
  <w:style w:type="character" w:customStyle="1" w:styleId="ParagrapheCar">
    <w:name w:val="Paragraphe Car"/>
    <w:basedOn w:val="Policepardfaut"/>
    <w:link w:val="Paragraphe"/>
    <w:rsid w:val="006174C5"/>
    <w:rPr>
      <w:rFonts w:ascii="Montserrat" w:hAnsi="Montserrat"/>
    </w:rPr>
  </w:style>
  <w:style w:type="character" w:customStyle="1" w:styleId="Titre2Car">
    <w:name w:val="Titre 2 Car"/>
    <w:basedOn w:val="Policepardfaut"/>
    <w:link w:val="Titre2"/>
    <w:uiPriority w:val="9"/>
    <w:rsid w:val="00976EE0"/>
    <w:rPr>
      <w:rFonts w:ascii="Montserrat SemiBold" w:eastAsiaTheme="majorEastAsia" w:hAnsi="Montserrat SemiBold" w:cstheme="majorBidi"/>
      <w:color w:val="142330" w:themeColor="text1"/>
      <w:sz w:val="28"/>
      <w:szCs w:val="28"/>
    </w:rPr>
  </w:style>
  <w:style w:type="character" w:styleId="Numrodeligne">
    <w:name w:val="line number"/>
    <w:basedOn w:val="Policepardfaut"/>
    <w:uiPriority w:val="99"/>
    <w:semiHidden/>
    <w:unhideWhenUsed/>
    <w:rsid w:val="00FC787C"/>
  </w:style>
  <w:style w:type="numbering" w:customStyle="1" w:styleId="Style1">
    <w:name w:val="Style1"/>
    <w:uiPriority w:val="99"/>
    <w:rsid w:val="00E11D75"/>
    <w:pPr>
      <w:numPr>
        <w:numId w:val="4"/>
      </w:numPr>
    </w:pPr>
  </w:style>
  <w:style w:type="numbering" w:customStyle="1" w:styleId="Style2">
    <w:name w:val="Style2"/>
    <w:uiPriority w:val="99"/>
    <w:rsid w:val="002408CB"/>
    <w:pPr>
      <w:numPr>
        <w:numId w:val="6"/>
      </w:numPr>
    </w:pPr>
  </w:style>
  <w:style w:type="paragraph" w:styleId="Paragraphedeliste">
    <w:name w:val="List Paragraph"/>
    <w:basedOn w:val="Normal"/>
    <w:uiPriority w:val="34"/>
    <w:qFormat/>
    <w:rsid w:val="006D0C4D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413974"/>
    <w:rPr>
      <w:rFonts w:ascii="Montserrat SemiBold" w:eastAsiaTheme="majorEastAsia" w:hAnsi="Montserrat SemiBold" w:cstheme="majorBidi"/>
      <w:color w:val="142330" w:themeColor="text1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637E6A"/>
    <w:rPr>
      <w:rFonts w:ascii="Montserrat SemiBold" w:eastAsiaTheme="majorEastAsia" w:hAnsi="Montserrat SemiBold" w:cstheme="majorBidi"/>
      <w:i/>
      <w:iCs/>
      <w:color w:val="142330" w:themeColor="text1"/>
    </w:rPr>
  </w:style>
  <w:style w:type="paragraph" w:styleId="En-tte">
    <w:name w:val="header"/>
    <w:basedOn w:val="Normal"/>
    <w:link w:val="En-tteCar"/>
    <w:uiPriority w:val="99"/>
    <w:unhideWhenUsed/>
    <w:rsid w:val="00974E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74EED"/>
    <w:rPr>
      <w:rFonts w:ascii="Montserrat" w:hAnsi="Montserrat"/>
    </w:rPr>
  </w:style>
  <w:style w:type="paragraph" w:styleId="Pieddepage">
    <w:name w:val="footer"/>
    <w:basedOn w:val="Normal"/>
    <w:link w:val="PieddepageCar"/>
    <w:uiPriority w:val="99"/>
    <w:unhideWhenUsed/>
    <w:rsid w:val="00974E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74EED"/>
    <w:rPr>
      <w:rFonts w:ascii="Montserrat" w:hAnsi="Montserrat"/>
    </w:rPr>
  </w:style>
  <w:style w:type="table" w:styleId="Grilledutableau">
    <w:name w:val="Table Grid"/>
    <w:basedOn w:val="TableauNormal"/>
    <w:uiPriority w:val="59"/>
    <w:rsid w:val="00827F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CF5952"/>
    <w:rPr>
      <w:color w:val="808080"/>
    </w:rPr>
  </w:style>
  <w:style w:type="character" w:customStyle="1" w:styleId="ObjetCar">
    <w:name w:val="Objet Car"/>
    <w:basedOn w:val="Policepardfaut"/>
    <w:link w:val="Objet"/>
    <w:rsid w:val="00A17B23"/>
    <w:rPr>
      <w:rFonts w:ascii="Montserrat" w:hAnsi="Montserrat"/>
      <w:color w:val="FFFFFF" w:themeColor="background1"/>
      <w:sz w:val="44"/>
      <w:szCs w:val="44"/>
    </w:rPr>
  </w:style>
  <w:style w:type="paragraph" w:customStyle="1" w:styleId="Listenumrote1">
    <w:name w:val="Liste numérotée 1"/>
    <w:basedOn w:val="Paragraphe"/>
    <w:link w:val="Listenumrote1Car"/>
    <w:qFormat/>
    <w:rsid w:val="007C33EB"/>
    <w:pPr>
      <w:numPr>
        <w:numId w:val="12"/>
      </w:numPr>
      <w:ind w:left="924" w:hanging="357"/>
      <w:contextualSpacing/>
    </w:pPr>
  </w:style>
  <w:style w:type="paragraph" w:customStyle="1" w:styleId="Listenon-numrote">
    <w:name w:val="Liste non-numérotée"/>
    <w:basedOn w:val="Listenumrote1"/>
    <w:link w:val="Listenon-numroteCar"/>
    <w:qFormat/>
    <w:rsid w:val="00A840B8"/>
    <w:pPr>
      <w:numPr>
        <w:numId w:val="14"/>
      </w:numPr>
      <w:ind w:left="924" w:hanging="357"/>
    </w:pPr>
  </w:style>
  <w:style w:type="character" w:customStyle="1" w:styleId="Listenumrote1Car">
    <w:name w:val="Liste numérotée 1 Car"/>
    <w:basedOn w:val="ParagrapheCar"/>
    <w:link w:val="Listenumrote1"/>
    <w:rsid w:val="007C33EB"/>
    <w:rPr>
      <w:rFonts w:ascii="Montserrat" w:hAnsi="Montserrat"/>
    </w:rPr>
  </w:style>
  <w:style w:type="paragraph" w:styleId="En-ttedetabledesmatires">
    <w:name w:val="TOC Heading"/>
    <w:basedOn w:val="Titre1"/>
    <w:next w:val="Normal"/>
    <w:link w:val="En-ttedetabledesmatiresCar"/>
    <w:uiPriority w:val="39"/>
    <w:unhideWhenUsed/>
    <w:qFormat/>
    <w:rsid w:val="00994A17"/>
    <w:pPr>
      <w:pageBreakBefore w:val="0"/>
      <w:numPr>
        <w:numId w:val="0"/>
      </w:numPr>
      <w:outlineLvl w:val="9"/>
    </w:pPr>
    <w:rPr>
      <w:lang w:eastAsia="fr-FR"/>
    </w:rPr>
  </w:style>
  <w:style w:type="character" w:customStyle="1" w:styleId="Listenon-numroteCar">
    <w:name w:val="Liste non-numérotée Car"/>
    <w:basedOn w:val="Listenumrote1Car"/>
    <w:link w:val="Listenon-numrote"/>
    <w:rsid w:val="00A840B8"/>
    <w:rPr>
      <w:rFonts w:ascii="Montserrat" w:hAnsi="Montserrat"/>
    </w:rPr>
  </w:style>
  <w:style w:type="paragraph" w:styleId="TM1">
    <w:name w:val="toc 1"/>
    <w:basedOn w:val="Normal"/>
    <w:next w:val="Normal"/>
    <w:autoRedefine/>
    <w:uiPriority w:val="39"/>
    <w:unhideWhenUsed/>
    <w:rsid w:val="00DC2FC9"/>
    <w:pPr>
      <w:tabs>
        <w:tab w:val="left" w:pos="440"/>
        <w:tab w:val="right" w:leader="dot" w:pos="9062"/>
      </w:tabs>
      <w:spacing w:after="100"/>
    </w:pPr>
    <w:rPr>
      <w:noProof/>
    </w:rPr>
  </w:style>
  <w:style w:type="paragraph" w:styleId="TM2">
    <w:name w:val="toc 2"/>
    <w:basedOn w:val="Normal"/>
    <w:next w:val="Normal"/>
    <w:autoRedefine/>
    <w:uiPriority w:val="39"/>
    <w:unhideWhenUsed/>
    <w:rsid w:val="00DC2FC9"/>
    <w:pPr>
      <w:tabs>
        <w:tab w:val="right" w:leader="dot" w:pos="9062"/>
      </w:tabs>
      <w:spacing w:after="100"/>
      <w:ind w:left="567"/>
    </w:pPr>
    <w:rPr>
      <w:noProof/>
    </w:rPr>
  </w:style>
  <w:style w:type="paragraph" w:styleId="TM3">
    <w:name w:val="toc 3"/>
    <w:basedOn w:val="Normal"/>
    <w:next w:val="Normal"/>
    <w:autoRedefine/>
    <w:uiPriority w:val="39"/>
    <w:unhideWhenUsed/>
    <w:rsid w:val="00DC2FC9"/>
    <w:pPr>
      <w:tabs>
        <w:tab w:val="right" w:leader="dot" w:pos="9062"/>
      </w:tabs>
      <w:spacing w:after="100"/>
      <w:ind w:left="1134"/>
    </w:pPr>
    <w:rPr>
      <w:noProof/>
    </w:rPr>
  </w:style>
  <w:style w:type="character" w:styleId="Lienhypertexte">
    <w:name w:val="Hyperlink"/>
    <w:basedOn w:val="Policepardfaut"/>
    <w:uiPriority w:val="99"/>
    <w:unhideWhenUsed/>
    <w:rsid w:val="00E25DFB"/>
    <w:rPr>
      <w:color w:val="4976B4" w:themeColor="hyperlink"/>
      <w:u w:val="single"/>
    </w:rPr>
  </w:style>
  <w:style w:type="paragraph" w:customStyle="1" w:styleId="Titretabledesmatires">
    <w:name w:val="Titre table des matières"/>
    <w:basedOn w:val="En-ttedetabledesmatires"/>
    <w:link w:val="TitretabledesmatiresCar"/>
    <w:rsid w:val="004700E6"/>
  </w:style>
  <w:style w:type="table" w:styleId="TableauGrille5Fonc-Accentuation5">
    <w:name w:val="Grid Table 5 Dark Accent 5"/>
    <w:basedOn w:val="TableauNormal"/>
    <w:uiPriority w:val="50"/>
    <w:rsid w:val="00F9441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3F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976B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976B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976B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976B4" w:themeFill="accent5"/>
      </w:tcPr>
    </w:tblStylePr>
    <w:tblStylePr w:type="band1Vert">
      <w:tblPr/>
      <w:tcPr>
        <w:shd w:val="clear" w:color="auto" w:fill="B5C7E1" w:themeFill="accent5" w:themeFillTint="66"/>
      </w:tcPr>
    </w:tblStylePr>
    <w:tblStylePr w:type="band1Horz">
      <w:tblPr/>
      <w:tcPr>
        <w:shd w:val="clear" w:color="auto" w:fill="B5C7E1" w:themeFill="accent5" w:themeFillTint="66"/>
      </w:tcPr>
    </w:tblStylePr>
  </w:style>
  <w:style w:type="character" w:customStyle="1" w:styleId="En-ttedetabledesmatiresCar">
    <w:name w:val="En-tête de table des matières Car"/>
    <w:basedOn w:val="Titre1Car"/>
    <w:link w:val="En-ttedetabledesmatires"/>
    <w:uiPriority w:val="39"/>
    <w:rsid w:val="00994A17"/>
    <w:rPr>
      <w:rFonts w:ascii="Montserrat SemiBold" w:eastAsiaTheme="majorEastAsia" w:hAnsi="Montserrat SemiBold" w:cstheme="majorBidi"/>
      <w:color w:val="EB837D" w:themeColor="accent1"/>
      <w:sz w:val="36"/>
      <w:szCs w:val="36"/>
      <w:lang w:eastAsia="fr-FR"/>
    </w:rPr>
  </w:style>
  <w:style w:type="character" w:customStyle="1" w:styleId="TitretabledesmatiresCar">
    <w:name w:val="Titre table des matières Car"/>
    <w:basedOn w:val="En-ttedetabledesmatiresCar"/>
    <w:link w:val="Titretabledesmatires"/>
    <w:rsid w:val="004700E6"/>
    <w:rPr>
      <w:rFonts w:ascii="Montserrat SemiBold" w:eastAsiaTheme="majorEastAsia" w:hAnsi="Montserrat SemiBold" w:cstheme="majorBidi"/>
      <w:color w:val="EB837D" w:themeColor="accent1"/>
      <w:sz w:val="36"/>
      <w:szCs w:val="36"/>
      <w:lang w:eastAsia="fr-FR"/>
    </w:rPr>
  </w:style>
  <w:style w:type="table" w:styleId="TableauGrille4-Accentuation6">
    <w:name w:val="Grid Table 4 Accent 6"/>
    <w:basedOn w:val="TableauNormal"/>
    <w:uiPriority w:val="49"/>
    <w:rsid w:val="00855881"/>
    <w:pPr>
      <w:spacing w:after="0" w:line="240" w:lineRule="auto"/>
    </w:pPr>
    <w:tblPr>
      <w:tblStyleRowBandSize w:val="1"/>
      <w:tblStyleColBandSize w:val="1"/>
      <w:tblBorders>
        <w:top w:val="single" w:sz="4" w:space="0" w:color="D2868A" w:themeColor="accent6" w:themeTint="99"/>
        <w:left w:val="single" w:sz="4" w:space="0" w:color="D2868A" w:themeColor="accent6" w:themeTint="99"/>
        <w:bottom w:val="single" w:sz="4" w:space="0" w:color="D2868A" w:themeColor="accent6" w:themeTint="99"/>
        <w:right w:val="single" w:sz="4" w:space="0" w:color="D2868A" w:themeColor="accent6" w:themeTint="99"/>
        <w:insideH w:val="single" w:sz="4" w:space="0" w:color="D2868A" w:themeColor="accent6" w:themeTint="99"/>
        <w:insideV w:val="single" w:sz="4" w:space="0" w:color="D2868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C3F45" w:themeColor="accent6"/>
          <w:left w:val="single" w:sz="4" w:space="0" w:color="AC3F45" w:themeColor="accent6"/>
          <w:bottom w:val="single" w:sz="4" w:space="0" w:color="AC3F45" w:themeColor="accent6"/>
          <w:right w:val="single" w:sz="4" w:space="0" w:color="AC3F45" w:themeColor="accent6"/>
          <w:insideH w:val="nil"/>
          <w:insideV w:val="nil"/>
        </w:tcBorders>
        <w:shd w:val="clear" w:color="auto" w:fill="AC3F45" w:themeFill="accent6"/>
      </w:tcPr>
    </w:tblStylePr>
    <w:tblStylePr w:type="lastRow">
      <w:rPr>
        <w:b/>
        <w:bCs/>
      </w:rPr>
      <w:tblPr/>
      <w:tcPr>
        <w:tcBorders>
          <w:top w:val="double" w:sz="4" w:space="0" w:color="AC3F4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6D8" w:themeFill="accent6" w:themeFillTint="33"/>
      </w:tcPr>
    </w:tblStylePr>
    <w:tblStylePr w:type="band1Horz">
      <w:tblPr/>
      <w:tcPr>
        <w:shd w:val="clear" w:color="auto" w:fill="F0D6D8" w:themeFill="accent6" w:themeFillTint="33"/>
      </w:tcPr>
    </w:tblStylePr>
  </w:style>
  <w:style w:type="table" w:styleId="TableauGrille4-Accentuation5">
    <w:name w:val="Grid Table 4 Accent 5"/>
    <w:basedOn w:val="TableauNormal"/>
    <w:uiPriority w:val="49"/>
    <w:rsid w:val="003C49D1"/>
    <w:pPr>
      <w:spacing w:after="0" w:line="240" w:lineRule="auto"/>
    </w:pPr>
    <w:tblPr>
      <w:tblStyleRowBandSize w:val="1"/>
      <w:tblStyleColBandSize w:val="1"/>
      <w:tblBorders>
        <w:top w:val="single" w:sz="4" w:space="0" w:color="91ACD2" w:themeColor="accent5" w:themeTint="99"/>
        <w:left w:val="single" w:sz="4" w:space="0" w:color="91ACD2" w:themeColor="accent5" w:themeTint="99"/>
        <w:bottom w:val="single" w:sz="4" w:space="0" w:color="91ACD2" w:themeColor="accent5" w:themeTint="99"/>
        <w:right w:val="single" w:sz="4" w:space="0" w:color="91ACD2" w:themeColor="accent5" w:themeTint="99"/>
        <w:insideH w:val="single" w:sz="4" w:space="0" w:color="91ACD2" w:themeColor="accent5" w:themeTint="99"/>
        <w:insideV w:val="single" w:sz="4" w:space="0" w:color="91ACD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976B4" w:themeColor="accent5"/>
          <w:left w:val="single" w:sz="4" w:space="0" w:color="4976B4" w:themeColor="accent5"/>
          <w:bottom w:val="single" w:sz="4" w:space="0" w:color="4976B4" w:themeColor="accent5"/>
          <w:right w:val="single" w:sz="4" w:space="0" w:color="4976B4" w:themeColor="accent5"/>
          <w:insideH w:val="nil"/>
          <w:insideV w:val="nil"/>
        </w:tcBorders>
        <w:shd w:val="clear" w:color="auto" w:fill="4976B4" w:themeFill="accent5"/>
      </w:tcPr>
    </w:tblStylePr>
    <w:tblStylePr w:type="lastRow">
      <w:rPr>
        <w:b/>
        <w:bCs/>
      </w:rPr>
      <w:tblPr/>
      <w:tcPr>
        <w:tcBorders>
          <w:top w:val="double" w:sz="4" w:space="0" w:color="4976B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3F0" w:themeFill="accent5" w:themeFillTint="33"/>
      </w:tcPr>
    </w:tblStylePr>
    <w:tblStylePr w:type="band1Horz">
      <w:tblPr/>
      <w:tcPr>
        <w:shd w:val="clear" w:color="auto" w:fill="DAE3F0" w:themeFill="accent5" w:themeFillTint="33"/>
      </w:tcPr>
    </w:tblStylePr>
  </w:style>
  <w:style w:type="table" w:styleId="TableauGrille5Fonc-Accentuation3">
    <w:name w:val="Grid Table 5 Dark Accent 3"/>
    <w:basedOn w:val="TableauNormal"/>
    <w:uiPriority w:val="50"/>
    <w:rsid w:val="00985CF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DB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548F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548F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9548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9548F" w:themeFill="accent3"/>
      </w:tcPr>
    </w:tblStylePr>
    <w:tblStylePr w:type="band1Vert">
      <w:tblPr/>
      <w:tcPr>
        <w:shd w:val="clear" w:color="auto" w:fill="99B7E2" w:themeFill="accent3" w:themeFillTint="66"/>
      </w:tcPr>
    </w:tblStylePr>
    <w:tblStylePr w:type="band1Horz">
      <w:tblPr/>
      <w:tcPr>
        <w:shd w:val="clear" w:color="auto" w:fill="99B7E2" w:themeFill="accent3" w:themeFillTint="66"/>
      </w:tcPr>
    </w:tblStylePr>
  </w:style>
  <w:style w:type="paragraph" w:styleId="NormalWeb">
    <w:name w:val="Normal (Web)"/>
    <w:basedOn w:val="Normal"/>
    <w:uiPriority w:val="99"/>
    <w:semiHidden/>
    <w:unhideWhenUsed/>
    <w:rsid w:val="002E7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BF21FB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543912"/>
    <w:rPr>
      <w:color w:val="EB83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7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1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1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6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2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1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73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2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6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4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3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6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9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github.com/airbnb/javascript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C23C368C8C6406493B037AC15FE44F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0A2D6F-8968-4CA8-B6AE-A03CAB75E5E6}"/>
      </w:docPartPr>
      <w:docPartBody>
        <w:p w:rsidR="00776821" w:rsidRDefault="00625558">
          <w:r w:rsidRPr="003F291F">
            <w:rPr>
              <w:rStyle w:val="Textedelespacerserv"/>
            </w:rPr>
            <w:t>[Titre ]</w:t>
          </w:r>
        </w:p>
      </w:docPartBody>
    </w:docPart>
    <w:docPart>
      <w:docPartPr>
        <w:name w:val="8F51ACF8C7284791BC0D7DA886068CE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658E2CA-0EAC-4AD6-B949-25D4E8F7F9A9}"/>
      </w:docPartPr>
      <w:docPartBody>
        <w:p w:rsidR="00776821" w:rsidRDefault="00625558">
          <w:r w:rsidRPr="003F291F">
            <w:rPr>
              <w:rStyle w:val="Textedelespacerserv"/>
            </w:rPr>
            <w:t>[Titre ]</w:t>
          </w:r>
        </w:p>
      </w:docPartBody>
    </w:docPart>
    <w:docPart>
      <w:docPartPr>
        <w:name w:val="6460058AC49F497C954F07BBB7BBAE8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201553E-9CDA-4701-AADB-60B64CFF7A22}"/>
      </w:docPartPr>
      <w:docPartBody>
        <w:p w:rsidR="00776821" w:rsidRDefault="00625558">
          <w:r w:rsidRPr="003F291F">
            <w:rPr>
              <w:rStyle w:val="Textedelespacerserv"/>
            </w:rPr>
            <w:t>[Objet ]</w:t>
          </w:r>
        </w:p>
      </w:docPartBody>
    </w:docPart>
    <w:docPart>
      <w:docPartPr>
        <w:name w:val="CBB8714C6663478FB13FA72FDBEDE9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463D3F5-DFD3-4426-8C7E-9E8A0C0E8F14}"/>
      </w:docPartPr>
      <w:docPartBody>
        <w:p w:rsidR="00776821" w:rsidRDefault="00625558">
          <w:r w:rsidRPr="003F291F">
            <w:rPr>
              <w:rStyle w:val="Textedelespacerserv"/>
            </w:rPr>
            <w:t>[Objet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tserrat">
    <w:altName w:val="Calibri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Montserrat SemiBold"/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558"/>
    <w:rsid w:val="002B013C"/>
    <w:rsid w:val="002E5B95"/>
    <w:rsid w:val="005822FA"/>
    <w:rsid w:val="00625558"/>
    <w:rsid w:val="0077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62555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ceane Consulting">
      <a:dk1>
        <a:srgbClr val="142330"/>
      </a:dk1>
      <a:lt1>
        <a:srgbClr val="FFFFFF"/>
      </a:lt1>
      <a:dk2>
        <a:srgbClr val="757675"/>
      </a:dk2>
      <a:lt2>
        <a:srgbClr val="4976B4"/>
      </a:lt2>
      <a:accent1>
        <a:srgbClr val="EB837D"/>
      </a:accent1>
      <a:accent2>
        <a:srgbClr val="EAEFF5"/>
      </a:accent2>
      <a:accent3>
        <a:srgbClr val="29548F"/>
      </a:accent3>
      <a:accent4>
        <a:srgbClr val="D3E5E5"/>
      </a:accent4>
      <a:accent5>
        <a:srgbClr val="4976B4"/>
      </a:accent5>
      <a:accent6>
        <a:srgbClr val="AC3F45"/>
      </a:accent6>
      <a:hlink>
        <a:srgbClr val="4976B4"/>
      </a:hlink>
      <a:folHlink>
        <a:srgbClr val="EB837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5e395b4-e104-46c2-89b1-c6a356063b3e">
      <Terms xmlns="http://schemas.microsoft.com/office/infopath/2007/PartnerControls"/>
    </lcf76f155ced4ddcb4097134ff3c332f>
    <TaxCatchAll xmlns="f87d49eb-90f1-44d9-8c8c-c4338e4d222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FE31AF5B0ED34F936FE50DAB3A0227" ma:contentTypeVersion="12" ma:contentTypeDescription="Create a new document." ma:contentTypeScope="" ma:versionID="1b898d84dd51563d9f30e81dcaecbf0e">
  <xsd:schema xmlns:xsd="http://www.w3.org/2001/XMLSchema" xmlns:xs="http://www.w3.org/2001/XMLSchema" xmlns:p="http://schemas.microsoft.com/office/2006/metadata/properties" xmlns:ns2="15e395b4-e104-46c2-89b1-c6a356063b3e" xmlns:ns3="f87d49eb-90f1-44d9-8c8c-c4338e4d2223" targetNamespace="http://schemas.microsoft.com/office/2006/metadata/properties" ma:root="true" ma:fieldsID="1205e88ec3a91e340240a261acce0b45" ns2:_="" ns3:_="">
    <xsd:import namespace="15e395b4-e104-46c2-89b1-c6a356063b3e"/>
    <xsd:import namespace="f87d49eb-90f1-44d9-8c8c-c4338e4d22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e395b4-e104-46c2-89b1-c6a356063b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33007cfc-bc4b-4135-b5fc-b67693386a1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7d49eb-90f1-44d9-8c8c-c4338e4d2223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9f500801-11b0-4098-b2fb-814e82648d5b}" ma:internalName="TaxCatchAll" ma:showField="CatchAllData" ma:web="f87d49eb-90f1-44d9-8c8c-c4338e4d22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BD3C61-0E88-41F3-A214-17E9E3027269}">
  <ds:schemaRefs>
    <ds:schemaRef ds:uri="http://schemas.microsoft.com/office/infopath/2007/PartnerControls"/>
    <ds:schemaRef ds:uri="http://schemas.microsoft.com/office/2006/documentManagement/types"/>
    <ds:schemaRef ds:uri="570c6b2f-6d2b-4e4c-a73f-257aa8e3f429"/>
    <ds:schemaRef ds:uri="http://schemas.openxmlformats.org/package/2006/metadata/core-properties"/>
    <ds:schemaRef ds:uri="http://purl.org/dc/elements/1.1/"/>
    <ds:schemaRef ds:uri="http://purl.org/dc/dcmitype/"/>
    <ds:schemaRef ds:uri="d31e2cbf-a669-4044-8a6c-f893d506b8e5"/>
    <ds:schemaRef ds:uri="http://schemas.microsoft.com/office/2006/metadata/properties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C79D5D75-4B01-43C9-88B7-596033F617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A953EB-BFBA-489F-A356-69CA1B244009}"/>
</file>

<file path=customXml/itemProps4.xml><?xml version="1.0" encoding="utf-8"?>
<ds:datastoreItem xmlns:ds="http://schemas.openxmlformats.org/officeDocument/2006/customXml" ds:itemID="{AC8787B9-FAE4-4F2E-8C4B-6CC6F5AB9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946</Words>
  <Characters>5208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Norme de développement</vt:lpstr>
    </vt:vector>
  </TitlesOfParts>
  <Company/>
  <LinksUpToDate>false</LinksUpToDate>
  <CharactersWithSpaces>6142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OCDM Base Stack</dc:subject>
  <dc:creator>Tommy Grandguillotte</dc:creator>
  <cp:keywords/>
  <dc:description/>
  <cp:lastModifiedBy>Tommy GRANDGUILLOTTE</cp:lastModifiedBy>
  <cp:revision>9</cp:revision>
  <dcterms:created xsi:type="dcterms:W3CDTF">2023-04-06T14:59:00Z</dcterms:created>
  <dcterms:modified xsi:type="dcterms:W3CDTF">2023-04-13T14:18:00Z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0.1</vt:lpwstr>
  </property>
  <property fmtid="{D5CDD505-2E9C-101B-9397-08002B2CF9AE}" pid="3" name="ContentTypeId">
    <vt:lpwstr>0x010100A8FE31AF5B0ED34F936FE50DAB3A0227</vt:lpwstr>
  </property>
  <property fmtid="{D5CDD505-2E9C-101B-9397-08002B2CF9AE}" pid="4" name="Order">
    <vt:r8>15100</vt:r8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_ColorHex">
    <vt:lpwstr/>
  </property>
  <property fmtid="{D5CDD505-2E9C-101B-9397-08002B2CF9AE}" pid="9" name="_Emoji">
    <vt:lpwstr/>
  </property>
  <property fmtid="{D5CDD505-2E9C-101B-9397-08002B2CF9AE}" pid="10" name="ComplianceAssetId">
    <vt:lpwstr/>
  </property>
  <property fmtid="{D5CDD505-2E9C-101B-9397-08002B2CF9AE}" pid="11" name="_activity">
    <vt:lpwstr>{"FileActivityType":"9","FileActivityTimeStamp":"2023-04-06T15:23:15.410Z","FileActivityUsersOnPage":[{"DisplayName":"Tommy GRANDGUILLOTTE","Id":"tgrandguillotte@oceaneconsulting.com"}],"FileActivityNavigationId":null}</vt:lpwstr>
  </property>
  <property fmtid="{D5CDD505-2E9C-101B-9397-08002B2CF9AE}" pid="12" name="_ExtendedDescription">
    <vt:lpwstr/>
  </property>
  <property fmtid="{D5CDD505-2E9C-101B-9397-08002B2CF9AE}" pid="13" name="_ColorTag">
    <vt:lpwstr/>
  </property>
</Properties>
</file>