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5EEE" w14:textId="35C52FAE" w:rsidR="00DC0018" w:rsidRPr="00DC0018" w:rsidRDefault="00DC0018" w:rsidP="00DC0018">
      <w:pPr>
        <w:spacing w:after="0" w:line="240" w:lineRule="auto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DC0018">
        <w:rPr>
          <w:rFonts w:eastAsia="Times New Roman"/>
          <w:b/>
          <w:bCs/>
          <w:kern w:val="36"/>
          <w:sz w:val="48"/>
          <w:szCs w:val="48"/>
        </w:rPr>
        <w:t xml:space="preserve">Multi-Model LLM Serving: vLLM, </w:t>
      </w:r>
      <w:proofErr w:type="spellStart"/>
      <w:r w:rsidRPr="00DC0018">
        <w:rPr>
          <w:rFonts w:eastAsia="Times New Roman"/>
          <w:b/>
          <w:bCs/>
          <w:kern w:val="36"/>
          <w:sz w:val="48"/>
          <w:szCs w:val="48"/>
        </w:rPr>
        <w:t>Ollama</w:t>
      </w:r>
      <w:proofErr w:type="spellEnd"/>
      <w:r w:rsidRPr="00DC0018">
        <w:rPr>
          <w:rFonts w:eastAsia="Times New Roman"/>
          <w:b/>
          <w:bCs/>
          <w:kern w:val="36"/>
          <w:sz w:val="48"/>
          <w:szCs w:val="48"/>
        </w:rPr>
        <w:t>, and Other Approaches</w:t>
      </w:r>
    </w:p>
    <w:p w14:paraId="5EDD9ED6" w14:textId="77777777" w:rsidR="00DC0018" w:rsidRPr="00DC0018" w:rsidRDefault="00DC0018" w:rsidP="00DC0018">
      <w:pPr>
        <w:spacing w:after="0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C0018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DC0018">
        <w:rPr>
          <w:rFonts w:eastAsia="Times New Roman"/>
          <w:b/>
          <w:bCs/>
          <w:sz w:val="36"/>
          <w:szCs w:val="36"/>
        </w:rPr>
        <w:t xml:space="preserve"> Objective</w:t>
      </w:r>
    </w:p>
    <w:p w14:paraId="7723516E" w14:textId="77777777" w:rsidR="00DC0018" w:rsidRPr="00DC0018" w:rsidRDefault="00DC0018" w:rsidP="00DC0018">
      <w:p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The main goal of this exploration is to achieve </w:t>
      </w:r>
      <w:r w:rsidRPr="00DC0018">
        <w:rPr>
          <w:rFonts w:eastAsia="Times New Roman"/>
          <w:b/>
          <w:bCs/>
          <w:szCs w:val="24"/>
        </w:rPr>
        <w:t>multi-model LLM serving</w:t>
      </w:r>
      <w:r w:rsidRPr="00DC0018">
        <w:rPr>
          <w:rFonts w:eastAsia="Times New Roman"/>
          <w:szCs w:val="24"/>
        </w:rPr>
        <w:t xml:space="preserve">—particularly with </w:t>
      </w:r>
      <w:r w:rsidRPr="00DC0018">
        <w:rPr>
          <w:rFonts w:eastAsia="Times New Roman"/>
          <w:b/>
          <w:bCs/>
          <w:szCs w:val="24"/>
        </w:rPr>
        <w:t>vLLM</w:t>
      </w:r>
      <w:r w:rsidRPr="00DC0018">
        <w:rPr>
          <w:rFonts w:eastAsia="Times New Roman"/>
          <w:szCs w:val="24"/>
        </w:rPr>
        <w:t xml:space="preserve">—and to investigate other tools like </w:t>
      </w:r>
      <w:proofErr w:type="spellStart"/>
      <w:r w:rsidRPr="00DC0018">
        <w:rPr>
          <w:rFonts w:eastAsia="Times New Roman"/>
          <w:b/>
          <w:bCs/>
          <w:szCs w:val="24"/>
        </w:rPr>
        <w:t>Ollama</w:t>
      </w:r>
      <w:proofErr w:type="spellEnd"/>
      <w:r w:rsidRPr="00DC0018">
        <w:rPr>
          <w:rFonts w:eastAsia="Times New Roman"/>
          <w:szCs w:val="24"/>
        </w:rPr>
        <w:t xml:space="preserve"> and </w:t>
      </w:r>
      <w:r w:rsidRPr="00DC0018">
        <w:rPr>
          <w:rFonts w:eastAsia="Times New Roman"/>
          <w:b/>
          <w:bCs/>
          <w:szCs w:val="24"/>
        </w:rPr>
        <w:t>llama.cpp</w:t>
      </w:r>
      <w:r w:rsidRPr="00DC0018">
        <w:rPr>
          <w:rFonts w:eastAsia="Times New Roman"/>
          <w:szCs w:val="24"/>
        </w:rPr>
        <w:t xml:space="preserve"> for comparison. This write-up documents the approach, technical constraints, and learnings associated with deploying and serving LLMs efficiently using these frameworks.</w:t>
      </w:r>
    </w:p>
    <w:p w14:paraId="20F7D310" w14:textId="77777777" w:rsidR="00DC0018" w:rsidRPr="00DC0018" w:rsidRDefault="00183C24" w:rsidP="00DC001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pict w14:anchorId="5F19F7D8">
          <v:rect id="_x0000_i1025" style="width:0;height:1.5pt" o:hralign="center" o:hrstd="t" o:hr="t" fillcolor="#a0a0a0" stroked="f"/>
        </w:pict>
      </w:r>
    </w:p>
    <w:p w14:paraId="5E68C814" w14:textId="77777777" w:rsidR="00DC0018" w:rsidRPr="00DC0018" w:rsidRDefault="00DC0018" w:rsidP="00DC0018">
      <w:pPr>
        <w:spacing w:after="0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C0018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DC0018">
        <w:rPr>
          <w:rFonts w:eastAsia="Times New Roman"/>
          <w:b/>
          <w:bCs/>
          <w:sz w:val="36"/>
          <w:szCs w:val="36"/>
        </w:rPr>
        <w:t xml:space="preserve"> vLLM: Multi-Model Serving Setup</w:t>
      </w:r>
    </w:p>
    <w:p w14:paraId="50716235" w14:textId="10334774" w:rsidR="00DC0018" w:rsidRPr="00DC0018" w:rsidRDefault="00DC0018" w:rsidP="00DC001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eastAsia="Times New Roman"/>
          <w:szCs w:val="24"/>
        </w:rPr>
        <w:t xml:space="preserve">To serve models using </w:t>
      </w:r>
      <w:r w:rsidRPr="00DC0018">
        <w:rPr>
          <w:rFonts w:eastAsia="Times New Roman"/>
          <w:b/>
          <w:bCs/>
          <w:szCs w:val="24"/>
        </w:rPr>
        <w:t>vLLM</w:t>
      </w:r>
      <w:r w:rsidRPr="00DC0018">
        <w:rPr>
          <w:rFonts w:eastAsia="Times New Roman"/>
          <w:szCs w:val="24"/>
        </w:rPr>
        <w:t>, either of the following commands can be used:</w:t>
      </w:r>
    </w:p>
    <w:p w14:paraId="28D16F5D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ascii="Courier New" w:eastAsia="Times New Roman" w:hAnsi="Courier New" w:cs="Courier New"/>
          <w:sz w:val="20"/>
        </w:rPr>
        <w:t>vllm serve facebook/opt-125m</w:t>
      </w:r>
    </w:p>
    <w:p w14:paraId="2E4EDD48" w14:textId="2FA7D471" w:rsidR="00DC0018" w:rsidRPr="00DC0018" w:rsidRDefault="00DC0018" w:rsidP="00DC001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eastAsia="Times New Roman"/>
          <w:szCs w:val="24"/>
        </w:rPr>
        <w:t>or</w:t>
      </w:r>
    </w:p>
    <w:p w14:paraId="228BEF18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ascii="Courier New" w:eastAsia="Times New Roman" w:hAnsi="Courier New" w:cs="Courier New"/>
          <w:sz w:val="20"/>
        </w:rPr>
        <w:t>python -m vllm.entrypoints.openai.api_server --model &lt;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model_name</w:t>
      </w:r>
      <w:proofErr w:type="spellEnd"/>
      <w:r w:rsidRPr="00DC0018">
        <w:rPr>
          <w:rFonts w:ascii="Courier New" w:eastAsia="Times New Roman" w:hAnsi="Courier New" w:cs="Courier New"/>
          <w:sz w:val="20"/>
        </w:rPr>
        <w:t>&gt;</w:t>
      </w:r>
    </w:p>
    <w:p w14:paraId="6D6040AF" w14:textId="77777777" w:rsidR="00DC0018" w:rsidRPr="00DC0018" w:rsidRDefault="00DC0018" w:rsidP="00DC0018">
      <w:pPr>
        <w:numPr>
          <w:ilvl w:val="0"/>
          <w:numId w:val="1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The </w:t>
      </w:r>
      <w:r w:rsidRPr="00DC0018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model_name</w:t>
      </w:r>
      <w:proofErr w:type="spellEnd"/>
      <w:r w:rsidRPr="00DC0018">
        <w:rPr>
          <w:rFonts w:ascii="Courier New" w:eastAsia="Times New Roman" w:hAnsi="Courier New" w:cs="Courier New"/>
          <w:sz w:val="20"/>
        </w:rPr>
        <w:t>&gt;</w:t>
      </w:r>
      <w:r w:rsidRPr="00DC0018">
        <w:rPr>
          <w:rFonts w:eastAsia="Times New Roman"/>
          <w:szCs w:val="24"/>
        </w:rPr>
        <w:t xml:space="preserve"> must refer to a </w:t>
      </w:r>
      <w:r w:rsidRPr="00DC0018">
        <w:rPr>
          <w:rFonts w:eastAsia="Times New Roman"/>
          <w:b/>
          <w:bCs/>
          <w:szCs w:val="24"/>
        </w:rPr>
        <w:t>Hugging Face model repository</w:t>
      </w:r>
      <w:r w:rsidRPr="00DC0018">
        <w:rPr>
          <w:rFonts w:eastAsia="Times New Roman"/>
          <w:szCs w:val="24"/>
        </w:rPr>
        <w:t xml:space="preserve"> or a </w:t>
      </w:r>
      <w:r w:rsidRPr="00DC0018">
        <w:rPr>
          <w:rFonts w:eastAsia="Times New Roman"/>
          <w:b/>
          <w:bCs/>
          <w:szCs w:val="24"/>
        </w:rPr>
        <w:t>local path to a downloaded model</w:t>
      </w:r>
      <w:r w:rsidRPr="00DC0018">
        <w:rPr>
          <w:rFonts w:eastAsia="Times New Roman"/>
          <w:szCs w:val="24"/>
        </w:rPr>
        <w:t>.</w:t>
      </w:r>
    </w:p>
    <w:p w14:paraId="209E7908" w14:textId="77777777" w:rsidR="00DC0018" w:rsidRPr="00DC0018" w:rsidRDefault="00DC0018" w:rsidP="00DC0018">
      <w:pPr>
        <w:numPr>
          <w:ilvl w:val="0"/>
          <w:numId w:val="1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On running either command, the model is served through an </w:t>
      </w:r>
      <w:r w:rsidRPr="00DC0018">
        <w:rPr>
          <w:rFonts w:eastAsia="Times New Roman"/>
          <w:b/>
          <w:bCs/>
          <w:szCs w:val="24"/>
        </w:rPr>
        <w:t>OpenAI-compatible endpoint</w:t>
      </w:r>
      <w:r w:rsidRPr="00DC0018">
        <w:rPr>
          <w:rFonts w:eastAsia="Times New Roman"/>
          <w:szCs w:val="24"/>
        </w:rPr>
        <w:t>.</w:t>
      </w:r>
    </w:p>
    <w:p w14:paraId="7A95DA54" w14:textId="77777777" w:rsidR="00DC0018" w:rsidRPr="00DC0018" w:rsidRDefault="00DC0018" w:rsidP="00DC0018">
      <w:pPr>
        <w:spacing w:after="0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C0018">
        <w:rPr>
          <w:rFonts w:ascii="Segoe UI Emoji" w:eastAsia="Times New Roman" w:hAnsi="Segoe UI Emoji" w:cs="Segoe UI Emoji"/>
          <w:b/>
          <w:bCs/>
          <w:sz w:val="27"/>
          <w:szCs w:val="27"/>
        </w:rPr>
        <w:t>❗</w:t>
      </w:r>
      <w:r w:rsidRPr="00DC0018">
        <w:rPr>
          <w:rFonts w:eastAsia="Times New Roman"/>
          <w:b/>
          <w:bCs/>
          <w:sz w:val="27"/>
          <w:szCs w:val="27"/>
        </w:rPr>
        <w:t xml:space="preserve"> Multi-Model Limitation in vLLM</w:t>
      </w:r>
    </w:p>
    <w:p w14:paraId="61E5D215" w14:textId="77777777" w:rsidR="00DC0018" w:rsidRPr="00DC0018" w:rsidRDefault="00DC0018" w:rsidP="00DC0018">
      <w:pPr>
        <w:numPr>
          <w:ilvl w:val="0"/>
          <w:numId w:val="2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You </w:t>
      </w:r>
      <w:r w:rsidRPr="00DC0018">
        <w:rPr>
          <w:rFonts w:eastAsia="Times New Roman"/>
          <w:b/>
          <w:bCs/>
          <w:szCs w:val="24"/>
        </w:rPr>
        <w:t>cannot serve multiple models simultaneously in a single vLLM instance</w:t>
      </w:r>
      <w:r w:rsidRPr="00DC0018">
        <w:rPr>
          <w:rFonts w:eastAsia="Times New Roman"/>
          <w:szCs w:val="24"/>
        </w:rPr>
        <w:t xml:space="preserve">. Only </w:t>
      </w:r>
      <w:r w:rsidRPr="00DC0018">
        <w:rPr>
          <w:rFonts w:eastAsia="Times New Roman"/>
          <w:b/>
          <w:bCs/>
          <w:szCs w:val="24"/>
        </w:rPr>
        <w:t>one model</w:t>
      </w:r>
      <w:r w:rsidRPr="00DC0018">
        <w:rPr>
          <w:rFonts w:eastAsia="Times New Roman"/>
          <w:szCs w:val="24"/>
        </w:rPr>
        <w:t xml:space="preserve"> can be specified per server instance.</w:t>
      </w:r>
    </w:p>
    <w:p w14:paraId="48B95C5A" w14:textId="77777777" w:rsidR="00DC0018" w:rsidRPr="00DC0018" w:rsidRDefault="00DC0018" w:rsidP="00DC0018">
      <w:pPr>
        <w:numPr>
          <w:ilvl w:val="0"/>
          <w:numId w:val="2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>To serve multiple models concurrently:</w:t>
      </w:r>
    </w:p>
    <w:p w14:paraId="0A18B1AE" w14:textId="77777777" w:rsidR="00DC0018" w:rsidRPr="00DC0018" w:rsidRDefault="00DC0018" w:rsidP="00DC0018">
      <w:pPr>
        <w:numPr>
          <w:ilvl w:val="1"/>
          <w:numId w:val="2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Run </w:t>
      </w:r>
      <w:r w:rsidRPr="00DC0018">
        <w:rPr>
          <w:rFonts w:eastAsia="Times New Roman"/>
          <w:b/>
          <w:bCs/>
          <w:szCs w:val="24"/>
        </w:rPr>
        <w:t>multiple vLLM servers</w:t>
      </w:r>
      <w:r w:rsidRPr="00DC0018">
        <w:rPr>
          <w:rFonts w:eastAsia="Times New Roman"/>
          <w:szCs w:val="24"/>
        </w:rPr>
        <w:t xml:space="preserve"> with different model names.</w:t>
      </w:r>
    </w:p>
    <w:p w14:paraId="70651089" w14:textId="77777777" w:rsidR="00DC0018" w:rsidRPr="00DC0018" w:rsidRDefault="00DC0018" w:rsidP="00DC0018">
      <w:pPr>
        <w:numPr>
          <w:ilvl w:val="1"/>
          <w:numId w:val="2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Each instance must be on a </w:t>
      </w:r>
      <w:r w:rsidRPr="00DC0018">
        <w:rPr>
          <w:rFonts w:eastAsia="Times New Roman"/>
          <w:b/>
          <w:bCs/>
          <w:szCs w:val="24"/>
        </w:rPr>
        <w:t>separate port</w:t>
      </w:r>
      <w:r w:rsidRPr="00DC0018">
        <w:rPr>
          <w:rFonts w:eastAsia="Times New Roman"/>
          <w:szCs w:val="24"/>
        </w:rPr>
        <w:t>.</w:t>
      </w:r>
    </w:p>
    <w:p w14:paraId="70385E0A" w14:textId="77777777" w:rsidR="00DC0018" w:rsidRPr="00DC0018" w:rsidRDefault="00DC0018" w:rsidP="00DC0018">
      <w:pPr>
        <w:numPr>
          <w:ilvl w:val="1"/>
          <w:numId w:val="2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In a containerized setup, you create </w:t>
      </w:r>
      <w:r w:rsidRPr="00DC0018">
        <w:rPr>
          <w:rFonts w:eastAsia="Times New Roman"/>
          <w:b/>
          <w:bCs/>
          <w:szCs w:val="24"/>
        </w:rPr>
        <w:t>separate containers</w:t>
      </w:r>
      <w:r w:rsidRPr="00DC0018">
        <w:rPr>
          <w:rFonts w:eastAsia="Times New Roman"/>
          <w:szCs w:val="24"/>
        </w:rPr>
        <w:t>, each serving a different model.</w:t>
      </w:r>
    </w:p>
    <w:p w14:paraId="3D7C92A7" w14:textId="77777777" w:rsidR="00DC0018" w:rsidRPr="00DC0018" w:rsidRDefault="00DC0018" w:rsidP="00DC0018">
      <w:p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This approach ensures </w:t>
      </w:r>
      <w:r w:rsidRPr="00DC0018">
        <w:rPr>
          <w:rFonts w:eastAsia="Times New Roman"/>
          <w:b/>
          <w:bCs/>
          <w:szCs w:val="24"/>
        </w:rPr>
        <w:t>parallel model serving</w:t>
      </w:r>
      <w:r w:rsidRPr="00DC0018">
        <w:rPr>
          <w:rFonts w:eastAsia="Times New Roman"/>
          <w:szCs w:val="24"/>
        </w:rPr>
        <w:t xml:space="preserve"> and allows concurrent request handling by mapping traffic via different ports. This setup also achieves </w:t>
      </w:r>
      <w:r w:rsidRPr="00DC0018">
        <w:rPr>
          <w:rFonts w:eastAsia="Times New Roman"/>
          <w:b/>
          <w:bCs/>
          <w:szCs w:val="24"/>
        </w:rPr>
        <w:t>concurrency</w:t>
      </w:r>
      <w:r w:rsidRPr="00DC0018">
        <w:rPr>
          <w:rFonts w:eastAsia="Times New Roman"/>
          <w:szCs w:val="24"/>
        </w:rPr>
        <w:t xml:space="preserve"> since multiple requests can be handled simultaneously by each model instance.</w:t>
      </w:r>
    </w:p>
    <w:p w14:paraId="6F12F598" w14:textId="77777777" w:rsidR="00DC0018" w:rsidRPr="00DC0018" w:rsidRDefault="00183C24" w:rsidP="00DC001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pict w14:anchorId="0245F389">
          <v:rect id="_x0000_i1026" style="width:0;height:1.5pt" o:hralign="center" o:hrstd="t" o:hr="t" fillcolor="#a0a0a0" stroked="f"/>
        </w:pict>
      </w:r>
    </w:p>
    <w:p w14:paraId="4564BBC2" w14:textId="77777777" w:rsidR="00DC0018" w:rsidRPr="00DC0018" w:rsidRDefault="00DC0018" w:rsidP="00DC0018">
      <w:pPr>
        <w:spacing w:after="0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C0018">
        <w:rPr>
          <w:rFonts w:ascii="Segoe UI Emoji" w:eastAsia="Times New Roman" w:hAnsi="Segoe UI Emoji" w:cs="Segoe UI Emoji"/>
          <w:b/>
          <w:bCs/>
          <w:sz w:val="36"/>
          <w:szCs w:val="36"/>
        </w:rPr>
        <w:t>🐘</w:t>
      </w:r>
      <w:r w:rsidRPr="00DC0018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DC0018">
        <w:rPr>
          <w:rFonts w:eastAsia="Times New Roman"/>
          <w:b/>
          <w:bCs/>
          <w:sz w:val="36"/>
          <w:szCs w:val="36"/>
        </w:rPr>
        <w:t>Ollama</w:t>
      </w:r>
      <w:proofErr w:type="spellEnd"/>
      <w:r w:rsidRPr="00DC0018">
        <w:rPr>
          <w:rFonts w:eastAsia="Times New Roman"/>
          <w:b/>
          <w:bCs/>
          <w:sz w:val="36"/>
          <w:szCs w:val="36"/>
        </w:rPr>
        <w:t>: An Alternative Model Server</w:t>
      </w:r>
    </w:p>
    <w:p w14:paraId="4483DEEA" w14:textId="77777777" w:rsidR="00DC0018" w:rsidRPr="00DC0018" w:rsidRDefault="00DC0018" w:rsidP="00DC0018">
      <w:pPr>
        <w:spacing w:after="0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C0018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C0018">
        <w:rPr>
          <w:rFonts w:eastAsia="Times New Roman"/>
          <w:b/>
          <w:bCs/>
          <w:sz w:val="27"/>
          <w:szCs w:val="27"/>
        </w:rPr>
        <w:t xml:space="preserve"> Installation</w:t>
      </w:r>
    </w:p>
    <w:p w14:paraId="5E29D5EA" w14:textId="17041A05" w:rsidR="00DC0018" w:rsidRPr="00DC0018" w:rsidRDefault="00DC0018" w:rsidP="00DC001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eastAsia="Times New Roman"/>
          <w:szCs w:val="24"/>
        </w:rPr>
        <w:t xml:space="preserve">To install </w:t>
      </w:r>
      <w:proofErr w:type="spellStart"/>
      <w:r w:rsidRPr="00DC0018">
        <w:rPr>
          <w:rFonts w:eastAsia="Times New Roman"/>
          <w:b/>
          <w:bCs/>
          <w:szCs w:val="24"/>
        </w:rPr>
        <w:t>Ollama</w:t>
      </w:r>
      <w:proofErr w:type="spellEnd"/>
      <w:r w:rsidRPr="00DC0018">
        <w:rPr>
          <w:rFonts w:eastAsia="Times New Roman"/>
          <w:szCs w:val="24"/>
        </w:rPr>
        <w:t xml:space="preserve"> (inside WSL or any Linux shell):</w:t>
      </w:r>
    </w:p>
    <w:p w14:paraId="0600548B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ascii="Courier New" w:eastAsia="Times New Roman" w:hAnsi="Courier New" w:cs="Courier New"/>
          <w:sz w:val="20"/>
        </w:rPr>
        <w:t>curl -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fsSL</w:t>
      </w:r>
      <w:proofErr w:type="spellEnd"/>
      <w:r w:rsidRPr="00DC0018">
        <w:rPr>
          <w:rFonts w:ascii="Courier New" w:eastAsia="Times New Roman" w:hAnsi="Courier New" w:cs="Courier New"/>
          <w:sz w:val="20"/>
        </w:rPr>
        <w:t xml:space="preserve"> https://ollama.com/install.sh | sh</w:t>
      </w:r>
    </w:p>
    <w:p w14:paraId="55B80680" w14:textId="77777777" w:rsidR="00DC0018" w:rsidRPr="00DC0018" w:rsidRDefault="00DC0018" w:rsidP="00DC0018">
      <w:pPr>
        <w:spacing w:after="0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C0018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C0018">
        <w:rPr>
          <w:rFonts w:eastAsia="Times New Roman"/>
          <w:b/>
          <w:bCs/>
          <w:sz w:val="27"/>
          <w:szCs w:val="27"/>
        </w:rPr>
        <w:t xml:space="preserve"> Running a Model</w:t>
      </w:r>
    </w:p>
    <w:p w14:paraId="659820A9" w14:textId="77B5EAC6" w:rsidR="00DC0018" w:rsidRPr="00DC0018" w:rsidRDefault="00DC0018" w:rsidP="00DC0018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eastAsia="Times New Roman"/>
          <w:szCs w:val="24"/>
        </w:rPr>
        <w:t xml:space="preserve">To serve a model with </w:t>
      </w:r>
      <w:proofErr w:type="spellStart"/>
      <w:r w:rsidRPr="00DC0018">
        <w:rPr>
          <w:rFonts w:eastAsia="Times New Roman"/>
          <w:szCs w:val="24"/>
        </w:rPr>
        <w:t>Ollama</w:t>
      </w:r>
      <w:proofErr w:type="spellEnd"/>
      <w:r w:rsidRPr="00DC0018">
        <w:rPr>
          <w:rFonts w:eastAsia="Times New Roman"/>
          <w:szCs w:val="24"/>
        </w:rPr>
        <w:t>:</w:t>
      </w:r>
    </w:p>
    <w:p w14:paraId="1829DA0D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C0018">
        <w:rPr>
          <w:rFonts w:ascii="Courier New" w:eastAsia="Times New Roman" w:hAnsi="Courier New" w:cs="Courier New"/>
          <w:sz w:val="20"/>
        </w:rPr>
        <w:t>ollama</w:t>
      </w:r>
      <w:proofErr w:type="spellEnd"/>
      <w:r w:rsidRPr="00DC0018">
        <w:rPr>
          <w:rFonts w:ascii="Courier New" w:eastAsia="Times New Roman" w:hAnsi="Courier New" w:cs="Courier New"/>
          <w:sz w:val="20"/>
        </w:rPr>
        <w:t xml:space="preserve"> run &lt;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model_name</w:t>
      </w:r>
      <w:proofErr w:type="spellEnd"/>
      <w:r w:rsidRPr="00DC0018">
        <w:rPr>
          <w:rFonts w:ascii="Courier New" w:eastAsia="Times New Roman" w:hAnsi="Courier New" w:cs="Courier New"/>
          <w:sz w:val="20"/>
        </w:rPr>
        <w:t>&gt;</w:t>
      </w:r>
    </w:p>
    <w:p w14:paraId="189ED25B" w14:textId="77777777" w:rsidR="00DC0018" w:rsidRPr="00DC0018" w:rsidRDefault="00DC0018" w:rsidP="00DC0018">
      <w:pPr>
        <w:spacing w:after="0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C0018">
        <w:rPr>
          <w:rFonts w:ascii="Segoe UI Emoji" w:eastAsia="Times New Roman" w:hAnsi="Segoe UI Emoji" w:cs="Segoe UI Emoji"/>
          <w:b/>
          <w:bCs/>
          <w:sz w:val="27"/>
          <w:szCs w:val="27"/>
        </w:rPr>
        <w:t>⚠️</w:t>
      </w:r>
      <w:r w:rsidRPr="00DC0018">
        <w:rPr>
          <w:rFonts w:eastAsia="Times New Roman"/>
          <w:b/>
          <w:bCs/>
          <w:sz w:val="27"/>
          <w:szCs w:val="27"/>
        </w:rPr>
        <w:t xml:space="preserve"> Model Source Restriction</w:t>
      </w:r>
    </w:p>
    <w:p w14:paraId="1FF8B84A" w14:textId="77777777" w:rsidR="00DC0018" w:rsidRPr="00DC0018" w:rsidRDefault="00DC0018" w:rsidP="00DC0018">
      <w:pPr>
        <w:numPr>
          <w:ilvl w:val="0"/>
          <w:numId w:val="3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The </w:t>
      </w:r>
      <w:proofErr w:type="gramStart"/>
      <w:r w:rsidRPr="00DC0018">
        <w:rPr>
          <w:rFonts w:eastAsia="Times New Roman"/>
          <w:szCs w:val="24"/>
        </w:rPr>
        <w:t>model</w:t>
      </w:r>
      <w:proofErr w:type="gramEnd"/>
      <w:r w:rsidRPr="00DC0018">
        <w:rPr>
          <w:rFonts w:eastAsia="Times New Roman"/>
          <w:szCs w:val="24"/>
        </w:rPr>
        <w:t xml:space="preserve"> name </w:t>
      </w:r>
      <w:r w:rsidRPr="00DC0018">
        <w:rPr>
          <w:rFonts w:eastAsia="Times New Roman"/>
          <w:b/>
          <w:bCs/>
          <w:szCs w:val="24"/>
        </w:rPr>
        <w:t>must exist</w:t>
      </w:r>
      <w:r w:rsidRPr="00DC0018">
        <w:rPr>
          <w:rFonts w:eastAsia="Times New Roman"/>
          <w:szCs w:val="24"/>
        </w:rPr>
        <w:t xml:space="preserve"> in </w:t>
      </w:r>
      <w:proofErr w:type="spellStart"/>
      <w:r w:rsidRPr="00DC0018">
        <w:rPr>
          <w:rFonts w:eastAsia="Times New Roman"/>
          <w:szCs w:val="24"/>
        </w:rPr>
        <w:t>Ollama’s</w:t>
      </w:r>
      <w:proofErr w:type="spellEnd"/>
      <w:r w:rsidRPr="00DC0018">
        <w:rPr>
          <w:rFonts w:eastAsia="Times New Roman"/>
          <w:szCs w:val="24"/>
        </w:rPr>
        <w:t xml:space="preserve"> internal model registry.</w:t>
      </w:r>
    </w:p>
    <w:p w14:paraId="23C2B072" w14:textId="77777777" w:rsidR="00DC0018" w:rsidRPr="00DC0018" w:rsidRDefault="00DC0018" w:rsidP="00DC0018">
      <w:pPr>
        <w:numPr>
          <w:ilvl w:val="0"/>
          <w:numId w:val="3"/>
        </w:numPr>
        <w:spacing w:after="0" w:line="240" w:lineRule="auto"/>
        <w:rPr>
          <w:rFonts w:eastAsia="Times New Roman"/>
          <w:szCs w:val="24"/>
        </w:rPr>
      </w:pPr>
      <w:proofErr w:type="spellStart"/>
      <w:r w:rsidRPr="00DC0018">
        <w:rPr>
          <w:rFonts w:eastAsia="Times New Roman"/>
          <w:szCs w:val="24"/>
        </w:rPr>
        <w:t>Ollama</w:t>
      </w:r>
      <w:proofErr w:type="spellEnd"/>
      <w:r w:rsidRPr="00DC0018">
        <w:rPr>
          <w:rFonts w:eastAsia="Times New Roman"/>
          <w:szCs w:val="24"/>
        </w:rPr>
        <w:t xml:space="preserve"> uses a </w:t>
      </w:r>
      <w:r w:rsidRPr="00DC0018">
        <w:rPr>
          <w:rFonts w:eastAsia="Times New Roman"/>
          <w:b/>
          <w:bCs/>
          <w:szCs w:val="24"/>
        </w:rPr>
        <w:t>proprietary model format</w:t>
      </w:r>
      <w:r w:rsidRPr="00DC0018">
        <w:rPr>
          <w:rFonts w:eastAsia="Times New Roman"/>
          <w:szCs w:val="24"/>
        </w:rPr>
        <w:t xml:space="preserve"> based on </w:t>
      </w:r>
      <w:r w:rsidRPr="00DC0018">
        <w:rPr>
          <w:rFonts w:eastAsia="Times New Roman"/>
          <w:b/>
          <w:bCs/>
          <w:szCs w:val="24"/>
        </w:rPr>
        <w:t>GGUF</w:t>
      </w:r>
      <w:r w:rsidRPr="00DC0018">
        <w:rPr>
          <w:rFonts w:eastAsia="Times New Roman"/>
          <w:szCs w:val="24"/>
        </w:rPr>
        <w:t>.</w:t>
      </w:r>
    </w:p>
    <w:p w14:paraId="7EF7DCC7" w14:textId="77777777" w:rsidR="00DC0018" w:rsidRPr="00DC0018" w:rsidRDefault="00DC0018" w:rsidP="00DC0018">
      <w:pPr>
        <w:numPr>
          <w:ilvl w:val="0"/>
          <w:numId w:val="3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Hugging Face models in formats like </w:t>
      </w:r>
      <w:r w:rsidRPr="00DC0018">
        <w:rPr>
          <w:rFonts w:ascii="Courier New" w:eastAsia="Times New Roman" w:hAnsi="Courier New" w:cs="Courier New"/>
          <w:sz w:val="20"/>
        </w:rPr>
        <w:t>.bin</w:t>
      </w:r>
      <w:proofErr w:type="gramStart"/>
      <w:r w:rsidRPr="00DC0018">
        <w:rPr>
          <w:rFonts w:eastAsia="Times New Roman"/>
          <w:szCs w:val="24"/>
        </w:rPr>
        <w:t xml:space="preserve">, </w:t>
      </w:r>
      <w:r w:rsidRPr="00DC0018">
        <w:rPr>
          <w:rFonts w:ascii="Courier New" w:eastAsia="Times New Roman" w:hAnsi="Courier New" w:cs="Courier New"/>
          <w:sz w:val="20"/>
        </w:rPr>
        <w:t>.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safetensors</w:t>
      </w:r>
      <w:proofErr w:type="spellEnd"/>
      <w:proofErr w:type="gramEnd"/>
      <w:r w:rsidRPr="00DC0018">
        <w:rPr>
          <w:rFonts w:eastAsia="Times New Roman"/>
          <w:szCs w:val="24"/>
        </w:rPr>
        <w:t xml:space="preserve">, </w:t>
      </w:r>
      <w:r w:rsidRPr="00DC0018">
        <w:rPr>
          <w:rFonts w:ascii="Courier New" w:eastAsia="Times New Roman" w:hAnsi="Courier New" w:cs="Courier New"/>
          <w:sz w:val="20"/>
        </w:rPr>
        <w:t>.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pt</w:t>
      </w:r>
      <w:proofErr w:type="spellEnd"/>
      <w:r w:rsidRPr="00DC0018">
        <w:rPr>
          <w:rFonts w:eastAsia="Times New Roman"/>
          <w:szCs w:val="24"/>
        </w:rPr>
        <w:t xml:space="preserve">, etc., </w:t>
      </w:r>
      <w:r w:rsidRPr="00DC0018">
        <w:rPr>
          <w:rFonts w:eastAsia="Times New Roman"/>
          <w:b/>
          <w:bCs/>
          <w:szCs w:val="24"/>
        </w:rPr>
        <w:t>cannot be used directly</w:t>
      </w:r>
      <w:r w:rsidRPr="00DC0018">
        <w:rPr>
          <w:rFonts w:eastAsia="Times New Roman"/>
          <w:szCs w:val="24"/>
        </w:rPr>
        <w:t>.</w:t>
      </w:r>
    </w:p>
    <w:p w14:paraId="05DDB68F" w14:textId="77777777" w:rsidR="00DC0018" w:rsidRPr="00DC0018" w:rsidRDefault="00DC0018" w:rsidP="00DC0018">
      <w:pPr>
        <w:numPr>
          <w:ilvl w:val="0"/>
          <w:numId w:val="3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Therefore, custom Hugging Face models must be </w:t>
      </w:r>
      <w:r w:rsidRPr="00DC0018">
        <w:rPr>
          <w:rFonts w:eastAsia="Times New Roman"/>
          <w:b/>
          <w:bCs/>
          <w:szCs w:val="24"/>
        </w:rPr>
        <w:t>converted</w:t>
      </w:r>
      <w:r w:rsidRPr="00DC0018">
        <w:rPr>
          <w:rFonts w:eastAsia="Times New Roman"/>
          <w:szCs w:val="24"/>
        </w:rPr>
        <w:t xml:space="preserve"> into the GGUF format first.</w:t>
      </w:r>
    </w:p>
    <w:p w14:paraId="25B12D98" w14:textId="77777777" w:rsidR="00DC0018" w:rsidRPr="00DC0018" w:rsidRDefault="00183C24" w:rsidP="00DC001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pict w14:anchorId="509C8EFB">
          <v:rect id="_x0000_i1027" style="width:0;height:1.5pt" o:hralign="center" o:hrstd="t" o:hr="t" fillcolor="#a0a0a0" stroked="f"/>
        </w:pict>
      </w:r>
    </w:p>
    <w:p w14:paraId="192EE90D" w14:textId="77777777" w:rsidR="00DC0018" w:rsidRPr="00DC0018" w:rsidRDefault="00DC0018" w:rsidP="00DC0018">
      <w:pPr>
        <w:spacing w:after="0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C0018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DC0018">
        <w:rPr>
          <w:rFonts w:eastAsia="Times New Roman"/>
          <w:b/>
          <w:bCs/>
          <w:sz w:val="36"/>
          <w:szCs w:val="36"/>
        </w:rPr>
        <w:t xml:space="preserve"> Hugging Face to GGUF: Conversion Workflow</w:t>
      </w:r>
    </w:p>
    <w:p w14:paraId="6925B7DD" w14:textId="14E74871" w:rsidR="00DC0018" w:rsidRPr="00DC0018" w:rsidRDefault="00DC0018" w:rsidP="00DB6AFE">
      <w:pPr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eastAsia="Times New Roman"/>
          <w:b/>
          <w:bCs/>
          <w:szCs w:val="24"/>
        </w:rPr>
        <w:t>Install Hugging Face CLI</w:t>
      </w:r>
      <w:r w:rsidRPr="00DC0018">
        <w:rPr>
          <w:rFonts w:eastAsia="Times New Roman"/>
          <w:szCs w:val="24"/>
        </w:rPr>
        <w:t>:</w:t>
      </w:r>
    </w:p>
    <w:p w14:paraId="670B852E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ascii="Courier New" w:eastAsia="Times New Roman" w:hAnsi="Courier New" w:cs="Courier New"/>
          <w:sz w:val="20"/>
        </w:rPr>
        <w:t>pip install -U "huggingface_hub[cli]"</w:t>
      </w:r>
    </w:p>
    <w:p w14:paraId="40012521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ascii="Courier New" w:eastAsia="Times New Roman" w:hAnsi="Courier New" w:cs="Courier New"/>
          <w:sz w:val="20"/>
        </w:rPr>
        <w:t>pip install huggingface[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hf_transfer</w:t>
      </w:r>
      <w:proofErr w:type="spellEnd"/>
      <w:r w:rsidRPr="00DC0018">
        <w:rPr>
          <w:rFonts w:ascii="Courier New" w:eastAsia="Times New Roman" w:hAnsi="Courier New" w:cs="Courier New"/>
          <w:sz w:val="20"/>
        </w:rPr>
        <w:t>]</w:t>
      </w:r>
    </w:p>
    <w:p w14:paraId="0D69EBC1" w14:textId="763721D8" w:rsidR="00DC0018" w:rsidRPr="00DC0018" w:rsidRDefault="00DC0018" w:rsidP="003C1373">
      <w:pPr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eastAsia="Times New Roman"/>
          <w:b/>
          <w:bCs/>
          <w:szCs w:val="24"/>
        </w:rPr>
        <w:t>Set environment variable</w:t>
      </w:r>
      <w:r w:rsidRPr="00DC0018">
        <w:rPr>
          <w:rFonts w:eastAsia="Times New Roman"/>
          <w:szCs w:val="24"/>
        </w:rPr>
        <w:t>:</w:t>
      </w:r>
    </w:p>
    <w:p w14:paraId="33860615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ascii="Courier New" w:eastAsia="Times New Roman" w:hAnsi="Courier New" w:cs="Courier New"/>
          <w:sz w:val="20"/>
        </w:rPr>
        <w:t>export HF_HUB_ENABLE_HF_TRANSFER=1</w:t>
      </w:r>
    </w:p>
    <w:p w14:paraId="3AF580D4" w14:textId="02834FFB" w:rsidR="00DC0018" w:rsidRPr="00DC0018" w:rsidRDefault="00DC0018" w:rsidP="004D1E2F">
      <w:pPr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eastAsia="Times New Roman"/>
          <w:b/>
          <w:bCs/>
          <w:szCs w:val="24"/>
        </w:rPr>
        <w:t>Download GGUF-compatible version (if available)</w:t>
      </w:r>
      <w:r w:rsidRPr="00DC0018">
        <w:rPr>
          <w:rFonts w:eastAsia="Times New Roman"/>
          <w:szCs w:val="24"/>
        </w:rPr>
        <w:t>:</w:t>
      </w:r>
    </w:p>
    <w:p w14:paraId="775C09DF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ascii="Courier New" w:eastAsia="Times New Roman" w:hAnsi="Courier New" w:cs="Courier New"/>
          <w:sz w:val="20"/>
        </w:rPr>
        <w:t>huggingface-cli download &lt;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model_name</w:t>
      </w:r>
      <w:proofErr w:type="spellEnd"/>
      <w:r w:rsidRPr="00DC0018">
        <w:rPr>
          <w:rFonts w:ascii="Courier New" w:eastAsia="Times New Roman" w:hAnsi="Courier New" w:cs="Courier New"/>
          <w:sz w:val="20"/>
        </w:rPr>
        <w:t>&gt; &lt;version&gt;</w:t>
      </w:r>
    </w:p>
    <w:p w14:paraId="20F3AD72" w14:textId="77777777" w:rsidR="00DC0018" w:rsidRPr="00DC0018" w:rsidRDefault="00DC0018" w:rsidP="00DC0018">
      <w:pPr>
        <w:numPr>
          <w:ilvl w:val="0"/>
          <w:numId w:val="7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 xml:space="preserve">Write a </w:t>
      </w:r>
      <w:proofErr w:type="spellStart"/>
      <w:r w:rsidRPr="00DC0018">
        <w:rPr>
          <w:rFonts w:ascii="Courier New" w:eastAsia="Times New Roman" w:hAnsi="Courier New" w:cs="Courier New"/>
          <w:b/>
          <w:bCs/>
          <w:sz w:val="20"/>
        </w:rPr>
        <w:t>Modelfile</w:t>
      </w:r>
      <w:proofErr w:type="spellEnd"/>
      <w:r w:rsidRPr="00DC0018">
        <w:rPr>
          <w:rFonts w:eastAsia="Times New Roman"/>
          <w:szCs w:val="24"/>
        </w:rPr>
        <w:t xml:space="preserve"> (similar to a Dockerfile for </w:t>
      </w:r>
      <w:proofErr w:type="spellStart"/>
      <w:r w:rsidRPr="00DC0018">
        <w:rPr>
          <w:rFonts w:eastAsia="Times New Roman"/>
          <w:szCs w:val="24"/>
        </w:rPr>
        <w:t>Ollama</w:t>
      </w:r>
      <w:proofErr w:type="spellEnd"/>
      <w:r w:rsidRPr="00DC0018">
        <w:rPr>
          <w:rFonts w:eastAsia="Times New Roman"/>
          <w:szCs w:val="24"/>
        </w:rPr>
        <w:t>):</w:t>
      </w:r>
    </w:p>
    <w:p w14:paraId="3F51A496" w14:textId="77777777" w:rsidR="00DC0018" w:rsidRPr="00DC0018" w:rsidRDefault="00DC0018" w:rsidP="00DC0018">
      <w:pPr>
        <w:numPr>
          <w:ilvl w:val="0"/>
          <w:numId w:val="8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>This defines how the model is constructed.</w:t>
      </w:r>
    </w:p>
    <w:p w14:paraId="3A23F4D8" w14:textId="77777777" w:rsidR="00DC0018" w:rsidRPr="00DC0018" w:rsidRDefault="00DC0018" w:rsidP="00DC0018">
      <w:pPr>
        <w:spacing w:after="0" w:line="240" w:lineRule="auto"/>
        <w:rPr>
          <w:rFonts w:eastAsia="Times New Roman"/>
          <w:szCs w:val="24"/>
        </w:rPr>
      </w:pPr>
      <w:r w:rsidRPr="00DC0018">
        <w:rPr>
          <w:rFonts w:ascii="Segoe UI Emoji" w:eastAsia="Times New Roman" w:hAnsi="Segoe UI Emoji" w:cs="Segoe UI Emoji"/>
          <w:szCs w:val="24"/>
        </w:rPr>
        <w:t>⚠️</w:t>
      </w:r>
      <w:r w:rsidRPr="00DC0018">
        <w:rPr>
          <w:rFonts w:eastAsia="Times New Roman"/>
          <w:szCs w:val="24"/>
        </w:rPr>
        <w:t xml:space="preserve"> Important: Ensure the file is named 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Modelfile</w:t>
      </w:r>
      <w:proofErr w:type="spellEnd"/>
      <w:r w:rsidRPr="00DC0018">
        <w:rPr>
          <w:rFonts w:eastAsia="Times New Roman"/>
          <w:szCs w:val="24"/>
        </w:rPr>
        <w:t xml:space="preserve"> (no </w:t>
      </w:r>
      <w:r w:rsidRPr="00DC0018">
        <w:rPr>
          <w:rFonts w:ascii="Courier New" w:eastAsia="Times New Roman" w:hAnsi="Courier New" w:cs="Courier New"/>
          <w:sz w:val="20"/>
        </w:rPr>
        <w:t>.txt</w:t>
      </w:r>
      <w:r w:rsidRPr="00DC0018">
        <w:rPr>
          <w:rFonts w:eastAsia="Times New Roman"/>
          <w:szCs w:val="24"/>
        </w:rPr>
        <w:t xml:space="preserve"> extension).</w:t>
      </w:r>
    </w:p>
    <w:p w14:paraId="273A7F20" w14:textId="0702D878" w:rsidR="00DC0018" w:rsidRPr="00DC0018" w:rsidRDefault="00DC0018" w:rsidP="009924CF">
      <w:pPr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eastAsia="Times New Roman"/>
          <w:b/>
          <w:bCs/>
          <w:szCs w:val="24"/>
        </w:rPr>
        <w:t>Create the model</w:t>
      </w:r>
      <w:r w:rsidRPr="00DC0018">
        <w:rPr>
          <w:rFonts w:eastAsia="Times New Roman"/>
          <w:szCs w:val="24"/>
        </w:rPr>
        <w:t>:</w:t>
      </w:r>
    </w:p>
    <w:p w14:paraId="0A2BADCB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C0018">
        <w:rPr>
          <w:rFonts w:ascii="Courier New" w:eastAsia="Times New Roman" w:hAnsi="Courier New" w:cs="Courier New"/>
          <w:sz w:val="20"/>
        </w:rPr>
        <w:t>ollama</w:t>
      </w:r>
      <w:proofErr w:type="spellEnd"/>
      <w:r w:rsidRPr="00DC0018">
        <w:rPr>
          <w:rFonts w:ascii="Courier New" w:eastAsia="Times New Roman" w:hAnsi="Courier New" w:cs="Courier New"/>
          <w:sz w:val="20"/>
        </w:rPr>
        <w:t xml:space="preserve"> create &lt;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custom_model_name</w:t>
      </w:r>
      <w:proofErr w:type="spellEnd"/>
      <w:r w:rsidRPr="00DC0018">
        <w:rPr>
          <w:rFonts w:ascii="Courier New" w:eastAsia="Times New Roman" w:hAnsi="Courier New" w:cs="Courier New"/>
          <w:sz w:val="20"/>
        </w:rPr>
        <w:t xml:space="preserve">&gt; -f 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Modelfile</w:t>
      </w:r>
      <w:proofErr w:type="spellEnd"/>
    </w:p>
    <w:p w14:paraId="759A95BD" w14:textId="7E7E9FEA" w:rsidR="00DC0018" w:rsidRPr="00DC0018" w:rsidRDefault="00DC0018" w:rsidP="00602771">
      <w:pPr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eastAsia="Times New Roman"/>
          <w:b/>
          <w:bCs/>
          <w:szCs w:val="24"/>
        </w:rPr>
        <w:t>Run the model</w:t>
      </w:r>
      <w:r w:rsidRPr="00DC0018">
        <w:rPr>
          <w:rFonts w:eastAsia="Times New Roman"/>
          <w:szCs w:val="24"/>
        </w:rPr>
        <w:t>:</w:t>
      </w:r>
    </w:p>
    <w:p w14:paraId="466F597D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C0018">
        <w:rPr>
          <w:rFonts w:ascii="Courier New" w:eastAsia="Times New Roman" w:hAnsi="Courier New" w:cs="Courier New"/>
          <w:sz w:val="20"/>
        </w:rPr>
        <w:t>ollama</w:t>
      </w:r>
      <w:proofErr w:type="spellEnd"/>
      <w:r w:rsidRPr="00DC0018">
        <w:rPr>
          <w:rFonts w:ascii="Courier New" w:eastAsia="Times New Roman" w:hAnsi="Courier New" w:cs="Courier New"/>
          <w:sz w:val="20"/>
        </w:rPr>
        <w:t xml:space="preserve"> run &lt;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custom_model_name</w:t>
      </w:r>
      <w:proofErr w:type="spellEnd"/>
      <w:r w:rsidRPr="00DC0018">
        <w:rPr>
          <w:rFonts w:ascii="Courier New" w:eastAsia="Times New Roman" w:hAnsi="Courier New" w:cs="Courier New"/>
          <w:sz w:val="20"/>
        </w:rPr>
        <w:t>&gt;</w:t>
      </w:r>
    </w:p>
    <w:p w14:paraId="095E4970" w14:textId="5BD6EAD0" w:rsidR="00DC0018" w:rsidRPr="00DC0018" w:rsidRDefault="00DC0018" w:rsidP="008232F4">
      <w:pPr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eastAsia="Times New Roman"/>
          <w:b/>
          <w:bCs/>
          <w:szCs w:val="24"/>
        </w:rPr>
        <w:t>Verify installed models</w:t>
      </w:r>
      <w:r w:rsidRPr="00DC0018">
        <w:rPr>
          <w:rFonts w:eastAsia="Times New Roman"/>
          <w:szCs w:val="24"/>
        </w:rPr>
        <w:t>:</w:t>
      </w:r>
    </w:p>
    <w:p w14:paraId="0133FF72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C0018">
        <w:rPr>
          <w:rFonts w:ascii="Courier New" w:eastAsia="Times New Roman" w:hAnsi="Courier New" w:cs="Courier New"/>
          <w:sz w:val="20"/>
        </w:rPr>
        <w:t>ollama</w:t>
      </w:r>
      <w:proofErr w:type="spellEnd"/>
      <w:r w:rsidRPr="00DC0018">
        <w:rPr>
          <w:rFonts w:ascii="Courier New" w:eastAsia="Times New Roman" w:hAnsi="Courier New" w:cs="Courier New"/>
          <w:sz w:val="20"/>
        </w:rPr>
        <w:t xml:space="preserve"> list</w:t>
      </w:r>
    </w:p>
    <w:p w14:paraId="42DB5CE8" w14:textId="77777777" w:rsidR="00DC0018" w:rsidRPr="00DC0018" w:rsidRDefault="00183C24" w:rsidP="00DC001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pict w14:anchorId="21262694">
          <v:rect id="_x0000_i1028" style="width:0;height:1.5pt" o:hralign="center" o:hrstd="t" o:hr="t" fillcolor="#a0a0a0" stroked="f"/>
        </w:pict>
      </w:r>
    </w:p>
    <w:p w14:paraId="7487F55D" w14:textId="77777777" w:rsidR="00DC0018" w:rsidRPr="00DC0018" w:rsidRDefault="00DC0018" w:rsidP="00DC0018">
      <w:pPr>
        <w:spacing w:after="0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C0018">
        <w:rPr>
          <w:rFonts w:ascii="Segoe UI Emoji" w:eastAsia="Times New Roman" w:hAnsi="Segoe UI Emoji" w:cs="Segoe UI Emoji"/>
          <w:b/>
          <w:bCs/>
          <w:sz w:val="36"/>
          <w:szCs w:val="36"/>
        </w:rPr>
        <w:t>❌</w:t>
      </w:r>
      <w:r w:rsidRPr="00DC0018">
        <w:rPr>
          <w:rFonts w:eastAsia="Times New Roman"/>
          <w:b/>
          <w:bCs/>
          <w:sz w:val="36"/>
          <w:szCs w:val="36"/>
        </w:rPr>
        <w:t xml:space="preserve"> Issue with OPT Models (e.g., facebook/opt-125m)</w:t>
      </w:r>
    </w:p>
    <w:p w14:paraId="1EDCE839" w14:textId="77777777" w:rsidR="00DC0018" w:rsidRPr="00DC0018" w:rsidRDefault="00DC0018" w:rsidP="00DC0018">
      <w:pPr>
        <w:numPr>
          <w:ilvl w:val="0"/>
          <w:numId w:val="12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Attempted to convert </w:t>
      </w:r>
      <w:r w:rsidRPr="00DC0018">
        <w:rPr>
          <w:rFonts w:ascii="Courier New" w:eastAsia="Times New Roman" w:hAnsi="Courier New" w:cs="Courier New"/>
          <w:sz w:val="20"/>
        </w:rPr>
        <w:t>facebook/opt-125m</w:t>
      </w:r>
      <w:r w:rsidRPr="00DC0018">
        <w:rPr>
          <w:rFonts w:eastAsia="Times New Roman"/>
          <w:szCs w:val="24"/>
        </w:rPr>
        <w:t xml:space="preserve"> to GGUF using </w:t>
      </w:r>
      <w:r w:rsidRPr="00DC0018">
        <w:rPr>
          <w:rFonts w:ascii="Courier New" w:eastAsia="Times New Roman" w:hAnsi="Courier New" w:cs="Courier New"/>
          <w:sz w:val="20"/>
        </w:rPr>
        <w:t>convert_hf_to_gguf.py</w:t>
      </w:r>
      <w:r w:rsidRPr="00DC0018">
        <w:rPr>
          <w:rFonts w:eastAsia="Times New Roman"/>
          <w:szCs w:val="24"/>
        </w:rPr>
        <w:t xml:space="preserve"> from </w:t>
      </w:r>
      <w:r w:rsidRPr="00DC0018">
        <w:rPr>
          <w:rFonts w:ascii="Courier New" w:eastAsia="Times New Roman" w:hAnsi="Courier New" w:cs="Courier New"/>
          <w:sz w:val="20"/>
        </w:rPr>
        <w:t>llama.cpp</w:t>
      </w:r>
      <w:r w:rsidRPr="00DC0018">
        <w:rPr>
          <w:rFonts w:eastAsia="Times New Roman"/>
          <w:szCs w:val="24"/>
        </w:rPr>
        <w:t>.</w:t>
      </w:r>
    </w:p>
    <w:p w14:paraId="63F6C499" w14:textId="3F78AFFD" w:rsidR="00DC0018" w:rsidRPr="00DC0018" w:rsidRDefault="00DC0018" w:rsidP="00460BF0">
      <w:pPr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eastAsia="Times New Roman"/>
          <w:szCs w:val="24"/>
        </w:rPr>
        <w:t>The conversion failed with the following error:</w:t>
      </w:r>
    </w:p>
    <w:p w14:paraId="0CE10A7C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C0018">
        <w:rPr>
          <w:rFonts w:ascii="Courier New" w:eastAsia="Times New Roman" w:hAnsi="Courier New" w:cs="Courier New"/>
          <w:sz w:val="20"/>
        </w:rPr>
        <w:t>ERROR:hf</w:t>
      </w:r>
      <w:proofErr w:type="gramEnd"/>
      <w:r w:rsidRPr="00DC0018">
        <w:rPr>
          <w:rFonts w:ascii="Courier New" w:eastAsia="Times New Roman" w:hAnsi="Courier New" w:cs="Courier New"/>
          <w:sz w:val="20"/>
        </w:rPr>
        <w:t>-to-gguf:Model</w:t>
      </w:r>
      <w:proofErr w:type="spellEnd"/>
      <w:r w:rsidRPr="00DC001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OPTForCausalLM</w:t>
      </w:r>
      <w:proofErr w:type="spellEnd"/>
      <w:r w:rsidRPr="00DC0018">
        <w:rPr>
          <w:rFonts w:ascii="Courier New" w:eastAsia="Times New Roman" w:hAnsi="Courier New" w:cs="Courier New"/>
          <w:sz w:val="20"/>
        </w:rPr>
        <w:t xml:space="preserve"> is not supported</w:t>
      </w:r>
    </w:p>
    <w:p w14:paraId="305BF5EA" w14:textId="77777777" w:rsidR="00DC0018" w:rsidRPr="00DC0018" w:rsidRDefault="00DC0018" w:rsidP="00DC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C0018">
        <w:rPr>
          <w:rFonts w:ascii="Courier New" w:eastAsia="Times New Roman" w:hAnsi="Courier New" w:cs="Courier New"/>
          <w:sz w:val="20"/>
        </w:rPr>
        <w:t>Meta’s OPT models are not yet supported for GGUF conversion.</w:t>
      </w:r>
    </w:p>
    <w:p w14:paraId="52F5D4B1" w14:textId="77777777" w:rsidR="00DC0018" w:rsidRPr="00DC0018" w:rsidRDefault="00DC0018" w:rsidP="00DC0018">
      <w:pPr>
        <w:numPr>
          <w:ilvl w:val="0"/>
          <w:numId w:val="13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Even smaller models like </w:t>
      </w:r>
      <w:r w:rsidRPr="00DC0018">
        <w:rPr>
          <w:rFonts w:ascii="Courier New" w:eastAsia="Times New Roman" w:hAnsi="Courier New" w:cs="Courier New"/>
          <w:sz w:val="20"/>
        </w:rPr>
        <w:t>tiny-gpt2</w:t>
      </w:r>
      <w:r w:rsidRPr="00DC0018">
        <w:rPr>
          <w:rFonts w:eastAsia="Times New Roman"/>
          <w:szCs w:val="24"/>
        </w:rPr>
        <w:t xml:space="preserve"> are currently </w:t>
      </w:r>
      <w:r w:rsidRPr="00DC0018">
        <w:rPr>
          <w:rFonts w:eastAsia="Times New Roman"/>
          <w:b/>
          <w:bCs/>
          <w:szCs w:val="24"/>
        </w:rPr>
        <w:t>not supported</w:t>
      </w:r>
      <w:r w:rsidRPr="00DC0018">
        <w:rPr>
          <w:rFonts w:eastAsia="Times New Roman"/>
          <w:szCs w:val="24"/>
        </w:rPr>
        <w:t xml:space="preserve"> for GGUF conversion using </w:t>
      </w:r>
      <w:r w:rsidRPr="00DC0018">
        <w:rPr>
          <w:rFonts w:ascii="Courier New" w:eastAsia="Times New Roman" w:hAnsi="Courier New" w:cs="Courier New"/>
          <w:sz w:val="20"/>
        </w:rPr>
        <w:t>llama.cpp</w:t>
      </w:r>
      <w:r w:rsidRPr="00DC0018">
        <w:rPr>
          <w:rFonts w:eastAsia="Times New Roman"/>
          <w:szCs w:val="24"/>
        </w:rPr>
        <w:t>.</w:t>
      </w:r>
    </w:p>
    <w:p w14:paraId="3BED7D77" w14:textId="77777777" w:rsidR="00DC0018" w:rsidRPr="00DC0018" w:rsidRDefault="00183C24" w:rsidP="00DC001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pict w14:anchorId="4FA2BBC1">
          <v:rect id="_x0000_i1029" style="width:0;height:1.5pt" o:hralign="center" o:hrstd="t" o:hr="t" fillcolor="#a0a0a0" stroked="f"/>
        </w:pict>
      </w:r>
    </w:p>
    <w:p w14:paraId="20F31F0A" w14:textId="77777777" w:rsidR="00DC0018" w:rsidRPr="00DC0018" w:rsidRDefault="00DC0018" w:rsidP="00DC0018">
      <w:pPr>
        <w:spacing w:after="0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C0018">
        <w:rPr>
          <w:rFonts w:ascii="Segoe UI Emoji" w:eastAsia="Times New Roman" w:hAnsi="Segoe UI Emoji" w:cs="Segoe UI Emoji"/>
          <w:b/>
          <w:bCs/>
          <w:sz w:val="36"/>
          <w:szCs w:val="36"/>
        </w:rPr>
        <w:t>🧰</w:t>
      </w:r>
      <w:r w:rsidRPr="00DC0018">
        <w:rPr>
          <w:rFonts w:eastAsia="Times New Roman"/>
          <w:b/>
          <w:bCs/>
          <w:sz w:val="36"/>
          <w:szCs w:val="36"/>
        </w:rPr>
        <w:t xml:space="preserve"> llama.cpp: A Foundation for GGUF and Quantization</w:t>
      </w:r>
    </w:p>
    <w:p w14:paraId="29FA902F" w14:textId="77777777" w:rsidR="00DC0018" w:rsidRPr="00DC0018" w:rsidRDefault="00DC0018" w:rsidP="00DC0018">
      <w:pPr>
        <w:numPr>
          <w:ilvl w:val="0"/>
          <w:numId w:val="14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llama.cpp</w:t>
      </w:r>
      <w:r w:rsidRPr="00DC0018">
        <w:rPr>
          <w:rFonts w:eastAsia="Times New Roman"/>
          <w:szCs w:val="24"/>
        </w:rPr>
        <w:t xml:space="preserve"> is a C/C++ open-source project by </w:t>
      </w:r>
      <w:r w:rsidRPr="00DC0018">
        <w:rPr>
          <w:rFonts w:eastAsia="Times New Roman"/>
          <w:b/>
          <w:bCs/>
          <w:szCs w:val="24"/>
        </w:rPr>
        <w:t xml:space="preserve">Georgi </w:t>
      </w:r>
      <w:proofErr w:type="spellStart"/>
      <w:r w:rsidRPr="00DC0018">
        <w:rPr>
          <w:rFonts w:eastAsia="Times New Roman"/>
          <w:b/>
          <w:bCs/>
          <w:szCs w:val="24"/>
        </w:rPr>
        <w:t>Gerganov</w:t>
      </w:r>
      <w:proofErr w:type="spellEnd"/>
      <w:r w:rsidRPr="00DC0018">
        <w:rPr>
          <w:rFonts w:eastAsia="Times New Roman"/>
          <w:szCs w:val="24"/>
        </w:rPr>
        <w:t>.</w:t>
      </w:r>
    </w:p>
    <w:p w14:paraId="0C7A34D7" w14:textId="77777777" w:rsidR="00DC0018" w:rsidRPr="00DC0018" w:rsidRDefault="00DC0018" w:rsidP="00DC0018">
      <w:pPr>
        <w:numPr>
          <w:ilvl w:val="0"/>
          <w:numId w:val="14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It powers many backends, including </w:t>
      </w:r>
      <w:proofErr w:type="spellStart"/>
      <w:r w:rsidRPr="00DC0018">
        <w:rPr>
          <w:rFonts w:eastAsia="Times New Roman"/>
          <w:szCs w:val="24"/>
        </w:rPr>
        <w:t>Ollama</w:t>
      </w:r>
      <w:proofErr w:type="spellEnd"/>
      <w:r w:rsidRPr="00DC0018">
        <w:rPr>
          <w:rFonts w:eastAsia="Times New Roman"/>
          <w:szCs w:val="24"/>
        </w:rPr>
        <w:t>.</w:t>
      </w:r>
    </w:p>
    <w:p w14:paraId="4749E6CF" w14:textId="77777777" w:rsidR="00DC0018" w:rsidRPr="00DC0018" w:rsidRDefault="00DC0018" w:rsidP="00DC0018">
      <w:pPr>
        <w:numPr>
          <w:ilvl w:val="0"/>
          <w:numId w:val="14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>Provides:</w:t>
      </w:r>
    </w:p>
    <w:p w14:paraId="792870B5" w14:textId="77777777" w:rsidR="00DC0018" w:rsidRPr="00DC0018" w:rsidRDefault="00DC0018" w:rsidP="00DC0018">
      <w:pPr>
        <w:numPr>
          <w:ilvl w:val="1"/>
          <w:numId w:val="14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Quantization</w:t>
      </w:r>
      <w:r w:rsidRPr="00DC0018">
        <w:rPr>
          <w:rFonts w:eastAsia="Times New Roman"/>
          <w:szCs w:val="24"/>
        </w:rPr>
        <w:t xml:space="preserve"> (1.5, 2, 3, 4-bit) — helpful for low-resource CPUs.</w:t>
      </w:r>
    </w:p>
    <w:p w14:paraId="1F78C3F8" w14:textId="77777777" w:rsidR="00DC0018" w:rsidRPr="00DC0018" w:rsidRDefault="00DC0018" w:rsidP="00DC0018">
      <w:pPr>
        <w:numPr>
          <w:ilvl w:val="1"/>
          <w:numId w:val="14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GGUF format support</w:t>
      </w:r>
      <w:r w:rsidRPr="00DC0018">
        <w:rPr>
          <w:rFonts w:eastAsia="Times New Roman"/>
          <w:szCs w:val="24"/>
        </w:rPr>
        <w:t xml:space="preserve"> — the format required by </w:t>
      </w:r>
      <w:proofErr w:type="spellStart"/>
      <w:r w:rsidRPr="00DC0018">
        <w:rPr>
          <w:rFonts w:eastAsia="Times New Roman"/>
          <w:szCs w:val="24"/>
        </w:rPr>
        <w:t>Ollama</w:t>
      </w:r>
      <w:proofErr w:type="spellEnd"/>
      <w:r w:rsidRPr="00DC0018">
        <w:rPr>
          <w:rFonts w:eastAsia="Times New Roman"/>
          <w:szCs w:val="24"/>
        </w:rPr>
        <w:t>.</w:t>
      </w:r>
    </w:p>
    <w:p w14:paraId="7702D071" w14:textId="77777777" w:rsidR="00DC0018" w:rsidRPr="00DC0018" w:rsidRDefault="00DC0018" w:rsidP="00DC0018">
      <w:pPr>
        <w:spacing w:after="0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C0018">
        <w:rPr>
          <w:rFonts w:eastAsia="Times New Roman"/>
          <w:b/>
          <w:bCs/>
          <w:sz w:val="27"/>
          <w:szCs w:val="27"/>
        </w:rPr>
        <w:t>Summary:</w:t>
      </w:r>
    </w:p>
    <w:p w14:paraId="4203669A" w14:textId="77777777" w:rsidR="00DC0018" w:rsidRPr="00DC0018" w:rsidRDefault="00DC0018" w:rsidP="00DC0018">
      <w:p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>LLMs exist in two primary formats:</w:t>
      </w:r>
    </w:p>
    <w:p w14:paraId="1783FCFC" w14:textId="77777777" w:rsidR="00DC0018" w:rsidRPr="00DC0018" w:rsidRDefault="00DC0018" w:rsidP="00DC0018">
      <w:pPr>
        <w:numPr>
          <w:ilvl w:val="0"/>
          <w:numId w:val="15"/>
        </w:numPr>
        <w:spacing w:after="0" w:line="240" w:lineRule="auto"/>
        <w:ind w:left="1440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Baseline</w:t>
      </w:r>
      <w:r w:rsidRPr="00DC0018">
        <w:rPr>
          <w:rFonts w:eastAsia="Times New Roman"/>
          <w:szCs w:val="24"/>
        </w:rPr>
        <w:t xml:space="preserve"> (standard weights: </w:t>
      </w:r>
      <w:r w:rsidRPr="00DC0018">
        <w:rPr>
          <w:rFonts w:ascii="Courier New" w:eastAsia="Times New Roman" w:hAnsi="Courier New" w:cs="Courier New"/>
          <w:sz w:val="20"/>
        </w:rPr>
        <w:t>.bin</w:t>
      </w:r>
      <w:r w:rsidRPr="00DC0018">
        <w:rPr>
          <w:rFonts w:eastAsia="Times New Roman"/>
          <w:szCs w:val="24"/>
        </w:rPr>
        <w:t xml:space="preserve">, </w:t>
      </w:r>
      <w:r w:rsidRPr="00DC0018">
        <w:rPr>
          <w:rFonts w:ascii="Courier New" w:eastAsia="Times New Roman" w:hAnsi="Courier New" w:cs="Courier New"/>
          <w:sz w:val="20"/>
        </w:rPr>
        <w:t>.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pt</w:t>
      </w:r>
      <w:proofErr w:type="spellEnd"/>
      <w:proofErr w:type="gramStart"/>
      <w:r w:rsidRPr="00DC0018">
        <w:rPr>
          <w:rFonts w:eastAsia="Times New Roman"/>
          <w:szCs w:val="24"/>
        </w:rPr>
        <w:t xml:space="preserve">, </w:t>
      </w:r>
      <w:r w:rsidRPr="00DC0018">
        <w:rPr>
          <w:rFonts w:ascii="Courier New" w:eastAsia="Times New Roman" w:hAnsi="Courier New" w:cs="Courier New"/>
          <w:sz w:val="20"/>
        </w:rPr>
        <w:t>.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safetensors</w:t>
      </w:r>
      <w:proofErr w:type="spellEnd"/>
      <w:proofErr w:type="gramEnd"/>
      <w:r w:rsidRPr="00DC0018">
        <w:rPr>
          <w:rFonts w:eastAsia="Times New Roman"/>
          <w:szCs w:val="24"/>
        </w:rPr>
        <w:t>)</w:t>
      </w:r>
    </w:p>
    <w:p w14:paraId="3D8D1D9F" w14:textId="77777777" w:rsidR="00DC0018" w:rsidRPr="00DC0018" w:rsidRDefault="00DC0018" w:rsidP="00DC0018">
      <w:pPr>
        <w:numPr>
          <w:ilvl w:val="0"/>
          <w:numId w:val="15"/>
        </w:numPr>
        <w:spacing w:after="0" w:line="240" w:lineRule="auto"/>
        <w:ind w:left="1440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GGUF</w:t>
      </w:r>
      <w:r w:rsidRPr="00DC0018">
        <w:rPr>
          <w:rFonts w:eastAsia="Times New Roman"/>
          <w:szCs w:val="24"/>
        </w:rPr>
        <w:t xml:space="preserve"> (quantized, optimized format used by llama.cpp and </w:t>
      </w:r>
      <w:proofErr w:type="spellStart"/>
      <w:r w:rsidRPr="00DC0018">
        <w:rPr>
          <w:rFonts w:eastAsia="Times New Roman"/>
          <w:szCs w:val="24"/>
        </w:rPr>
        <w:t>Ollama</w:t>
      </w:r>
      <w:proofErr w:type="spellEnd"/>
      <w:r w:rsidRPr="00DC0018">
        <w:rPr>
          <w:rFonts w:eastAsia="Times New Roman"/>
          <w:szCs w:val="24"/>
        </w:rPr>
        <w:t>)</w:t>
      </w:r>
    </w:p>
    <w:p w14:paraId="69B640F0" w14:textId="77777777" w:rsidR="00DC0018" w:rsidRPr="00DC0018" w:rsidRDefault="00183C24" w:rsidP="00DC001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pict w14:anchorId="3109B999">
          <v:rect id="_x0000_i1030" style="width:0;height:1.5pt" o:hralign="center" o:hrstd="t" o:hr="t" fillcolor="#a0a0a0" stroked="f"/>
        </w:pict>
      </w:r>
    </w:p>
    <w:p w14:paraId="0FE631C6" w14:textId="77777777" w:rsidR="00DC0018" w:rsidRPr="00DC0018" w:rsidRDefault="00DC0018" w:rsidP="00DC0018">
      <w:pPr>
        <w:spacing w:after="0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C0018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DC0018">
        <w:rPr>
          <w:rFonts w:eastAsia="Times New Roman"/>
          <w:b/>
          <w:bCs/>
          <w:sz w:val="36"/>
          <w:szCs w:val="36"/>
        </w:rPr>
        <w:t xml:space="preserve"> Multi-Model Serving in </w:t>
      </w:r>
      <w:proofErr w:type="spellStart"/>
      <w:r w:rsidRPr="00DC0018">
        <w:rPr>
          <w:rFonts w:eastAsia="Times New Roman"/>
          <w:b/>
          <w:bCs/>
          <w:sz w:val="36"/>
          <w:szCs w:val="36"/>
        </w:rPr>
        <w:t>Ollama</w:t>
      </w:r>
      <w:proofErr w:type="spellEnd"/>
    </w:p>
    <w:p w14:paraId="0D1032B4" w14:textId="77777777" w:rsidR="00DC0018" w:rsidRPr="00DC0018" w:rsidRDefault="00DC0018" w:rsidP="00DC0018">
      <w:pPr>
        <w:numPr>
          <w:ilvl w:val="0"/>
          <w:numId w:val="16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Like vLLM, </w:t>
      </w:r>
      <w:proofErr w:type="spellStart"/>
      <w:r w:rsidRPr="00DC0018">
        <w:rPr>
          <w:rFonts w:eastAsia="Times New Roman"/>
          <w:b/>
          <w:bCs/>
          <w:szCs w:val="24"/>
        </w:rPr>
        <w:t>Ollama</w:t>
      </w:r>
      <w:proofErr w:type="spellEnd"/>
      <w:r w:rsidRPr="00DC0018">
        <w:rPr>
          <w:rFonts w:eastAsia="Times New Roman"/>
          <w:b/>
          <w:bCs/>
          <w:szCs w:val="24"/>
        </w:rPr>
        <w:t xml:space="preserve"> can only serve one model per terminal instance</w:t>
      </w:r>
      <w:r w:rsidRPr="00DC0018">
        <w:rPr>
          <w:rFonts w:eastAsia="Times New Roman"/>
          <w:szCs w:val="24"/>
        </w:rPr>
        <w:t>.</w:t>
      </w:r>
    </w:p>
    <w:p w14:paraId="4175D897" w14:textId="77777777" w:rsidR="00DC0018" w:rsidRPr="00DC0018" w:rsidRDefault="00DC0018" w:rsidP="00DC0018">
      <w:pPr>
        <w:numPr>
          <w:ilvl w:val="0"/>
          <w:numId w:val="16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>To serve multiple models:</w:t>
      </w:r>
    </w:p>
    <w:p w14:paraId="6102F158" w14:textId="77777777" w:rsidR="00DC0018" w:rsidRPr="00DC0018" w:rsidRDefault="00DC0018" w:rsidP="00DC0018">
      <w:pPr>
        <w:numPr>
          <w:ilvl w:val="1"/>
          <w:numId w:val="16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Run multiple 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ollama</w:t>
      </w:r>
      <w:proofErr w:type="spellEnd"/>
      <w:r w:rsidRPr="00DC0018">
        <w:rPr>
          <w:rFonts w:ascii="Courier New" w:eastAsia="Times New Roman" w:hAnsi="Courier New" w:cs="Courier New"/>
          <w:sz w:val="20"/>
        </w:rPr>
        <w:t xml:space="preserve"> run &lt;</w:t>
      </w:r>
      <w:proofErr w:type="spellStart"/>
      <w:r w:rsidRPr="00DC0018">
        <w:rPr>
          <w:rFonts w:ascii="Courier New" w:eastAsia="Times New Roman" w:hAnsi="Courier New" w:cs="Courier New"/>
          <w:sz w:val="20"/>
        </w:rPr>
        <w:t>model_name</w:t>
      </w:r>
      <w:proofErr w:type="spellEnd"/>
      <w:r w:rsidRPr="00DC0018">
        <w:rPr>
          <w:rFonts w:ascii="Courier New" w:eastAsia="Times New Roman" w:hAnsi="Courier New" w:cs="Courier New"/>
          <w:sz w:val="20"/>
        </w:rPr>
        <w:t>&gt;</w:t>
      </w:r>
      <w:r w:rsidRPr="00DC0018">
        <w:rPr>
          <w:rFonts w:eastAsia="Times New Roman"/>
          <w:szCs w:val="24"/>
        </w:rPr>
        <w:t xml:space="preserve"> commands in </w:t>
      </w:r>
      <w:r w:rsidRPr="00DC0018">
        <w:rPr>
          <w:rFonts w:eastAsia="Times New Roman"/>
          <w:b/>
          <w:bCs/>
          <w:szCs w:val="24"/>
        </w:rPr>
        <w:t>separate terminals</w:t>
      </w:r>
      <w:r w:rsidRPr="00DC0018">
        <w:rPr>
          <w:rFonts w:eastAsia="Times New Roman"/>
          <w:szCs w:val="24"/>
        </w:rPr>
        <w:t xml:space="preserve"> or </w:t>
      </w:r>
      <w:r w:rsidRPr="00DC0018">
        <w:rPr>
          <w:rFonts w:eastAsia="Times New Roman"/>
          <w:b/>
          <w:bCs/>
          <w:szCs w:val="24"/>
        </w:rPr>
        <w:t>containers</w:t>
      </w:r>
      <w:r w:rsidRPr="00DC0018">
        <w:rPr>
          <w:rFonts w:eastAsia="Times New Roman"/>
          <w:szCs w:val="24"/>
        </w:rPr>
        <w:t>.</w:t>
      </w:r>
    </w:p>
    <w:p w14:paraId="48F1AAAA" w14:textId="77777777" w:rsidR="00DC0018" w:rsidRPr="00DC0018" w:rsidRDefault="00DC0018" w:rsidP="00DC0018">
      <w:pPr>
        <w:numPr>
          <w:ilvl w:val="1"/>
          <w:numId w:val="16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>Each instance will serve a different model.</w:t>
      </w:r>
    </w:p>
    <w:p w14:paraId="7A2D1299" w14:textId="77777777" w:rsidR="00DC0018" w:rsidRPr="00DC0018" w:rsidRDefault="00DC0018" w:rsidP="00DC0018">
      <w:pPr>
        <w:spacing w:after="0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C0018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❗</w:t>
      </w:r>
      <w:r w:rsidRPr="00DC0018">
        <w:rPr>
          <w:rFonts w:eastAsia="Times New Roman"/>
          <w:b/>
          <w:bCs/>
          <w:sz w:val="27"/>
          <w:szCs w:val="27"/>
        </w:rPr>
        <w:t xml:space="preserve"> Limitation:</w:t>
      </w:r>
    </w:p>
    <w:p w14:paraId="2E2F656E" w14:textId="77777777" w:rsidR="00DC0018" w:rsidRPr="00DC0018" w:rsidRDefault="00DC0018" w:rsidP="00DC0018">
      <w:pPr>
        <w:numPr>
          <w:ilvl w:val="0"/>
          <w:numId w:val="17"/>
        </w:numPr>
        <w:spacing w:after="0" w:line="240" w:lineRule="auto"/>
        <w:rPr>
          <w:rFonts w:eastAsia="Times New Roman"/>
          <w:szCs w:val="24"/>
        </w:rPr>
      </w:pPr>
      <w:proofErr w:type="spellStart"/>
      <w:r w:rsidRPr="00DC0018">
        <w:rPr>
          <w:rFonts w:eastAsia="Times New Roman"/>
          <w:szCs w:val="24"/>
        </w:rPr>
        <w:t>Ollama’s</w:t>
      </w:r>
      <w:proofErr w:type="spellEnd"/>
      <w:r w:rsidRPr="00DC0018">
        <w:rPr>
          <w:rFonts w:eastAsia="Times New Roman"/>
          <w:szCs w:val="24"/>
        </w:rPr>
        <w:t xml:space="preserve"> model registry is limited.</w:t>
      </w:r>
    </w:p>
    <w:p w14:paraId="6B52EB86" w14:textId="77777777" w:rsidR="00DC0018" w:rsidRPr="00DC0018" w:rsidRDefault="00DC0018" w:rsidP="00DC0018">
      <w:pPr>
        <w:numPr>
          <w:ilvl w:val="0"/>
          <w:numId w:val="17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You cannot use raw Hugging Face models unless you </w:t>
      </w:r>
      <w:r w:rsidRPr="00DC0018">
        <w:rPr>
          <w:rFonts w:eastAsia="Times New Roman"/>
          <w:b/>
          <w:bCs/>
          <w:szCs w:val="24"/>
        </w:rPr>
        <w:t>convert</w:t>
      </w:r>
      <w:r w:rsidRPr="00DC0018">
        <w:rPr>
          <w:rFonts w:eastAsia="Times New Roman"/>
          <w:szCs w:val="24"/>
        </w:rPr>
        <w:t xml:space="preserve"> them to GGUF </w:t>
      </w:r>
      <w:r w:rsidRPr="00DC0018">
        <w:rPr>
          <w:rFonts w:eastAsia="Times New Roman"/>
          <w:b/>
          <w:bCs/>
          <w:szCs w:val="24"/>
        </w:rPr>
        <w:t>and</w:t>
      </w:r>
      <w:r w:rsidRPr="00DC0018">
        <w:rPr>
          <w:rFonts w:eastAsia="Times New Roman"/>
          <w:szCs w:val="24"/>
        </w:rPr>
        <w:t xml:space="preserve"> ensure they are of a </w:t>
      </w:r>
      <w:r w:rsidRPr="00DC0018">
        <w:rPr>
          <w:rFonts w:eastAsia="Times New Roman"/>
          <w:b/>
          <w:bCs/>
          <w:szCs w:val="24"/>
        </w:rPr>
        <w:t>supported architecture</w:t>
      </w:r>
      <w:r w:rsidRPr="00DC0018">
        <w:rPr>
          <w:rFonts w:eastAsia="Times New Roman"/>
          <w:szCs w:val="24"/>
        </w:rPr>
        <w:t>.</w:t>
      </w:r>
    </w:p>
    <w:p w14:paraId="67226738" w14:textId="77777777" w:rsidR="00DC0018" w:rsidRPr="00DC0018" w:rsidRDefault="00183C24" w:rsidP="00DC001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pict w14:anchorId="5D21FE4B">
          <v:rect id="_x0000_i1031" style="width:0;height:1.5pt" o:hralign="center" o:hrstd="t" o:hr="t" fillcolor="#a0a0a0" stroked="f"/>
        </w:pict>
      </w:r>
    </w:p>
    <w:p w14:paraId="2DDEACC8" w14:textId="77777777" w:rsidR="00DC0018" w:rsidRPr="00DC0018" w:rsidRDefault="00DC0018" w:rsidP="00DC0018">
      <w:pPr>
        <w:spacing w:after="0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C0018">
        <w:rPr>
          <w:rFonts w:ascii="Segoe UI Emoji" w:eastAsia="Times New Roman" w:hAnsi="Segoe UI Emoji" w:cs="Segoe UI Emoji"/>
          <w:b/>
          <w:bCs/>
          <w:sz w:val="36"/>
          <w:szCs w:val="36"/>
        </w:rPr>
        <w:t>🔄</w:t>
      </w:r>
      <w:r w:rsidRPr="00DC0018">
        <w:rPr>
          <w:rFonts w:eastAsia="Times New Roman"/>
          <w:b/>
          <w:bCs/>
          <w:sz w:val="36"/>
          <w:szCs w:val="36"/>
        </w:rPr>
        <w:t xml:space="preserve"> Comparison: vLLM vs. </w:t>
      </w:r>
      <w:proofErr w:type="spellStart"/>
      <w:r w:rsidRPr="00DC0018">
        <w:rPr>
          <w:rFonts w:eastAsia="Times New Roman"/>
          <w:b/>
          <w:bCs/>
          <w:sz w:val="36"/>
          <w:szCs w:val="36"/>
        </w:rPr>
        <w:t>Ollama</w:t>
      </w:r>
      <w:proofErr w:type="spellEnd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252"/>
        <w:gridCol w:w="3092"/>
        <w:gridCol w:w="3016"/>
      </w:tblGrid>
      <w:tr w:rsidR="00DC0018" w:rsidRPr="00DC0018" w14:paraId="0CB6B8C9" w14:textId="77777777" w:rsidTr="00DC0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2973B8A" w14:textId="77777777" w:rsidR="00DC0018" w:rsidRPr="00DC0018" w:rsidRDefault="00DC0018" w:rsidP="00DC0018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0ED3F088" w14:textId="77777777" w:rsidR="00DC0018" w:rsidRPr="00DC0018" w:rsidRDefault="00DC0018" w:rsidP="00DC001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vLLM</w:t>
            </w:r>
          </w:p>
        </w:tc>
        <w:tc>
          <w:tcPr>
            <w:tcW w:w="0" w:type="auto"/>
            <w:hideMark/>
          </w:tcPr>
          <w:p w14:paraId="73BF4B40" w14:textId="77777777" w:rsidR="00DC0018" w:rsidRPr="00DC0018" w:rsidRDefault="00DC0018" w:rsidP="00DC001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Ollama</w:t>
            </w:r>
          </w:p>
        </w:tc>
      </w:tr>
      <w:tr w:rsidR="00DC0018" w:rsidRPr="00DC0018" w14:paraId="3CE1398F" w14:textId="77777777" w:rsidTr="00DC0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BA519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Supported Models</w:t>
            </w:r>
          </w:p>
        </w:tc>
        <w:tc>
          <w:tcPr>
            <w:tcW w:w="0" w:type="auto"/>
            <w:hideMark/>
          </w:tcPr>
          <w:p w14:paraId="7D59A51E" w14:textId="77777777" w:rsidR="00DC0018" w:rsidRPr="00DC0018" w:rsidRDefault="00DC0018" w:rsidP="00DC00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 xml:space="preserve">Any Hugging Face model (bin, </w:t>
            </w:r>
            <w:proofErr w:type="spellStart"/>
            <w:r w:rsidRPr="00DC0018">
              <w:rPr>
                <w:rFonts w:eastAsia="Times New Roman"/>
                <w:szCs w:val="24"/>
              </w:rPr>
              <w:t>pt</w:t>
            </w:r>
            <w:proofErr w:type="spellEnd"/>
            <w:r w:rsidRPr="00DC0018">
              <w:rPr>
                <w:rFonts w:eastAsia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73206575" w14:textId="77777777" w:rsidR="00DC0018" w:rsidRPr="00DC0018" w:rsidRDefault="00DC0018" w:rsidP="00DC00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Limited to GGUF-supported models</w:t>
            </w:r>
          </w:p>
        </w:tc>
      </w:tr>
      <w:tr w:rsidR="00DC0018" w:rsidRPr="00DC0018" w14:paraId="7196DFEE" w14:textId="77777777" w:rsidTr="00DC0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9E6C3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Model Format</w:t>
            </w:r>
          </w:p>
        </w:tc>
        <w:tc>
          <w:tcPr>
            <w:tcW w:w="0" w:type="auto"/>
            <w:hideMark/>
          </w:tcPr>
          <w:p w14:paraId="24C68914" w14:textId="77777777" w:rsidR="00DC0018" w:rsidRPr="00DC0018" w:rsidRDefault="00DC0018" w:rsidP="00DC00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Native HF / Local</w:t>
            </w:r>
          </w:p>
        </w:tc>
        <w:tc>
          <w:tcPr>
            <w:tcW w:w="0" w:type="auto"/>
            <w:hideMark/>
          </w:tcPr>
          <w:p w14:paraId="6F858D9E" w14:textId="77777777" w:rsidR="00DC0018" w:rsidRPr="00DC0018" w:rsidRDefault="00DC0018" w:rsidP="00DC00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Requires GGUF format</w:t>
            </w:r>
          </w:p>
        </w:tc>
      </w:tr>
      <w:tr w:rsidR="00DC0018" w:rsidRPr="00DC0018" w14:paraId="4A82B2E1" w14:textId="77777777" w:rsidTr="00DC0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99F47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Multi-model Serving</w:t>
            </w:r>
          </w:p>
        </w:tc>
        <w:tc>
          <w:tcPr>
            <w:tcW w:w="0" w:type="auto"/>
            <w:hideMark/>
          </w:tcPr>
          <w:p w14:paraId="26003D56" w14:textId="77777777" w:rsidR="00DC0018" w:rsidRPr="00DC0018" w:rsidRDefault="00DC0018" w:rsidP="00DC00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Multiple containers on different ports</w:t>
            </w:r>
          </w:p>
        </w:tc>
        <w:tc>
          <w:tcPr>
            <w:tcW w:w="0" w:type="auto"/>
            <w:hideMark/>
          </w:tcPr>
          <w:p w14:paraId="723DDE36" w14:textId="77777777" w:rsidR="00DC0018" w:rsidRPr="00DC0018" w:rsidRDefault="00DC0018" w:rsidP="00DC00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Multiple terminals/containers</w:t>
            </w:r>
          </w:p>
        </w:tc>
      </w:tr>
      <w:tr w:rsidR="00DC0018" w:rsidRPr="00DC0018" w14:paraId="1E42417A" w14:textId="77777777" w:rsidTr="00DC0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545EC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Concurrency Support</w:t>
            </w:r>
          </w:p>
        </w:tc>
        <w:tc>
          <w:tcPr>
            <w:tcW w:w="0" w:type="auto"/>
            <w:hideMark/>
          </w:tcPr>
          <w:p w14:paraId="32281C97" w14:textId="77777777" w:rsidR="00DC0018" w:rsidRPr="00DC0018" w:rsidRDefault="00DC0018" w:rsidP="00DC00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Yes (natively with async support)</w:t>
            </w:r>
          </w:p>
        </w:tc>
        <w:tc>
          <w:tcPr>
            <w:tcW w:w="0" w:type="auto"/>
            <w:hideMark/>
          </w:tcPr>
          <w:p w14:paraId="47DDACFD" w14:textId="77777777" w:rsidR="00DC0018" w:rsidRPr="00DC0018" w:rsidRDefault="00DC0018" w:rsidP="00DC00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Yes, terminal-based</w:t>
            </w:r>
          </w:p>
        </w:tc>
      </w:tr>
      <w:tr w:rsidR="00DC0018" w:rsidRPr="00DC0018" w14:paraId="6C83F3EF" w14:textId="77777777" w:rsidTr="00DC0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69772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Containerization</w:t>
            </w:r>
          </w:p>
        </w:tc>
        <w:tc>
          <w:tcPr>
            <w:tcW w:w="0" w:type="auto"/>
            <w:hideMark/>
          </w:tcPr>
          <w:p w14:paraId="397CDE1C" w14:textId="77777777" w:rsidR="00DC0018" w:rsidRPr="00DC0018" w:rsidRDefault="00DC0018" w:rsidP="00DC00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 xml:space="preserve">Fully </w:t>
            </w:r>
            <w:proofErr w:type="spellStart"/>
            <w:r w:rsidRPr="00DC0018">
              <w:rPr>
                <w:rFonts w:eastAsia="Times New Roman"/>
                <w:szCs w:val="24"/>
              </w:rPr>
              <w:t>Dockerized</w:t>
            </w:r>
            <w:proofErr w:type="spellEnd"/>
          </w:p>
        </w:tc>
        <w:tc>
          <w:tcPr>
            <w:tcW w:w="0" w:type="auto"/>
            <w:hideMark/>
          </w:tcPr>
          <w:p w14:paraId="0661AF05" w14:textId="77777777" w:rsidR="00DC0018" w:rsidRPr="00DC0018" w:rsidRDefault="00DC0018" w:rsidP="00DC00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CLI-based (Docker optional)</w:t>
            </w:r>
          </w:p>
        </w:tc>
      </w:tr>
      <w:tr w:rsidR="00DC0018" w:rsidRPr="00DC0018" w14:paraId="63DDEB6A" w14:textId="77777777" w:rsidTr="00DC0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1FC9B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Model Customization</w:t>
            </w:r>
          </w:p>
        </w:tc>
        <w:tc>
          <w:tcPr>
            <w:tcW w:w="0" w:type="auto"/>
            <w:hideMark/>
          </w:tcPr>
          <w:p w14:paraId="21B485A0" w14:textId="77777777" w:rsidR="00DC0018" w:rsidRPr="00DC0018" w:rsidRDefault="00DC0018" w:rsidP="00DC00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Open via Hugging Face</w:t>
            </w:r>
          </w:p>
        </w:tc>
        <w:tc>
          <w:tcPr>
            <w:tcW w:w="0" w:type="auto"/>
            <w:hideMark/>
          </w:tcPr>
          <w:p w14:paraId="25771143" w14:textId="77777777" w:rsidR="00DC0018" w:rsidRPr="00DC0018" w:rsidRDefault="00DC0018" w:rsidP="00DC00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 xml:space="preserve">Requires GGUF + </w:t>
            </w:r>
            <w:proofErr w:type="spellStart"/>
            <w:r w:rsidRPr="00DC0018">
              <w:rPr>
                <w:rFonts w:eastAsia="Times New Roman"/>
                <w:szCs w:val="24"/>
              </w:rPr>
              <w:t>Modelfile</w:t>
            </w:r>
            <w:proofErr w:type="spellEnd"/>
          </w:p>
        </w:tc>
      </w:tr>
      <w:tr w:rsidR="00DC0018" w:rsidRPr="00DC0018" w14:paraId="01A1D548" w14:textId="77777777" w:rsidTr="00DC0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D2490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Quantization</w:t>
            </w:r>
          </w:p>
        </w:tc>
        <w:tc>
          <w:tcPr>
            <w:tcW w:w="0" w:type="auto"/>
            <w:hideMark/>
          </w:tcPr>
          <w:p w14:paraId="4E908719" w14:textId="77777777" w:rsidR="00DC0018" w:rsidRPr="00DC0018" w:rsidRDefault="00DC0018" w:rsidP="00DC00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Not built-in</w:t>
            </w:r>
          </w:p>
        </w:tc>
        <w:tc>
          <w:tcPr>
            <w:tcW w:w="0" w:type="auto"/>
            <w:hideMark/>
          </w:tcPr>
          <w:p w14:paraId="199B9B4F" w14:textId="77777777" w:rsidR="00DC0018" w:rsidRPr="00DC0018" w:rsidRDefault="00DC0018" w:rsidP="00DC001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Built-in (via llama.cpp)</w:t>
            </w:r>
          </w:p>
        </w:tc>
      </w:tr>
      <w:tr w:rsidR="00DC0018" w:rsidRPr="00DC0018" w14:paraId="3103C476" w14:textId="77777777" w:rsidTr="00DC0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FEBBF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GPU Utilization Control</w:t>
            </w:r>
          </w:p>
        </w:tc>
        <w:tc>
          <w:tcPr>
            <w:tcW w:w="0" w:type="auto"/>
            <w:hideMark/>
          </w:tcPr>
          <w:p w14:paraId="1E83C7E5" w14:textId="77777777" w:rsidR="00DC0018" w:rsidRPr="00DC0018" w:rsidRDefault="00DC0018" w:rsidP="00DC00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Fine-grained (CUDA Graphs, memory flags)</w:t>
            </w:r>
          </w:p>
        </w:tc>
        <w:tc>
          <w:tcPr>
            <w:tcW w:w="0" w:type="auto"/>
            <w:hideMark/>
          </w:tcPr>
          <w:p w14:paraId="40986266" w14:textId="77777777" w:rsidR="00DC0018" w:rsidRPr="00DC0018" w:rsidRDefault="00DC0018" w:rsidP="00DC00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Less control</w:t>
            </w:r>
          </w:p>
        </w:tc>
      </w:tr>
    </w:tbl>
    <w:p w14:paraId="7894C1CC" w14:textId="77777777" w:rsidR="00DC0018" w:rsidRPr="00DC0018" w:rsidRDefault="00DC0018" w:rsidP="00DC0018">
      <w:p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Conclusion</w:t>
      </w:r>
      <w:r w:rsidRPr="00DC0018">
        <w:rPr>
          <w:rFonts w:eastAsia="Times New Roman"/>
          <w:szCs w:val="24"/>
        </w:rPr>
        <w:t xml:space="preserve">: While </w:t>
      </w:r>
      <w:proofErr w:type="spellStart"/>
      <w:r w:rsidRPr="00DC0018">
        <w:rPr>
          <w:rFonts w:eastAsia="Times New Roman"/>
          <w:szCs w:val="24"/>
        </w:rPr>
        <w:t>Ollama</w:t>
      </w:r>
      <w:proofErr w:type="spellEnd"/>
      <w:r w:rsidRPr="00DC0018">
        <w:rPr>
          <w:rFonts w:eastAsia="Times New Roman"/>
          <w:szCs w:val="24"/>
        </w:rPr>
        <w:t xml:space="preserve"> is good for quick setups and small-scale inference with limited model support, </w:t>
      </w:r>
      <w:r w:rsidRPr="00DC0018">
        <w:rPr>
          <w:rFonts w:eastAsia="Times New Roman"/>
          <w:b/>
          <w:bCs/>
          <w:szCs w:val="24"/>
        </w:rPr>
        <w:t>vLLM is far more flexible, performant, and production-ready</w:t>
      </w:r>
      <w:r w:rsidRPr="00DC0018">
        <w:rPr>
          <w:rFonts w:eastAsia="Times New Roman"/>
          <w:szCs w:val="24"/>
        </w:rPr>
        <w:t xml:space="preserve">—especially for </w:t>
      </w:r>
      <w:r w:rsidRPr="00DC0018">
        <w:rPr>
          <w:rFonts w:eastAsia="Times New Roman"/>
          <w:b/>
          <w:bCs/>
          <w:szCs w:val="24"/>
        </w:rPr>
        <w:t>multi-model deployments and GPU concurrency.</w:t>
      </w:r>
    </w:p>
    <w:p w14:paraId="7DDBB4A1" w14:textId="77777777" w:rsidR="00DC0018" w:rsidRPr="00DC0018" w:rsidRDefault="00183C24" w:rsidP="00DC001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pict w14:anchorId="7C2569AB">
          <v:rect id="_x0000_i1032" style="width:0;height:1.5pt" o:hralign="center" o:hrstd="t" o:hr="t" fillcolor="#a0a0a0" stroked="f"/>
        </w:pict>
      </w:r>
    </w:p>
    <w:p w14:paraId="70AD78B3" w14:textId="77777777" w:rsidR="00DC0018" w:rsidRPr="00DC0018" w:rsidRDefault="00DC0018" w:rsidP="00DC0018">
      <w:pPr>
        <w:spacing w:after="0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C0018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DC0018">
        <w:rPr>
          <w:rFonts w:eastAsia="Times New Roman"/>
          <w:b/>
          <w:bCs/>
          <w:sz w:val="36"/>
          <w:szCs w:val="36"/>
        </w:rPr>
        <w:t xml:space="preserve"> Other LLM Inference Server Alternatives</w:t>
      </w:r>
    </w:p>
    <w:p w14:paraId="49FC60BD" w14:textId="77777777" w:rsidR="00DC0018" w:rsidRPr="00DC0018" w:rsidRDefault="00DC0018" w:rsidP="00DC0018">
      <w:p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>Here are additional inference-serving frameworks commonly used for LLMs:</w:t>
      </w:r>
    </w:p>
    <w:p w14:paraId="72181A49" w14:textId="77777777" w:rsidR="00DC0018" w:rsidRPr="00DC0018" w:rsidRDefault="00DC0018" w:rsidP="00DC0018">
      <w:pPr>
        <w:numPr>
          <w:ilvl w:val="0"/>
          <w:numId w:val="18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vLLM</w:t>
      </w:r>
      <w:r w:rsidRPr="00DC0018">
        <w:rPr>
          <w:rFonts w:eastAsia="Times New Roman"/>
          <w:szCs w:val="24"/>
        </w:rPr>
        <w:t xml:space="preserve"> — High-throughput, OpenAI-compatible, GPU-optimized</w:t>
      </w:r>
    </w:p>
    <w:p w14:paraId="21B54461" w14:textId="77777777" w:rsidR="00DC0018" w:rsidRPr="00DC0018" w:rsidRDefault="00DC0018" w:rsidP="00DC0018">
      <w:pPr>
        <w:numPr>
          <w:ilvl w:val="0"/>
          <w:numId w:val="18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Triton Inference Server</w:t>
      </w:r>
      <w:r w:rsidRPr="00DC0018">
        <w:rPr>
          <w:rFonts w:eastAsia="Times New Roman"/>
          <w:szCs w:val="24"/>
        </w:rPr>
        <w:t xml:space="preserve"> (NVIDIA)</w:t>
      </w:r>
    </w:p>
    <w:p w14:paraId="420CF968" w14:textId="77777777" w:rsidR="00DC0018" w:rsidRPr="00DC0018" w:rsidRDefault="00DC0018" w:rsidP="00DC0018">
      <w:pPr>
        <w:numPr>
          <w:ilvl w:val="0"/>
          <w:numId w:val="18"/>
        </w:numPr>
        <w:spacing w:after="0" w:line="240" w:lineRule="auto"/>
        <w:rPr>
          <w:rFonts w:eastAsia="Times New Roman"/>
          <w:szCs w:val="24"/>
        </w:rPr>
      </w:pPr>
      <w:proofErr w:type="spellStart"/>
      <w:r w:rsidRPr="00DC0018">
        <w:rPr>
          <w:rFonts w:eastAsia="Times New Roman"/>
          <w:b/>
          <w:bCs/>
          <w:szCs w:val="24"/>
        </w:rPr>
        <w:t>TensorRT</w:t>
      </w:r>
      <w:proofErr w:type="spellEnd"/>
      <w:r w:rsidRPr="00DC0018">
        <w:rPr>
          <w:rFonts w:eastAsia="Times New Roman"/>
          <w:b/>
          <w:bCs/>
          <w:szCs w:val="24"/>
        </w:rPr>
        <w:t>-LLM</w:t>
      </w:r>
      <w:r w:rsidRPr="00DC0018">
        <w:rPr>
          <w:rFonts w:eastAsia="Times New Roman"/>
          <w:szCs w:val="24"/>
        </w:rPr>
        <w:t xml:space="preserve"> — Fast inference using </w:t>
      </w:r>
      <w:proofErr w:type="spellStart"/>
      <w:r w:rsidRPr="00DC0018">
        <w:rPr>
          <w:rFonts w:eastAsia="Times New Roman"/>
          <w:szCs w:val="24"/>
        </w:rPr>
        <w:t>TensorRT</w:t>
      </w:r>
      <w:proofErr w:type="spellEnd"/>
      <w:r w:rsidRPr="00DC0018">
        <w:rPr>
          <w:rFonts w:eastAsia="Times New Roman"/>
          <w:szCs w:val="24"/>
        </w:rPr>
        <w:t xml:space="preserve"> graph optimizations</w:t>
      </w:r>
    </w:p>
    <w:p w14:paraId="06C8DF28" w14:textId="77777777" w:rsidR="00DC0018" w:rsidRPr="00DC0018" w:rsidRDefault="00DC0018" w:rsidP="00DC0018">
      <w:pPr>
        <w:numPr>
          <w:ilvl w:val="0"/>
          <w:numId w:val="18"/>
        </w:numPr>
        <w:spacing w:after="0" w:line="240" w:lineRule="auto"/>
        <w:rPr>
          <w:rFonts w:eastAsia="Times New Roman"/>
          <w:szCs w:val="24"/>
        </w:rPr>
      </w:pPr>
      <w:proofErr w:type="spellStart"/>
      <w:r w:rsidRPr="00DC0018">
        <w:rPr>
          <w:rFonts w:eastAsia="Times New Roman"/>
          <w:b/>
          <w:bCs/>
          <w:szCs w:val="24"/>
        </w:rPr>
        <w:t>DeepSpeed</w:t>
      </w:r>
      <w:proofErr w:type="spellEnd"/>
      <w:r w:rsidRPr="00DC0018">
        <w:rPr>
          <w:rFonts w:eastAsia="Times New Roman"/>
          <w:b/>
          <w:bCs/>
          <w:szCs w:val="24"/>
        </w:rPr>
        <w:t>-MII</w:t>
      </w:r>
      <w:r w:rsidRPr="00DC0018">
        <w:rPr>
          <w:rFonts w:eastAsia="Times New Roman"/>
          <w:szCs w:val="24"/>
        </w:rPr>
        <w:t xml:space="preserve"> — Microsoft’s high-performance inference and fine-tuning engine</w:t>
      </w:r>
    </w:p>
    <w:p w14:paraId="6325A2DF" w14:textId="77777777" w:rsidR="00DC0018" w:rsidRPr="00DC0018" w:rsidRDefault="00DC0018" w:rsidP="00DC0018">
      <w:pPr>
        <w:numPr>
          <w:ilvl w:val="0"/>
          <w:numId w:val="18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HuggingFace TGI</w:t>
      </w:r>
      <w:r w:rsidRPr="00DC0018">
        <w:rPr>
          <w:rFonts w:eastAsia="Times New Roman"/>
          <w:szCs w:val="24"/>
        </w:rPr>
        <w:t xml:space="preserve"> (Text Generation Inference)</w:t>
      </w:r>
    </w:p>
    <w:p w14:paraId="35E63EB2" w14:textId="77777777" w:rsidR="00DC0018" w:rsidRPr="00DC0018" w:rsidRDefault="00DC0018" w:rsidP="00DC0018">
      <w:pPr>
        <w:numPr>
          <w:ilvl w:val="0"/>
          <w:numId w:val="18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llama.cpp / GGUF</w:t>
      </w:r>
      <w:r w:rsidRPr="00DC0018">
        <w:rPr>
          <w:rFonts w:eastAsia="Times New Roman"/>
          <w:szCs w:val="24"/>
        </w:rPr>
        <w:t xml:space="preserve"> — Lightweight, quantized CPU/GPU inference</w:t>
      </w:r>
    </w:p>
    <w:p w14:paraId="5D000BE7" w14:textId="77777777" w:rsidR="00DC0018" w:rsidRPr="00DC0018" w:rsidRDefault="00DC0018" w:rsidP="00DC0018">
      <w:pPr>
        <w:numPr>
          <w:ilvl w:val="0"/>
          <w:numId w:val="18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Ray Serve</w:t>
      </w:r>
      <w:r w:rsidRPr="00DC0018">
        <w:rPr>
          <w:rFonts w:eastAsia="Times New Roman"/>
          <w:szCs w:val="24"/>
        </w:rPr>
        <w:t xml:space="preserve"> — General-purpose distributed serving (honorable mention)</w:t>
      </w:r>
    </w:p>
    <w:p w14:paraId="65D58391" w14:textId="77777777" w:rsidR="00DC0018" w:rsidRPr="00DC0018" w:rsidRDefault="00183C24" w:rsidP="00DC0018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pict w14:anchorId="4253D0F0">
          <v:rect id="_x0000_i1033" style="width:0;height:1.5pt" o:hralign="center" o:hrstd="t" o:hr="t" fillcolor="#a0a0a0" stroked="f"/>
        </w:pict>
      </w:r>
    </w:p>
    <w:p w14:paraId="4B254C09" w14:textId="77777777" w:rsidR="00DC0018" w:rsidRPr="00DC0018" w:rsidRDefault="00DC0018" w:rsidP="00DC0018">
      <w:pPr>
        <w:spacing w:after="0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C0018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DC0018">
        <w:rPr>
          <w:rFonts w:eastAsia="Times New Roman"/>
          <w:b/>
          <w:bCs/>
          <w:sz w:val="36"/>
          <w:szCs w:val="36"/>
        </w:rPr>
        <w:t xml:space="preserve"> Final Takeaways</w:t>
      </w:r>
    </w:p>
    <w:p w14:paraId="70E2C07F" w14:textId="77777777" w:rsidR="00DC0018" w:rsidRPr="00DC0018" w:rsidRDefault="00DC0018" w:rsidP="00DC0018">
      <w:pPr>
        <w:numPr>
          <w:ilvl w:val="0"/>
          <w:numId w:val="19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b/>
          <w:bCs/>
          <w:szCs w:val="24"/>
        </w:rPr>
        <w:t>vLLM</w:t>
      </w:r>
      <w:r w:rsidRPr="00DC0018">
        <w:rPr>
          <w:rFonts w:eastAsia="Times New Roman"/>
          <w:szCs w:val="24"/>
        </w:rPr>
        <w:t xml:space="preserve"> remains one of the best solutions for deploying Hugging Face models in production at scale.</w:t>
      </w:r>
    </w:p>
    <w:p w14:paraId="45FFB010" w14:textId="77777777" w:rsidR="00DC0018" w:rsidRPr="00DC0018" w:rsidRDefault="00DC0018" w:rsidP="00DC0018">
      <w:pPr>
        <w:numPr>
          <w:ilvl w:val="0"/>
          <w:numId w:val="19"/>
        </w:numPr>
        <w:spacing w:after="0" w:line="240" w:lineRule="auto"/>
        <w:rPr>
          <w:rFonts w:eastAsia="Times New Roman"/>
          <w:szCs w:val="24"/>
        </w:rPr>
      </w:pPr>
      <w:proofErr w:type="spellStart"/>
      <w:r w:rsidRPr="00DC0018">
        <w:rPr>
          <w:rFonts w:eastAsia="Times New Roman"/>
          <w:b/>
          <w:bCs/>
          <w:szCs w:val="24"/>
        </w:rPr>
        <w:t>Ollama</w:t>
      </w:r>
      <w:proofErr w:type="spellEnd"/>
      <w:r w:rsidRPr="00DC0018">
        <w:rPr>
          <w:rFonts w:eastAsia="Times New Roman"/>
          <w:szCs w:val="24"/>
        </w:rPr>
        <w:t xml:space="preserve"> and </w:t>
      </w:r>
      <w:r w:rsidRPr="00DC0018">
        <w:rPr>
          <w:rFonts w:eastAsia="Times New Roman"/>
          <w:b/>
          <w:bCs/>
          <w:szCs w:val="24"/>
        </w:rPr>
        <w:t>llama.cpp</w:t>
      </w:r>
      <w:r w:rsidRPr="00DC0018">
        <w:rPr>
          <w:rFonts w:eastAsia="Times New Roman"/>
          <w:szCs w:val="24"/>
        </w:rPr>
        <w:t xml:space="preserve"> are promising for </w:t>
      </w:r>
      <w:r w:rsidRPr="00DC0018">
        <w:rPr>
          <w:rFonts w:eastAsia="Times New Roman"/>
          <w:b/>
          <w:bCs/>
          <w:szCs w:val="24"/>
        </w:rPr>
        <w:t>low-resource environments</w:t>
      </w:r>
      <w:r w:rsidRPr="00DC0018">
        <w:rPr>
          <w:rFonts w:eastAsia="Times New Roman"/>
          <w:szCs w:val="24"/>
        </w:rPr>
        <w:t xml:space="preserve"> and quick deployments—but lack the flexibility and broad model compatibility of vLLM.</w:t>
      </w:r>
    </w:p>
    <w:p w14:paraId="7D122D40" w14:textId="77777777" w:rsidR="00DC0018" w:rsidRPr="00DC0018" w:rsidRDefault="00DC0018" w:rsidP="00DC0018">
      <w:pPr>
        <w:numPr>
          <w:ilvl w:val="0"/>
          <w:numId w:val="19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To use </w:t>
      </w:r>
      <w:proofErr w:type="spellStart"/>
      <w:r w:rsidRPr="00DC0018">
        <w:rPr>
          <w:rFonts w:eastAsia="Times New Roman"/>
          <w:szCs w:val="24"/>
        </w:rPr>
        <w:t>Ollama</w:t>
      </w:r>
      <w:proofErr w:type="spellEnd"/>
      <w:r w:rsidRPr="00DC0018">
        <w:rPr>
          <w:rFonts w:eastAsia="Times New Roman"/>
          <w:szCs w:val="24"/>
        </w:rPr>
        <w:t xml:space="preserve"> with Hugging Face models, GGUF conversion is required—and only a few architectures (like </w:t>
      </w:r>
      <w:proofErr w:type="spellStart"/>
      <w:r w:rsidRPr="00DC0018">
        <w:rPr>
          <w:rFonts w:eastAsia="Times New Roman"/>
          <w:szCs w:val="24"/>
        </w:rPr>
        <w:t>LLaMA</w:t>
      </w:r>
      <w:proofErr w:type="spellEnd"/>
      <w:r w:rsidRPr="00DC0018">
        <w:rPr>
          <w:rFonts w:eastAsia="Times New Roman"/>
          <w:szCs w:val="24"/>
        </w:rPr>
        <w:t>) are supported at the moment.</w:t>
      </w:r>
    </w:p>
    <w:p w14:paraId="3D5EEF7B" w14:textId="7144C1EA" w:rsidR="00DC0018" w:rsidRDefault="00DC0018" w:rsidP="00DC0018">
      <w:pPr>
        <w:numPr>
          <w:ilvl w:val="0"/>
          <w:numId w:val="19"/>
        </w:numPr>
        <w:spacing w:after="0" w:line="240" w:lineRule="auto"/>
        <w:rPr>
          <w:rFonts w:eastAsia="Times New Roman"/>
          <w:szCs w:val="24"/>
        </w:rPr>
      </w:pPr>
      <w:r w:rsidRPr="00DC0018">
        <w:rPr>
          <w:rFonts w:eastAsia="Times New Roman"/>
          <w:szCs w:val="24"/>
        </w:rPr>
        <w:t xml:space="preserve">The journey highlights the growing ecosystem of </w:t>
      </w:r>
      <w:r w:rsidRPr="00DC0018">
        <w:rPr>
          <w:rFonts w:eastAsia="Times New Roman"/>
          <w:b/>
          <w:bCs/>
          <w:szCs w:val="24"/>
        </w:rPr>
        <w:t>LLM-serving frameworks</w:t>
      </w:r>
      <w:r w:rsidRPr="00DC0018">
        <w:rPr>
          <w:rFonts w:eastAsia="Times New Roman"/>
          <w:szCs w:val="24"/>
        </w:rPr>
        <w:t>, each suited for different resource, performance, and infrastructure needs.</w:t>
      </w:r>
    </w:p>
    <w:p w14:paraId="75D02837" w14:textId="4DA3A9B6" w:rsidR="00DC0018" w:rsidRDefault="00DC0018" w:rsidP="00DC0018">
      <w:pPr>
        <w:spacing w:after="0" w:line="240" w:lineRule="auto"/>
        <w:rPr>
          <w:rFonts w:eastAsia="Times New Roman"/>
          <w:szCs w:val="24"/>
        </w:rPr>
      </w:pPr>
    </w:p>
    <w:p w14:paraId="6279E16F" w14:textId="77777777" w:rsidR="00DC0018" w:rsidRPr="00DC0018" w:rsidRDefault="00DC0018" w:rsidP="00DC0018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DC0018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📊</w:t>
      </w:r>
      <w:r w:rsidRPr="00DC0018">
        <w:rPr>
          <w:rFonts w:eastAsia="Times New Roman"/>
          <w:b/>
          <w:bCs/>
          <w:sz w:val="36"/>
          <w:szCs w:val="36"/>
        </w:rPr>
        <w:t xml:space="preserve"> Comparison Table</w:t>
      </w:r>
    </w:p>
    <w:tbl>
      <w:tblPr>
        <w:tblStyle w:val="TableGrid"/>
        <w:tblW w:w="0" w:type="auto"/>
        <w:tblLayout w:type="fixed"/>
        <w:tblLook w:val="04C0" w:firstRow="0" w:lastRow="1" w:firstColumn="1" w:lastColumn="0" w:noHBand="0" w:noVBand="1"/>
      </w:tblPr>
      <w:tblGrid>
        <w:gridCol w:w="1345"/>
        <w:gridCol w:w="1308"/>
        <w:gridCol w:w="1170"/>
        <w:gridCol w:w="1008"/>
        <w:gridCol w:w="1244"/>
        <w:gridCol w:w="1024"/>
        <w:gridCol w:w="1356"/>
        <w:gridCol w:w="895"/>
      </w:tblGrid>
      <w:tr w:rsidR="00DC0018" w:rsidRPr="00DC0018" w14:paraId="72E0BC84" w14:textId="77777777" w:rsidTr="00DC0018">
        <w:trPr>
          <w:trHeight w:val="584"/>
        </w:trPr>
        <w:tc>
          <w:tcPr>
            <w:tcW w:w="1345" w:type="dxa"/>
            <w:hideMark/>
          </w:tcPr>
          <w:p w14:paraId="78CA4B5E" w14:textId="77777777" w:rsidR="00DC0018" w:rsidRPr="00DC0018" w:rsidRDefault="00DC0018" w:rsidP="00DC001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DC0018">
              <w:rPr>
                <w:rFonts w:eastAsia="Times New Roman"/>
                <w:b/>
                <w:bCs/>
                <w:szCs w:val="24"/>
              </w:rPr>
              <w:t>Feature / Framework</w:t>
            </w:r>
          </w:p>
        </w:tc>
        <w:tc>
          <w:tcPr>
            <w:tcW w:w="1308" w:type="dxa"/>
            <w:hideMark/>
          </w:tcPr>
          <w:p w14:paraId="03BA5282" w14:textId="77777777" w:rsidR="00DC0018" w:rsidRPr="00DC0018" w:rsidRDefault="00DC0018" w:rsidP="00DC001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DC0018">
              <w:rPr>
                <w:rFonts w:eastAsia="Times New Roman"/>
                <w:b/>
                <w:bCs/>
                <w:szCs w:val="24"/>
              </w:rPr>
              <w:t>vLLM</w:t>
            </w:r>
          </w:p>
        </w:tc>
        <w:tc>
          <w:tcPr>
            <w:tcW w:w="1170" w:type="dxa"/>
            <w:hideMark/>
          </w:tcPr>
          <w:p w14:paraId="1DFBF45C" w14:textId="77777777" w:rsidR="00DC0018" w:rsidRPr="00DC0018" w:rsidRDefault="00DC0018" w:rsidP="00DC001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DC0018">
              <w:rPr>
                <w:rFonts w:eastAsia="Times New Roman"/>
                <w:b/>
                <w:bCs/>
                <w:szCs w:val="24"/>
              </w:rPr>
              <w:t>Triton</w:t>
            </w:r>
          </w:p>
        </w:tc>
        <w:tc>
          <w:tcPr>
            <w:tcW w:w="1008" w:type="dxa"/>
            <w:hideMark/>
          </w:tcPr>
          <w:p w14:paraId="65DA2A90" w14:textId="77777777" w:rsidR="00DC0018" w:rsidRPr="00DC0018" w:rsidRDefault="00DC0018" w:rsidP="00DC001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DC0018">
              <w:rPr>
                <w:rFonts w:eastAsia="Times New Roman"/>
                <w:b/>
                <w:bCs/>
                <w:szCs w:val="24"/>
              </w:rPr>
              <w:t>TensorRT</w:t>
            </w:r>
            <w:proofErr w:type="spellEnd"/>
            <w:r w:rsidRPr="00DC0018">
              <w:rPr>
                <w:rFonts w:eastAsia="Times New Roman"/>
                <w:b/>
                <w:bCs/>
                <w:szCs w:val="24"/>
              </w:rPr>
              <w:t>-LLM</w:t>
            </w:r>
          </w:p>
        </w:tc>
        <w:tc>
          <w:tcPr>
            <w:tcW w:w="1244" w:type="dxa"/>
            <w:hideMark/>
          </w:tcPr>
          <w:p w14:paraId="7D9FB88A" w14:textId="77777777" w:rsidR="00DC0018" w:rsidRPr="00DC0018" w:rsidRDefault="00DC0018" w:rsidP="00DC001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DC0018">
              <w:rPr>
                <w:rFonts w:eastAsia="Times New Roman"/>
                <w:b/>
                <w:bCs/>
                <w:szCs w:val="24"/>
              </w:rPr>
              <w:t>DeepSpeed</w:t>
            </w:r>
            <w:proofErr w:type="spellEnd"/>
            <w:r w:rsidRPr="00DC0018">
              <w:rPr>
                <w:rFonts w:eastAsia="Times New Roman"/>
                <w:b/>
                <w:bCs/>
                <w:szCs w:val="24"/>
              </w:rPr>
              <w:t>-MII</w:t>
            </w:r>
          </w:p>
        </w:tc>
        <w:tc>
          <w:tcPr>
            <w:tcW w:w="1024" w:type="dxa"/>
            <w:hideMark/>
          </w:tcPr>
          <w:p w14:paraId="73778B5A" w14:textId="77777777" w:rsidR="00DC0018" w:rsidRPr="00DC0018" w:rsidRDefault="00DC0018" w:rsidP="00DC001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DC0018">
              <w:rPr>
                <w:rFonts w:eastAsia="Times New Roman"/>
                <w:b/>
                <w:bCs/>
                <w:szCs w:val="24"/>
              </w:rPr>
              <w:t>HF TGI</w:t>
            </w:r>
          </w:p>
        </w:tc>
        <w:tc>
          <w:tcPr>
            <w:tcW w:w="1356" w:type="dxa"/>
            <w:hideMark/>
          </w:tcPr>
          <w:p w14:paraId="4C29FA66" w14:textId="77777777" w:rsidR="00DC0018" w:rsidRPr="00DC0018" w:rsidRDefault="00DC0018" w:rsidP="00DC001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DC0018">
              <w:rPr>
                <w:rFonts w:eastAsia="Times New Roman"/>
                <w:b/>
                <w:bCs/>
                <w:szCs w:val="24"/>
              </w:rPr>
              <w:t>llama.cpp</w:t>
            </w:r>
          </w:p>
        </w:tc>
        <w:tc>
          <w:tcPr>
            <w:tcW w:w="895" w:type="dxa"/>
            <w:hideMark/>
          </w:tcPr>
          <w:p w14:paraId="0177FAE4" w14:textId="77777777" w:rsidR="00DC0018" w:rsidRPr="00DC0018" w:rsidRDefault="00DC0018" w:rsidP="00DC0018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DC0018">
              <w:rPr>
                <w:rFonts w:eastAsia="Times New Roman"/>
                <w:b/>
                <w:bCs/>
                <w:szCs w:val="24"/>
              </w:rPr>
              <w:t>Ray Serve</w:t>
            </w:r>
          </w:p>
        </w:tc>
      </w:tr>
      <w:tr w:rsidR="00DC0018" w:rsidRPr="00DC0018" w14:paraId="1014093B" w14:textId="77777777" w:rsidTr="00DC0018">
        <w:tc>
          <w:tcPr>
            <w:tcW w:w="1345" w:type="dxa"/>
            <w:hideMark/>
          </w:tcPr>
          <w:p w14:paraId="32ACFCEE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Model Format Required</w:t>
            </w:r>
          </w:p>
        </w:tc>
        <w:tc>
          <w:tcPr>
            <w:tcW w:w="1308" w:type="dxa"/>
            <w:hideMark/>
          </w:tcPr>
          <w:p w14:paraId="317007E9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HuggingFace Transformers</w:t>
            </w:r>
          </w:p>
        </w:tc>
        <w:tc>
          <w:tcPr>
            <w:tcW w:w="1170" w:type="dxa"/>
            <w:hideMark/>
          </w:tcPr>
          <w:p w14:paraId="31EC3A21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 xml:space="preserve">ONNX, </w:t>
            </w:r>
            <w:proofErr w:type="spellStart"/>
            <w:r w:rsidRPr="00DC0018">
              <w:rPr>
                <w:rFonts w:eastAsia="Times New Roman"/>
                <w:szCs w:val="24"/>
              </w:rPr>
              <w:t>TorchScript</w:t>
            </w:r>
            <w:proofErr w:type="spellEnd"/>
            <w:r w:rsidRPr="00DC0018">
              <w:rPr>
                <w:rFonts w:eastAsia="Times New Roman"/>
                <w:szCs w:val="24"/>
              </w:rPr>
              <w:t>, TF, etc.</w:t>
            </w:r>
          </w:p>
        </w:tc>
        <w:tc>
          <w:tcPr>
            <w:tcW w:w="1008" w:type="dxa"/>
            <w:hideMark/>
          </w:tcPr>
          <w:p w14:paraId="4E7EDE93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Custom engine (.plan)</w:t>
            </w:r>
          </w:p>
        </w:tc>
        <w:tc>
          <w:tcPr>
            <w:tcW w:w="1244" w:type="dxa"/>
            <w:hideMark/>
          </w:tcPr>
          <w:p w14:paraId="742D9E64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HuggingFace Transformers</w:t>
            </w:r>
          </w:p>
        </w:tc>
        <w:tc>
          <w:tcPr>
            <w:tcW w:w="1024" w:type="dxa"/>
            <w:hideMark/>
          </w:tcPr>
          <w:p w14:paraId="15225F3D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HF Transformers</w:t>
            </w:r>
          </w:p>
        </w:tc>
        <w:tc>
          <w:tcPr>
            <w:tcW w:w="1356" w:type="dxa"/>
            <w:hideMark/>
          </w:tcPr>
          <w:p w14:paraId="62AC52D7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GGUF (quantized)</w:t>
            </w:r>
          </w:p>
        </w:tc>
        <w:tc>
          <w:tcPr>
            <w:tcW w:w="895" w:type="dxa"/>
            <w:hideMark/>
          </w:tcPr>
          <w:p w14:paraId="07F2FE57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Any Python model</w:t>
            </w:r>
          </w:p>
        </w:tc>
      </w:tr>
      <w:tr w:rsidR="00DC0018" w:rsidRPr="00DC0018" w14:paraId="7FDB8D10" w14:textId="77777777" w:rsidTr="00DC0018">
        <w:tc>
          <w:tcPr>
            <w:tcW w:w="1345" w:type="dxa"/>
            <w:hideMark/>
          </w:tcPr>
          <w:p w14:paraId="6BB2C3B2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🤖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Multi-Model Support</w:t>
            </w:r>
          </w:p>
        </w:tc>
        <w:tc>
          <w:tcPr>
            <w:tcW w:w="1308" w:type="dxa"/>
            <w:hideMark/>
          </w:tcPr>
          <w:p w14:paraId="440A6466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No</w:t>
            </w:r>
          </w:p>
        </w:tc>
        <w:tc>
          <w:tcPr>
            <w:tcW w:w="1170" w:type="dxa"/>
            <w:hideMark/>
          </w:tcPr>
          <w:p w14:paraId="5DBA63B6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</w:t>
            </w:r>
          </w:p>
        </w:tc>
        <w:tc>
          <w:tcPr>
            <w:tcW w:w="1008" w:type="dxa"/>
            <w:hideMark/>
          </w:tcPr>
          <w:p w14:paraId="529021F8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Partial (manual routing)</w:t>
            </w:r>
          </w:p>
        </w:tc>
        <w:tc>
          <w:tcPr>
            <w:tcW w:w="1244" w:type="dxa"/>
            <w:hideMark/>
          </w:tcPr>
          <w:p w14:paraId="7E7413A9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Partial (manual deploys)</w:t>
            </w:r>
          </w:p>
        </w:tc>
        <w:tc>
          <w:tcPr>
            <w:tcW w:w="1024" w:type="dxa"/>
            <w:hideMark/>
          </w:tcPr>
          <w:p w14:paraId="4623422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Experimental</w:t>
            </w:r>
          </w:p>
        </w:tc>
        <w:tc>
          <w:tcPr>
            <w:tcW w:w="1356" w:type="dxa"/>
            <w:hideMark/>
          </w:tcPr>
          <w:p w14:paraId="51AE2431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One at a time</w:t>
            </w:r>
          </w:p>
        </w:tc>
        <w:tc>
          <w:tcPr>
            <w:tcW w:w="895" w:type="dxa"/>
            <w:hideMark/>
          </w:tcPr>
          <w:p w14:paraId="20AF4AF6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</w:t>
            </w:r>
          </w:p>
        </w:tc>
      </w:tr>
      <w:tr w:rsidR="00DC0018" w:rsidRPr="00DC0018" w14:paraId="183F368A" w14:textId="77777777" w:rsidTr="00DC0018">
        <w:tc>
          <w:tcPr>
            <w:tcW w:w="1345" w:type="dxa"/>
            <w:hideMark/>
          </w:tcPr>
          <w:p w14:paraId="24BFACE1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⚙️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Supports Batching</w:t>
            </w:r>
          </w:p>
        </w:tc>
        <w:tc>
          <w:tcPr>
            <w:tcW w:w="1308" w:type="dxa"/>
            <w:hideMark/>
          </w:tcPr>
          <w:p w14:paraId="6857F633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 (smart batching)</w:t>
            </w:r>
          </w:p>
        </w:tc>
        <w:tc>
          <w:tcPr>
            <w:tcW w:w="1170" w:type="dxa"/>
            <w:hideMark/>
          </w:tcPr>
          <w:p w14:paraId="118CE0C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 (dynamic/static)</w:t>
            </w:r>
          </w:p>
        </w:tc>
        <w:tc>
          <w:tcPr>
            <w:tcW w:w="1008" w:type="dxa"/>
            <w:hideMark/>
          </w:tcPr>
          <w:p w14:paraId="64986C30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</w:t>
            </w:r>
          </w:p>
        </w:tc>
        <w:tc>
          <w:tcPr>
            <w:tcW w:w="1244" w:type="dxa"/>
            <w:hideMark/>
          </w:tcPr>
          <w:p w14:paraId="467B603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</w:t>
            </w:r>
          </w:p>
        </w:tc>
        <w:tc>
          <w:tcPr>
            <w:tcW w:w="1024" w:type="dxa"/>
            <w:hideMark/>
          </w:tcPr>
          <w:p w14:paraId="06277567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</w:t>
            </w:r>
          </w:p>
        </w:tc>
        <w:tc>
          <w:tcPr>
            <w:tcW w:w="1356" w:type="dxa"/>
            <w:hideMark/>
          </w:tcPr>
          <w:p w14:paraId="32CFAC36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No</w:t>
            </w:r>
          </w:p>
        </w:tc>
        <w:tc>
          <w:tcPr>
            <w:tcW w:w="895" w:type="dxa"/>
            <w:hideMark/>
          </w:tcPr>
          <w:p w14:paraId="640E6B82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</w:t>
            </w:r>
          </w:p>
        </w:tc>
      </w:tr>
      <w:tr w:rsidR="00DC0018" w:rsidRPr="00DC0018" w14:paraId="061B7793" w14:textId="77777777" w:rsidTr="00DC0018">
        <w:tc>
          <w:tcPr>
            <w:tcW w:w="1345" w:type="dxa"/>
            <w:hideMark/>
          </w:tcPr>
          <w:p w14:paraId="4C1C1D94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🔁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Concurrency Support</w:t>
            </w:r>
          </w:p>
        </w:tc>
        <w:tc>
          <w:tcPr>
            <w:tcW w:w="1308" w:type="dxa"/>
            <w:hideMark/>
          </w:tcPr>
          <w:p w14:paraId="6DA7A19C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Token-level concurrency</w:t>
            </w:r>
          </w:p>
        </w:tc>
        <w:tc>
          <w:tcPr>
            <w:tcW w:w="1170" w:type="dxa"/>
            <w:hideMark/>
          </w:tcPr>
          <w:p w14:paraId="52EFDE9F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Full</w:t>
            </w:r>
          </w:p>
        </w:tc>
        <w:tc>
          <w:tcPr>
            <w:tcW w:w="1008" w:type="dxa"/>
            <w:hideMark/>
          </w:tcPr>
          <w:p w14:paraId="573C6AD4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Engine-level</w:t>
            </w:r>
          </w:p>
        </w:tc>
        <w:tc>
          <w:tcPr>
            <w:tcW w:w="1244" w:type="dxa"/>
            <w:hideMark/>
          </w:tcPr>
          <w:p w14:paraId="43DB2487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Thread-based</w:t>
            </w:r>
          </w:p>
        </w:tc>
        <w:tc>
          <w:tcPr>
            <w:tcW w:w="1024" w:type="dxa"/>
            <w:hideMark/>
          </w:tcPr>
          <w:p w14:paraId="49151CE5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</w:p>
        </w:tc>
        <w:tc>
          <w:tcPr>
            <w:tcW w:w="1356" w:type="dxa"/>
            <w:hideMark/>
          </w:tcPr>
          <w:p w14:paraId="4A024C77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Limited</w:t>
            </w:r>
          </w:p>
        </w:tc>
        <w:tc>
          <w:tcPr>
            <w:tcW w:w="895" w:type="dxa"/>
            <w:hideMark/>
          </w:tcPr>
          <w:p w14:paraId="553C51D0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</w:t>
            </w:r>
          </w:p>
        </w:tc>
      </w:tr>
      <w:tr w:rsidR="00DC0018" w:rsidRPr="00DC0018" w14:paraId="0EC3B8AF" w14:textId="77777777" w:rsidTr="00DC0018">
        <w:tc>
          <w:tcPr>
            <w:tcW w:w="1345" w:type="dxa"/>
            <w:hideMark/>
          </w:tcPr>
          <w:p w14:paraId="66C7022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🔌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OpenAI API Compatible</w:t>
            </w:r>
          </w:p>
        </w:tc>
        <w:tc>
          <w:tcPr>
            <w:tcW w:w="1308" w:type="dxa"/>
            <w:hideMark/>
          </w:tcPr>
          <w:p w14:paraId="7BAAF533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</w:t>
            </w:r>
          </w:p>
        </w:tc>
        <w:tc>
          <w:tcPr>
            <w:tcW w:w="1170" w:type="dxa"/>
            <w:hideMark/>
          </w:tcPr>
          <w:p w14:paraId="688D8D9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(requires proxy)</w:t>
            </w:r>
          </w:p>
        </w:tc>
        <w:tc>
          <w:tcPr>
            <w:tcW w:w="1008" w:type="dxa"/>
            <w:hideMark/>
          </w:tcPr>
          <w:p w14:paraId="197E3253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Not directly</w:t>
            </w:r>
          </w:p>
        </w:tc>
        <w:tc>
          <w:tcPr>
            <w:tcW w:w="1244" w:type="dxa"/>
            <w:hideMark/>
          </w:tcPr>
          <w:p w14:paraId="195D6AC7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(custom API)</w:t>
            </w:r>
          </w:p>
        </w:tc>
        <w:tc>
          <w:tcPr>
            <w:tcW w:w="1024" w:type="dxa"/>
            <w:hideMark/>
          </w:tcPr>
          <w:p w14:paraId="2FD618DB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</w:t>
            </w:r>
          </w:p>
        </w:tc>
        <w:tc>
          <w:tcPr>
            <w:tcW w:w="1356" w:type="dxa"/>
            <w:hideMark/>
          </w:tcPr>
          <w:p w14:paraId="438444C1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Experimental</w:t>
            </w:r>
          </w:p>
        </w:tc>
        <w:tc>
          <w:tcPr>
            <w:tcW w:w="895" w:type="dxa"/>
            <w:hideMark/>
          </w:tcPr>
          <w:p w14:paraId="444E669F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(custom needed)</w:t>
            </w:r>
          </w:p>
        </w:tc>
      </w:tr>
      <w:tr w:rsidR="00DC0018" w:rsidRPr="00DC0018" w14:paraId="31B63855" w14:textId="77777777" w:rsidTr="00DC0018">
        <w:tc>
          <w:tcPr>
            <w:tcW w:w="1345" w:type="dxa"/>
            <w:hideMark/>
          </w:tcPr>
          <w:p w14:paraId="0590B9A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🚀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Command to Serve</w:t>
            </w:r>
          </w:p>
        </w:tc>
        <w:tc>
          <w:tcPr>
            <w:tcW w:w="1308" w:type="dxa"/>
            <w:hideMark/>
          </w:tcPr>
          <w:p w14:paraId="1C2F690E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proofErr w:type="gramStart"/>
            <w:r w:rsidRPr="00DC0018">
              <w:rPr>
                <w:rFonts w:ascii="Courier New" w:eastAsia="Times New Roman" w:hAnsi="Courier New" w:cs="Courier New"/>
                <w:sz w:val="20"/>
              </w:rPr>
              <w:t>vllm.entrypoints</w:t>
            </w:r>
            <w:proofErr w:type="spellEnd"/>
            <w:proofErr w:type="gramEnd"/>
            <w:r w:rsidRPr="00DC0018">
              <w:rPr>
                <w:rFonts w:ascii="Courier New" w:eastAsia="Times New Roman" w:hAnsi="Courier New" w:cs="Courier New"/>
                <w:sz w:val="20"/>
              </w:rPr>
              <w:t>...</w:t>
            </w:r>
          </w:p>
        </w:tc>
        <w:tc>
          <w:tcPr>
            <w:tcW w:w="1170" w:type="dxa"/>
            <w:hideMark/>
          </w:tcPr>
          <w:p w14:paraId="61DDFDB3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DC0018">
              <w:rPr>
                <w:rFonts w:ascii="Courier New" w:eastAsia="Times New Roman" w:hAnsi="Courier New" w:cs="Courier New"/>
                <w:sz w:val="20"/>
              </w:rPr>
              <w:t>tritonserver</w:t>
            </w:r>
            <w:proofErr w:type="spellEnd"/>
            <w:r w:rsidRPr="00DC0018">
              <w:rPr>
                <w:rFonts w:ascii="Courier New" w:eastAsia="Times New Roman" w:hAnsi="Courier New" w:cs="Courier New"/>
                <w:sz w:val="20"/>
              </w:rPr>
              <w:t xml:space="preserve"> --repo=...</w:t>
            </w:r>
          </w:p>
        </w:tc>
        <w:tc>
          <w:tcPr>
            <w:tcW w:w="1008" w:type="dxa"/>
            <w:hideMark/>
          </w:tcPr>
          <w:p w14:paraId="1C5A9E09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DC0018">
              <w:rPr>
                <w:rFonts w:ascii="Courier New" w:eastAsia="Times New Roman" w:hAnsi="Courier New" w:cs="Courier New"/>
                <w:sz w:val="20"/>
              </w:rPr>
              <w:t>trtllm</w:t>
            </w:r>
            <w:proofErr w:type="spellEnd"/>
            <w:r w:rsidRPr="00DC0018">
              <w:rPr>
                <w:rFonts w:ascii="Courier New" w:eastAsia="Times New Roman" w:hAnsi="Courier New" w:cs="Courier New"/>
                <w:sz w:val="20"/>
              </w:rPr>
              <w:t>-server --engine=...</w:t>
            </w:r>
          </w:p>
        </w:tc>
        <w:tc>
          <w:tcPr>
            <w:tcW w:w="1244" w:type="dxa"/>
            <w:hideMark/>
          </w:tcPr>
          <w:p w14:paraId="5B6D8939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DC0018">
              <w:rPr>
                <w:rFonts w:ascii="Courier New" w:eastAsia="Times New Roman" w:hAnsi="Courier New" w:cs="Courier New"/>
                <w:sz w:val="20"/>
              </w:rPr>
              <w:t>mii.serve</w:t>
            </w:r>
            <w:proofErr w:type="spellEnd"/>
            <w:r w:rsidRPr="00DC0018">
              <w:rPr>
                <w:rFonts w:ascii="Courier New" w:eastAsia="Times New Roman" w:hAnsi="Courier New" w:cs="Courier New"/>
                <w:sz w:val="20"/>
              </w:rPr>
              <w:t>(...)</w:t>
            </w:r>
          </w:p>
        </w:tc>
        <w:tc>
          <w:tcPr>
            <w:tcW w:w="1024" w:type="dxa"/>
            <w:hideMark/>
          </w:tcPr>
          <w:p w14:paraId="14363444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Courier New" w:eastAsia="Times New Roman" w:hAnsi="Courier New" w:cs="Courier New"/>
                <w:sz w:val="20"/>
              </w:rPr>
              <w:t>text-generation-launcher</w:t>
            </w:r>
          </w:p>
        </w:tc>
        <w:tc>
          <w:tcPr>
            <w:tcW w:w="1356" w:type="dxa"/>
            <w:hideMark/>
          </w:tcPr>
          <w:p w14:paraId="7E7FBF09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gramStart"/>
            <w:r w:rsidRPr="00DC0018">
              <w:rPr>
                <w:rFonts w:ascii="Courier New" w:eastAsia="Times New Roman" w:hAnsi="Courier New" w:cs="Courier New"/>
                <w:sz w:val="20"/>
              </w:rPr>
              <w:t>./</w:t>
            </w:r>
            <w:proofErr w:type="gramEnd"/>
            <w:r w:rsidRPr="00DC0018">
              <w:rPr>
                <w:rFonts w:ascii="Courier New" w:eastAsia="Times New Roman" w:hAnsi="Courier New" w:cs="Courier New"/>
                <w:sz w:val="20"/>
              </w:rPr>
              <w:t xml:space="preserve">server -m </w:t>
            </w:r>
            <w:proofErr w:type="spellStart"/>
            <w:r w:rsidRPr="00DC0018">
              <w:rPr>
                <w:rFonts w:ascii="Courier New" w:eastAsia="Times New Roman" w:hAnsi="Courier New" w:cs="Courier New"/>
                <w:sz w:val="20"/>
              </w:rPr>
              <w:t>model.gguf</w:t>
            </w:r>
            <w:proofErr w:type="spellEnd"/>
          </w:p>
        </w:tc>
        <w:tc>
          <w:tcPr>
            <w:tcW w:w="895" w:type="dxa"/>
            <w:hideMark/>
          </w:tcPr>
          <w:p w14:paraId="05D0AE2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DC0018">
              <w:rPr>
                <w:rFonts w:ascii="Courier New" w:eastAsia="Times New Roman" w:hAnsi="Courier New" w:cs="Courier New"/>
                <w:sz w:val="20"/>
              </w:rPr>
              <w:t>serve.run</w:t>
            </w:r>
            <w:proofErr w:type="spellEnd"/>
            <w:r w:rsidRPr="00DC0018">
              <w:rPr>
                <w:rFonts w:ascii="Courier New" w:eastAsia="Times New Roman" w:hAnsi="Courier New" w:cs="Courier New"/>
                <w:sz w:val="20"/>
              </w:rPr>
              <w:t>(...)</w:t>
            </w:r>
          </w:p>
        </w:tc>
      </w:tr>
      <w:tr w:rsidR="00DC0018" w:rsidRPr="00DC0018" w14:paraId="09B00B4C" w14:textId="77777777" w:rsidTr="00DC0018">
        <w:tc>
          <w:tcPr>
            <w:tcW w:w="1345" w:type="dxa"/>
            <w:hideMark/>
          </w:tcPr>
          <w:p w14:paraId="369BDBC3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🧪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How to Test</w:t>
            </w:r>
          </w:p>
        </w:tc>
        <w:tc>
          <w:tcPr>
            <w:tcW w:w="1308" w:type="dxa"/>
            <w:hideMark/>
          </w:tcPr>
          <w:p w14:paraId="144A9B3D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OpenAI API / curl</w:t>
            </w:r>
          </w:p>
        </w:tc>
        <w:tc>
          <w:tcPr>
            <w:tcW w:w="1170" w:type="dxa"/>
            <w:hideMark/>
          </w:tcPr>
          <w:p w14:paraId="0D322D02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Triton client / curl</w:t>
            </w:r>
          </w:p>
        </w:tc>
        <w:tc>
          <w:tcPr>
            <w:tcW w:w="1008" w:type="dxa"/>
            <w:hideMark/>
          </w:tcPr>
          <w:p w14:paraId="58F561E5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DC0018">
              <w:rPr>
                <w:rFonts w:eastAsia="Times New Roman"/>
                <w:szCs w:val="24"/>
              </w:rPr>
              <w:t>gRPC</w:t>
            </w:r>
            <w:proofErr w:type="spellEnd"/>
            <w:r w:rsidRPr="00DC0018">
              <w:rPr>
                <w:rFonts w:eastAsia="Times New Roman"/>
                <w:szCs w:val="24"/>
              </w:rPr>
              <w:t>/HTTP client</w:t>
            </w:r>
          </w:p>
        </w:tc>
        <w:tc>
          <w:tcPr>
            <w:tcW w:w="1244" w:type="dxa"/>
            <w:hideMark/>
          </w:tcPr>
          <w:p w14:paraId="58B9628F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Python client (</w:t>
            </w:r>
            <w:r w:rsidRPr="00DC0018">
              <w:rPr>
                <w:rFonts w:ascii="Courier New" w:eastAsia="Times New Roman" w:hAnsi="Courier New" w:cs="Courier New"/>
                <w:sz w:val="20"/>
              </w:rPr>
              <w:t>mii</w:t>
            </w:r>
            <w:r w:rsidRPr="00DC0018">
              <w:rPr>
                <w:rFonts w:eastAsia="Times New Roman"/>
                <w:szCs w:val="24"/>
              </w:rPr>
              <w:t>)</w:t>
            </w:r>
          </w:p>
        </w:tc>
        <w:tc>
          <w:tcPr>
            <w:tcW w:w="1024" w:type="dxa"/>
            <w:hideMark/>
          </w:tcPr>
          <w:p w14:paraId="5B06F604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OpenAI-style API</w:t>
            </w:r>
          </w:p>
        </w:tc>
        <w:tc>
          <w:tcPr>
            <w:tcW w:w="1356" w:type="dxa"/>
            <w:hideMark/>
          </w:tcPr>
          <w:p w14:paraId="3518F123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curl / Python bindings</w:t>
            </w:r>
          </w:p>
        </w:tc>
        <w:tc>
          <w:tcPr>
            <w:tcW w:w="895" w:type="dxa"/>
            <w:hideMark/>
          </w:tcPr>
          <w:p w14:paraId="18E7A4F5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HTTP/REST</w:t>
            </w:r>
          </w:p>
        </w:tc>
      </w:tr>
      <w:tr w:rsidR="00DC0018" w:rsidRPr="00DC0018" w14:paraId="0A813408" w14:textId="77777777" w:rsidTr="00DC0018">
        <w:tc>
          <w:tcPr>
            <w:tcW w:w="1345" w:type="dxa"/>
            <w:hideMark/>
          </w:tcPr>
          <w:p w14:paraId="41AE103E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🧠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Quantization Support</w:t>
            </w:r>
          </w:p>
        </w:tc>
        <w:tc>
          <w:tcPr>
            <w:tcW w:w="1308" w:type="dxa"/>
            <w:hideMark/>
          </w:tcPr>
          <w:p w14:paraId="4DB1E5C0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Partial (AWQ/WIP)</w:t>
            </w:r>
          </w:p>
        </w:tc>
        <w:tc>
          <w:tcPr>
            <w:tcW w:w="1170" w:type="dxa"/>
            <w:hideMark/>
          </w:tcPr>
          <w:p w14:paraId="3CC7DEAD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INT8, FP16</w:t>
            </w:r>
          </w:p>
        </w:tc>
        <w:tc>
          <w:tcPr>
            <w:tcW w:w="1008" w:type="dxa"/>
            <w:hideMark/>
          </w:tcPr>
          <w:p w14:paraId="5AB66A36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INT4, INT8</w:t>
            </w:r>
          </w:p>
        </w:tc>
        <w:tc>
          <w:tcPr>
            <w:tcW w:w="1244" w:type="dxa"/>
            <w:hideMark/>
          </w:tcPr>
          <w:p w14:paraId="231591E1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DC0018">
              <w:rPr>
                <w:rFonts w:eastAsia="Times New Roman"/>
                <w:szCs w:val="24"/>
              </w:rPr>
              <w:t>Bitsandbytes</w:t>
            </w:r>
            <w:proofErr w:type="spellEnd"/>
          </w:p>
        </w:tc>
        <w:tc>
          <w:tcPr>
            <w:tcW w:w="1024" w:type="dxa"/>
            <w:hideMark/>
          </w:tcPr>
          <w:p w14:paraId="0D8A2CAC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proofErr w:type="spellStart"/>
            <w:r w:rsidRPr="00DC0018">
              <w:rPr>
                <w:rFonts w:eastAsia="Times New Roman"/>
                <w:szCs w:val="24"/>
              </w:rPr>
              <w:t>bitsandbytes</w:t>
            </w:r>
            <w:proofErr w:type="spellEnd"/>
          </w:p>
        </w:tc>
        <w:tc>
          <w:tcPr>
            <w:tcW w:w="1356" w:type="dxa"/>
            <w:hideMark/>
          </w:tcPr>
          <w:p w14:paraId="08E0845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4/5/6-bit GGUF</w:t>
            </w:r>
          </w:p>
        </w:tc>
        <w:tc>
          <w:tcPr>
            <w:tcW w:w="895" w:type="dxa"/>
            <w:hideMark/>
          </w:tcPr>
          <w:p w14:paraId="28421736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Manual</w:t>
            </w:r>
          </w:p>
        </w:tc>
      </w:tr>
      <w:tr w:rsidR="00DC0018" w:rsidRPr="00DC0018" w14:paraId="295344A3" w14:textId="77777777" w:rsidTr="00DC0018">
        <w:tc>
          <w:tcPr>
            <w:tcW w:w="1345" w:type="dxa"/>
            <w:hideMark/>
          </w:tcPr>
          <w:p w14:paraId="19B5E057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📦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Install Size / Ease</w:t>
            </w:r>
          </w:p>
        </w:tc>
        <w:tc>
          <w:tcPr>
            <w:tcW w:w="1308" w:type="dxa"/>
            <w:hideMark/>
          </w:tcPr>
          <w:p w14:paraId="716C1D61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Easy (</w:t>
            </w:r>
            <w:r w:rsidRPr="00DC0018">
              <w:rPr>
                <w:rFonts w:ascii="Courier New" w:eastAsia="Times New Roman" w:hAnsi="Courier New" w:cs="Courier New"/>
                <w:sz w:val="20"/>
              </w:rPr>
              <w:t>pip install</w:t>
            </w:r>
            <w:r w:rsidRPr="00DC0018">
              <w:rPr>
                <w:rFonts w:eastAsia="Times New Roman"/>
                <w:szCs w:val="24"/>
              </w:rPr>
              <w:t>)</w:t>
            </w:r>
          </w:p>
        </w:tc>
        <w:tc>
          <w:tcPr>
            <w:tcW w:w="1170" w:type="dxa"/>
            <w:hideMark/>
          </w:tcPr>
          <w:p w14:paraId="5BAFFFC8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Heavy (docker preferred)</w:t>
            </w:r>
          </w:p>
        </w:tc>
        <w:tc>
          <w:tcPr>
            <w:tcW w:w="1008" w:type="dxa"/>
            <w:hideMark/>
          </w:tcPr>
          <w:p w14:paraId="09F48B14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Hard (engine build needed)</w:t>
            </w:r>
          </w:p>
        </w:tc>
        <w:tc>
          <w:tcPr>
            <w:tcW w:w="1244" w:type="dxa"/>
            <w:hideMark/>
          </w:tcPr>
          <w:p w14:paraId="05883591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Code setup needed</w:t>
            </w:r>
          </w:p>
        </w:tc>
        <w:tc>
          <w:tcPr>
            <w:tcW w:w="1024" w:type="dxa"/>
            <w:hideMark/>
          </w:tcPr>
          <w:p w14:paraId="557BB119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Easy via HF CLI</w:t>
            </w:r>
          </w:p>
        </w:tc>
        <w:tc>
          <w:tcPr>
            <w:tcW w:w="1356" w:type="dxa"/>
            <w:hideMark/>
          </w:tcPr>
          <w:p w14:paraId="0545F97B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Small binary</w:t>
            </w:r>
          </w:p>
        </w:tc>
        <w:tc>
          <w:tcPr>
            <w:tcW w:w="895" w:type="dxa"/>
            <w:hideMark/>
          </w:tcPr>
          <w:p w14:paraId="68809EA6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Python only</w:t>
            </w:r>
          </w:p>
        </w:tc>
      </w:tr>
      <w:tr w:rsidR="00DC0018" w:rsidRPr="00DC0018" w14:paraId="2B904A79" w14:textId="77777777" w:rsidTr="00DC0018">
        <w:tc>
          <w:tcPr>
            <w:tcW w:w="1345" w:type="dxa"/>
            <w:hideMark/>
          </w:tcPr>
          <w:p w14:paraId="7A7CDE21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lastRenderedPageBreak/>
              <w:t>📁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Model Sources</w:t>
            </w:r>
          </w:p>
        </w:tc>
        <w:tc>
          <w:tcPr>
            <w:tcW w:w="1308" w:type="dxa"/>
            <w:hideMark/>
          </w:tcPr>
          <w:p w14:paraId="23628BAE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HuggingFace only</w:t>
            </w:r>
          </w:p>
        </w:tc>
        <w:tc>
          <w:tcPr>
            <w:tcW w:w="1170" w:type="dxa"/>
            <w:hideMark/>
          </w:tcPr>
          <w:p w14:paraId="16955713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Any format</w:t>
            </w:r>
          </w:p>
        </w:tc>
        <w:tc>
          <w:tcPr>
            <w:tcW w:w="1008" w:type="dxa"/>
            <w:hideMark/>
          </w:tcPr>
          <w:p w14:paraId="7A3A249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 xml:space="preserve">HuggingFace → </w:t>
            </w:r>
            <w:proofErr w:type="spellStart"/>
            <w:r w:rsidRPr="00DC0018">
              <w:rPr>
                <w:rFonts w:eastAsia="Times New Roman"/>
                <w:szCs w:val="24"/>
              </w:rPr>
              <w:t>TensorRT</w:t>
            </w:r>
            <w:proofErr w:type="spellEnd"/>
          </w:p>
        </w:tc>
        <w:tc>
          <w:tcPr>
            <w:tcW w:w="1244" w:type="dxa"/>
            <w:hideMark/>
          </w:tcPr>
          <w:p w14:paraId="239B2AB2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HuggingFace</w:t>
            </w:r>
          </w:p>
        </w:tc>
        <w:tc>
          <w:tcPr>
            <w:tcW w:w="1024" w:type="dxa"/>
            <w:hideMark/>
          </w:tcPr>
          <w:p w14:paraId="12C1C728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HuggingFace</w:t>
            </w:r>
          </w:p>
        </w:tc>
        <w:tc>
          <w:tcPr>
            <w:tcW w:w="1356" w:type="dxa"/>
            <w:hideMark/>
          </w:tcPr>
          <w:p w14:paraId="2F0210DD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GGUF models only</w:t>
            </w:r>
          </w:p>
        </w:tc>
        <w:tc>
          <w:tcPr>
            <w:tcW w:w="895" w:type="dxa"/>
            <w:hideMark/>
          </w:tcPr>
          <w:p w14:paraId="7D4DC520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eastAsia="Times New Roman"/>
                <w:szCs w:val="24"/>
              </w:rPr>
              <w:t>HuggingFace / Custom</w:t>
            </w:r>
          </w:p>
        </w:tc>
      </w:tr>
      <w:tr w:rsidR="00DC0018" w:rsidRPr="00DC0018" w14:paraId="229AE64C" w14:textId="77777777" w:rsidTr="00DC0018">
        <w:tc>
          <w:tcPr>
            <w:tcW w:w="1345" w:type="dxa"/>
            <w:hideMark/>
          </w:tcPr>
          <w:p w14:paraId="5985C285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🔥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Performance (GPU)</w:t>
            </w:r>
          </w:p>
        </w:tc>
        <w:tc>
          <w:tcPr>
            <w:tcW w:w="1308" w:type="dxa"/>
            <w:hideMark/>
          </w:tcPr>
          <w:p w14:paraId="7B845BD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⚡⚡</w:t>
            </w:r>
            <w:r w:rsidRPr="00DC0018">
              <w:rPr>
                <w:rFonts w:eastAsia="Times New Roman"/>
                <w:szCs w:val="24"/>
              </w:rPr>
              <w:t xml:space="preserve"> Very Fast</w:t>
            </w:r>
          </w:p>
        </w:tc>
        <w:tc>
          <w:tcPr>
            <w:tcW w:w="1170" w:type="dxa"/>
            <w:hideMark/>
          </w:tcPr>
          <w:p w14:paraId="1FC4BDD9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⚡</w:t>
            </w:r>
            <w:r w:rsidRPr="00DC0018">
              <w:rPr>
                <w:rFonts w:eastAsia="Times New Roman"/>
                <w:szCs w:val="24"/>
              </w:rPr>
              <w:t xml:space="preserve"> Depends on backend</w:t>
            </w:r>
          </w:p>
        </w:tc>
        <w:tc>
          <w:tcPr>
            <w:tcW w:w="1008" w:type="dxa"/>
            <w:hideMark/>
          </w:tcPr>
          <w:p w14:paraId="59B3E6D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🔥</w:t>
            </w:r>
            <w:r w:rsidRPr="00DC0018">
              <w:rPr>
                <w:rFonts w:eastAsia="Times New Roman"/>
                <w:szCs w:val="24"/>
              </w:rPr>
              <w:t xml:space="preserve"> Fastest (H100 optimized)</w:t>
            </w:r>
          </w:p>
        </w:tc>
        <w:tc>
          <w:tcPr>
            <w:tcW w:w="1244" w:type="dxa"/>
            <w:hideMark/>
          </w:tcPr>
          <w:p w14:paraId="65AC1BCD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⚡</w:t>
            </w:r>
            <w:r w:rsidRPr="00DC0018">
              <w:rPr>
                <w:rFonts w:eastAsia="Times New Roman"/>
                <w:szCs w:val="24"/>
              </w:rPr>
              <w:t xml:space="preserve"> Fast</w:t>
            </w:r>
          </w:p>
        </w:tc>
        <w:tc>
          <w:tcPr>
            <w:tcW w:w="1024" w:type="dxa"/>
            <w:hideMark/>
          </w:tcPr>
          <w:p w14:paraId="16B362D0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⚡</w:t>
            </w:r>
            <w:r w:rsidRPr="00DC0018">
              <w:rPr>
                <w:rFonts w:eastAsia="Times New Roman"/>
                <w:szCs w:val="24"/>
              </w:rPr>
              <w:t xml:space="preserve"> Medium-fast</w:t>
            </w:r>
          </w:p>
        </w:tc>
        <w:tc>
          <w:tcPr>
            <w:tcW w:w="1356" w:type="dxa"/>
            <w:hideMark/>
          </w:tcPr>
          <w:p w14:paraId="7AE28925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CPU-bound</w:t>
            </w:r>
          </w:p>
        </w:tc>
        <w:tc>
          <w:tcPr>
            <w:tcW w:w="895" w:type="dxa"/>
            <w:hideMark/>
          </w:tcPr>
          <w:p w14:paraId="5FB44A7F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Depends</w:t>
            </w:r>
          </w:p>
        </w:tc>
      </w:tr>
      <w:tr w:rsidR="00DC0018" w:rsidRPr="00DC0018" w14:paraId="3086477C" w14:textId="77777777" w:rsidTr="00DC0018">
        <w:tc>
          <w:tcPr>
            <w:tcW w:w="1345" w:type="dxa"/>
            <w:hideMark/>
          </w:tcPr>
          <w:p w14:paraId="2B81A443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📍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Offline / CPU Support</w:t>
            </w:r>
          </w:p>
        </w:tc>
        <w:tc>
          <w:tcPr>
            <w:tcW w:w="1308" w:type="dxa"/>
            <w:hideMark/>
          </w:tcPr>
          <w:p w14:paraId="27877017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GPU only</w:t>
            </w:r>
          </w:p>
        </w:tc>
        <w:tc>
          <w:tcPr>
            <w:tcW w:w="1170" w:type="dxa"/>
            <w:hideMark/>
          </w:tcPr>
          <w:p w14:paraId="11E3DC5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Limited CPU support</w:t>
            </w:r>
          </w:p>
        </w:tc>
        <w:tc>
          <w:tcPr>
            <w:tcW w:w="1008" w:type="dxa"/>
            <w:hideMark/>
          </w:tcPr>
          <w:p w14:paraId="6D8932CC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GPU only</w:t>
            </w:r>
          </w:p>
        </w:tc>
        <w:tc>
          <w:tcPr>
            <w:tcW w:w="1244" w:type="dxa"/>
            <w:hideMark/>
          </w:tcPr>
          <w:p w14:paraId="436EAE9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GPU preferred</w:t>
            </w:r>
          </w:p>
        </w:tc>
        <w:tc>
          <w:tcPr>
            <w:tcW w:w="1024" w:type="dxa"/>
            <w:hideMark/>
          </w:tcPr>
          <w:p w14:paraId="082D1268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Limited CPU</w:t>
            </w:r>
          </w:p>
        </w:tc>
        <w:tc>
          <w:tcPr>
            <w:tcW w:w="1356" w:type="dxa"/>
            <w:hideMark/>
          </w:tcPr>
          <w:p w14:paraId="4427C5B2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 (CPU/edge-ready)</w:t>
            </w:r>
          </w:p>
        </w:tc>
        <w:tc>
          <w:tcPr>
            <w:tcW w:w="895" w:type="dxa"/>
            <w:hideMark/>
          </w:tcPr>
          <w:p w14:paraId="44D8140E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Yes</w:t>
            </w:r>
          </w:p>
        </w:tc>
      </w:tr>
      <w:tr w:rsidR="00DC0018" w:rsidRPr="00DC0018" w14:paraId="16635FFA" w14:textId="77777777" w:rsidTr="00DC0018">
        <w:tc>
          <w:tcPr>
            <w:tcW w:w="1345" w:type="dxa"/>
            <w:hideMark/>
          </w:tcPr>
          <w:p w14:paraId="2A713731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🧩</w:t>
            </w:r>
            <w:r w:rsidRPr="00DC0018">
              <w:rPr>
                <w:rFonts w:eastAsia="Times New Roman"/>
                <w:szCs w:val="24"/>
              </w:rPr>
              <w:t xml:space="preserve"> </w:t>
            </w:r>
            <w:r w:rsidRPr="00DC0018">
              <w:rPr>
                <w:rFonts w:eastAsia="Times New Roman"/>
                <w:b/>
                <w:bCs/>
                <w:szCs w:val="24"/>
              </w:rPr>
              <w:t>Extensibility</w:t>
            </w:r>
          </w:p>
        </w:tc>
        <w:tc>
          <w:tcPr>
            <w:tcW w:w="1308" w:type="dxa"/>
            <w:hideMark/>
          </w:tcPr>
          <w:p w14:paraId="545F0FCB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Limited</w:t>
            </w:r>
          </w:p>
        </w:tc>
        <w:tc>
          <w:tcPr>
            <w:tcW w:w="1170" w:type="dxa"/>
            <w:hideMark/>
          </w:tcPr>
          <w:p w14:paraId="5DEDB30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Highly extensible</w:t>
            </w:r>
          </w:p>
        </w:tc>
        <w:tc>
          <w:tcPr>
            <w:tcW w:w="1008" w:type="dxa"/>
            <w:hideMark/>
          </w:tcPr>
          <w:p w14:paraId="02FA6DBD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❌</w:t>
            </w:r>
            <w:r w:rsidRPr="00DC0018">
              <w:rPr>
                <w:rFonts w:eastAsia="Times New Roman"/>
                <w:szCs w:val="24"/>
              </w:rPr>
              <w:t xml:space="preserve"> Closed engine</w:t>
            </w:r>
          </w:p>
        </w:tc>
        <w:tc>
          <w:tcPr>
            <w:tcW w:w="1244" w:type="dxa"/>
            <w:hideMark/>
          </w:tcPr>
          <w:p w14:paraId="5C509CBD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Needs code changes</w:t>
            </w:r>
          </w:p>
        </w:tc>
        <w:tc>
          <w:tcPr>
            <w:tcW w:w="1024" w:type="dxa"/>
            <w:hideMark/>
          </w:tcPr>
          <w:p w14:paraId="1B99D788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Not modular</w:t>
            </w:r>
          </w:p>
        </w:tc>
        <w:tc>
          <w:tcPr>
            <w:tcW w:w="1356" w:type="dxa"/>
            <w:hideMark/>
          </w:tcPr>
          <w:p w14:paraId="77EE30DA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⚠️</w:t>
            </w:r>
            <w:r w:rsidRPr="00DC0018">
              <w:rPr>
                <w:rFonts w:eastAsia="Times New Roman"/>
                <w:szCs w:val="24"/>
              </w:rPr>
              <w:t xml:space="preserve"> Custom builds for changes</w:t>
            </w:r>
          </w:p>
        </w:tc>
        <w:tc>
          <w:tcPr>
            <w:tcW w:w="895" w:type="dxa"/>
            <w:hideMark/>
          </w:tcPr>
          <w:p w14:paraId="07D52119" w14:textId="77777777" w:rsidR="00DC0018" w:rsidRPr="00DC0018" w:rsidRDefault="00DC0018" w:rsidP="00DC0018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DC0018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C0018">
              <w:rPr>
                <w:rFonts w:eastAsia="Times New Roman"/>
                <w:szCs w:val="24"/>
              </w:rPr>
              <w:t xml:space="preserve"> Full Python control</w:t>
            </w:r>
          </w:p>
        </w:tc>
      </w:tr>
    </w:tbl>
    <w:p w14:paraId="1AB27BF8" w14:textId="77777777" w:rsidR="00DC0018" w:rsidRPr="00DC0018" w:rsidRDefault="00DC0018" w:rsidP="00DC0018">
      <w:pPr>
        <w:spacing w:after="0" w:line="240" w:lineRule="auto"/>
        <w:rPr>
          <w:rFonts w:eastAsia="Times New Roman"/>
          <w:szCs w:val="24"/>
        </w:rPr>
      </w:pPr>
    </w:p>
    <w:p w14:paraId="12C5C303" w14:textId="77777777" w:rsidR="00C26DA5" w:rsidRDefault="00C26DA5" w:rsidP="00DC0018">
      <w:pPr>
        <w:spacing w:after="0"/>
      </w:pPr>
    </w:p>
    <w:sectPr w:rsidR="00C26DA5" w:rsidSect="00183C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238"/>
    <w:multiLevelType w:val="multilevel"/>
    <w:tmpl w:val="762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1E3C"/>
    <w:multiLevelType w:val="multilevel"/>
    <w:tmpl w:val="54BC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622D"/>
    <w:multiLevelType w:val="multilevel"/>
    <w:tmpl w:val="64C073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954B1"/>
    <w:multiLevelType w:val="multilevel"/>
    <w:tmpl w:val="8514D1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33BFC"/>
    <w:multiLevelType w:val="multilevel"/>
    <w:tmpl w:val="BF24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D1A0A"/>
    <w:multiLevelType w:val="multilevel"/>
    <w:tmpl w:val="2FDC6B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058C4"/>
    <w:multiLevelType w:val="multilevel"/>
    <w:tmpl w:val="3050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A122F"/>
    <w:multiLevelType w:val="multilevel"/>
    <w:tmpl w:val="B728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4557F"/>
    <w:multiLevelType w:val="multilevel"/>
    <w:tmpl w:val="87D4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7366B"/>
    <w:multiLevelType w:val="multilevel"/>
    <w:tmpl w:val="E6B2B7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B4306E"/>
    <w:multiLevelType w:val="multilevel"/>
    <w:tmpl w:val="3D9857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D8165E"/>
    <w:multiLevelType w:val="multilevel"/>
    <w:tmpl w:val="A8E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31139"/>
    <w:multiLevelType w:val="multilevel"/>
    <w:tmpl w:val="B45EE8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477E2"/>
    <w:multiLevelType w:val="multilevel"/>
    <w:tmpl w:val="CD8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035D7"/>
    <w:multiLevelType w:val="multilevel"/>
    <w:tmpl w:val="4F2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87ADC"/>
    <w:multiLevelType w:val="multilevel"/>
    <w:tmpl w:val="2442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D5A63"/>
    <w:multiLevelType w:val="multilevel"/>
    <w:tmpl w:val="8ACC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3133A"/>
    <w:multiLevelType w:val="multilevel"/>
    <w:tmpl w:val="8F1A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962F52"/>
    <w:multiLevelType w:val="multilevel"/>
    <w:tmpl w:val="295E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17"/>
  </w:num>
  <w:num w:numId="5">
    <w:abstractNumId w:val="2"/>
  </w:num>
  <w:num w:numId="6">
    <w:abstractNumId w:val="9"/>
  </w:num>
  <w:num w:numId="7">
    <w:abstractNumId w:val="10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8"/>
  </w:num>
  <w:num w:numId="13">
    <w:abstractNumId w:val="4"/>
  </w:num>
  <w:num w:numId="14">
    <w:abstractNumId w:val="16"/>
  </w:num>
  <w:num w:numId="15">
    <w:abstractNumId w:val="15"/>
  </w:num>
  <w:num w:numId="16">
    <w:abstractNumId w:val="0"/>
  </w:num>
  <w:num w:numId="17">
    <w:abstractNumId w:val="13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18"/>
    <w:rsid w:val="00183C24"/>
    <w:rsid w:val="00C26DA5"/>
    <w:rsid w:val="00DC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F17E659"/>
  <w15:chartTrackingRefBased/>
  <w15:docId w15:val="{F68E50C1-AC91-4C67-A590-C762874E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1">
    <w:name w:val="heading 1"/>
    <w:basedOn w:val="Normal"/>
    <w:link w:val="Heading1Char"/>
    <w:uiPriority w:val="9"/>
    <w:qFormat/>
    <w:rsid w:val="00DC001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001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001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018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018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0018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0018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DC00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018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C001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C0018"/>
  </w:style>
  <w:style w:type="character" w:customStyle="1" w:styleId="hljs-builtin">
    <w:name w:val="hljs-built_in"/>
    <w:basedOn w:val="DefaultParagraphFont"/>
    <w:rsid w:val="00DC0018"/>
  </w:style>
  <w:style w:type="character" w:customStyle="1" w:styleId="hljs-keyword">
    <w:name w:val="hljs-keyword"/>
    <w:basedOn w:val="DefaultParagraphFont"/>
    <w:rsid w:val="00DC0018"/>
  </w:style>
  <w:style w:type="table" w:styleId="PlainTable3">
    <w:name w:val="Plain Table 3"/>
    <w:basedOn w:val="TableNormal"/>
    <w:uiPriority w:val="43"/>
    <w:rsid w:val="00DC00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DC0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60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8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Sanaullah</dc:creator>
  <cp:keywords/>
  <dc:description/>
  <cp:lastModifiedBy>Hamza Sanaullah</cp:lastModifiedBy>
  <cp:revision>2</cp:revision>
  <dcterms:created xsi:type="dcterms:W3CDTF">2025-08-01T04:21:00Z</dcterms:created>
  <dcterms:modified xsi:type="dcterms:W3CDTF">2025-08-10T06:25:00Z</dcterms:modified>
</cp:coreProperties>
</file>