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44800"/>
        </w:rPr>
        <w:t>🍕 Pizza Sales Dashboard</w:t>
        <w:br/>
      </w:r>
      <w:r>
        <w:rPr>
          <w:sz w:val="44"/>
        </w:rPr>
        <w:t>Project Documentation Report</w:t>
        <w:br/>
      </w:r>
    </w:p>
    <w:p>
      <w:pPr>
        <w:jc w:val="center"/>
      </w:pPr>
      <w:r>
        <w:rPr>
          <w:b/>
        </w:rPr>
        <w:t>Developed by: Hamza Ahmed</w:t>
        <w:br/>
      </w:r>
      <w:r>
        <w:t>Tools: SQL • Microsoft Excel • Data Analytics • Dashboard Design</w:t>
      </w:r>
    </w:p>
    <w:p>
      <w:pPr>
        <w:pStyle w:val="Heading2"/>
      </w:pPr>
      <w:r>
        <w:rPr>
          <w:color w:val="1F4E79"/>
        </w:rPr>
        <w:t>1. Executive Summary</w:t>
      </w:r>
    </w:p>
    <w:p>
      <w:r>
        <w:t>This project converts raw pizza sales data into a professional business intelligence dashboard. Using SQL and Microsoft Excel, the data was cleaned, analyzed, and transformed into interactive visualizations that help managers understand revenue, sales trends, customer demand, and product performance.</w:t>
      </w:r>
    </w:p>
    <w:p>
      <w:pPr>
        <w:pStyle w:val="Heading2"/>
      </w:pPr>
      <w:r>
        <w:rPr>
          <w:color w:val="1F4E79"/>
        </w:rPr>
        <w:t>2. Business Problem</w:t>
      </w:r>
    </w:p>
    <w:p>
      <w:r>
        <w:t>Restaurant owners often have large volumes of sales data but limited visibility into performance. This dashboard solves that challenge by presenting KPIs and trends in a simple visual format.</w:t>
      </w:r>
    </w:p>
    <w:p>
      <w:pPr>
        <w:pStyle w:val="Heading2"/>
      </w:pPr>
      <w:r>
        <w:rPr>
          <w:color w:val="1F4E79"/>
        </w:rPr>
        <w:t>3. Objectives</w:t>
      </w:r>
    </w:p>
    <w:p>
      <w:r>
        <w:t>• Clean raw data</w:t>
        <w:br/>
        <w:t>• Analyze sales using SQL</w:t>
        <w:br/>
        <w:t>• Create KPI metrics</w:t>
        <w:br/>
        <w:t>• Build an interactive Excel dashboard</w:t>
        <w:br/>
        <w:t>• Support data-driven decisions</w:t>
      </w:r>
    </w:p>
    <w:p>
      <w:pPr>
        <w:pStyle w:val="Heading2"/>
      </w:pPr>
      <w:r>
        <w:rPr>
          <w:color w:val="1F4E79"/>
        </w:rPr>
        <w:t>4. Dataset</w:t>
      </w:r>
    </w:p>
    <w:p>
      <w:r>
        <w:t>Includes order information, pizza types, categories, quantities, prices, dates, and sales transactions.</w:t>
      </w:r>
    </w:p>
    <w:p>
      <w:pPr>
        <w:pStyle w:val="Heading2"/>
      </w:pPr>
      <w:r>
        <w:rPr>
          <w:color w:val="1F4E79"/>
        </w:rPr>
        <w:t>5. Data Preparation</w:t>
      </w:r>
    </w:p>
    <w:p>
      <w:r>
        <w:t>Data validation, formatting, duplicate checking, calculated fields, pivot-ready structure, and quality checks were completed before visualization.</w:t>
      </w:r>
    </w:p>
    <w:p>
      <w:pPr>
        <w:pStyle w:val="Heading2"/>
      </w:pPr>
      <w:r>
        <w:rPr>
          <w:color w:val="1F4E79"/>
        </w:rPr>
        <w:t>6. SQL Analysis</w:t>
      </w:r>
    </w:p>
    <w:p>
      <w:r>
        <w:t>SQL queries calculated Total Revenue, Total Orders, Total Pizzas Sold, Average Order Value, Category Revenue, Top/Bottom Selling Pizzas, Monthly Trends, and other KPIs.</w:t>
      </w:r>
    </w:p>
    <w:p>
      <w:pPr>
        <w:pStyle w:val="Heading2"/>
      </w:pPr>
      <w:r>
        <w:rPr>
          <w:color w:val="1F4E79"/>
        </w:rPr>
        <w:t>7. Dashboard Components</w:t>
      </w:r>
    </w:p>
    <w:p>
      <w:r>
        <w:t>KPI Cards</w:t>
        <w:br/>
        <w:t>Revenue Trend</w:t>
        <w:br/>
        <w:t>Category-wise Analysis</w:t>
        <w:br/>
        <w:t>Top &amp; Bottom Selling Products</w:t>
        <w:br/>
        <w:t>Interactive Pivot Charts</w:t>
        <w:br/>
        <w:t>Slicers &amp; Filters</w:t>
      </w:r>
    </w:p>
    <w:p>
      <w:pPr>
        <w:pStyle w:val="Heading2"/>
      </w:pPr>
      <w:r>
        <w:rPr>
          <w:color w:val="1F4E79"/>
        </w:rPr>
        <w:t>8. Key Insights</w:t>
      </w:r>
    </w:p>
    <w:p>
      <w:r>
        <w:t>• Identified high-performing pizza categories.</w:t>
        <w:br/>
        <w:t>• Highlighted best-selling products.</w:t>
        <w:br/>
        <w:t>• Revealed seasonal and monthly sales patterns.</w:t>
        <w:br/>
        <w:t>• Simplified executive reporting.</w:t>
      </w:r>
    </w:p>
    <w:p>
      <w:pPr>
        <w:pStyle w:val="Heading2"/>
      </w:pPr>
      <w:r>
        <w:rPr>
          <w:color w:val="1F4E79"/>
        </w:rPr>
        <w:t>9. Skills Demonstrated</w:t>
      </w:r>
    </w:p>
    <w:p>
      <w:r>
        <w:t>SQL, Microsoft Excel, Data Cleaning, Data Analysis, Pivot Tables, Pivot Charts, Dashboard Design, Business Intelligence, Data Visualization, Analytical Thinking.</w:t>
      </w:r>
    </w:p>
    <w:p>
      <w:pPr>
        <w:pStyle w:val="Heading2"/>
      </w:pPr>
      <w:r>
        <w:rPr>
          <w:color w:val="1F4E79"/>
        </w:rPr>
        <w:t>10. Future Enhancements</w:t>
      </w:r>
    </w:p>
    <w:p>
      <w:r>
        <w:t>Power BI integration, predictive forecasting, customer segmentation, automated refresh using Power Query, and cloud database connectivity.</w:t>
      </w:r>
    </w:p>
    <w:p>
      <w:pPr>
        <w:pStyle w:val="Heading2"/>
      </w:pPr>
      <w:r>
        <w:rPr>
          <w:color w:val="1F4E79"/>
        </w:rPr>
        <w:t>11. Conclusion</w:t>
      </w:r>
    </w:p>
    <w:p>
      <w:r>
        <w:t>This project demonstrates an end-to-end analytics workflow from raw transactional data to actionable business insights. It reflects practical skills expected from a Data Analyst.</w:t>
      </w:r>
    </w:p>
    <w:p>
      <w:pPr>
        <w:pStyle w:val="Heading2"/>
      </w:pPr>
      <w:r>
        <w:t>Project Highlights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Tools</w:t>
            </w:r>
          </w:p>
        </w:tc>
        <w:tc>
          <w:tcPr>
            <w:tcW w:type="dxa" w:w="4320"/>
          </w:tcPr>
          <w:p>
            <w:r>
              <w:t>SQL, Excel</w:t>
            </w:r>
          </w:p>
        </w:tc>
      </w:tr>
      <w:tr>
        <w:tc>
          <w:tcPr>
            <w:tcW w:type="dxa" w:w="4320"/>
          </w:tcPr>
          <w:p>
            <w:r>
              <w:t>KPIs</w:t>
            </w:r>
          </w:p>
        </w:tc>
        <w:tc>
          <w:tcPr>
            <w:tcW w:type="dxa" w:w="4320"/>
          </w:tcPr>
          <w:p>
            <w:r>
              <w:t>Revenue, Orders, Average Order Value</w:t>
            </w:r>
          </w:p>
        </w:tc>
      </w:tr>
      <w:tr>
        <w:tc>
          <w:tcPr>
            <w:tcW w:type="dxa" w:w="4320"/>
          </w:tcPr>
          <w:p>
            <w:r>
              <w:t>Visualizations</w:t>
            </w:r>
          </w:p>
        </w:tc>
        <w:tc>
          <w:tcPr>
            <w:tcW w:type="dxa" w:w="4320"/>
          </w:tcPr>
          <w:p>
            <w:r>
              <w:t>Pie Charts, Bar Charts, Line Charts, Pivot Tables</w:t>
            </w:r>
          </w:p>
        </w:tc>
      </w:tr>
      <w:tr>
        <w:tc>
          <w:tcPr>
            <w:tcW w:type="dxa" w:w="4320"/>
          </w:tcPr>
          <w:p>
            <w:r>
              <w:t>Outcome</w:t>
            </w:r>
          </w:p>
        </w:tc>
        <w:tc>
          <w:tcPr>
            <w:tcW w:type="dxa" w:w="4320"/>
          </w:tcPr>
          <w:p>
            <w:r>
              <w:t>Interactive business dashboard</w:t>
            </w:r>
          </w:p>
        </w:tc>
      </w:tr>
    </w:tbl>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