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52BDBC82" w14:textId="77777777">
        <w:tblPrEx>
          <w:tblCellMar>
            <w:top w:w="0" w:type="dxa"/>
            <w:bottom w:w="0" w:type="dxa"/>
          </w:tblCellMar>
        </w:tblPrEx>
        <w:tc>
          <w:tcPr>
            <w:tcW w:w="93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40" w:type="dxa"/>
              <w:bottom w:w="120" w:type="dxa"/>
              <w:right w:w="240" w:type="dxa"/>
            </w:tcMar>
          </w:tcPr>
          <w:p w14:paraId="124A9834" w14:textId="77777777" w:rsidR="00040C74" w:rsidRDefault="00000000">
            <w:pPr>
              <w:jc w:val="center"/>
            </w:pPr>
            <w:proofErr w:type="gramStart"/>
            <w:r>
              <w:rPr>
                <w:b/>
                <w:bCs/>
                <w:color w:val="FFFFFF"/>
                <w:sz w:val="26"/>
                <w:szCs w:val="26"/>
              </w:rPr>
              <w:t>🚀  COMPLETE</w:t>
            </w:r>
            <w:proofErr w:type="gramEnd"/>
            <w:r>
              <w:rPr>
                <w:b/>
                <w:bCs/>
                <w:color w:val="FFFFFF"/>
                <w:sz w:val="26"/>
                <w:szCs w:val="26"/>
              </w:rPr>
              <w:t xml:space="preserve"> CONTENT KIT — TRENDING TOPIC 2026</w:t>
            </w:r>
          </w:p>
        </w:tc>
      </w:tr>
    </w:tbl>
    <w:p w14:paraId="53F5BB37" w14:textId="77777777" w:rsidR="00040C74" w:rsidRDefault="00040C74">
      <w:pPr>
        <w:spacing w:before="120"/>
      </w:pPr>
    </w:p>
    <w:p w14:paraId="151C0DB7" w14:textId="77777777" w:rsidR="00040C74" w:rsidRDefault="00000000">
      <w:pPr>
        <w:spacing w:after="60"/>
        <w:jc w:val="center"/>
      </w:pPr>
      <w:r>
        <w:rPr>
          <w:b/>
          <w:bCs/>
          <w:sz w:val="40"/>
          <w:szCs w:val="40"/>
        </w:rPr>
        <w:t>AI Tool Overload: Why You're Wasting 3+ Hours a Day</w:t>
      </w:r>
    </w:p>
    <w:p w14:paraId="7046EC0F" w14:textId="77777777" w:rsidR="00040C74" w:rsidRDefault="00000000">
      <w:pPr>
        <w:spacing w:after="60"/>
        <w:jc w:val="center"/>
      </w:pPr>
      <w:r>
        <w:rPr>
          <w:i/>
          <w:iCs/>
          <w:color w:val="374151"/>
          <w:sz w:val="26"/>
          <w:szCs w:val="26"/>
        </w:rPr>
        <w:t>Using AI Wrong — and the 30-Minute Fix That Changes Everything</w:t>
      </w:r>
    </w:p>
    <w:p w14:paraId="6BDAFFB2" w14:textId="77777777" w:rsidR="00040C74" w:rsidRDefault="00000000">
      <w:pPr>
        <w:spacing w:after="80"/>
        <w:jc w:val="center"/>
      </w:pPr>
      <w:r>
        <w:rPr>
          <w:color w:val="9CA3AF"/>
          <w:sz w:val="20"/>
          <w:szCs w:val="20"/>
        </w:rPr>
        <w:t xml:space="preserve">Blog </w:t>
      </w:r>
      <w:proofErr w:type="gramStart"/>
      <w:r>
        <w:rPr>
          <w:color w:val="9CA3AF"/>
          <w:sz w:val="20"/>
          <w:szCs w:val="20"/>
        </w:rPr>
        <w:t>Post  |</w:t>
      </w:r>
      <w:proofErr w:type="gramEnd"/>
      <w:r>
        <w:rPr>
          <w:color w:val="9CA3AF"/>
          <w:sz w:val="20"/>
          <w:szCs w:val="20"/>
        </w:rPr>
        <w:t xml:space="preserve">  </w:t>
      </w:r>
      <w:proofErr w:type="gramStart"/>
      <w:r>
        <w:rPr>
          <w:color w:val="9CA3AF"/>
          <w:sz w:val="20"/>
          <w:szCs w:val="20"/>
        </w:rPr>
        <w:t>LinkedIn  |</w:t>
      </w:r>
      <w:proofErr w:type="gramEnd"/>
      <w:r>
        <w:rPr>
          <w:color w:val="9CA3AF"/>
          <w:sz w:val="20"/>
          <w:szCs w:val="20"/>
        </w:rPr>
        <w:t xml:space="preserve">  </w:t>
      </w:r>
      <w:proofErr w:type="gramStart"/>
      <w:r>
        <w:rPr>
          <w:color w:val="9CA3AF"/>
          <w:sz w:val="20"/>
          <w:szCs w:val="20"/>
        </w:rPr>
        <w:t>Facebook  |</w:t>
      </w:r>
      <w:proofErr w:type="gramEnd"/>
      <w:r>
        <w:rPr>
          <w:color w:val="9CA3AF"/>
          <w:sz w:val="20"/>
          <w:szCs w:val="20"/>
        </w:rPr>
        <w:t xml:space="preserve">  Instagram</w:t>
      </w:r>
    </w:p>
    <w:p w14:paraId="4B90406E" w14:textId="77777777" w:rsidR="00040C74" w:rsidRDefault="00040C74">
      <w:pPr>
        <w:pBdr>
          <w:bottom w:val="single" w:sz="4" w:space="0" w:color="D1D5DB"/>
        </w:pBdr>
        <w:spacing w:before="200" w:after="200"/>
      </w:pPr>
    </w:p>
    <w:p w14:paraId="7804A409" w14:textId="77777777" w:rsidR="00040C74" w:rsidRDefault="00040C7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113C1B0F"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374151"/>
            <w:tcMar>
              <w:top w:w="120" w:type="dxa"/>
              <w:left w:w="240" w:type="dxa"/>
              <w:bottom w:w="120" w:type="dxa"/>
              <w:right w:w="240" w:type="dxa"/>
            </w:tcMar>
          </w:tcPr>
          <w:p w14:paraId="6515D292" w14:textId="77777777" w:rsidR="00040C74" w:rsidRDefault="00000000">
            <w:pPr>
              <w:jc w:val="center"/>
            </w:pPr>
            <w:proofErr w:type="gramStart"/>
            <w:r>
              <w:rPr>
                <w:b/>
                <w:bCs/>
                <w:color w:val="FFFFFF"/>
                <w:sz w:val="26"/>
                <w:szCs w:val="26"/>
              </w:rPr>
              <w:t>💡  WHY</w:t>
            </w:r>
            <w:proofErr w:type="gramEnd"/>
            <w:r>
              <w:rPr>
                <w:b/>
                <w:bCs/>
                <w:color w:val="FFFFFF"/>
                <w:sz w:val="26"/>
                <w:szCs w:val="26"/>
              </w:rPr>
              <w:t xml:space="preserve"> THIS TOPIC (STRATEGY NOTE)</w:t>
            </w:r>
          </w:p>
        </w:tc>
      </w:tr>
    </w:tbl>
    <w:p w14:paraId="49E6D721" w14:textId="77777777" w:rsidR="00040C74" w:rsidRDefault="00040C74">
      <w:pPr>
        <w:spacing w:before="80"/>
      </w:pPr>
    </w:p>
    <w:p w14:paraId="37D7EE2C" w14:textId="77777777" w:rsidR="00040C74" w:rsidRDefault="00000000">
      <w:pPr>
        <w:spacing w:before="80" w:after="120"/>
      </w:pPr>
      <w:r>
        <w:t xml:space="preserve">Trending Signal: AI adoption is the #1 tech story of 2026 — but the most common user complaint is </w:t>
      </w:r>
      <w:proofErr w:type="gramStart"/>
      <w:r>
        <w:t>overwhelm</w:t>
      </w:r>
      <w:proofErr w:type="gramEnd"/>
      <w:r>
        <w:t>, confusion, and zero ROI from AI tools. IBM research shows 61% of employees expect their job to change significantly due to AI, yet most still don't have a working system.</w:t>
      </w:r>
    </w:p>
    <w:p w14:paraId="71D8D803" w14:textId="77777777" w:rsidR="00040C74" w:rsidRDefault="00000000">
      <w:pPr>
        <w:spacing w:before="80" w:after="120"/>
      </w:pPr>
      <w:r>
        <w:t xml:space="preserve">Problem → Solution Angle: This post attacks a pain </w:t>
      </w:r>
      <w:proofErr w:type="gramStart"/>
      <w:r>
        <w:t>point</w:t>
      </w:r>
      <w:proofErr w:type="gramEnd"/>
      <w:r>
        <w:t xml:space="preserve"> every professional feels daily, offers a clear, fast solution, and drives curiosity to visit the full blog.</w:t>
      </w:r>
    </w:p>
    <w:p w14:paraId="26E3D69D" w14:textId="77777777" w:rsidR="00040C74" w:rsidRDefault="00000000">
      <w:pPr>
        <w:spacing w:before="80" w:after="120"/>
      </w:pPr>
      <w:r>
        <w:t>SEO/GEO Keywords Targeted: "how to use AI tools effectively 2026", "AI productivity tips", "stop wasting time on AI", "best AI tools for professionals", "AI overload fix", "AI workflow system 2026"</w:t>
      </w:r>
    </w:p>
    <w:p w14:paraId="0DAD11B1" w14:textId="77777777" w:rsidR="00040C74" w:rsidRDefault="00040C74">
      <w:pPr>
        <w:pBdr>
          <w:bottom w:val="single" w:sz="4" w:space="0" w:color="D1D5DB"/>
        </w:pBdr>
        <w:spacing w:before="200" w:after="200"/>
      </w:pPr>
    </w:p>
    <w:p w14:paraId="438C5FCF" w14:textId="77777777" w:rsidR="00040C74" w:rsidRDefault="00040C7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08D6B24B" w14:textId="77777777">
        <w:tblPrEx>
          <w:tblCellMar>
            <w:top w:w="0" w:type="dxa"/>
            <w:bottom w:w="0" w:type="dxa"/>
          </w:tblCellMar>
        </w:tblPrEx>
        <w:tc>
          <w:tcPr>
            <w:tcW w:w="9360" w:type="dxa"/>
            <w:tcBorders>
              <w:top w:val="single" w:sz="1" w:space="0" w:color="1A56DB"/>
              <w:left w:val="single" w:sz="1" w:space="0" w:color="1A56DB"/>
              <w:bottom w:val="single" w:sz="1" w:space="0" w:color="1A56DB"/>
              <w:right w:val="single" w:sz="1" w:space="0" w:color="1A56DB"/>
            </w:tcBorders>
            <w:shd w:val="clear" w:color="auto" w:fill="1A56DB"/>
            <w:tcMar>
              <w:top w:w="120" w:type="dxa"/>
              <w:left w:w="240" w:type="dxa"/>
              <w:bottom w:w="120" w:type="dxa"/>
              <w:right w:w="240" w:type="dxa"/>
            </w:tcMar>
          </w:tcPr>
          <w:p w14:paraId="7B445DFD" w14:textId="77777777" w:rsidR="00040C74" w:rsidRDefault="00000000">
            <w:pPr>
              <w:jc w:val="center"/>
            </w:pPr>
            <w:proofErr w:type="gramStart"/>
            <w:r>
              <w:rPr>
                <w:b/>
                <w:bCs/>
                <w:color w:val="FFFFFF"/>
                <w:sz w:val="26"/>
                <w:szCs w:val="26"/>
              </w:rPr>
              <w:t>📝  SEO</w:t>
            </w:r>
            <w:proofErr w:type="gramEnd"/>
            <w:r>
              <w:rPr>
                <w:b/>
                <w:bCs/>
                <w:color w:val="FFFFFF"/>
                <w:sz w:val="26"/>
                <w:szCs w:val="26"/>
              </w:rPr>
              <w:t xml:space="preserve"> + GEO OPTIMIZED BLOG POST</w:t>
            </w:r>
          </w:p>
        </w:tc>
      </w:tr>
    </w:tbl>
    <w:p w14:paraId="2F8292A2" w14:textId="77777777" w:rsidR="00040C74" w:rsidRDefault="00040C7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1AE3F351" w14:textId="77777777">
        <w:tblPrEx>
          <w:tblCellMar>
            <w:top w:w="0" w:type="dxa"/>
            <w:bottom w:w="0" w:type="dxa"/>
          </w:tblCellMar>
        </w:tblPrEx>
        <w:tc>
          <w:tcPr>
            <w:tcW w:w="9360" w:type="dxa"/>
            <w:tcBorders>
              <w:top w:val="single" w:sz="1" w:space="0" w:color="D1D5DB"/>
              <w:left w:val="single" w:sz="12" w:space="0" w:color="1A56DB"/>
              <w:bottom w:val="single" w:sz="1" w:space="0" w:color="D1D5DB"/>
              <w:right w:val="single" w:sz="1" w:space="0" w:color="D1D5DB"/>
            </w:tcBorders>
            <w:shd w:val="clear" w:color="auto" w:fill="EFF6FF"/>
            <w:tcMar>
              <w:top w:w="120" w:type="dxa"/>
              <w:left w:w="200" w:type="dxa"/>
              <w:bottom w:w="120" w:type="dxa"/>
              <w:right w:w="200" w:type="dxa"/>
            </w:tcMar>
          </w:tcPr>
          <w:p w14:paraId="3F400AD9" w14:textId="77777777" w:rsidR="00040C74" w:rsidRDefault="00000000">
            <w:pPr>
              <w:spacing w:after="60"/>
            </w:pPr>
            <w:r>
              <w:rPr>
                <w:b/>
                <w:bCs/>
                <w:color w:val="1A56DB"/>
                <w:sz w:val="20"/>
                <w:szCs w:val="20"/>
              </w:rPr>
              <w:t>📌 SEO META DETAILS</w:t>
            </w:r>
          </w:p>
          <w:p w14:paraId="16ECF0F0" w14:textId="77777777" w:rsidR="00040C74" w:rsidRDefault="00000000">
            <w:r>
              <w:rPr>
                <w:sz w:val="21"/>
                <w:szCs w:val="21"/>
              </w:rPr>
              <w:t xml:space="preserve">Title Tag: AI Tool Overload: Why You're Wasting 3+ Hours a Day (And the 30-Minute Fix) Meta Description: Most professionals are using AI tools all wrong in 2026. Discover the 4 signs of AI overload, and a step-by-step 30-minute system to cut through the noise, save hours daily, and finally get real results from AI. URL Slug: /ai-tool-overload-fix-2026 Focus Keyword: AI tool overload 2026 Secondary Keywords: how to use AI tools effectively, AI productivity system, stop wasting time on AI, AI workflow for professionals GEO Tags: Worldwide | United States | United Kingdom | India | Pakistan | UAE | Australia Schema: Article, </w:t>
            </w:r>
            <w:proofErr w:type="spellStart"/>
            <w:r>
              <w:rPr>
                <w:sz w:val="21"/>
                <w:szCs w:val="21"/>
              </w:rPr>
              <w:t>HowTo</w:t>
            </w:r>
            <w:proofErr w:type="spellEnd"/>
            <w:r>
              <w:rPr>
                <w:sz w:val="21"/>
                <w:szCs w:val="21"/>
              </w:rPr>
              <w:t xml:space="preserve">, </w:t>
            </w:r>
            <w:proofErr w:type="spellStart"/>
            <w:r>
              <w:rPr>
                <w:sz w:val="21"/>
                <w:szCs w:val="21"/>
              </w:rPr>
              <w:t>FAQPage</w:t>
            </w:r>
            <w:proofErr w:type="spellEnd"/>
            <w:r>
              <w:rPr>
                <w:sz w:val="21"/>
                <w:szCs w:val="21"/>
              </w:rPr>
              <w:t xml:space="preserve"> Word Count Target: ~2,200 words</w:t>
            </w:r>
          </w:p>
        </w:tc>
      </w:tr>
    </w:tbl>
    <w:p w14:paraId="35FA32E2" w14:textId="77777777" w:rsidR="00040C74" w:rsidRDefault="00040C74">
      <w:pPr>
        <w:spacing w:before="120"/>
      </w:pPr>
    </w:p>
    <w:p w14:paraId="5A7ED461" w14:textId="77777777" w:rsidR="00040C74" w:rsidRDefault="00000000">
      <w:pPr>
        <w:pStyle w:val="Heading1"/>
      </w:pPr>
      <w:r>
        <w:t>AI Tool Overload: Why You're Wasting 3+ Hours a Day Using AI Wrong — And the 30-Minute Fix</w:t>
      </w:r>
    </w:p>
    <w:p w14:paraId="4EA663A1" w14:textId="77777777" w:rsidR="00040C74" w:rsidRDefault="00000000">
      <w:pPr>
        <w:spacing w:before="60" w:after="100"/>
      </w:pPr>
      <w:r>
        <w:rPr>
          <w:i/>
          <w:iCs/>
          <w:color w:val="374151"/>
        </w:rPr>
        <w:lastRenderedPageBreak/>
        <w:t xml:space="preserve">Published: February </w:t>
      </w:r>
      <w:proofErr w:type="gramStart"/>
      <w:r>
        <w:rPr>
          <w:i/>
          <w:iCs/>
          <w:color w:val="374151"/>
        </w:rPr>
        <w:t>2026  |</w:t>
      </w:r>
      <w:proofErr w:type="gramEnd"/>
      <w:r>
        <w:rPr>
          <w:i/>
          <w:iCs/>
          <w:color w:val="374151"/>
        </w:rPr>
        <w:t xml:space="preserve">  Category: AI &amp; </w:t>
      </w:r>
      <w:proofErr w:type="gramStart"/>
      <w:r>
        <w:rPr>
          <w:i/>
          <w:iCs/>
          <w:color w:val="374151"/>
        </w:rPr>
        <w:t>Productivity  |</w:t>
      </w:r>
      <w:proofErr w:type="gramEnd"/>
      <w:r>
        <w:rPr>
          <w:i/>
          <w:iCs/>
          <w:color w:val="374151"/>
        </w:rPr>
        <w:t xml:space="preserve">  Read Time: 8 min</w:t>
      </w:r>
    </w:p>
    <w:p w14:paraId="604901E3" w14:textId="77777777" w:rsidR="00040C74" w:rsidRDefault="00040C74">
      <w:pPr>
        <w:spacing w:before="80"/>
      </w:pPr>
    </w:p>
    <w:p w14:paraId="6BDA389B" w14:textId="77777777" w:rsidR="00040C74" w:rsidRDefault="00000000">
      <w:pPr>
        <w:spacing w:before="80" w:after="120"/>
      </w:pPr>
      <w:r>
        <w:t xml:space="preserve">You downloaded ChatGPT, Gemini, Perplexity, Notion AI, and six other AI tools everyone was hyping. You spent hours watching tutorials. You crafted elaborate prompts. And yet — somehow — you still feel behind. You still end up rewriting everything the AI spits out. You still waste time switching between tools. You're still not sure if any of this is </w:t>
      </w:r>
      <w:proofErr w:type="gramStart"/>
      <w:r>
        <w:t>actually helping</w:t>
      </w:r>
      <w:proofErr w:type="gramEnd"/>
      <w:r>
        <w:t>.</w:t>
      </w:r>
    </w:p>
    <w:p w14:paraId="2DBA75AA" w14:textId="77777777" w:rsidR="00040C74" w:rsidRDefault="00040C74">
      <w:pPr>
        <w:spacing w:before="60"/>
      </w:pPr>
    </w:p>
    <w:p w14:paraId="6540CF33" w14:textId="77777777" w:rsidR="00040C74" w:rsidRDefault="00000000">
      <w:pPr>
        <w:spacing w:before="80" w:after="120"/>
      </w:pPr>
      <w:r>
        <w:t xml:space="preserve">Sound familiar? You're not alone. And you're not doing it wrong because you're not smart enough. You're </w:t>
      </w:r>
      <w:proofErr w:type="gramStart"/>
      <w:r>
        <w:t>doing it</w:t>
      </w:r>
      <w:proofErr w:type="gramEnd"/>
      <w:r>
        <w:t xml:space="preserve"> wrong because nobody told </w:t>
      </w:r>
      <w:proofErr w:type="gramStart"/>
      <w:r>
        <w:t>you</w:t>
      </w:r>
      <w:proofErr w:type="gramEnd"/>
      <w:r>
        <w:t xml:space="preserve"> the actual system.</w:t>
      </w:r>
    </w:p>
    <w:p w14:paraId="0259CC92" w14:textId="77777777" w:rsidR="00040C74" w:rsidRDefault="00040C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3A2EF30B" w14:textId="77777777">
        <w:tblPrEx>
          <w:tblCellMar>
            <w:top w:w="0" w:type="dxa"/>
            <w:bottom w:w="0" w:type="dxa"/>
          </w:tblCellMar>
        </w:tblPrEx>
        <w:tc>
          <w:tcPr>
            <w:tcW w:w="9360" w:type="dxa"/>
            <w:tcBorders>
              <w:top w:val="single" w:sz="1" w:space="0" w:color="D1D5DB"/>
              <w:left w:val="single" w:sz="12" w:space="0" w:color="FF5A1F"/>
              <w:bottom w:val="single" w:sz="1" w:space="0" w:color="D1D5DB"/>
              <w:right w:val="single" w:sz="1" w:space="0" w:color="D1D5DB"/>
            </w:tcBorders>
            <w:shd w:val="clear" w:color="auto" w:fill="FFF7ED"/>
            <w:tcMar>
              <w:top w:w="120" w:type="dxa"/>
              <w:left w:w="200" w:type="dxa"/>
              <w:bottom w:w="120" w:type="dxa"/>
              <w:right w:w="200" w:type="dxa"/>
            </w:tcMar>
          </w:tcPr>
          <w:p w14:paraId="4A09A5E0" w14:textId="77777777" w:rsidR="00040C74" w:rsidRDefault="00000000">
            <w:pPr>
              <w:spacing w:after="60"/>
            </w:pPr>
            <w:r>
              <w:rPr>
                <w:b/>
                <w:bCs/>
                <w:color w:val="FF5A1F"/>
                <w:sz w:val="20"/>
                <w:szCs w:val="20"/>
              </w:rPr>
              <w:t>📊 THE PROBLEM IN NUMBERS</w:t>
            </w:r>
          </w:p>
          <w:p w14:paraId="6F2D5BFD" w14:textId="77777777" w:rsidR="00040C74" w:rsidRDefault="00000000">
            <w:r>
              <w:rPr>
                <w:sz w:val="21"/>
                <w:szCs w:val="21"/>
              </w:rPr>
              <w:t>• 61% of employees say AI is changing their job in 2026 — but only 11% of teams have AI actually working in production (Deloitte, 2026) • The average professional now uses 4.3 AI tools simultaneously — but productivity scores have barely moved • Workers report spending 2–4 hours per day managing AI tools, fixing outputs, or re-doing AI-generated work • "AI Fatigue" has become the most-searched productivity complaint in early 2026</w:t>
            </w:r>
          </w:p>
        </w:tc>
      </w:tr>
    </w:tbl>
    <w:p w14:paraId="362EC9D5" w14:textId="77777777" w:rsidR="00040C74" w:rsidRDefault="00040C74">
      <w:pPr>
        <w:spacing w:before="120"/>
      </w:pPr>
    </w:p>
    <w:p w14:paraId="3C01CC3E" w14:textId="77777777" w:rsidR="00040C74" w:rsidRDefault="00000000">
      <w:pPr>
        <w:pStyle w:val="Heading2"/>
      </w:pPr>
      <w:r>
        <w:t>What Is AI Tool Overload — and Why It's Costing You Daily</w:t>
      </w:r>
    </w:p>
    <w:p w14:paraId="2C053486" w14:textId="77777777" w:rsidR="00040C74" w:rsidRDefault="00000000">
      <w:pPr>
        <w:spacing w:before="80" w:after="120"/>
      </w:pPr>
      <w:r>
        <w:t>AI Tool Overload is the state of having too many AI tools, too many tabs open, and zero clear system for when to use which tool. The result? You end up spending more time managing AI than doing actual work. You get mediocre outputs because you're prompting without context. And you feel constant low-grade anxiety that you're falling behind even while 'using AI.'</w:t>
      </w:r>
    </w:p>
    <w:p w14:paraId="5EBCD5E4" w14:textId="77777777" w:rsidR="00040C74" w:rsidRDefault="00040C74">
      <w:pPr>
        <w:spacing w:before="60"/>
      </w:pPr>
    </w:p>
    <w:p w14:paraId="0D66642C" w14:textId="77777777" w:rsidR="00040C74" w:rsidRDefault="00000000">
      <w:pPr>
        <w:spacing w:before="80" w:after="120"/>
      </w:pPr>
      <w:r>
        <w:t>Here are the 4 clearest signs you have AI Tool Overload:</w:t>
      </w:r>
    </w:p>
    <w:p w14:paraId="2C1DA562" w14:textId="77777777" w:rsidR="00040C74" w:rsidRDefault="00000000">
      <w:pPr>
        <w:pStyle w:val="ListParagraph"/>
        <w:numPr>
          <w:ilvl w:val="0"/>
          <w:numId w:val="2"/>
        </w:numPr>
        <w:spacing w:before="60" w:after="60"/>
      </w:pPr>
      <w:r>
        <w:t>You have 3+ AI tools open in tabs right now and you're not sure which one to use</w:t>
      </w:r>
    </w:p>
    <w:p w14:paraId="085E5953" w14:textId="77777777" w:rsidR="00040C74" w:rsidRDefault="00000000">
      <w:pPr>
        <w:pStyle w:val="ListParagraph"/>
        <w:numPr>
          <w:ilvl w:val="0"/>
          <w:numId w:val="2"/>
        </w:numPr>
        <w:spacing w:before="60" w:after="60"/>
      </w:pPr>
      <w:r>
        <w:t>You copy-paste AI output directly but always end up heavily editing it anyway</w:t>
      </w:r>
    </w:p>
    <w:p w14:paraId="26958BE3" w14:textId="77777777" w:rsidR="00040C74" w:rsidRDefault="00000000">
      <w:pPr>
        <w:pStyle w:val="ListParagraph"/>
        <w:numPr>
          <w:ilvl w:val="0"/>
          <w:numId w:val="2"/>
        </w:numPr>
        <w:spacing w:before="60" w:after="60"/>
      </w:pPr>
      <w:r>
        <w:t>You've spent more time learning AI tools than the time they've saved you</w:t>
      </w:r>
    </w:p>
    <w:p w14:paraId="522448EC" w14:textId="77777777" w:rsidR="00040C74" w:rsidRDefault="00000000">
      <w:pPr>
        <w:pStyle w:val="ListParagraph"/>
        <w:numPr>
          <w:ilvl w:val="0"/>
          <w:numId w:val="2"/>
        </w:numPr>
        <w:spacing w:before="60" w:after="60"/>
      </w:pPr>
      <w:r>
        <w:t>You feel guilty if you're NOT using AI, even when you don't need it</w:t>
      </w:r>
    </w:p>
    <w:p w14:paraId="550E6E2F" w14:textId="77777777" w:rsidR="00040C74" w:rsidRDefault="00040C74">
      <w:pPr>
        <w:spacing w:before="80"/>
      </w:pPr>
    </w:p>
    <w:p w14:paraId="25A5E2DC" w14:textId="77777777" w:rsidR="00040C74" w:rsidRDefault="00000000">
      <w:pPr>
        <w:spacing w:before="80" w:after="120"/>
      </w:pPr>
      <w:r>
        <w:t>If two or more of those hit home, this post is your fix.</w:t>
      </w:r>
    </w:p>
    <w:p w14:paraId="67FCC6F8" w14:textId="77777777" w:rsidR="00040C74" w:rsidRDefault="00040C74">
      <w:pPr>
        <w:spacing w:before="80"/>
      </w:pPr>
    </w:p>
    <w:p w14:paraId="676A0902" w14:textId="77777777" w:rsidR="00040C74" w:rsidRDefault="00000000">
      <w:pPr>
        <w:pStyle w:val="Heading2"/>
      </w:pPr>
      <w:r>
        <w:t>Why Most People Use AI Tools Completely Backwards</w:t>
      </w:r>
    </w:p>
    <w:p w14:paraId="69E887A9" w14:textId="77777777" w:rsidR="00040C74" w:rsidRDefault="00000000">
      <w:pPr>
        <w:spacing w:before="80" w:after="120"/>
      </w:pPr>
      <w:r>
        <w:t>Here's the core mistake: people treat AI tools as destinations, not infrastructure. They open ChatGPT first and think: 'What can I use this for today?' That's like walking into a hardware store before you've decided what you're building.</w:t>
      </w:r>
    </w:p>
    <w:p w14:paraId="18A95ADA" w14:textId="77777777" w:rsidR="00040C74" w:rsidRDefault="00040C74">
      <w:pPr>
        <w:spacing w:before="60"/>
      </w:pPr>
    </w:p>
    <w:p w14:paraId="340F2BB9" w14:textId="77777777" w:rsidR="00040C74" w:rsidRDefault="00000000">
      <w:pPr>
        <w:spacing w:before="80" w:after="120"/>
      </w:pPr>
      <w:r>
        <w:t xml:space="preserve">The professionals who are </w:t>
      </w:r>
      <w:proofErr w:type="gramStart"/>
      <w:r>
        <w:t>actually saving</w:t>
      </w:r>
      <w:proofErr w:type="gramEnd"/>
      <w:r>
        <w:t xml:space="preserve"> 3+ hours a day with AI in 2026 do one thing differently: they start with the problem, not the tool. They have a workflow where each AI tool serves exactly one defined function, and they never deviate from it.</w:t>
      </w:r>
    </w:p>
    <w:p w14:paraId="450D1978" w14:textId="77777777" w:rsidR="00040C74" w:rsidRDefault="00040C74">
      <w:pPr>
        <w:spacing w:before="80"/>
      </w:pPr>
    </w:p>
    <w:p w14:paraId="2296F274" w14:textId="77777777" w:rsidR="00040C74" w:rsidRDefault="00000000">
      <w:pPr>
        <w:pStyle w:val="Heading2"/>
      </w:pPr>
      <w:r>
        <w:t>The 30-Minute AI Clarity System (Step-by-Step Fix)</w:t>
      </w:r>
    </w:p>
    <w:p w14:paraId="13E00829" w14:textId="77777777" w:rsidR="00040C74" w:rsidRDefault="00000000">
      <w:pPr>
        <w:spacing w:before="80" w:after="120"/>
      </w:pPr>
      <w:r>
        <w:t>This is the exact system you need. Set a timer for 30 minutes and do this once. You won't have to do it again for months.</w:t>
      </w:r>
    </w:p>
    <w:p w14:paraId="14A5D355" w14:textId="77777777" w:rsidR="00040C74" w:rsidRDefault="00040C74">
      <w:pPr>
        <w:spacing w:before="80"/>
      </w:pPr>
    </w:p>
    <w:p w14:paraId="38A90D77" w14:textId="77777777" w:rsidR="00040C74" w:rsidRDefault="00000000">
      <w:pPr>
        <w:pStyle w:val="Heading3"/>
      </w:pPr>
      <w:r>
        <w:t>Step 1 — The Audit (10 minutes)</w:t>
      </w:r>
    </w:p>
    <w:p w14:paraId="487660CD" w14:textId="77777777" w:rsidR="00040C74" w:rsidRDefault="00000000">
      <w:pPr>
        <w:spacing w:before="80" w:after="120"/>
      </w:pPr>
      <w:r>
        <w:t xml:space="preserve">Open a blank document or notes app. List every AI tool you've used in the last 30 days. For each one, write one sentence: what was the last thing you </w:t>
      </w:r>
      <w:proofErr w:type="gramStart"/>
      <w:r>
        <w:t>actually used</w:t>
      </w:r>
      <w:proofErr w:type="gramEnd"/>
      <w:r>
        <w:t xml:space="preserve"> it for? If you can't </w:t>
      </w:r>
      <w:proofErr w:type="gramStart"/>
      <w:r>
        <w:t>remember,</w:t>
      </w:r>
      <w:proofErr w:type="gramEnd"/>
      <w:r>
        <w:t xml:space="preserve"> that tool is dead weight.</w:t>
      </w:r>
    </w:p>
    <w:p w14:paraId="006C78C2" w14:textId="77777777" w:rsidR="00040C74" w:rsidRDefault="00040C74">
      <w:pPr>
        <w:spacing w:before="60"/>
      </w:pPr>
    </w:p>
    <w:p w14:paraId="5C616D9C" w14:textId="77777777" w:rsidR="00040C74" w:rsidRDefault="00000000">
      <w:pPr>
        <w:spacing w:before="80" w:after="120"/>
      </w:pPr>
      <w:r>
        <w:t xml:space="preserve">Honest question to ask yourself per tool: 'Did this save me real time, or did it create more work?' If the answer is 'more </w:t>
      </w:r>
      <w:proofErr w:type="gramStart"/>
      <w:r>
        <w:t>work' —</w:t>
      </w:r>
      <w:proofErr w:type="gramEnd"/>
      <w:r>
        <w:t xml:space="preserve"> that tool gets cut or deprioritized immediately.</w:t>
      </w:r>
    </w:p>
    <w:p w14:paraId="20B6F049" w14:textId="77777777" w:rsidR="00040C74" w:rsidRDefault="00040C74">
      <w:pPr>
        <w:spacing w:before="80"/>
      </w:pPr>
    </w:p>
    <w:p w14:paraId="252CF411" w14:textId="77777777" w:rsidR="00040C74" w:rsidRDefault="00000000">
      <w:pPr>
        <w:pStyle w:val="Heading3"/>
      </w:pPr>
      <w:r>
        <w:t>Step 2 — The ONE Job Rule (10 minutes)</w:t>
      </w:r>
    </w:p>
    <w:p w14:paraId="489BF7F5" w14:textId="77777777" w:rsidR="00040C74" w:rsidRDefault="00000000">
      <w:pPr>
        <w:spacing w:before="80" w:after="120"/>
      </w:pPr>
      <w:r>
        <w:t>Every AI tool you keep gets assigned exactly ONE job. Not two. Not 'general use.' One specific, recurring task.</w:t>
      </w:r>
    </w:p>
    <w:p w14:paraId="22844C4B" w14:textId="77777777" w:rsidR="00040C74" w:rsidRDefault="00040C74">
      <w:pPr>
        <w:spacing w:before="60"/>
      </w:pPr>
    </w:p>
    <w:p w14:paraId="486FAE5D" w14:textId="77777777" w:rsidR="00040C74" w:rsidRDefault="00000000">
      <w:pPr>
        <w:spacing w:before="80" w:after="120"/>
      </w:pPr>
      <w:r>
        <w:t>Examples of how top-performing professionals in 2026 assign AI jobs:</w:t>
      </w:r>
    </w:p>
    <w:p w14:paraId="7F810CCF" w14:textId="77777777" w:rsidR="00040C74" w:rsidRDefault="00000000">
      <w:pPr>
        <w:pStyle w:val="ListParagraph"/>
        <w:numPr>
          <w:ilvl w:val="0"/>
          <w:numId w:val="2"/>
        </w:numPr>
        <w:spacing w:before="60" w:after="60"/>
      </w:pPr>
      <w:r>
        <w:t>ChatGPT / Claude → First-draft writing, thinking partner, brainstorming</w:t>
      </w:r>
    </w:p>
    <w:p w14:paraId="14D5580A" w14:textId="77777777" w:rsidR="00040C74" w:rsidRDefault="00000000">
      <w:pPr>
        <w:pStyle w:val="ListParagraph"/>
        <w:numPr>
          <w:ilvl w:val="0"/>
          <w:numId w:val="2"/>
        </w:numPr>
        <w:spacing w:before="60" w:after="60"/>
      </w:pPr>
      <w:r>
        <w:t xml:space="preserve">Perplexity → Real-time research and </w:t>
      </w:r>
      <w:proofErr w:type="gramStart"/>
      <w:r>
        <w:t>fact-checking</w:t>
      </w:r>
      <w:proofErr w:type="gramEnd"/>
      <w:r>
        <w:t xml:space="preserve"> with sources</w:t>
      </w:r>
    </w:p>
    <w:p w14:paraId="579F2E67" w14:textId="77777777" w:rsidR="00040C74" w:rsidRDefault="00000000">
      <w:pPr>
        <w:pStyle w:val="ListParagraph"/>
        <w:numPr>
          <w:ilvl w:val="0"/>
          <w:numId w:val="2"/>
        </w:numPr>
        <w:spacing w:before="60" w:after="60"/>
      </w:pPr>
      <w:r>
        <w:t xml:space="preserve">Notion AI → Summarizing meeting notes and organizing internal </w:t>
      </w:r>
      <w:proofErr w:type="gramStart"/>
      <w:r>
        <w:t>docs</w:t>
      </w:r>
      <w:proofErr w:type="gramEnd"/>
    </w:p>
    <w:p w14:paraId="10C41D28" w14:textId="77777777" w:rsidR="00040C74" w:rsidRDefault="00000000">
      <w:pPr>
        <w:pStyle w:val="ListParagraph"/>
        <w:numPr>
          <w:ilvl w:val="0"/>
          <w:numId w:val="2"/>
        </w:numPr>
        <w:spacing w:before="60" w:after="60"/>
      </w:pPr>
      <w:r>
        <w:t>Gamma / Beautiful AI → Turning rough outlines into presentation decks</w:t>
      </w:r>
    </w:p>
    <w:p w14:paraId="4E9F450C" w14:textId="77777777" w:rsidR="00040C74" w:rsidRDefault="00000000">
      <w:pPr>
        <w:pStyle w:val="ListParagraph"/>
        <w:numPr>
          <w:ilvl w:val="0"/>
          <w:numId w:val="2"/>
        </w:numPr>
        <w:spacing w:before="60" w:after="60"/>
      </w:pPr>
      <w:r>
        <w:t>Otter.ai / Fireflies → Transcribing and summarizing calls automatically</w:t>
      </w:r>
    </w:p>
    <w:p w14:paraId="4F28BC11" w14:textId="77777777" w:rsidR="00040C74" w:rsidRDefault="00040C74">
      <w:pPr>
        <w:spacing w:before="60"/>
      </w:pPr>
    </w:p>
    <w:p w14:paraId="68C3C8CA" w14:textId="77777777" w:rsidR="00040C74" w:rsidRDefault="00000000">
      <w:pPr>
        <w:spacing w:before="80" w:after="120"/>
      </w:pPr>
      <w:r>
        <w:t>Write this list. Stick it somewhere visible. This becomes your AI job chart.</w:t>
      </w:r>
    </w:p>
    <w:p w14:paraId="39FAEDD0" w14:textId="77777777" w:rsidR="00040C74" w:rsidRDefault="00040C74">
      <w:pPr>
        <w:spacing w:before="80"/>
      </w:pPr>
    </w:p>
    <w:p w14:paraId="6A8204C6" w14:textId="77777777" w:rsidR="00040C74" w:rsidRDefault="00000000">
      <w:pPr>
        <w:pStyle w:val="Heading3"/>
      </w:pPr>
      <w:r>
        <w:t>Step 3 — The Trigger System (10 minutes)</w:t>
      </w:r>
    </w:p>
    <w:p w14:paraId="18FE1352" w14:textId="77777777" w:rsidR="00040C74" w:rsidRDefault="00000000">
      <w:pPr>
        <w:spacing w:before="80" w:after="120"/>
      </w:pPr>
      <w:r>
        <w:t xml:space="preserve">Build your 'AI </w:t>
      </w:r>
      <w:proofErr w:type="gramStart"/>
      <w:r>
        <w:t>trigger' —</w:t>
      </w:r>
      <w:proofErr w:type="gramEnd"/>
      <w:r>
        <w:t xml:space="preserve"> a simple if-then rule for when you open each tool. When triggers are clear, you stop wasting 5–10 minutes at the start of every task deciding which tool to use.</w:t>
      </w:r>
    </w:p>
    <w:p w14:paraId="66380023" w14:textId="77777777" w:rsidR="00040C74" w:rsidRDefault="00040C74">
      <w:pPr>
        <w:spacing w:before="60"/>
      </w:pPr>
    </w:p>
    <w:p w14:paraId="0D6A2645" w14:textId="77777777" w:rsidR="00040C74" w:rsidRDefault="00000000">
      <w:pPr>
        <w:spacing w:before="80" w:after="120"/>
      </w:pPr>
      <w:r>
        <w:t>Example trigger rules:</w:t>
      </w:r>
    </w:p>
    <w:p w14:paraId="3C4AD997" w14:textId="77777777" w:rsidR="00040C74" w:rsidRDefault="00000000">
      <w:pPr>
        <w:pStyle w:val="ListParagraph"/>
        <w:numPr>
          <w:ilvl w:val="0"/>
          <w:numId w:val="2"/>
        </w:numPr>
        <w:spacing w:before="60" w:after="60"/>
      </w:pPr>
      <w:r>
        <w:t>IF I need to write anything more than 2 paragraphs → open Claude/ChatGPT first</w:t>
      </w:r>
    </w:p>
    <w:p w14:paraId="1E8A5C5C" w14:textId="77777777" w:rsidR="00040C74" w:rsidRDefault="00000000">
      <w:pPr>
        <w:pStyle w:val="ListParagraph"/>
        <w:numPr>
          <w:ilvl w:val="0"/>
          <w:numId w:val="2"/>
        </w:numPr>
        <w:spacing w:before="60" w:after="60"/>
      </w:pPr>
      <w:r>
        <w:t>IF I need to verify a fact or find a recent source → open Perplexity</w:t>
      </w:r>
    </w:p>
    <w:p w14:paraId="3D05FB7B" w14:textId="77777777" w:rsidR="00040C74" w:rsidRDefault="00000000">
      <w:pPr>
        <w:pStyle w:val="ListParagraph"/>
        <w:numPr>
          <w:ilvl w:val="0"/>
          <w:numId w:val="2"/>
        </w:numPr>
        <w:spacing w:before="60" w:after="60"/>
      </w:pPr>
      <w:r>
        <w:t>IF I need to prep a presentation from an existing doc → open Gamma</w:t>
      </w:r>
    </w:p>
    <w:p w14:paraId="298D7128" w14:textId="77777777" w:rsidR="00040C74" w:rsidRDefault="00000000">
      <w:pPr>
        <w:pStyle w:val="ListParagraph"/>
        <w:numPr>
          <w:ilvl w:val="0"/>
          <w:numId w:val="2"/>
        </w:numPr>
        <w:spacing w:before="60" w:after="60"/>
      </w:pPr>
      <w:r>
        <w:t>IF a meeting just ended → Otter.ai auto-summary before I do anything else</w:t>
      </w:r>
    </w:p>
    <w:p w14:paraId="323ACC58" w14:textId="77777777" w:rsidR="00040C74" w:rsidRDefault="00040C74">
      <w:pPr>
        <w:spacing w:before="60"/>
      </w:pPr>
    </w:p>
    <w:p w14:paraId="14BE2A62" w14:textId="77777777" w:rsidR="00040C74" w:rsidRDefault="00000000">
      <w:pPr>
        <w:spacing w:before="80" w:after="120"/>
      </w:pPr>
      <w:r>
        <w:t xml:space="preserve">These rules mean zero decision fatigue, </w:t>
      </w:r>
      <w:proofErr w:type="gramStart"/>
      <w:r>
        <w:t>zero tab</w:t>
      </w:r>
      <w:proofErr w:type="gramEnd"/>
      <w:r>
        <w:t xml:space="preserve"> overload, and zero wasted motion.</w:t>
      </w:r>
    </w:p>
    <w:p w14:paraId="5E6C9FFB" w14:textId="77777777" w:rsidR="00040C74" w:rsidRDefault="00040C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2E7AC734" w14:textId="77777777">
        <w:tblPrEx>
          <w:tblCellMar>
            <w:top w:w="0" w:type="dxa"/>
            <w:bottom w:w="0" w:type="dxa"/>
          </w:tblCellMar>
        </w:tblPrEx>
        <w:tc>
          <w:tcPr>
            <w:tcW w:w="9360" w:type="dxa"/>
            <w:tcBorders>
              <w:top w:val="single" w:sz="1" w:space="0" w:color="D1D5DB"/>
              <w:left w:val="single" w:sz="12" w:space="0" w:color="0E9F6E"/>
              <w:bottom w:val="single" w:sz="1" w:space="0" w:color="D1D5DB"/>
              <w:right w:val="single" w:sz="1" w:space="0" w:color="D1D5DB"/>
            </w:tcBorders>
            <w:shd w:val="clear" w:color="auto" w:fill="F0FDF4"/>
            <w:tcMar>
              <w:top w:w="120" w:type="dxa"/>
              <w:left w:w="200" w:type="dxa"/>
              <w:bottom w:w="120" w:type="dxa"/>
              <w:right w:w="200" w:type="dxa"/>
            </w:tcMar>
          </w:tcPr>
          <w:p w14:paraId="08424ABC" w14:textId="77777777" w:rsidR="00040C74" w:rsidRDefault="00000000">
            <w:pPr>
              <w:spacing w:after="60"/>
            </w:pPr>
            <w:r>
              <w:rPr>
                <w:b/>
                <w:bCs/>
                <w:color w:val="0E9F6E"/>
                <w:sz w:val="20"/>
                <w:szCs w:val="20"/>
              </w:rPr>
              <w:t>⚡ THE RESULT YOU SHOULD EXPECT</w:t>
            </w:r>
          </w:p>
          <w:p w14:paraId="7239CD02" w14:textId="77777777" w:rsidR="00040C74" w:rsidRDefault="00000000">
            <w:r>
              <w:rPr>
                <w:sz w:val="21"/>
                <w:szCs w:val="21"/>
              </w:rPr>
              <w:t xml:space="preserve">After running this system, most professionals report: → Cutting their active AI tools from 5+ down to 2–3 core tools → Saving 60–90 minutes per day within the first week → Producing AI outputs they </w:t>
            </w:r>
            <w:proofErr w:type="gramStart"/>
            <w:r>
              <w:rPr>
                <w:sz w:val="21"/>
                <w:szCs w:val="21"/>
              </w:rPr>
              <w:t>actually use</w:t>
            </w:r>
            <w:proofErr w:type="gramEnd"/>
            <w:r>
              <w:rPr>
                <w:sz w:val="21"/>
                <w:szCs w:val="21"/>
              </w:rPr>
              <w:t xml:space="preserve"> without heavy editing → Ending the constant feeling of 'AI guilt' and decision fatigue</w:t>
            </w:r>
          </w:p>
        </w:tc>
      </w:tr>
    </w:tbl>
    <w:p w14:paraId="3738EAEF" w14:textId="77777777" w:rsidR="00040C74" w:rsidRDefault="00040C74">
      <w:pPr>
        <w:spacing w:before="120"/>
      </w:pPr>
    </w:p>
    <w:p w14:paraId="1D99B2E2" w14:textId="77777777" w:rsidR="00040C74" w:rsidRDefault="00000000">
      <w:pPr>
        <w:pStyle w:val="Heading2"/>
      </w:pPr>
      <w:r>
        <w:t>The Biggest Mistake Even Advanced AI Users Make in 2026</w:t>
      </w:r>
    </w:p>
    <w:p w14:paraId="2C705CB2" w14:textId="77777777" w:rsidR="00040C74" w:rsidRDefault="00000000">
      <w:pPr>
        <w:spacing w:before="80" w:after="120"/>
      </w:pPr>
      <w:r>
        <w:t xml:space="preserve">Using AI without context. If your prompt doesn't include who you are, who the output is for, and what format you </w:t>
      </w:r>
      <w:proofErr w:type="gramStart"/>
      <w:r>
        <w:t>want —</w:t>
      </w:r>
      <w:proofErr w:type="gramEnd"/>
      <w:r>
        <w:t xml:space="preserve"> you'll get generic slop every single time. The best prompt isn't the most complex one. It's the most context-rich one.</w:t>
      </w:r>
    </w:p>
    <w:p w14:paraId="6DA0F546" w14:textId="77777777" w:rsidR="00040C74" w:rsidRDefault="00040C74">
      <w:pPr>
        <w:spacing w:before="60"/>
      </w:pPr>
    </w:p>
    <w:p w14:paraId="52EE6BC0" w14:textId="77777777" w:rsidR="00040C74" w:rsidRDefault="00000000">
      <w:pPr>
        <w:spacing w:before="80" w:after="120"/>
      </w:pPr>
      <w:r>
        <w:t>Use this simple prompt framework for any task:</w:t>
      </w:r>
    </w:p>
    <w:p w14:paraId="1FA87F31" w14:textId="77777777" w:rsidR="00040C74" w:rsidRDefault="00040C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1C352E2D" w14:textId="77777777">
        <w:tblPrEx>
          <w:tblCellMar>
            <w:top w:w="0" w:type="dxa"/>
            <w:bottom w:w="0" w:type="dxa"/>
          </w:tblCellMar>
        </w:tblPrEx>
        <w:tc>
          <w:tcPr>
            <w:tcW w:w="9360" w:type="dxa"/>
            <w:tcBorders>
              <w:top w:val="single" w:sz="1" w:space="0" w:color="D1D5DB"/>
              <w:left w:val="single" w:sz="12" w:space="0" w:color="1A56DB"/>
              <w:bottom w:val="single" w:sz="1" w:space="0" w:color="D1D5DB"/>
              <w:right w:val="single" w:sz="1" w:space="0" w:color="D1D5DB"/>
            </w:tcBorders>
            <w:shd w:val="clear" w:color="auto" w:fill="EFF6FF"/>
            <w:tcMar>
              <w:top w:w="120" w:type="dxa"/>
              <w:left w:w="200" w:type="dxa"/>
              <w:bottom w:w="120" w:type="dxa"/>
              <w:right w:w="200" w:type="dxa"/>
            </w:tcMar>
          </w:tcPr>
          <w:p w14:paraId="1E24377F" w14:textId="77777777" w:rsidR="00040C74" w:rsidRDefault="00000000">
            <w:pPr>
              <w:spacing w:after="60"/>
            </w:pPr>
            <w:r>
              <w:rPr>
                <w:b/>
                <w:bCs/>
                <w:color w:val="1A56DB"/>
                <w:sz w:val="20"/>
                <w:szCs w:val="20"/>
              </w:rPr>
              <w:t>🔑 THE CONTEXT PROMPT FORMULA</w:t>
            </w:r>
          </w:p>
          <w:p w14:paraId="6E71BB8E" w14:textId="77777777" w:rsidR="00040C74" w:rsidRDefault="00000000">
            <w:r>
              <w:rPr>
                <w:sz w:val="21"/>
                <w:szCs w:val="21"/>
              </w:rPr>
              <w:t>"You are [role]. I am [who I am]. I need [specific output] for [specific audience]. The tone should be [tone]. Format it as [format]. Here's my raw input: [paste your notes/idea]</w:t>
            </w:r>
            <w:proofErr w:type="gramStart"/>
            <w:r>
              <w:rPr>
                <w:sz w:val="21"/>
                <w:szCs w:val="21"/>
              </w:rPr>
              <w:t>"  Example</w:t>
            </w:r>
            <w:proofErr w:type="gramEnd"/>
            <w:r>
              <w:rPr>
                <w:sz w:val="21"/>
                <w:szCs w:val="21"/>
              </w:rPr>
              <w:t>: "You are a senior copywriter. I am a SaaS founder. I need a 3-paragraph LinkedIn post announcing our product launch for startup founders and operators. Tone: confident but not salesy. Format: short punchy sentences. Here's what I want to say: [notes]</w:t>
            </w:r>
            <w:proofErr w:type="gramStart"/>
            <w:r>
              <w:rPr>
                <w:sz w:val="21"/>
                <w:szCs w:val="21"/>
              </w:rPr>
              <w:t>"  Try</w:t>
            </w:r>
            <w:proofErr w:type="gramEnd"/>
            <w:r>
              <w:rPr>
                <w:sz w:val="21"/>
                <w:szCs w:val="21"/>
              </w:rPr>
              <w:t xml:space="preserve"> this once and you'll never go back to vague prompting again.</w:t>
            </w:r>
          </w:p>
        </w:tc>
      </w:tr>
    </w:tbl>
    <w:p w14:paraId="3F3923ED" w14:textId="77777777" w:rsidR="00040C74" w:rsidRDefault="00040C74">
      <w:pPr>
        <w:spacing w:before="120"/>
      </w:pPr>
    </w:p>
    <w:p w14:paraId="0E24220D" w14:textId="77777777" w:rsidR="00040C74" w:rsidRDefault="00000000">
      <w:pPr>
        <w:pStyle w:val="Heading2"/>
      </w:pPr>
      <w:r>
        <w:t>Top AI Tools That Are Actually Worth Your Time in 2026</w:t>
      </w:r>
    </w:p>
    <w:p w14:paraId="1B3B163B" w14:textId="77777777" w:rsidR="00040C74" w:rsidRDefault="00000000">
      <w:pPr>
        <w:spacing w:before="80" w:after="120"/>
      </w:pPr>
      <w:r>
        <w:t>After the audit, if you're rebuilding your AI stack from scratch, here are the tools most professionals are settling on in 2026 — vetted for real ROI:</w:t>
      </w:r>
    </w:p>
    <w:p w14:paraId="44D0902D" w14:textId="77777777" w:rsidR="00040C74" w:rsidRDefault="00040C74">
      <w:pPr>
        <w:spacing w:before="60"/>
      </w:pPr>
    </w:p>
    <w:p w14:paraId="1037F7C6" w14:textId="77777777" w:rsidR="00040C74" w:rsidRDefault="00000000">
      <w:pPr>
        <w:pStyle w:val="ListParagraph"/>
        <w:numPr>
          <w:ilvl w:val="0"/>
          <w:numId w:val="2"/>
        </w:numPr>
        <w:spacing w:before="60" w:after="60"/>
      </w:pPr>
      <w:r>
        <w:t>Claude (</w:t>
      </w:r>
      <w:proofErr w:type="gramStart"/>
      <w:r>
        <w:t>Anthropic) —</w:t>
      </w:r>
      <w:proofErr w:type="gramEnd"/>
      <w:r>
        <w:t xml:space="preserve"> Best for long-form writing, reasoning, and nuanced analysis</w:t>
      </w:r>
    </w:p>
    <w:p w14:paraId="4E293036" w14:textId="77777777" w:rsidR="00040C74" w:rsidRDefault="00000000">
      <w:pPr>
        <w:pStyle w:val="ListParagraph"/>
        <w:numPr>
          <w:ilvl w:val="0"/>
          <w:numId w:val="2"/>
        </w:numPr>
        <w:spacing w:before="60" w:after="60"/>
      </w:pPr>
      <w:r>
        <w:t>ChatGPT-4o (</w:t>
      </w:r>
      <w:proofErr w:type="gramStart"/>
      <w:r>
        <w:t>OpenAI) —</w:t>
      </w:r>
      <w:proofErr w:type="gramEnd"/>
      <w:r>
        <w:t xml:space="preserve"> Best general-purpose assistant with wide plugin ecosystem</w:t>
      </w:r>
    </w:p>
    <w:p w14:paraId="1D2B53D2" w14:textId="77777777" w:rsidR="00040C74" w:rsidRDefault="00000000">
      <w:pPr>
        <w:pStyle w:val="ListParagraph"/>
        <w:numPr>
          <w:ilvl w:val="0"/>
          <w:numId w:val="2"/>
        </w:numPr>
        <w:spacing w:before="60" w:after="60"/>
      </w:pPr>
      <w:r>
        <w:t>Perplexity AI — Best real-time research tool with cited sources</w:t>
      </w:r>
    </w:p>
    <w:p w14:paraId="223B6EB7" w14:textId="77777777" w:rsidR="00040C74" w:rsidRDefault="00000000">
      <w:pPr>
        <w:pStyle w:val="ListParagraph"/>
        <w:numPr>
          <w:ilvl w:val="0"/>
          <w:numId w:val="2"/>
        </w:numPr>
        <w:spacing w:before="60" w:after="60"/>
      </w:pPr>
      <w:proofErr w:type="spellStart"/>
      <w:r>
        <w:t>Gamma.app</w:t>
      </w:r>
      <w:proofErr w:type="spellEnd"/>
      <w:r>
        <w:t xml:space="preserve"> — Best for turning ideas into polished presentations in minutes</w:t>
      </w:r>
    </w:p>
    <w:p w14:paraId="5D132AA3" w14:textId="77777777" w:rsidR="00040C74" w:rsidRDefault="00000000">
      <w:pPr>
        <w:pStyle w:val="ListParagraph"/>
        <w:numPr>
          <w:ilvl w:val="0"/>
          <w:numId w:val="2"/>
        </w:numPr>
        <w:spacing w:before="60" w:after="60"/>
      </w:pPr>
      <w:r>
        <w:t>Notion AI — Best for teams that live in Notion for docs and project management</w:t>
      </w:r>
    </w:p>
    <w:p w14:paraId="435785FB" w14:textId="77777777" w:rsidR="00040C74" w:rsidRDefault="00000000">
      <w:pPr>
        <w:pStyle w:val="ListParagraph"/>
        <w:numPr>
          <w:ilvl w:val="0"/>
          <w:numId w:val="2"/>
        </w:numPr>
        <w:spacing w:before="60" w:after="60"/>
      </w:pPr>
      <w:r>
        <w:t>Otter.ai — Best for automatic meeting transcription and action item extraction</w:t>
      </w:r>
    </w:p>
    <w:p w14:paraId="0FBBD510" w14:textId="77777777" w:rsidR="00040C74" w:rsidRDefault="00040C74">
      <w:pPr>
        <w:spacing w:before="60"/>
      </w:pPr>
    </w:p>
    <w:p w14:paraId="33E9895A" w14:textId="77777777" w:rsidR="00040C74" w:rsidRDefault="00000000">
      <w:pPr>
        <w:spacing w:before="80" w:after="120"/>
      </w:pPr>
      <w:r>
        <w:t>Pick two from this list. That's your starting stack. Add a third only when those two feel like second nature.</w:t>
      </w:r>
    </w:p>
    <w:p w14:paraId="21470090" w14:textId="77777777" w:rsidR="00040C74" w:rsidRDefault="00040C74">
      <w:pPr>
        <w:spacing w:before="80"/>
      </w:pPr>
    </w:p>
    <w:p w14:paraId="3BED5700" w14:textId="77777777" w:rsidR="00040C74" w:rsidRDefault="00000000">
      <w:pPr>
        <w:pStyle w:val="Heading2"/>
      </w:pPr>
      <w:r>
        <w:t>Quick-Start Checklist: Run Your AI Clarity System Today</w:t>
      </w:r>
    </w:p>
    <w:p w14:paraId="1B2F67CE" w14:textId="77777777" w:rsidR="00040C74" w:rsidRDefault="00000000">
      <w:pPr>
        <w:spacing w:before="80" w:after="120"/>
      </w:pPr>
      <w:r>
        <w:t>Copy this and complete it before your next working day:</w:t>
      </w:r>
    </w:p>
    <w:p w14:paraId="04AE0449" w14:textId="77777777" w:rsidR="00040C74" w:rsidRDefault="00000000">
      <w:pPr>
        <w:pStyle w:val="ListParagraph"/>
        <w:numPr>
          <w:ilvl w:val="0"/>
          <w:numId w:val="2"/>
        </w:numPr>
        <w:spacing w:before="60" w:after="60"/>
      </w:pPr>
      <w:proofErr w:type="gramStart"/>
      <w:r>
        <w:lastRenderedPageBreak/>
        <w:t>List</w:t>
      </w:r>
      <w:proofErr w:type="gramEnd"/>
      <w:r>
        <w:t xml:space="preserve"> all AI tools used in the last 30 days</w:t>
      </w:r>
    </w:p>
    <w:p w14:paraId="22E70BB6" w14:textId="77777777" w:rsidR="00040C74" w:rsidRDefault="00000000">
      <w:pPr>
        <w:pStyle w:val="ListParagraph"/>
        <w:numPr>
          <w:ilvl w:val="0"/>
          <w:numId w:val="2"/>
        </w:numPr>
        <w:spacing w:before="60" w:after="60"/>
      </w:pPr>
      <w:r>
        <w:t>Score each one: saves time / neutral / creates more work</w:t>
      </w:r>
    </w:p>
    <w:p w14:paraId="14B8F885" w14:textId="77777777" w:rsidR="00040C74" w:rsidRDefault="00000000">
      <w:pPr>
        <w:pStyle w:val="ListParagraph"/>
        <w:numPr>
          <w:ilvl w:val="0"/>
          <w:numId w:val="2"/>
        </w:numPr>
        <w:spacing w:before="60" w:after="60"/>
      </w:pPr>
      <w:r>
        <w:t>Remove or pause any tool that creates more work</w:t>
      </w:r>
    </w:p>
    <w:p w14:paraId="1722D106" w14:textId="77777777" w:rsidR="00040C74" w:rsidRDefault="00000000">
      <w:pPr>
        <w:pStyle w:val="ListParagraph"/>
        <w:numPr>
          <w:ilvl w:val="0"/>
          <w:numId w:val="2"/>
        </w:numPr>
        <w:spacing w:before="60" w:after="60"/>
      </w:pPr>
      <w:r>
        <w:t>Assign ONE job to each remaining tool</w:t>
      </w:r>
    </w:p>
    <w:p w14:paraId="2DB98A54" w14:textId="77777777" w:rsidR="00040C74" w:rsidRDefault="00000000">
      <w:pPr>
        <w:pStyle w:val="ListParagraph"/>
        <w:numPr>
          <w:ilvl w:val="0"/>
          <w:numId w:val="2"/>
        </w:numPr>
        <w:spacing w:before="60" w:after="60"/>
      </w:pPr>
      <w:r>
        <w:t>Write 3–5 personal trigger rules (IF / THEN)</w:t>
      </w:r>
    </w:p>
    <w:p w14:paraId="41FC865E" w14:textId="77777777" w:rsidR="00040C74" w:rsidRDefault="00000000">
      <w:pPr>
        <w:pStyle w:val="ListParagraph"/>
        <w:numPr>
          <w:ilvl w:val="0"/>
          <w:numId w:val="2"/>
        </w:numPr>
        <w:spacing w:before="60" w:after="60"/>
      </w:pPr>
      <w:r>
        <w:t>Update your prompt templates with the context formula</w:t>
      </w:r>
    </w:p>
    <w:p w14:paraId="0FBB936D" w14:textId="77777777" w:rsidR="00040C74" w:rsidRDefault="00000000">
      <w:pPr>
        <w:pStyle w:val="ListParagraph"/>
        <w:numPr>
          <w:ilvl w:val="0"/>
          <w:numId w:val="2"/>
        </w:numPr>
        <w:spacing w:before="60" w:after="60"/>
      </w:pPr>
      <w:r>
        <w:t>Set a 30-day review calendar reminder</w:t>
      </w:r>
    </w:p>
    <w:p w14:paraId="2A1376D2" w14:textId="77777777" w:rsidR="00040C74" w:rsidRDefault="00040C74">
      <w:pPr>
        <w:spacing w:before="80"/>
      </w:pPr>
    </w:p>
    <w:p w14:paraId="47C20EEF" w14:textId="77777777" w:rsidR="00040C74" w:rsidRDefault="00000000">
      <w:pPr>
        <w:pStyle w:val="Heading2"/>
      </w:pPr>
      <w:r>
        <w:t>Frequently Asked Questions</w:t>
      </w:r>
    </w:p>
    <w:p w14:paraId="7AC3CCF3" w14:textId="77777777" w:rsidR="00040C74" w:rsidRDefault="00000000">
      <w:pPr>
        <w:pStyle w:val="Heading3"/>
      </w:pPr>
      <w:r>
        <w:t>Is it better to use one AI tool or multiple in 2026?</w:t>
      </w:r>
    </w:p>
    <w:p w14:paraId="449A7638" w14:textId="77777777" w:rsidR="00040C74" w:rsidRDefault="00000000">
      <w:pPr>
        <w:spacing w:before="80" w:after="120"/>
      </w:pPr>
      <w:r>
        <w:t xml:space="preserve">One mastered tool </w:t>
      </w:r>
      <w:proofErr w:type="gramStart"/>
      <w:r>
        <w:t>beats</w:t>
      </w:r>
      <w:proofErr w:type="gramEnd"/>
      <w:r>
        <w:t xml:space="preserve"> five </w:t>
      </w:r>
      <w:proofErr w:type="gramStart"/>
      <w:r>
        <w:t>poorly-used</w:t>
      </w:r>
      <w:proofErr w:type="gramEnd"/>
      <w:r>
        <w:t xml:space="preserve"> ones every time. Start with two </w:t>
      </w:r>
      <w:proofErr w:type="gramStart"/>
      <w:r>
        <w:t>maximum</w:t>
      </w:r>
      <w:proofErr w:type="gramEnd"/>
      <w:r>
        <w:t>, master them completely, then assess whether a third adds real value.</w:t>
      </w:r>
    </w:p>
    <w:p w14:paraId="74B62A91" w14:textId="77777777" w:rsidR="00040C74" w:rsidRDefault="00000000">
      <w:pPr>
        <w:pStyle w:val="Heading3"/>
      </w:pPr>
      <w:r>
        <w:t>How long does it take to see results from a proper AI workflow?</w:t>
      </w:r>
    </w:p>
    <w:p w14:paraId="0B8BEFEB" w14:textId="77777777" w:rsidR="00040C74" w:rsidRDefault="00000000">
      <w:pPr>
        <w:spacing w:before="80" w:after="120"/>
      </w:pPr>
      <w:r>
        <w:t>Most people notice a difference within 2–3 working days. Time savings compound after the first week once the trigger system becomes habitual.</w:t>
      </w:r>
    </w:p>
    <w:p w14:paraId="127FCBF0" w14:textId="77777777" w:rsidR="00040C74" w:rsidRDefault="00000000">
      <w:pPr>
        <w:pStyle w:val="Heading3"/>
      </w:pPr>
      <w:r>
        <w:t xml:space="preserve">What if I work in a team — how do we </w:t>
      </w:r>
      <w:proofErr w:type="gramStart"/>
      <w:r>
        <w:t>align on</w:t>
      </w:r>
      <w:proofErr w:type="gramEnd"/>
      <w:r>
        <w:t xml:space="preserve"> AI tools?</w:t>
      </w:r>
    </w:p>
    <w:p w14:paraId="4BBF6731" w14:textId="77777777" w:rsidR="00040C74" w:rsidRDefault="00000000">
      <w:pPr>
        <w:spacing w:before="80" w:after="120"/>
      </w:pPr>
      <w:r>
        <w:t>Run a 30-minute team AI audit using the same framework. Vote on one shared tool per use case, document the trigger rules in a shared doc, and review monthly.</w:t>
      </w:r>
    </w:p>
    <w:p w14:paraId="08E694B3" w14:textId="77777777" w:rsidR="00040C74" w:rsidRDefault="00000000">
      <w:pPr>
        <w:pStyle w:val="Heading3"/>
      </w:pPr>
      <w:r>
        <w:t>Are these AI tools safe for sensitive business information?</w:t>
      </w:r>
    </w:p>
    <w:p w14:paraId="10E35EF6" w14:textId="77777777" w:rsidR="00040C74" w:rsidRDefault="00000000">
      <w:pPr>
        <w:spacing w:before="80" w:after="120"/>
      </w:pPr>
      <w:r>
        <w:t>Enterprise versions of Claude, ChatGPT, and Notion AI all offer privacy-first modes with no training on your data. Always check your organization's policy and use the business/enterprise tier when handling confidential information.</w:t>
      </w:r>
    </w:p>
    <w:p w14:paraId="7DBEC53A" w14:textId="77777777" w:rsidR="00040C74" w:rsidRDefault="00040C74">
      <w:pPr>
        <w:spacing w:before="60"/>
      </w:pPr>
    </w:p>
    <w:p w14:paraId="5847BE9B" w14:textId="77777777" w:rsidR="00040C74" w:rsidRDefault="00000000">
      <w:pPr>
        <w:pStyle w:val="Heading2"/>
      </w:pPr>
      <w:r>
        <w:t>SEO/GEO Quick Tips</w:t>
      </w:r>
    </w:p>
    <w:p w14:paraId="53683559" w14:textId="77777777" w:rsidR="00040C74" w:rsidRDefault="00000000">
      <w:pPr>
        <w:pStyle w:val="ListParagraph"/>
        <w:numPr>
          <w:ilvl w:val="0"/>
          <w:numId w:val="2"/>
        </w:numPr>
        <w:spacing w:before="60" w:after="60"/>
      </w:pPr>
      <w:r>
        <w:t>Add an author bio with credentials below the blog post to build E-E-A-T signals</w:t>
      </w:r>
    </w:p>
    <w:p w14:paraId="5FD36688" w14:textId="77777777" w:rsidR="00040C74" w:rsidRDefault="00000000">
      <w:pPr>
        <w:pStyle w:val="ListParagraph"/>
        <w:numPr>
          <w:ilvl w:val="0"/>
          <w:numId w:val="2"/>
        </w:numPr>
        <w:spacing w:before="60" w:after="60"/>
      </w:pPr>
      <w:r>
        <w:t>Internally link to 2–3 other posts on your site from the blog article</w:t>
      </w:r>
    </w:p>
    <w:p w14:paraId="4C114905" w14:textId="77777777" w:rsidR="00040C74" w:rsidRDefault="00000000">
      <w:pPr>
        <w:pStyle w:val="ListParagraph"/>
        <w:numPr>
          <w:ilvl w:val="0"/>
          <w:numId w:val="2"/>
        </w:numPr>
        <w:spacing w:before="60" w:after="60"/>
      </w:pPr>
      <w:r>
        <w:t>Add a "Last Updated" date to signal freshness to Google</w:t>
      </w:r>
    </w:p>
    <w:p w14:paraId="4E2B27F2" w14:textId="77777777" w:rsidR="00040C74" w:rsidRDefault="00000000">
      <w:pPr>
        <w:pStyle w:val="ListParagraph"/>
        <w:numPr>
          <w:ilvl w:val="0"/>
          <w:numId w:val="2"/>
        </w:numPr>
        <w:spacing w:before="60" w:after="60"/>
      </w:pPr>
      <w:r>
        <w:t>Embed 1–2 short YouTube videos (yours or others) to improve dwell time</w:t>
      </w:r>
    </w:p>
    <w:p w14:paraId="68A854AA" w14:textId="77777777" w:rsidR="00040C74" w:rsidRDefault="00000000">
      <w:pPr>
        <w:pStyle w:val="ListParagraph"/>
        <w:numPr>
          <w:ilvl w:val="0"/>
          <w:numId w:val="2"/>
        </w:numPr>
        <w:spacing w:before="60" w:after="60"/>
      </w:pPr>
      <w:r>
        <w:t>Create a free downloadable (AI Workflow Template PDF) to capture emails from organic traffic</w:t>
      </w:r>
    </w:p>
    <w:p w14:paraId="1CC4F13A" w14:textId="77777777" w:rsidR="00040C74" w:rsidRDefault="00000000">
      <w:pPr>
        <w:pStyle w:val="ListParagraph"/>
        <w:numPr>
          <w:ilvl w:val="0"/>
          <w:numId w:val="2"/>
        </w:numPr>
        <w:spacing w:before="60" w:after="60"/>
      </w:pPr>
      <w:r>
        <w:t xml:space="preserve">Submit the page URL to </w:t>
      </w:r>
      <w:proofErr w:type="spellStart"/>
      <w:r>
        <w:t>IndexNow</w:t>
      </w:r>
      <w:proofErr w:type="spellEnd"/>
      <w:r>
        <w:t xml:space="preserve"> API immediately after publishing for faster indexing</w:t>
      </w:r>
    </w:p>
    <w:p w14:paraId="4A66EE06" w14:textId="77777777" w:rsidR="00040C74" w:rsidRDefault="00000000">
      <w:pPr>
        <w:pStyle w:val="ListParagraph"/>
        <w:numPr>
          <w:ilvl w:val="0"/>
          <w:numId w:val="2"/>
        </w:numPr>
        <w:spacing w:before="60" w:after="60"/>
      </w:pPr>
      <w:r>
        <w:t>Add FAQ Schema markup to the FAQ section for Google rich snippet eligibility</w:t>
      </w:r>
    </w:p>
    <w:p w14:paraId="69C63F9B" w14:textId="77777777" w:rsidR="00040C74" w:rsidRDefault="00000000">
      <w:pPr>
        <w:pStyle w:val="ListParagraph"/>
        <w:numPr>
          <w:ilvl w:val="0"/>
          <w:numId w:val="2"/>
        </w:numPr>
        <w:spacing w:before="60" w:after="60"/>
      </w:pPr>
      <w:r>
        <w:t>GEO: Use location-aware phrases like 'professionals in [region]' if writing regionally targeted variants</w:t>
      </w:r>
    </w:p>
    <w:p w14:paraId="75831EEE" w14:textId="77777777" w:rsidR="00040C74" w:rsidRDefault="00040C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0C74" w14:paraId="4670FAE2" w14:textId="77777777">
        <w:tblPrEx>
          <w:tblCellMar>
            <w:top w:w="0" w:type="dxa"/>
            <w:bottom w:w="0" w:type="dxa"/>
          </w:tblCellMar>
        </w:tblPrEx>
        <w:tc>
          <w:tcPr>
            <w:tcW w:w="9360" w:type="dxa"/>
            <w:tcBorders>
              <w:top w:val="single" w:sz="1" w:space="0" w:color="D1D5DB"/>
              <w:left w:val="single" w:sz="12" w:space="0" w:color="FF5A1F"/>
              <w:bottom w:val="single" w:sz="1" w:space="0" w:color="D1D5DB"/>
              <w:right w:val="single" w:sz="1" w:space="0" w:color="D1D5DB"/>
            </w:tcBorders>
            <w:shd w:val="clear" w:color="auto" w:fill="FFF7ED"/>
            <w:tcMar>
              <w:top w:w="120" w:type="dxa"/>
              <w:left w:w="200" w:type="dxa"/>
              <w:bottom w:w="120" w:type="dxa"/>
              <w:right w:w="200" w:type="dxa"/>
            </w:tcMar>
          </w:tcPr>
          <w:p w14:paraId="29874BBB" w14:textId="3770B6B6" w:rsidR="00040C74" w:rsidRDefault="00040C74"/>
        </w:tc>
      </w:tr>
    </w:tbl>
    <w:p w14:paraId="7755818C" w14:textId="77777777" w:rsidR="00040C74" w:rsidRDefault="00040C74">
      <w:pPr>
        <w:spacing w:before="80"/>
      </w:pPr>
    </w:p>
    <w:p w14:paraId="2657C2B6" w14:textId="77777777" w:rsidR="00040C74" w:rsidRDefault="00040C74">
      <w:pPr>
        <w:pBdr>
          <w:bottom w:val="single" w:sz="4" w:space="0" w:color="D1D5DB"/>
        </w:pBdr>
        <w:spacing w:before="200" w:after="200"/>
      </w:pPr>
    </w:p>
    <w:p w14:paraId="0FD5747F" w14:textId="77777777" w:rsidR="00040C74" w:rsidRDefault="00040C74">
      <w:pPr>
        <w:spacing w:before="60"/>
      </w:pPr>
    </w:p>
    <w:p w14:paraId="0AE2DE58" w14:textId="77777777" w:rsidR="00040C74" w:rsidRDefault="00000000">
      <w:pPr>
        <w:jc w:val="center"/>
      </w:pPr>
      <w:r>
        <w:rPr>
          <w:i/>
          <w:iCs/>
          <w:color w:val="9CA3AF"/>
          <w:sz w:val="18"/>
          <w:szCs w:val="18"/>
        </w:rPr>
        <w:t>Content Kit Complete — Replace [YourWebsite.com/...] with your actual URL before publishing</w:t>
      </w:r>
    </w:p>
    <w:p w14:paraId="3C787DE8" w14:textId="77777777" w:rsidR="00040C74" w:rsidRDefault="00040C74">
      <w:pPr>
        <w:spacing w:before="60"/>
      </w:pPr>
    </w:p>
    <w:sectPr w:rsidR="00040C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04B86" w14:textId="77777777" w:rsidR="00A4754C" w:rsidRDefault="00A4754C">
      <w:r>
        <w:separator/>
      </w:r>
    </w:p>
  </w:endnote>
  <w:endnote w:type="continuationSeparator" w:id="0">
    <w:p w14:paraId="2A748C22" w14:textId="77777777" w:rsidR="00A4754C" w:rsidRDefault="00A47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172A" w14:textId="77777777" w:rsidR="00040C74" w:rsidRDefault="00000000">
    <w:pPr>
      <w:pBdr>
        <w:top w:val="single" w:sz="4" w:space="0" w:color="D1D5DB"/>
      </w:pBdr>
      <w:spacing w:before="100"/>
      <w:jc w:val="center"/>
    </w:pPr>
    <w:r>
      <w:rPr>
        <w:color w:val="9CA3AF"/>
        <w:sz w:val="16"/>
        <w:szCs w:val="16"/>
      </w:rPr>
      <w:t xml:space="preserve">Generated by Expert AI Content Strategy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38015" w14:textId="77777777" w:rsidR="00A4754C" w:rsidRDefault="00A4754C">
      <w:r>
        <w:separator/>
      </w:r>
    </w:p>
  </w:footnote>
  <w:footnote w:type="continuationSeparator" w:id="0">
    <w:p w14:paraId="06C40D3D" w14:textId="77777777" w:rsidR="00A4754C" w:rsidRDefault="00A47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0292" w14:textId="77777777" w:rsidR="00040C74" w:rsidRDefault="00000000">
    <w:pPr>
      <w:pBdr>
        <w:bottom w:val="single" w:sz="4" w:space="0" w:color="1A56DB"/>
      </w:pBdr>
      <w:tabs>
        <w:tab w:val="right" w:pos="9026"/>
      </w:tabs>
      <w:spacing w:after="120"/>
    </w:pPr>
    <w:r>
      <w:rPr>
        <w:b/>
        <w:bCs/>
        <w:color w:val="1A56DB"/>
        <w:sz w:val="18"/>
        <w:szCs w:val="18"/>
      </w:rPr>
      <w:t>AI TOOL OVERLOAD — Full Content Kit 2026</w:t>
    </w:r>
    <w:r>
      <w:tab/>
    </w:r>
    <w:r>
      <w:rPr>
        <w:color w:val="6B7280"/>
        <w:sz w:val="18"/>
        <w:szCs w:val="18"/>
      </w:rPr>
      <w:t>Blog Post + Social Media Posts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D7BC6"/>
    <w:multiLevelType w:val="hybridMultilevel"/>
    <w:tmpl w:val="525C1280"/>
    <w:lvl w:ilvl="0" w:tplc="2FE00A36">
      <w:start w:val="1"/>
      <w:numFmt w:val="bullet"/>
      <w:lvlText w:val="•"/>
      <w:lvlJc w:val="left"/>
      <w:pPr>
        <w:ind w:left="720" w:hanging="360"/>
      </w:pPr>
    </w:lvl>
    <w:lvl w:ilvl="1" w:tplc="14044A66">
      <w:numFmt w:val="decimal"/>
      <w:lvlText w:val=""/>
      <w:lvlJc w:val="left"/>
    </w:lvl>
    <w:lvl w:ilvl="2" w:tplc="9CFABB1C">
      <w:numFmt w:val="decimal"/>
      <w:lvlText w:val=""/>
      <w:lvlJc w:val="left"/>
    </w:lvl>
    <w:lvl w:ilvl="3" w:tplc="D0B4FE8C">
      <w:numFmt w:val="decimal"/>
      <w:lvlText w:val=""/>
      <w:lvlJc w:val="left"/>
    </w:lvl>
    <w:lvl w:ilvl="4" w:tplc="0A92F548">
      <w:numFmt w:val="decimal"/>
      <w:lvlText w:val=""/>
      <w:lvlJc w:val="left"/>
    </w:lvl>
    <w:lvl w:ilvl="5" w:tplc="9550A644">
      <w:numFmt w:val="decimal"/>
      <w:lvlText w:val=""/>
      <w:lvlJc w:val="left"/>
    </w:lvl>
    <w:lvl w:ilvl="6" w:tplc="2C0AD3EE">
      <w:numFmt w:val="decimal"/>
      <w:lvlText w:val=""/>
      <w:lvlJc w:val="left"/>
    </w:lvl>
    <w:lvl w:ilvl="7" w:tplc="ED708264">
      <w:numFmt w:val="decimal"/>
      <w:lvlText w:val=""/>
      <w:lvlJc w:val="left"/>
    </w:lvl>
    <w:lvl w:ilvl="8" w:tplc="9B4ADD68">
      <w:numFmt w:val="decimal"/>
      <w:lvlText w:val=""/>
      <w:lvlJc w:val="left"/>
    </w:lvl>
  </w:abstractNum>
  <w:abstractNum w:abstractNumId="1" w15:restartNumberingAfterBreak="0">
    <w:nsid w:val="5B523421"/>
    <w:multiLevelType w:val="hybridMultilevel"/>
    <w:tmpl w:val="1B56117A"/>
    <w:lvl w:ilvl="0" w:tplc="F55C5D4A">
      <w:start w:val="1"/>
      <w:numFmt w:val="bullet"/>
      <w:lvlText w:val="●"/>
      <w:lvlJc w:val="left"/>
      <w:pPr>
        <w:ind w:left="720" w:hanging="360"/>
      </w:pPr>
    </w:lvl>
    <w:lvl w:ilvl="1" w:tplc="38FED684">
      <w:start w:val="1"/>
      <w:numFmt w:val="bullet"/>
      <w:lvlText w:val="○"/>
      <w:lvlJc w:val="left"/>
      <w:pPr>
        <w:ind w:left="1440" w:hanging="360"/>
      </w:pPr>
    </w:lvl>
    <w:lvl w:ilvl="2" w:tplc="3BC69330">
      <w:start w:val="1"/>
      <w:numFmt w:val="bullet"/>
      <w:lvlText w:val="■"/>
      <w:lvlJc w:val="left"/>
      <w:pPr>
        <w:ind w:left="2160" w:hanging="360"/>
      </w:pPr>
    </w:lvl>
    <w:lvl w:ilvl="3" w:tplc="0C2E89D2">
      <w:start w:val="1"/>
      <w:numFmt w:val="bullet"/>
      <w:lvlText w:val="●"/>
      <w:lvlJc w:val="left"/>
      <w:pPr>
        <w:ind w:left="2880" w:hanging="360"/>
      </w:pPr>
    </w:lvl>
    <w:lvl w:ilvl="4" w:tplc="E32CA51A">
      <w:start w:val="1"/>
      <w:numFmt w:val="bullet"/>
      <w:lvlText w:val="○"/>
      <w:lvlJc w:val="left"/>
      <w:pPr>
        <w:ind w:left="3600" w:hanging="360"/>
      </w:pPr>
    </w:lvl>
    <w:lvl w:ilvl="5" w:tplc="5C18682C">
      <w:start w:val="1"/>
      <w:numFmt w:val="bullet"/>
      <w:lvlText w:val="■"/>
      <w:lvlJc w:val="left"/>
      <w:pPr>
        <w:ind w:left="4320" w:hanging="360"/>
      </w:pPr>
    </w:lvl>
    <w:lvl w:ilvl="6" w:tplc="F69C6138">
      <w:start w:val="1"/>
      <w:numFmt w:val="bullet"/>
      <w:lvlText w:val="●"/>
      <w:lvlJc w:val="left"/>
      <w:pPr>
        <w:ind w:left="5040" w:hanging="360"/>
      </w:pPr>
    </w:lvl>
    <w:lvl w:ilvl="7" w:tplc="24400562">
      <w:start w:val="1"/>
      <w:numFmt w:val="bullet"/>
      <w:lvlText w:val="●"/>
      <w:lvlJc w:val="left"/>
      <w:pPr>
        <w:ind w:left="5760" w:hanging="360"/>
      </w:pPr>
    </w:lvl>
    <w:lvl w:ilvl="8" w:tplc="E04E940A">
      <w:start w:val="1"/>
      <w:numFmt w:val="bullet"/>
      <w:lvlText w:val="●"/>
      <w:lvlJc w:val="left"/>
      <w:pPr>
        <w:ind w:left="6480" w:hanging="360"/>
      </w:pPr>
    </w:lvl>
  </w:abstractNum>
  <w:abstractNum w:abstractNumId="2" w15:restartNumberingAfterBreak="0">
    <w:nsid w:val="67295BD0"/>
    <w:multiLevelType w:val="hybridMultilevel"/>
    <w:tmpl w:val="F9D2A176"/>
    <w:lvl w:ilvl="0" w:tplc="A628F14E">
      <w:start w:val="1"/>
      <w:numFmt w:val="decimal"/>
      <w:lvlText w:val="%1."/>
      <w:lvlJc w:val="left"/>
      <w:pPr>
        <w:ind w:left="720" w:hanging="360"/>
      </w:pPr>
    </w:lvl>
    <w:lvl w:ilvl="1" w:tplc="0420B1D2">
      <w:numFmt w:val="decimal"/>
      <w:lvlText w:val=""/>
      <w:lvlJc w:val="left"/>
    </w:lvl>
    <w:lvl w:ilvl="2" w:tplc="3AEA7242">
      <w:numFmt w:val="decimal"/>
      <w:lvlText w:val=""/>
      <w:lvlJc w:val="left"/>
    </w:lvl>
    <w:lvl w:ilvl="3" w:tplc="DFAC6EB4">
      <w:numFmt w:val="decimal"/>
      <w:lvlText w:val=""/>
      <w:lvlJc w:val="left"/>
    </w:lvl>
    <w:lvl w:ilvl="4" w:tplc="4F3C0ACE">
      <w:numFmt w:val="decimal"/>
      <w:lvlText w:val=""/>
      <w:lvlJc w:val="left"/>
    </w:lvl>
    <w:lvl w:ilvl="5" w:tplc="CEE01274">
      <w:numFmt w:val="decimal"/>
      <w:lvlText w:val=""/>
      <w:lvlJc w:val="left"/>
    </w:lvl>
    <w:lvl w:ilvl="6" w:tplc="5E36B1EC">
      <w:numFmt w:val="decimal"/>
      <w:lvlText w:val=""/>
      <w:lvlJc w:val="left"/>
    </w:lvl>
    <w:lvl w:ilvl="7" w:tplc="51E04D0C">
      <w:numFmt w:val="decimal"/>
      <w:lvlText w:val=""/>
      <w:lvlJc w:val="left"/>
    </w:lvl>
    <w:lvl w:ilvl="8" w:tplc="18E8047A">
      <w:numFmt w:val="decimal"/>
      <w:lvlText w:val=""/>
      <w:lvlJc w:val="left"/>
    </w:lvl>
  </w:abstractNum>
  <w:num w:numId="1" w16cid:durableId="1710103120">
    <w:abstractNumId w:val="1"/>
    <w:lvlOverride w:ilvl="0">
      <w:startOverride w:val="1"/>
    </w:lvlOverride>
  </w:num>
  <w:num w:numId="2" w16cid:durableId="473908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C74"/>
    <w:rsid w:val="00040C74"/>
    <w:rsid w:val="00A4754C"/>
    <w:rsid w:val="00B522A8"/>
    <w:rsid w:val="00E27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C31B"/>
  <w15:docId w15:val="{4D61BDA3-FB11-4A1A-8488-75B0FCDE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6"/>
      <w:szCs w:val="36"/>
    </w:rPr>
  </w:style>
  <w:style w:type="paragraph" w:styleId="Heading2">
    <w:name w:val="heading 2"/>
    <w:uiPriority w:val="9"/>
    <w:unhideWhenUsed/>
    <w:qFormat/>
    <w:pPr>
      <w:spacing w:before="280" w:after="100"/>
      <w:outlineLvl w:val="1"/>
    </w:pPr>
    <w:rPr>
      <w:b/>
      <w:bCs/>
      <w:color w:val="1A56DB"/>
      <w:sz w:val="28"/>
      <w:szCs w:val="28"/>
    </w:rPr>
  </w:style>
  <w:style w:type="paragraph" w:styleId="Heading3">
    <w:name w:val="heading 3"/>
    <w:uiPriority w:val="9"/>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1720</Words>
  <Characters>8463</Characters>
  <Application>Microsoft Office Word</Application>
  <DocSecurity>0</DocSecurity>
  <Lines>228</Lines>
  <Paragraphs>139</Paragraphs>
  <ScaleCrop>false</ScaleCrop>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jadoon(FA22-BCE-012)</cp:lastModifiedBy>
  <cp:revision>2</cp:revision>
  <dcterms:created xsi:type="dcterms:W3CDTF">2026-02-23T15:29:00Z</dcterms:created>
  <dcterms:modified xsi:type="dcterms:W3CDTF">2026-02-23T15:29:00Z</dcterms:modified>
</cp:coreProperties>
</file>