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883" w:rsidRDefault="00B65883"/>
    <w:p w:rsidR="00087522" w:rsidRDefault="00087522" w:rsidP="00087522">
      <w:pPr>
        <w:pStyle w:val="Heading1"/>
      </w:pPr>
      <w:r>
        <w:t>Open this link</w:t>
      </w:r>
      <w:r>
        <w:t xml:space="preserve"> for APK</w:t>
      </w:r>
    </w:p>
    <w:p w:rsidR="00BC43F2" w:rsidRDefault="00BC43F2">
      <w:hyperlink r:id="rId4" w:history="1">
        <w:r w:rsidRPr="00C64DB5">
          <w:rPr>
            <w:rStyle w:val="Hyperlink"/>
          </w:rPr>
          <w:t>https://drive.google.com/file/d/1eIzHvXLXLcrC_ZDb2kBKqvZfTQzzPv3t/view?usp=sharing</w:t>
        </w:r>
      </w:hyperlink>
    </w:p>
    <w:p w:rsidR="00BC43F2" w:rsidRDefault="00BC43F2">
      <w:bookmarkStart w:id="0" w:name="_GoBack"/>
      <w:bookmarkEnd w:id="0"/>
    </w:p>
    <w:p w:rsidR="00D108CF" w:rsidRDefault="00D108CF" w:rsidP="00D108CF">
      <w:pPr>
        <w:pStyle w:val="Heading1"/>
      </w:pPr>
      <w:r>
        <w:t>Open this link</w:t>
      </w:r>
      <w:r w:rsidR="001C2C0A">
        <w:t xml:space="preserve"> for database</w:t>
      </w:r>
      <w:r>
        <w:t xml:space="preserve"> </w:t>
      </w:r>
    </w:p>
    <w:p w:rsidR="00087522" w:rsidRDefault="00BC43F2" w:rsidP="00D108CF">
      <w:pPr>
        <w:rPr>
          <w:rStyle w:val="Hyperlink"/>
        </w:rPr>
      </w:pPr>
      <w:hyperlink r:id="rId5" w:history="1">
        <w:r w:rsidR="00D108CF" w:rsidRPr="00C64DB5">
          <w:rPr>
            <w:rStyle w:val="Hyperlink"/>
          </w:rPr>
          <w:t>https://pashto-quran-app-demo.firebaseio.com/Surahs/1/Ayats/1</w:t>
        </w:r>
      </w:hyperlink>
    </w:p>
    <w:p w:rsidR="00BC43F2" w:rsidRDefault="00BC43F2" w:rsidP="00087522">
      <w:r>
        <w:t>login through the email you gave me</w:t>
      </w:r>
    </w:p>
    <w:p w:rsidR="00087522" w:rsidRPr="00087522" w:rsidRDefault="00087522" w:rsidP="00087522">
      <w:r w:rsidRPr="00087522">
        <w:t>(you cannot access untill I don’t add</w:t>
      </w:r>
      <w:r>
        <w:t xml:space="preserve"> your email as a collaborator send me your email for this and note it should be a gmail account)</w:t>
      </w:r>
    </w:p>
    <w:p w:rsidR="00087522" w:rsidRDefault="00087522" w:rsidP="00D108CF"/>
    <w:p w:rsidR="00D108CF" w:rsidRDefault="00D108CF" w:rsidP="00D108CF">
      <w:r>
        <w:t>webpage will look like this</w:t>
      </w:r>
    </w:p>
    <w:p w:rsidR="00D108CF" w:rsidRDefault="00D108CF" w:rsidP="00D108CF">
      <w:r>
        <w:rPr>
          <w:noProof/>
        </w:rPr>
        <w:drawing>
          <wp:inline distT="0" distB="0" distL="0" distR="0" wp14:anchorId="551A2CCF" wp14:editId="6835EDEB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CF" w:rsidRDefault="00D108CF" w:rsidP="00D108CF">
      <w:pPr>
        <w:pStyle w:val="Heading1"/>
      </w:pPr>
      <w:r>
        <w:t>To edit Arabic content</w:t>
      </w:r>
    </w:p>
    <w:p w:rsidR="00D108CF" w:rsidRDefault="00D108CF" w:rsidP="00D108CF">
      <w:r>
        <w:t xml:space="preserve">Don’t change key word “Arabic” just change the </w:t>
      </w:r>
      <w:r w:rsidR="00042868">
        <w:t>content when</w:t>
      </w:r>
      <w:r>
        <w:t xml:space="preserve"> you change the text and want to save press enter (due to some reasons it save</w:t>
      </w:r>
      <w:r w:rsidR="00042868">
        <w:t>s</w:t>
      </w:r>
      <w:r>
        <w:t xml:space="preserve"> the data when enter is pressed)</w:t>
      </w:r>
    </w:p>
    <w:p w:rsidR="00D108CF" w:rsidRDefault="00D108CF" w:rsidP="00D108C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745F8" wp14:editId="3C0408B8">
                <wp:simplePos x="0" y="0"/>
                <wp:positionH relativeFrom="column">
                  <wp:posOffset>764251</wp:posOffset>
                </wp:positionH>
                <wp:positionV relativeFrom="paragraph">
                  <wp:posOffset>670617</wp:posOffset>
                </wp:positionV>
                <wp:extent cx="2402378" cy="207357"/>
                <wp:effectExtent l="19050" t="19050" r="1714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378" cy="2073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B1255" id="Rectangle 5" o:spid="_x0000_s1026" style="position:absolute;margin-left:60.2pt;margin-top:52.8pt;width:189.15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07B1518" wp14:editId="2CE50F83">
            <wp:extent cx="5943600" cy="1723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CF" w:rsidRDefault="00D108CF" w:rsidP="00D108CF">
      <w:pPr>
        <w:pStyle w:val="Heading1"/>
      </w:pPr>
    </w:p>
    <w:p w:rsidR="00D108CF" w:rsidRDefault="00D108CF" w:rsidP="00D108CF">
      <w:pPr>
        <w:pStyle w:val="Heading1"/>
      </w:pPr>
    </w:p>
    <w:p w:rsidR="00D108CF" w:rsidRDefault="00D108CF" w:rsidP="00D108CF"/>
    <w:p w:rsidR="00D108CF" w:rsidRPr="00D108CF" w:rsidRDefault="00D108CF" w:rsidP="00D108CF"/>
    <w:p w:rsidR="00D108CF" w:rsidRDefault="00D108CF" w:rsidP="00D108CF">
      <w:pPr>
        <w:pStyle w:val="Heading1"/>
      </w:pPr>
      <w:r>
        <w:t>To edit Pashto content</w:t>
      </w:r>
    </w:p>
    <w:p w:rsidR="00D108CF" w:rsidRDefault="00D108CF" w:rsidP="00D108CF">
      <w:r>
        <w:t xml:space="preserve">Don’t change key word “Pashto” just change the </w:t>
      </w:r>
      <w:r w:rsidR="00042868">
        <w:t>content and want to save press enter (due to some reasons it saves the data when enter is pressed)</w:t>
      </w:r>
    </w:p>
    <w:p w:rsidR="00D108CF" w:rsidRDefault="00D108CF" w:rsidP="00D108C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750EE" wp14:editId="5E486505">
                <wp:simplePos x="0" y="0"/>
                <wp:positionH relativeFrom="column">
                  <wp:posOffset>839585</wp:posOffset>
                </wp:positionH>
                <wp:positionV relativeFrom="paragraph">
                  <wp:posOffset>1076210</wp:posOffset>
                </wp:positionV>
                <wp:extent cx="3042459" cy="232756"/>
                <wp:effectExtent l="19050" t="19050" r="2476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459" cy="2327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D8ABF" id="Rectangle 7" o:spid="_x0000_s1026" style="position:absolute;margin-left:66.1pt;margin-top:84.75pt;width:239.55pt;height: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A585140" wp14:editId="4931D552">
            <wp:extent cx="5943600" cy="1723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CF" w:rsidRDefault="00D108CF" w:rsidP="00D108CF">
      <w:pPr>
        <w:rPr>
          <w:noProof/>
        </w:rPr>
      </w:pPr>
    </w:p>
    <w:p w:rsidR="00D108CF" w:rsidRDefault="00D108CF" w:rsidP="00D108CF">
      <w:pPr>
        <w:pStyle w:val="Heading1"/>
      </w:pPr>
      <w:r>
        <w:t>To edit Pashto content</w:t>
      </w:r>
    </w:p>
    <w:p w:rsidR="00D108CF" w:rsidRDefault="00D108CF" w:rsidP="00D108CF">
      <w:r>
        <w:t>Don’t change key word “</w:t>
      </w:r>
      <w:r w:rsidR="00042868">
        <w:t>Arabic</w:t>
      </w:r>
      <w:r>
        <w:t xml:space="preserve">Pashto” just change the content </w:t>
      </w:r>
      <w:r w:rsidR="00042868">
        <w:t xml:space="preserve">and want to save press enter (due to some reasons it saves the data when enter is pressed). </w:t>
      </w:r>
      <w:r>
        <w:t>Kindly read note before editing this field</w:t>
      </w:r>
    </w:p>
    <w:p w:rsidR="00042868" w:rsidRDefault="00042868" w:rsidP="00D108CF">
      <w:r>
        <w:t>Note:</w:t>
      </w:r>
    </w:p>
    <w:p w:rsidR="00D108CF" w:rsidRDefault="00D108CF" w:rsidP="00D108CF">
      <w:r>
        <w:t xml:space="preserve">Your text should be in proper format i.e insert comma after every word (Arabic + translation) like I changed the field you gave in (I inserted comma in this paragraph) </w:t>
      </w:r>
    </w:p>
    <w:p w:rsidR="00D108CF" w:rsidRPr="004F3CFB" w:rsidRDefault="00D108CF" w:rsidP="00D108CF">
      <w:pPr>
        <w:autoSpaceDE w:val="0"/>
        <w:autoSpaceDN w:val="0"/>
        <w:bidi/>
        <w:adjustRightInd w:val="0"/>
        <w:spacing w:after="0" w:line="240" w:lineRule="auto"/>
        <w:rPr>
          <w:rFonts w:ascii="XB Yas" w:hAnsi="XB Yas" w:cs="XB Yas"/>
          <w:color w:val="004070"/>
          <w:sz w:val="28"/>
          <w:szCs w:val="28"/>
          <w:rtl/>
          <w:lang w:bidi="ps-AF"/>
        </w:rPr>
      </w:pPr>
      <w:r w:rsidRPr="004F3CFB">
        <w:rPr>
          <w:rFonts w:ascii="YS_Quran" w:hAnsi="YS_Quran" w:cs="YS_Quran"/>
          <w:color w:val="FF0000"/>
          <w:sz w:val="28"/>
          <w:szCs w:val="28"/>
          <w:rtl/>
        </w:rPr>
        <w:lastRenderedPageBreak/>
        <w:t>يٰٓاَيُّهَا</w:t>
      </w:r>
      <w:r w:rsidRPr="004F3CFB">
        <w:rPr>
          <w:rFonts w:ascii="Muhammadi Bold Font" w:hAnsi="Muhammadi Bold Font" w:cs="Muhammadi Bold Font"/>
          <w:color w:val="FF0000"/>
          <w:sz w:val="28"/>
          <w:szCs w:val="28"/>
          <w:rtl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: ائ !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,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Quran" w:hAnsi="YS_Quran" w:cs="YS_Quran" w:hint="cs"/>
          <w:color w:val="FF0000"/>
          <w:sz w:val="28"/>
          <w:szCs w:val="28"/>
          <w:rtl/>
        </w:rPr>
        <w:t xml:space="preserve"> </w:t>
      </w:r>
      <w:r w:rsidRPr="004F3CFB">
        <w:rPr>
          <w:rFonts w:ascii="YS_Quran" w:hAnsi="YS_Quran" w:cs="YS_Quran"/>
          <w:color w:val="FF0000"/>
          <w:sz w:val="28"/>
          <w:szCs w:val="28"/>
          <w:rtl/>
        </w:rPr>
        <w:t>الَّذِيْنَ</w:t>
      </w:r>
      <w:r>
        <w:rPr>
          <w:rFonts w:ascii="YS_Quran" w:hAnsi="YS_Quran" w:cs="YS_Quran" w:hint="cs"/>
          <w:color w:val="FF0000"/>
          <w:sz w:val="28"/>
          <w:szCs w:val="28"/>
          <w:rtl/>
        </w:rPr>
        <w:t xml:space="preserve"> </w:t>
      </w:r>
      <w:r w:rsidRPr="004F3CFB">
        <w:rPr>
          <w:rFonts w:ascii="YS_Quran" w:hAnsi="YS_Quran" w:cs="YS_Quran" w:hint="cs"/>
          <w:color w:val="FF0000"/>
          <w:sz w:val="28"/>
          <w:szCs w:val="28"/>
          <w:rtl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: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هغو کسانو 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,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Quran" w:hAnsi="YS_Quran" w:cs="YS_Quran"/>
          <w:color w:val="FF0000"/>
          <w:sz w:val="28"/>
          <w:szCs w:val="28"/>
          <w:rtl/>
        </w:rPr>
        <w:t>اٰمَنُوْا</w:t>
      </w:r>
      <w:r w:rsidRPr="004F3CFB">
        <w:rPr>
          <w:rFonts w:ascii="YS_Pashto" w:hAnsi="YS_Pashto" w:cs="YS_Pashto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: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چي ایمان يي راوړی دی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,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Quran" w:hAnsi="YS_Quran" w:cs="YS_Quran"/>
          <w:color w:val="FF0000"/>
          <w:sz w:val="28"/>
          <w:szCs w:val="28"/>
          <w:rtl/>
        </w:rPr>
        <w:t>كُتِبَ</w:t>
      </w:r>
      <w:r>
        <w:rPr>
          <w:rFonts w:ascii="YS_Quran" w:hAnsi="YS_Quran" w:cs="YS_Quran" w:hint="cs"/>
          <w:color w:val="FF0000"/>
          <w:sz w:val="28"/>
          <w:szCs w:val="28"/>
          <w:rtl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: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فرض کړل سوی ده 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,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Quran" w:hAnsi="YS_Quran" w:cs="YS_Quran"/>
          <w:color w:val="FF0000"/>
          <w:sz w:val="28"/>
          <w:szCs w:val="28"/>
          <w:rtl/>
        </w:rPr>
        <w:t>عَلَيْكُمُ</w:t>
      </w:r>
      <w:r w:rsidRPr="004F3CFB">
        <w:rPr>
          <w:rFonts w:ascii="YS_Pashto" w:hAnsi="YS_Pashto" w:cs="YS_Pashto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: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پرتاسو باندی 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,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Quran" w:hAnsi="YS_Quran" w:cs="YS_Quran"/>
          <w:color w:val="FF0000"/>
          <w:sz w:val="28"/>
          <w:szCs w:val="28"/>
          <w:rtl/>
        </w:rPr>
        <w:t>الصِّيَامُ</w:t>
      </w:r>
      <w:r>
        <w:rPr>
          <w:rFonts w:ascii="YS_Quran" w:hAnsi="YS_Quran" w:cs="YS_Quran" w:hint="cs"/>
          <w:color w:val="FF0000"/>
          <w:sz w:val="28"/>
          <w:szCs w:val="28"/>
          <w:rtl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: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روژه 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,</w:t>
      </w:r>
      <w:r w:rsidRPr="004F3CFB">
        <w:rPr>
          <w:rFonts w:ascii="YS_Pashto" w:hAnsi="YS_Pashto" w:cs="YS_Pashto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Quran" w:hAnsi="YS_Quran" w:cs="YS_Quran"/>
          <w:color w:val="FF0000"/>
          <w:sz w:val="28"/>
          <w:szCs w:val="28"/>
          <w:rtl/>
        </w:rPr>
        <w:t>كَمَا</w:t>
      </w:r>
      <w:r w:rsidRPr="004F3CFB">
        <w:rPr>
          <w:rFonts w:ascii="YS_Pashto" w:hAnsi="YS_Pashto" w:cs="YS_Pashto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: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لکه څنګه چي </w:t>
      </w:r>
      <w:r w:rsidRPr="004F3CFB">
        <w:rPr>
          <w:rFonts w:ascii="YS_Quran" w:hAnsi="YS_Quran" w:cs="YS_Quran" w:hint="cs"/>
          <w:color w:val="FF0000"/>
          <w:sz w:val="28"/>
          <w:szCs w:val="28"/>
          <w:rtl/>
        </w:rPr>
        <w:t xml:space="preserve"> </w:t>
      </w:r>
      <w:r>
        <w:rPr>
          <w:rFonts w:ascii="YS_Quran" w:hAnsi="YS_Quran" w:cs="YS_Quran" w:hint="cs"/>
          <w:color w:val="FF0000"/>
          <w:sz w:val="28"/>
          <w:szCs w:val="28"/>
          <w:rtl/>
        </w:rPr>
        <w:t>,</w:t>
      </w:r>
      <w:r w:rsidRPr="004F3CFB">
        <w:rPr>
          <w:rFonts w:ascii="YS_Quran" w:hAnsi="YS_Quran" w:cs="YS_Quran"/>
          <w:color w:val="FF0000"/>
          <w:sz w:val="28"/>
          <w:szCs w:val="28"/>
          <w:rtl/>
        </w:rPr>
        <w:t>كُتِبَ</w:t>
      </w:r>
      <w:r w:rsidRPr="004F3CFB">
        <w:rPr>
          <w:rFonts w:ascii="YS_Pashto" w:hAnsi="YS_Pashto" w:cs="YS_Pashto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: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فرض کړل سوی وه , </w:t>
      </w:r>
      <w:r w:rsidRPr="004F3CFB">
        <w:rPr>
          <w:rFonts w:ascii="YS_Pashto" w:hAnsi="YS_Pashto" w:cs="YS_Pashto"/>
          <w:color w:val="2F5496" w:themeColor="accent5" w:themeShade="BF"/>
          <w:sz w:val="28"/>
          <w:szCs w:val="28"/>
          <w:rtl/>
          <w:lang w:bidi="ps-AF"/>
        </w:rPr>
        <w:t xml:space="preserve">عَلَي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: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پر 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, </w:t>
      </w:r>
      <w:r w:rsidRPr="004F3CFB">
        <w:rPr>
          <w:rFonts w:ascii="YS_Quran" w:hAnsi="YS_Quran" w:cs="YS_Quran" w:hint="cs"/>
          <w:color w:val="FF0000"/>
          <w:sz w:val="28"/>
          <w:szCs w:val="28"/>
          <w:rtl/>
        </w:rPr>
        <w:t xml:space="preserve"> </w:t>
      </w:r>
      <w:r w:rsidRPr="004F3CFB">
        <w:rPr>
          <w:rFonts w:ascii="YS_Quran" w:hAnsi="YS_Quran" w:cs="YS_Quran"/>
          <w:color w:val="FF0000"/>
          <w:sz w:val="28"/>
          <w:szCs w:val="28"/>
          <w:rtl/>
        </w:rPr>
        <w:t>الَّذِيْنَ</w:t>
      </w:r>
      <w:r>
        <w:rPr>
          <w:rFonts w:ascii="YS_Quran" w:hAnsi="YS_Quran" w:cs="YS_Quran" w:hint="cs"/>
          <w:color w:val="FF0000"/>
          <w:sz w:val="28"/>
          <w:szCs w:val="28"/>
          <w:rtl/>
        </w:rPr>
        <w:t xml:space="preserve"> </w:t>
      </w:r>
      <w:r w:rsidRPr="004F3CFB">
        <w:rPr>
          <w:rFonts w:ascii="YS_Quran" w:hAnsi="YS_Quran" w:cs="YS_Quran"/>
          <w:color w:val="FF0000"/>
          <w:sz w:val="28"/>
          <w:szCs w:val="28"/>
          <w:rtl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: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هغو کسانو ,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Pashto" w:hAnsi="YS_Pashto" w:cs="YS_Pashto"/>
          <w:color w:val="2F5496" w:themeColor="accent5" w:themeShade="BF"/>
          <w:sz w:val="28"/>
          <w:szCs w:val="28"/>
          <w:rtl/>
          <w:lang w:bidi="ps-AF"/>
        </w:rPr>
        <w:t xml:space="preserve">مِنْ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: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چي ,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Quran" w:hAnsi="YS_Quran" w:cs="YS_Quran"/>
          <w:color w:val="FF0000"/>
          <w:sz w:val="28"/>
          <w:szCs w:val="28"/>
          <w:rtl/>
        </w:rPr>
        <w:t>قَبْلِكُمْ</w:t>
      </w:r>
      <w:r>
        <w:rPr>
          <w:rFonts w:ascii="YS_Quran" w:hAnsi="YS_Quran" w:cs="YS_Quran" w:hint="cs"/>
          <w:color w:val="FF0000"/>
          <w:sz w:val="28"/>
          <w:szCs w:val="28"/>
          <w:rtl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: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دمخه ستاسو څخه وه ,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Pashto" w:hAnsi="YS_Pashto" w:cs="YS_Pashto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Quran" w:hAnsi="YS_Quran" w:cs="YS_Quran"/>
          <w:color w:val="FF0000"/>
          <w:sz w:val="28"/>
          <w:szCs w:val="28"/>
          <w:rtl/>
        </w:rPr>
        <w:t>لَعَلَّكُمْ</w:t>
      </w:r>
      <w:r>
        <w:rPr>
          <w:rFonts w:ascii="YS_Quran" w:hAnsi="YS_Quran" w:cs="YS_Quran" w:hint="cs"/>
          <w:color w:val="FF0000"/>
          <w:sz w:val="28"/>
          <w:szCs w:val="28"/>
          <w:rtl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: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دپاره ددې چي تاسي ,</w:t>
      </w:r>
      <w:r>
        <w:rPr>
          <w:rFonts w:ascii="YS_Pashto" w:hAnsi="YS_Pashto" w:cs="YS_Pashto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Quran" w:hAnsi="YS_Quran" w:cs="YS_Quran"/>
          <w:color w:val="FF0000"/>
          <w:sz w:val="28"/>
          <w:szCs w:val="28"/>
          <w:rtl/>
        </w:rPr>
        <w:t>تَتَّقُوْنَ</w:t>
      </w:r>
      <w:r w:rsidRPr="004F3CFB">
        <w:rPr>
          <w:rFonts w:ascii="YS_Pashto" w:hAnsi="YS_Pashto" w:cs="YS_Pashto"/>
          <w:color w:val="2F5496" w:themeColor="accent5" w:themeShade="BF"/>
          <w:sz w:val="28"/>
          <w:szCs w:val="28"/>
          <w:rtl/>
          <w:lang w:bidi="ps-AF"/>
        </w:rPr>
        <w:t xml:space="preserve"> 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:</w:t>
      </w:r>
      <w:r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 xml:space="preserve"> </w:t>
      </w:r>
      <w:r w:rsidRPr="004F3CFB">
        <w:rPr>
          <w:rFonts w:ascii="YS_Pashto" w:hAnsi="YS_Pashto" w:cs="YS_Pashto" w:hint="cs"/>
          <w:color w:val="2F5496" w:themeColor="accent5" w:themeShade="BF"/>
          <w:sz w:val="28"/>
          <w:szCs w:val="28"/>
          <w:rtl/>
          <w:lang w:bidi="ps-AF"/>
        </w:rPr>
        <w:t>ځان وساتئ</w:t>
      </w:r>
    </w:p>
    <w:p w:rsidR="00D108CF" w:rsidRDefault="00D108CF" w:rsidP="00D108CF"/>
    <w:p w:rsidR="00D108CF" w:rsidRDefault="00D108CF" w:rsidP="00D108C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CE253" wp14:editId="6143724D">
                <wp:simplePos x="0" y="0"/>
                <wp:positionH relativeFrom="column">
                  <wp:posOffset>324196</wp:posOffset>
                </wp:positionH>
                <wp:positionV relativeFrom="paragraph">
                  <wp:posOffset>854941</wp:posOffset>
                </wp:positionV>
                <wp:extent cx="3358342" cy="216131"/>
                <wp:effectExtent l="19050" t="19050" r="1397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8342" cy="21613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74214" id="Rectangle 11" o:spid="_x0000_s1026" style="position:absolute;margin-left:25.55pt;margin-top:67.3pt;width:264.4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B686606" wp14:editId="2F1ED058">
            <wp:extent cx="5943600" cy="1723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68" w:rsidRDefault="00042868" w:rsidP="00D108CF">
      <w:r>
        <w:t>Some other Notes</w:t>
      </w:r>
    </w:p>
    <w:p w:rsidR="00042868" w:rsidRDefault="00042868" w:rsidP="00D108CF">
      <w:pPr>
        <w:rPr>
          <w:b/>
        </w:rPr>
      </w:pPr>
      <w:r>
        <w:t xml:space="preserve">Please </w:t>
      </w:r>
      <w:r>
        <w:rPr>
          <w:b/>
        </w:rPr>
        <w:t xml:space="preserve">Change the Content Only </w:t>
      </w:r>
    </w:p>
    <w:p w:rsidR="00042868" w:rsidRDefault="00042868" w:rsidP="00D108CF">
      <w:r>
        <w:t>Please Follow the format for ArabicPashto</w:t>
      </w:r>
    </w:p>
    <w:p w:rsidR="00042868" w:rsidRDefault="00042868" w:rsidP="00D108CF">
      <w:r>
        <w:t xml:space="preserve">Currently this app may not work on all devices but it will work on nougat and oreo </w:t>
      </w:r>
    </w:p>
    <w:p w:rsidR="00042868" w:rsidRDefault="00042868" w:rsidP="00D108CF">
      <w:r>
        <w:t>Final App will work on all devices higher than 4.0.0</w:t>
      </w:r>
    </w:p>
    <w:p w:rsidR="00042868" w:rsidRDefault="00C121B8" w:rsidP="00D108CF">
      <w:r>
        <w:t>Currently this works on one ayat only</w:t>
      </w:r>
    </w:p>
    <w:p w:rsidR="00C121B8" w:rsidRDefault="00C121B8" w:rsidP="00D108CF">
      <w:r>
        <w:t xml:space="preserve">Kindly don’t play with database </w:t>
      </w:r>
    </w:p>
    <w:p w:rsidR="00C121B8" w:rsidRPr="00042868" w:rsidRDefault="00C121B8" w:rsidP="00D108CF">
      <w:r>
        <w:t xml:space="preserve">Thanks </w:t>
      </w:r>
      <w:r>
        <w:sym w:font="Wingdings" w:char="F04A"/>
      </w:r>
      <w:r>
        <w:t xml:space="preserve"> </w:t>
      </w:r>
    </w:p>
    <w:sectPr w:rsidR="00C121B8" w:rsidRPr="0004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S_Quran">
    <w:panose1 w:val="03020400000000000000"/>
    <w:charset w:val="00"/>
    <w:family w:val="script"/>
    <w:pitch w:val="variable"/>
    <w:sig w:usb0="00002007" w:usb1="80000000" w:usb2="00000008" w:usb3="00000000" w:csb0="000000D3" w:csb1="00000000"/>
  </w:font>
  <w:font w:name="XB Yas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Muhammadi Bold Font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YS_Pashto">
    <w:panose1 w:val="02040503050201020203"/>
    <w:charset w:val="00"/>
    <w:family w:val="roman"/>
    <w:pitch w:val="variable"/>
    <w:sig w:usb0="00002003" w:usb1="0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72"/>
    <w:rsid w:val="00042868"/>
    <w:rsid w:val="00087522"/>
    <w:rsid w:val="001C2C0A"/>
    <w:rsid w:val="00316555"/>
    <w:rsid w:val="00895472"/>
    <w:rsid w:val="00B65883"/>
    <w:rsid w:val="00BC43F2"/>
    <w:rsid w:val="00C121B8"/>
    <w:rsid w:val="00D1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44E3"/>
  <w15:chartTrackingRefBased/>
  <w15:docId w15:val="{58A16255-ABAA-41B2-8D06-522B1E27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">
    <w:name w:val="Ass"/>
    <w:basedOn w:val="Normal"/>
    <w:link w:val="AssChar"/>
    <w:qFormat/>
    <w:rsid w:val="003165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Arial Narrow" w:hAnsi="Arial Narrow"/>
      <w:sz w:val="24"/>
    </w:rPr>
  </w:style>
  <w:style w:type="character" w:customStyle="1" w:styleId="AssChar">
    <w:name w:val="Ass Char"/>
    <w:basedOn w:val="DefaultParagraphFont"/>
    <w:link w:val="Ass"/>
    <w:rsid w:val="00316555"/>
    <w:rPr>
      <w:rFonts w:ascii="Arial Narrow" w:hAnsi="Arial Narrow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0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ashto-quran-app-demo.firebaseio.com/Surahs/1/Ayats/1" TargetMode="External"/><Relationship Id="rId4" Type="http://schemas.openxmlformats.org/officeDocument/2006/relationships/hyperlink" Target="https://drive.google.com/file/d/1eIzHvXLXLcrC_ZDb2kBKqvZfTQzzPv3t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Azam</dc:creator>
  <cp:keywords/>
  <dc:description/>
  <cp:lastModifiedBy>Hamza Azam</cp:lastModifiedBy>
  <cp:revision>6</cp:revision>
  <dcterms:created xsi:type="dcterms:W3CDTF">2019-01-07T15:56:00Z</dcterms:created>
  <dcterms:modified xsi:type="dcterms:W3CDTF">2019-01-07T15:58:00Z</dcterms:modified>
</cp:coreProperties>
</file>