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8F6B" w14:textId="77777777" w:rsidR="004C7985" w:rsidRPr="004C7985" w:rsidRDefault="004C7985" w:rsidP="004C7985">
      <w:pPr>
        <w:rPr>
          <w:lang w:val="en-GB"/>
        </w:rPr>
      </w:pPr>
      <w:r w:rsidRPr="004C7985">
        <w:rPr>
          <w:lang w:val="en-GB"/>
        </w:rPr>
        <w:t>Introduction: Employee attrition, also known as turnover, refers to the process of employees leaving an organization for various reasons such as dissatisfaction with their job or the company culture, retirement, or acceptance of another job offer. Employee attrition can be a significant cost to organizations, both in terms of financial loss from having to find and train replacements and the loss of institutional knowledge and experience.</w:t>
      </w:r>
    </w:p>
    <w:p w14:paraId="3B8AC06E" w14:textId="77777777" w:rsidR="004C7985" w:rsidRPr="004C7985" w:rsidRDefault="004C7985" w:rsidP="004C7985">
      <w:pPr>
        <w:rPr>
          <w:lang w:val="en-GB"/>
        </w:rPr>
      </w:pPr>
      <w:r w:rsidRPr="004C7985">
        <w:rPr>
          <w:lang w:val="en-GB"/>
        </w:rPr>
        <w:t>Problem Statement: The IBM HR Analytics Employee Attrition dataset contains information on a variety of employee factors such as age, job satisfaction, and performance, as well as information on attrition, or whether or not an employee left the company. The problem is to predict which employees are most likely to leave the company based on these factors.</w:t>
      </w:r>
    </w:p>
    <w:p w14:paraId="55051D84" w14:textId="77777777" w:rsidR="004C7985" w:rsidRPr="004C7985" w:rsidRDefault="004C7985" w:rsidP="004C7985">
      <w:pPr>
        <w:rPr>
          <w:lang w:val="en-GB"/>
        </w:rPr>
      </w:pPr>
      <w:r w:rsidRPr="004C7985">
        <w:rPr>
          <w:lang w:val="en-GB"/>
        </w:rPr>
        <w:t>Motivation for the Solution: Predicting employee attrition is important for organizations to take proactive measures to reduce turnover and maintain a stable and productive workforce. By identifying employees at risk of leaving, organizations can take steps to address their concerns and retain valuable employees.</w:t>
      </w:r>
    </w:p>
    <w:p w14:paraId="404A3DD3" w14:textId="77777777" w:rsidR="004C7985" w:rsidRPr="004C7985" w:rsidRDefault="004C7985" w:rsidP="004C7985">
      <w:pPr>
        <w:rPr>
          <w:lang w:val="en-GB"/>
        </w:rPr>
      </w:pPr>
      <w:r w:rsidRPr="004C7985">
        <w:rPr>
          <w:lang w:val="en-GB"/>
        </w:rPr>
        <w:t>Methodology: The proposed solution will involve using the IBM HR Analytics Employee Attrition dataset to train a predictive model using machine learning algorithms such as logistic regression, decision trees, or random forests. The model will use the employee factors in the dataset to make predictions about which employees are most likely to leave the company. The model will be evaluated using metrics such as accuracy, precision, and recall, and the most effective model will be selected for use.</w:t>
      </w:r>
    </w:p>
    <w:p w14:paraId="7B329E91" w14:textId="77777777" w:rsidR="004C7985" w:rsidRPr="004C7985" w:rsidRDefault="004C7985" w:rsidP="004C7985">
      <w:pPr>
        <w:rPr>
          <w:lang w:val="en-GB"/>
        </w:rPr>
      </w:pPr>
      <w:r w:rsidRPr="004C7985">
        <w:rPr>
          <w:lang w:val="en-GB"/>
        </w:rPr>
        <w:t>Technology to be Used: The following technology will be used to implement the employee attrition predictor:</w:t>
      </w:r>
    </w:p>
    <w:p w14:paraId="5FFA157D" w14:textId="77777777" w:rsidR="004C7985" w:rsidRPr="004C7985" w:rsidRDefault="004C7985" w:rsidP="004C7985">
      <w:pPr>
        <w:numPr>
          <w:ilvl w:val="0"/>
          <w:numId w:val="1"/>
        </w:numPr>
        <w:rPr>
          <w:lang w:val="en-GB"/>
        </w:rPr>
      </w:pPr>
      <w:r w:rsidRPr="004C7985">
        <w:rPr>
          <w:lang w:val="en-GB"/>
        </w:rPr>
        <w:t>Python programming language</w:t>
      </w:r>
    </w:p>
    <w:p w14:paraId="18173D25" w14:textId="77777777" w:rsidR="004C7985" w:rsidRPr="004C7985" w:rsidRDefault="004C7985" w:rsidP="004C7985">
      <w:pPr>
        <w:numPr>
          <w:ilvl w:val="0"/>
          <w:numId w:val="1"/>
        </w:numPr>
        <w:rPr>
          <w:lang w:val="en-GB"/>
        </w:rPr>
      </w:pPr>
      <w:r w:rsidRPr="004C7985">
        <w:rPr>
          <w:lang w:val="en-GB"/>
        </w:rPr>
        <w:t>Jupyter Notebook or another integrated development environment (IDE)</w:t>
      </w:r>
    </w:p>
    <w:p w14:paraId="4E917B06" w14:textId="77777777" w:rsidR="004C7985" w:rsidRPr="004C7985" w:rsidRDefault="004C7985" w:rsidP="004C7985">
      <w:pPr>
        <w:numPr>
          <w:ilvl w:val="0"/>
          <w:numId w:val="1"/>
        </w:numPr>
        <w:rPr>
          <w:lang w:val="en-GB"/>
        </w:rPr>
      </w:pPr>
      <w:r w:rsidRPr="004C7985">
        <w:rPr>
          <w:lang w:val="en-GB"/>
        </w:rPr>
        <w:t>Pandas library for data manipulation and analysis</w:t>
      </w:r>
    </w:p>
    <w:p w14:paraId="3E297311" w14:textId="77777777" w:rsidR="004C7985" w:rsidRPr="004C7985" w:rsidRDefault="004C7985" w:rsidP="004C7985">
      <w:pPr>
        <w:numPr>
          <w:ilvl w:val="0"/>
          <w:numId w:val="1"/>
        </w:numPr>
        <w:rPr>
          <w:lang w:val="en-GB"/>
        </w:rPr>
      </w:pPr>
      <w:r w:rsidRPr="004C7985">
        <w:rPr>
          <w:lang w:val="en-GB"/>
        </w:rPr>
        <w:t>Matplotlib and Seaborn libraries for data visualization</w:t>
      </w:r>
    </w:p>
    <w:p w14:paraId="57301D81" w14:textId="77777777" w:rsidR="004C7985" w:rsidRPr="004C7985" w:rsidRDefault="004C7985" w:rsidP="004C7985">
      <w:pPr>
        <w:numPr>
          <w:ilvl w:val="0"/>
          <w:numId w:val="1"/>
        </w:numPr>
        <w:rPr>
          <w:lang w:val="en-GB"/>
        </w:rPr>
      </w:pPr>
      <w:r w:rsidRPr="004C7985">
        <w:rPr>
          <w:lang w:val="en-GB"/>
        </w:rPr>
        <w:t>Scikit-learn library for machine learning algorithms</w:t>
      </w:r>
    </w:p>
    <w:p w14:paraId="6BE8BEE5" w14:textId="77777777" w:rsidR="004C7985" w:rsidRPr="004C7985" w:rsidRDefault="004C7985" w:rsidP="004C7985">
      <w:pPr>
        <w:rPr>
          <w:lang w:val="en-GB"/>
        </w:rPr>
      </w:pPr>
      <w:r w:rsidRPr="004C7985">
        <w:rPr>
          <w:lang w:val="en-GB"/>
        </w:rPr>
        <w:t>References:</w:t>
      </w:r>
    </w:p>
    <w:p w14:paraId="5AF039A5" w14:textId="77777777" w:rsidR="004C7985" w:rsidRPr="004C7985" w:rsidRDefault="004C7985" w:rsidP="004C7985">
      <w:pPr>
        <w:numPr>
          <w:ilvl w:val="0"/>
          <w:numId w:val="2"/>
        </w:numPr>
        <w:rPr>
          <w:lang w:val="en-GB"/>
        </w:rPr>
      </w:pPr>
      <w:r w:rsidRPr="004C7985">
        <w:rPr>
          <w:lang w:val="en-GB"/>
        </w:rPr>
        <w:t>IBM HR Analytics Employee Attrition dataset on Kaggle (</w:t>
      </w:r>
      <w:hyperlink r:id="rId5" w:tgtFrame="_new" w:history="1">
        <w:r w:rsidRPr="004C7985">
          <w:rPr>
            <w:rStyle w:val="Hyperlink"/>
            <w:lang w:val="en-GB"/>
          </w:rPr>
          <w:t>https://www.kaggle.com/pavansubhasht/ibm-hr-analytics-attrition-dataset</w:t>
        </w:r>
      </w:hyperlink>
      <w:r w:rsidRPr="004C7985">
        <w:rPr>
          <w:lang w:val="en-GB"/>
        </w:rPr>
        <w:t>)</w:t>
      </w:r>
    </w:p>
    <w:p w14:paraId="4CE062DB" w14:textId="77777777" w:rsidR="004C7985" w:rsidRPr="004C7985" w:rsidRDefault="004C7985" w:rsidP="004C7985">
      <w:pPr>
        <w:numPr>
          <w:ilvl w:val="0"/>
          <w:numId w:val="2"/>
        </w:numPr>
        <w:rPr>
          <w:lang w:val="en-GB"/>
        </w:rPr>
      </w:pPr>
      <w:r w:rsidRPr="004C7985">
        <w:rPr>
          <w:lang w:val="en-GB"/>
        </w:rPr>
        <w:t>Scikit-learn: Machine Learning in Python (</w:t>
      </w:r>
      <w:hyperlink r:id="rId6" w:tgtFrame="_new" w:history="1">
        <w:r w:rsidRPr="004C7985">
          <w:rPr>
            <w:rStyle w:val="Hyperlink"/>
            <w:lang w:val="en-GB"/>
          </w:rPr>
          <w:t>https://scikit-learn.org/stable/</w:t>
        </w:r>
      </w:hyperlink>
      <w:r w:rsidRPr="004C7985">
        <w:rPr>
          <w:lang w:val="en-GB"/>
        </w:rPr>
        <w:t>)</w:t>
      </w:r>
    </w:p>
    <w:p w14:paraId="573D4552" w14:textId="77777777" w:rsidR="004C7985" w:rsidRPr="004C7985" w:rsidRDefault="004C7985" w:rsidP="004C7985">
      <w:pPr>
        <w:numPr>
          <w:ilvl w:val="0"/>
          <w:numId w:val="2"/>
        </w:numPr>
        <w:rPr>
          <w:lang w:val="en-GB"/>
        </w:rPr>
      </w:pPr>
      <w:r w:rsidRPr="004C7985">
        <w:rPr>
          <w:lang w:val="en-GB"/>
        </w:rPr>
        <w:t>Pandas: A fast, powerful, flexible, and easy-to-use open source data analysis and data manipulation library (</w:t>
      </w:r>
      <w:hyperlink r:id="rId7" w:tgtFrame="_new" w:history="1">
        <w:r w:rsidRPr="004C7985">
          <w:rPr>
            <w:rStyle w:val="Hyperlink"/>
            <w:lang w:val="en-GB"/>
          </w:rPr>
          <w:t>https://pandas.pydata.org/</w:t>
        </w:r>
      </w:hyperlink>
      <w:r w:rsidRPr="004C7985">
        <w:rPr>
          <w:lang w:val="en-GB"/>
        </w:rPr>
        <w:t>)</w:t>
      </w:r>
    </w:p>
    <w:p w14:paraId="64994BDB" w14:textId="77777777" w:rsidR="004C7985" w:rsidRPr="004C7985" w:rsidRDefault="004C7985" w:rsidP="004C7985">
      <w:pPr>
        <w:numPr>
          <w:ilvl w:val="0"/>
          <w:numId w:val="2"/>
        </w:numPr>
        <w:rPr>
          <w:lang w:val="en-GB"/>
        </w:rPr>
      </w:pPr>
      <w:r w:rsidRPr="004C7985">
        <w:rPr>
          <w:lang w:val="en-GB"/>
        </w:rPr>
        <w:t>Matplotlib: A plotting library for the Python programming language (</w:t>
      </w:r>
      <w:hyperlink r:id="rId8" w:tgtFrame="_new" w:history="1">
        <w:r w:rsidRPr="004C7985">
          <w:rPr>
            <w:rStyle w:val="Hyperlink"/>
            <w:lang w:val="en-GB"/>
          </w:rPr>
          <w:t>https://matplotlib.org/</w:t>
        </w:r>
      </w:hyperlink>
      <w:r w:rsidRPr="004C7985">
        <w:rPr>
          <w:lang w:val="en-GB"/>
        </w:rPr>
        <w:t>)</w:t>
      </w:r>
    </w:p>
    <w:p w14:paraId="67FFEE11" w14:textId="77777777" w:rsidR="004C7985" w:rsidRPr="004C7985" w:rsidRDefault="004C7985" w:rsidP="004C7985">
      <w:pPr>
        <w:numPr>
          <w:ilvl w:val="0"/>
          <w:numId w:val="2"/>
        </w:numPr>
        <w:rPr>
          <w:lang w:val="en-GB"/>
        </w:rPr>
      </w:pPr>
      <w:r w:rsidRPr="004C7985">
        <w:rPr>
          <w:lang w:val="en-GB"/>
        </w:rPr>
        <w:t>Seaborn: A library for making statistical graphics in Python (</w:t>
      </w:r>
      <w:hyperlink r:id="rId9" w:tgtFrame="_new" w:history="1">
        <w:r w:rsidRPr="004C7985">
          <w:rPr>
            <w:rStyle w:val="Hyperlink"/>
            <w:lang w:val="en-GB"/>
          </w:rPr>
          <w:t>https://seaborn.pydata.org/</w:t>
        </w:r>
      </w:hyperlink>
      <w:r w:rsidRPr="004C7985">
        <w:rPr>
          <w:lang w:val="en-GB"/>
        </w:rPr>
        <w:t>)</w:t>
      </w:r>
    </w:p>
    <w:p w14:paraId="605CF663" w14:textId="77777777" w:rsidR="004C7985" w:rsidRPr="004C7985" w:rsidRDefault="004C7985" w:rsidP="004C7985">
      <w:pPr>
        <w:rPr>
          <w:vanish/>
          <w:lang w:val="en-GB"/>
        </w:rPr>
      </w:pPr>
      <w:r w:rsidRPr="004C7985">
        <w:rPr>
          <w:vanish/>
          <w:lang w:val="en-GB"/>
        </w:rPr>
        <w:t>Top of Form</w:t>
      </w:r>
    </w:p>
    <w:p w14:paraId="4256711F" w14:textId="77777777" w:rsidR="00EA0861" w:rsidRDefault="00EA0861"/>
    <w:sectPr w:rsidR="00EA0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45F8C"/>
    <w:multiLevelType w:val="multilevel"/>
    <w:tmpl w:val="88B4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7E72B3"/>
    <w:multiLevelType w:val="multilevel"/>
    <w:tmpl w:val="0966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188153">
    <w:abstractNumId w:val="0"/>
  </w:num>
  <w:num w:numId="2" w16cid:durableId="1411000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EA"/>
    <w:rsid w:val="003E3FEA"/>
    <w:rsid w:val="004C7985"/>
    <w:rsid w:val="00C75F43"/>
    <w:rsid w:val="00EA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D28A1-4C6E-42B6-B73B-9320A1BA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985"/>
    <w:rPr>
      <w:color w:val="0563C1" w:themeColor="hyperlink"/>
      <w:u w:val="single"/>
    </w:rPr>
  </w:style>
  <w:style w:type="character" w:styleId="UnresolvedMention">
    <w:name w:val="Unresolved Mention"/>
    <w:basedOn w:val="DefaultParagraphFont"/>
    <w:uiPriority w:val="99"/>
    <w:semiHidden/>
    <w:unhideWhenUsed/>
    <w:rsid w:val="004C7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25166">
      <w:bodyDiv w:val="1"/>
      <w:marLeft w:val="0"/>
      <w:marRight w:val="0"/>
      <w:marTop w:val="0"/>
      <w:marBottom w:val="0"/>
      <w:divBdr>
        <w:top w:val="none" w:sz="0" w:space="0" w:color="auto"/>
        <w:left w:val="none" w:sz="0" w:space="0" w:color="auto"/>
        <w:bottom w:val="none" w:sz="0" w:space="0" w:color="auto"/>
        <w:right w:val="none" w:sz="0" w:space="0" w:color="auto"/>
      </w:divBdr>
      <w:divsChild>
        <w:div w:id="1617323778">
          <w:marLeft w:val="0"/>
          <w:marRight w:val="0"/>
          <w:marTop w:val="0"/>
          <w:marBottom w:val="0"/>
          <w:divBdr>
            <w:top w:val="single" w:sz="2" w:space="0" w:color="D9D9E3"/>
            <w:left w:val="single" w:sz="2" w:space="0" w:color="D9D9E3"/>
            <w:bottom w:val="single" w:sz="2" w:space="0" w:color="D9D9E3"/>
            <w:right w:val="single" w:sz="2" w:space="0" w:color="D9D9E3"/>
          </w:divBdr>
          <w:divsChild>
            <w:div w:id="87506931">
              <w:marLeft w:val="0"/>
              <w:marRight w:val="0"/>
              <w:marTop w:val="0"/>
              <w:marBottom w:val="0"/>
              <w:divBdr>
                <w:top w:val="single" w:sz="2" w:space="0" w:color="D9D9E3"/>
                <w:left w:val="single" w:sz="2" w:space="0" w:color="D9D9E3"/>
                <w:bottom w:val="single" w:sz="2" w:space="0" w:color="D9D9E3"/>
                <w:right w:val="single" w:sz="2" w:space="0" w:color="D9D9E3"/>
              </w:divBdr>
              <w:divsChild>
                <w:div w:id="1578780467">
                  <w:marLeft w:val="0"/>
                  <w:marRight w:val="0"/>
                  <w:marTop w:val="0"/>
                  <w:marBottom w:val="0"/>
                  <w:divBdr>
                    <w:top w:val="single" w:sz="2" w:space="0" w:color="D9D9E3"/>
                    <w:left w:val="single" w:sz="2" w:space="0" w:color="D9D9E3"/>
                    <w:bottom w:val="single" w:sz="2" w:space="0" w:color="D9D9E3"/>
                    <w:right w:val="single" w:sz="2" w:space="0" w:color="D9D9E3"/>
                  </w:divBdr>
                  <w:divsChild>
                    <w:div w:id="545265174">
                      <w:marLeft w:val="0"/>
                      <w:marRight w:val="0"/>
                      <w:marTop w:val="0"/>
                      <w:marBottom w:val="0"/>
                      <w:divBdr>
                        <w:top w:val="single" w:sz="2" w:space="0" w:color="D9D9E3"/>
                        <w:left w:val="single" w:sz="2" w:space="0" w:color="D9D9E3"/>
                        <w:bottom w:val="single" w:sz="2" w:space="0" w:color="D9D9E3"/>
                        <w:right w:val="single" w:sz="2" w:space="0" w:color="D9D9E3"/>
                      </w:divBdr>
                      <w:divsChild>
                        <w:div w:id="1634477837">
                          <w:marLeft w:val="0"/>
                          <w:marRight w:val="0"/>
                          <w:marTop w:val="0"/>
                          <w:marBottom w:val="0"/>
                          <w:divBdr>
                            <w:top w:val="single" w:sz="2" w:space="0" w:color="auto"/>
                            <w:left w:val="single" w:sz="2" w:space="0" w:color="auto"/>
                            <w:bottom w:val="single" w:sz="6" w:space="0" w:color="auto"/>
                            <w:right w:val="single" w:sz="2" w:space="0" w:color="auto"/>
                          </w:divBdr>
                          <w:divsChild>
                            <w:div w:id="1111247246">
                              <w:marLeft w:val="0"/>
                              <w:marRight w:val="0"/>
                              <w:marTop w:val="100"/>
                              <w:marBottom w:val="100"/>
                              <w:divBdr>
                                <w:top w:val="single" w:sz="2" w:space="0" w:color="D9D9E3"/>
                                <w:left w:val="single" w:sz="2" w:space="0" w:color="D9D9E3"/>
                                <w:bottom w:val="single" w:sz="2" w:space="0" w:color="D9D9E3"/>
                                <w:right w:val="single" w:sz="2" w:space="0" w:color="D9D9E3"/>
                              </w:divBdr>
                              <w:divsChild>
                                <w:div w:id="444690675">
                                  <w:marLeft w:val="0"/>
                                  <w:marRight w:val="0"/>
                                  <w:marTop w:val="0"/>
                                  <w:marBottom w:val="0"/>
                                  <w:divBdr>
                                    <w:top w:val="single" w:sz="2" w:space="0" w:color="D9D9E3"/>
                                    <w:left w:val="single" w:sz="2" w:space="0" w:color="D9D9E3"/>
                                    <w:bottom w:val="single" w:sz="2" w:space="0" w:color="D9D9E3"/>
                                    <w:right w:val="single" w:sz="2" w:space="0" w:color="D9D9E3"/>
                                  </w:divBdr>
                                  <w:divsChild>
                                    <w:div w:id="1790736246">
                                      <w:marLeft w:val="0"/>
                                      <w:marRight w:val="0"/>
                                      <w:marTop w:val="0"/>
                                      <w:marBottom w:val="0"/>
                                      <w:divBdr>
                                        <w:top w:val="single" w:sz="2" w:space="0" w:color="D9D9E3"/>
                                        <w:left w:val="single" w:sz="2" w:space="0" w:color="D9D9E3"/>
                                        <w:bottom w:val="single" w:sz="2" w:space="0" w:color="D9D9E3"/>
                                        <w:right w:val="single" w:sz="2" w:space="0" w:color="D9D9E3"/>
                                      </w:divBdr>
                                      <w:divsChild>
                                        <w:div w:id="1233196773">
                                          <w:marLeft w:val="0"/>
                                          <w:marRight w:val="0"/>
                                          <w:marTop w:val="0"/>
                                          <w:marBottom w:val="0"/>
                                          <w:divBdr>
                                            <w:top w:val="single" w:sz="2" w:space="0" w:color="D9D9E3"/>
                                            <w:left w:val="single" w:sz="2" w:space="0" w:color="D9D9E3"/>
                                            <w:bottom w:val="single" w:sz="2" w:space="0" w:color="D9D9E3"/>
                                            <w:right w:val="single" w:sz="2" w:space="0" w:color="D9D9E3"/>
                                          </w:divBdr>
                                          <w:divsChild>
                                            <w:div w:id="14054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6960371">
          <w:marLeft w:val="0"/>
          <w:marRight w:val="0"/>
          <w:marTop w:val="0"/>
          <w:marBottom w:val="0"/>
          <w:divBdr>
            <w:top w:val="none" w:sz="0" w:space="0" w:color="auto"/>
            <w:left w:val="none" w:sz="0" w:space="0" w:color="auto"/>
            <w:bottom w:val="none" w:sz="0" w:space="0" w:color="auto"/>
            <w:right w:val="none" w:sz="0" w:space="0" w:color="auto"/>
          </w:divBdr>
        </w:div>
      </w:divsChild>
    </w:div>
    <w:div w:id="1384865685">
      <w:bodyDiv w:val="1"/>
      <w:marLeft w:val="0"/>
      <w:marRight w:val="0"/>
      <w:marTop w:val="0"/>
      <w:marBottom w:val="0"/>
      <w:divBdr>
        <w:top w:val="none" w:sz="0" w:space="0" w:color="auto"/>
        <w:left w:val="none" w:sz="0" w:space="0" w:color="auto"/>
        <w:bottom w:val="none" w:sz="0" w:space="0" w:color="auto"/>
        <w:right w:val="none" w:sz="0" w:space="0" w:color="auto"/>
      </w:divBdr>
      <w:divsChild>
        <w:div w:id="1130172440">
          <w:marLeft w:val="0"/>
          <w:marRight w:val="0"/>
          <w:marTop w:val="0"/>
          <w:marBottom w:val="0"/>
          <w:divBdr>
            <w:top w:val="single" w:sz="2" w:space="0" w:color="D9D9E3"/>
            <w:left w:val="single" w:sz="2" w:space="0" w:color="D9D9E3"/>
            <w:bottom w:val="single" w:sz="2" w:space="0" w:color="D9D9E3"/>
            <w:right w:val="single" w:sz="2" w:space="0" w:color="D9D9E3"/>
          </w:divBdr>
          <w:divsChild>
            <w:div w:id="1022781719">
              <w:marLeft w:val="0"/>
              <w:marRight w:val="0"/>
              <w:marTop w:val="0"/>
              <w:marBottom w:val="0"/>
              <w:divBdr>
                <w:top w:val="single" w:sz="2" w:space="0" w:color="D9D9E3"/>
                <w:left w:val="single" w:sz="2" w:space="0" w:color="D9D9E3"/>
                <w:bottom w:val="single" w:sz="2" w:space="0" w:color="D9D9E3"/>
                <w:right w:val="single" w:sz="2" w:space="0" w:color="D9D9E3"/>
              </w:divBdr>
              <w:divsChild>
                <w:div w:id="1678968033">
                  <w:marLeft w:val="0"/>
                  <w:marRight w:val="0"/>
                  <w:marTop w:val="0"/>
                  <w:marBottom w:val="0"/>
                  <w:divBdr>
                    <w:top w:val="single" w:sz="2" w:space="0" w:color="D9D9E3"/>
                    <w:left w:val="single" w:sz="2" w:space="0" w:color="D9D9E3"/>
                    <w:bottom w:val="single" w:sz="2" w:space="0" w:color="D9D9E3"/>
                    <w:right w:val="single" w:sz="2" w:space="0" w:color="D9D9E3"/>
                  </w:divBdr>
                  <w:divsChild>
                    <w:div w:id="532576173">
                      <w:marLeft w:val="0"/>
                      <w:marRight w:val="0"/>
                      <w:marTop w:val="0"/>
                      <w:marBottom w:val="0"/>
                      <w:divBdr>
                        <w:top w:val="single" w:sz="2" w:space="0" w:color="D9D9E3"/>
                        <w:left w:val="single" w:sz="2" w:space="0" w:color="D9D9E3"/>
                        <w:bottom w:val="single" w:sz="2" w:space="0" w:color="D9D9E3"/>
                        <w:right w:val="single" w:sz="2" w:space="0" w:color="D9D9E3"/>
                      </w:divBdr>
                      <w:divsChild>
                        <w:div w:id="1967730662">
                          <w:marLeft w:val="0"/>
                          <w:marRight w:val="0"/>
                          <w:marTop w:val="0"/>
                          <w:marBottom w:val="0"/>
                          <w:divBdr>
                            <w:top w:val="single" w:sz="2" w:space="0" w:color="auto"/>
                            <w:left w:val="single" w:sz="2" w:space="0" w:color="auto"/>
                            <w:bottom w:val="single" w:sz="6" w:space="0" w:color="auto"/>
                            <w:right w:val="single" w:sz="2" w:space="0" w:color="auto"/>
                          </w:divBdr>
                          <w:divsChild>
                            <w:div w:id="760954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382970">
                                  <w:marLeft w:val="0"/>
                                  <w:marRight w:val="0"/>
                                  <w:marTop w:val="0"/>
                                  <w:marBottom w:val="0"/>
                                  <w:divBdr>
                                    <w:top w:val="single" w:sz="2" w:space="0" w:color="D9D9E3"/>
                                    <w:left w:val="single" w:sz="2" w:space="0" w:color="D9D9E3"/>
                                    <w:bottom w:val="single" w:sz="2" w:space="0" w:color="D9D9E3"/>
                                    <w:right w:val="single" w:sz="2" w:space="0" w:color="D9D9E3"/>
                                  </w:divBdr>
                                  <w:divsChild>
                                    <w:div w:id="1131245232">
                                      <w:marLeft w:val="0"/>
                                      <w:marRight w:val="0"/>
                                      <w:marTop w:val="0"/>
                                      <w:marBottom w:val="0"/>
                                      <w:divBdr>
                                        <w:top w:val="single" w:sz="2" w:space="0" w:color="D9D9E3"/>
                                        <w:left w:val="single" w:sz="2" w:space="0" w:color="D9D9E3"/>
                                        <w:bottom w:val="single" w:sz="2" w:space="0" w:color="D9D9E3"/>
                                        <w:right w:val="single" w:sz="2" w:space="0" w:color="D9D9E3"/>
                                      </w:divBdr>
                                      <w:divsChild>
                                        <w:div w:id="361367904">
                                          <w:marLeft w:val="0"/>
                                          <w:marRight w:val="0"/>
                                          <w:marTop w:val="0"/>
                                          <w:marBottom w:val="0"/>
                                          <w:divBdr>
                                            <w:top w:val="single" w:sz="2" w:space="0" w:color="D9D9E3"/>
                                            <w:left w:val="single" w:sz="2" w:space="0" w:color="D9D9E3"/>
                                            <w:bottom w:val="single" w:sz="2" w:space="0" w:color="D9D9E3"/>
                                            <w:right w:val="single" w:sz="2" w:space="0" w:color="D9D9E3"/>
                                          </w:divBdr>
                                          <w:divsChild>
                                            <w:div w:id="121720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130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openxmlformats.org/officeDocument/2006/relationships/settings" Target="settings.xml"/><Relationship Id="rId7" Type="http://schemas.openxmlformats.org/officeDocument/2006/relationships/hyperlink" Target="https://pandas.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 TargetMode="External"/><Relationship Id="rId11" Type="http://schemas.openxmlformats.org/officeDocument/2006/relationships/theme" Target="theme/theme1.xml"/><Relationship Id="rId5" Type="http://schemas.openxmlformats.org/officeDocument/2006/relationships/hyperlink" Target="https://www.kaggle.com/pavansubhasht/ibm-hr-analytics-attrition-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2</cp:revision>
  <dcterms:created xsi:type="dcterms:W3CDTF">2023-01-31T09:17:00Z</dcterms:created>
  <dcterms:modified xsi:type="dcterms:W3CDTF">2023-01-31T09:17:00Z</dcterms:modified>
</cp:coreProperties>
</file>