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F9DB8" w14:textId="77777777" w:rsidR="00DB7CB0" w:rsidRDefault="00000000">
      <w:pPr>
        <w:pStyle w:val="Title"/>
      </w:pPr>
      <w:r>
        <w:t>AI based solid waste</w:t>
      </w:r>
      <w:r>
        <w:rPr>
          <w:spacing w:val="62"/>
        </w:rPr>
        <w:t xml:space="preserve"> </w:t>
      </w:r>
      <w:r>
        <w:t>detection</w:t>
      </w:r>
    </w:p>
    <w:p w14:paraId="70E25862" w14:textId="77777777" w:rsidR="00DB7CB0" w:rsidRDefault="00DB7CB0">
      <w:pPr>
        <w:pStyle w:val="BodyText"/>
        <w:spacing w:before="3"/>
        <w:ind w:left="0"/>
        <w:rPr>
          <w:sz w:val="19"/>
        </w:rPr>
      </w:pPr>
    </w:p>
    <w:p w14:paraId="36659ED0" w14:textId="77777777" w:rsidR="00DB7CB0" w:rsidRDefault="00DB7CB0">
      <w:pPr>
        <w:rPr>
          <w:sz w:val="19"/>
        </w:rPr>
        <w:sectPr w:rsidR="00DB7CB0">
          <w:footerReference w:type="default" r:id="rId7"/>
          <w:type w:val="continuous"/>
          <w:pgSz w:w="12240" w:h="15840"/>
          <w:pgMar w:top="900" w:right="0" w:bottom="880" w:left="860" w:header="720" w:footer="687" w:gutter="0"/>
          <w:pgNumType w:start="1"/>
          <w:cols w:space="720"/>
        </w:sectPr>
      </w:pPr>
    </w:p>
    <w:p w14:paraId="738A6B19" w14:textId="77777777" w:rsidR="00DB7CB0" w:rsidRDefault="00000000">
      <w:pPr>
        <w:pStyle w:val="Heading1"/>
      </w:pPr>
      <w:r>
        <w:t>Meet</w:t>
      </w:r>
      <w:r>
        <w:rPr>
          <w:spacing w:val="22"/>
        </w:rPr>
        <w:t xml:space="preserve"> </w:t>
      </w:r>
      <w:proofErr w:type="spellStart"/>
      <w:r>
        <w:rPr>
          <w:spacing w:val="-3"/>
        </w:rPr>
        <w:t>Kevadiya</w:t>
      </w:r>
      <w:proofErr w:type="spellEnd"/>
    </w:p>
    <w:p w14:paraId="203BA09C" w14:textId="77777777" w:rsidR="00DB7CB0" w:rsidRDefault="00000000">
      <w:pPr>
        <w:spacing w:before="15" w:line="256" w:lineRule="auto"/>
        <w:ind w:left="230" w:right="15"/>
        <w:jc w:val="center"/>
        <w:rPr>
          <w:sz w:val="20"/>
        </w:rPr>
      </w:pPr>
      <w:r>
        <w:rPr>
          <w:i/>
          <w:sz w:val="20"/>
        </w:rPr>
        <w:t xml:space="preserve">School of Computer </w:t>
      </w:r>
      <w:r>
        <w:rPr>
          <w:i/>
          <w:spacing w:val="-3"/>
          <w:sz w:val="20"/>
        </w:rPr>
        <w:t xml:space="preserve">Science </w:t>
      </w:r>
      <w:r>
        <w:rPr>
          <w:i/>
          <w:sz w:val="20"/>
        </w:rPr>
        <w:t xml:space="preserve">University of Windsor </w:t>
      </w:r>
      <w:proofErr w:type="spellStart"/>
      <w:r>
        <w:rPr>
          <w:sz w:val="20"/>
        </w:rPr>
        <w:t>Windsor</w:t>
      </w:r>
      <w:proofErr w:type="spellEnd"/>
      <w:r>
        <w:rPr>
          <w:sz w:val="20"/>
        </w:rPr>
        <w:t>,</w:t>
      </w:r>
      <w:r>
        <w:rPr>
          <w:spacing w:val="16"/>
          <w:sz w:val="20"/>
        </w:rPr>
        <w:t xml:space="preserve"> </w:t>
      </w:r>
      <w:r>
        <w:rPr>
          <w:sz w:val="20"/>
        </w:rPr>
        <w:t>Canada</w:t>
      </w:r>
    </w:p>
    <w:p w14:paraId="2A8D4455" w14:textId="77777777" w:rsidR="00DB7CB0" w:rsidRDefault="00000000">
      <w:pPr>
        <w:pStyle w:val="BodyText"/>
        <w:spacing w:before="2"/>
        <w:ind w:left="299" w:right="15"/>
        <w:jc w:val="center"/>
      </w:pPr>
      <w:r>
        <w:t>SID:</w:t>
      </w:r>
      <w:r>
        <w:rPr>
          <w:spacing w:val="14"/>
        </w:rPr>
        <w:t xml:space="preserve"> </w:t>
      </w:r>
      <w:r>
        <w:t>110092731</w:t>
      </w:r>
    </w:p>
    <w:p w14:paraId="08834B8C" w14:textId="77777777" w:rsidR="00DB7CB0" w:rsidRDefault="00000000">
      <w:pPr>
        <w:pStyle w:val="Heading1"/>
        <w:ind w:left="210"/>
      </w:pPr>
      <w:r>
        <w:br w:type="column"/>
      </w:r>
      <w:r>
        <w:t>Hamza Baig</w:t>
      </w:r>
    </w:p>
    <w:p w14:paraId="2FF5E518" w14:textId="77777777" w:rsidR="00DB7CB0" w:rsidRDefault="00000000">
      <w:pPr>
        <w:spacing w:before="15" w:line="256" w:lineRule="auto"/>
        <w:ind w:left="140" w:right="15"/>
        <w:jc w:val="center"/>
        <w:rPr>
          <w:sz w:val="20"/>
        </w:rPr>
      </w:pPr>
      <w:r>
        <w:rPr>
          <w:i/>
          <w:sz w:val="20"/>
        </w:rPr>
        <w:t xml:space="preserve">School of Computer </w:t>
      </w:r>
      <w:r>
        <w:rPr>
          <w:i/>
          <w:spacing w:val="-3"/>
          <w:sz w:val="20"/>
        </w:rPr>
        <w:t xml:space="preserve">Science </w:t>
      </w:r>
      <w:r>
        <w:rPr>
          <w:i/>
          <w:sz w:val="20"/>
        </w:rPr>
        <w:t xml:space="preserve">University of Windsor </w:t>
      </w:r>
      <w:proofErr w:type="spellStart"/>
      <w:r>
        <w:rPr>
          <w:sz w:val="20"/>
        </w:rPr>
        <w:t>Windsor</w:t>
      </w:r>
      <w:proofErr w:type="spellEnd"/>
      <w:r>
        <w:rPr>
          <w:sz w:val="20"/>
        </w:rPr>
        <w:t>,</w:t>
      </w:r>
      <w:r>
        <w:rPr>
          <w:spacing w:val="16"/>
          <w:sz w:val="20"/>
        </w:rPr>
        <w:t xml:space="preserve"> </w:t>
      </w:r>
      <w:r>
        <w:rPr>
          <w:sz w:val="20"/>
        </w:rPr>
        <w:t>Canada</w:t>
      </w:r>
    </w:p>
    <w:p w14:paraId="07629C25" w14:textId="77777777" w:rsidR="00DB7CB0" w:rsidRDefault="00000000">
      <w:pPr>
        <w:pStyle w:val="BodyText"/>
        <w:spacing w:before="2"/>
        <w:ind w:left="210" w:right="15"/>
        <w:jc w:val="center"/>
      </w:pPr>
      <w:r>
        <w:t>SID:</w:t>
      </w:r>
      <w:r>
        <w:rPr>
          <w:spacing w:val="14"/>
        </w:rPr>
        <w:t xml:space="preserve"> </w:t>
      </w:r>
      <w:r>
        <w:t>110089314</w:t>
      </w:r>
    </w:p>
    <w:p w14:paraId="6D0CE36C" w14:textId="77777777" w:rsidR="00DB7CB0" w:rsidRDefault="00000000">
      <w:pPr>
        <w:pStyle w:val="Heading1"/>
      </w:pPr>
      <w:r>
        <w:br w:type="column"/>
      </w:r>
      <w:r>
        <w:t xml:space="preserve">Arjun </w:t>
      </w:r>
      <w:proofErr w:type="spellStart"/>
      <w:r>
        <w:t>Kheni</w:t>
      </w:r>
      <w:proofErr w:type="spellEnd"/>
    </w:p>
    <w:p w14:paraId="227D97FA" w14:textId="77777777" w:rsidR="00DB7CB0" w:rsidRDefault="00000000">
      <w:pPr>
        <w:spacing w:before="15" w:line="256" w:lineRule="auto"/>
        <w:ind w:left="230" w:right="15"/>
        <w:jc w:val="center"/>
        <w:rPr>
          <w:sz w:val="20"/>
        </w:rPr>
      </w:pPr>
      <w:r>
        <w:rPr>
          <w:i/>
          <w:sz w:val="20"/>
        </w:rPr>
        <w:t xml:space="preserve">School of Computer </w:t>
      </w:r>
      <w:r>
        <w:rPr>
          <w:i/>
          <w:spacing w:val="-3"/>
          <w:sz w:val="20"/>
        </w:rPr>
        <w:t xml:space="preserve">Science </w:t>
      </w:r>
      <w:r>
        <w:rPr>
          <w:i/>
          <w:sz w:val="20"/>
        </w:rPr>
        <w:t xml:space="preserve">University of Windsor </w:t>
      </w:r>
      <w:proofErr w:type="spellStart"/>
      <w:r>
        <w:rPr>
          <w:sz w:val="20"/>
        </w:rPr>
        <w:t>Windsor</w:t>
      </w:r>
      <w:proofErr w:type="spellEnd"/>
      <w:r>
        <w:rPr>
          <w:sz w:val="20"/>
        </w:rPr>
        <w:t>,</w:t>
      </w:r>
      <w:r>
        <w:rPr>
          <w:spacing w:val="16"/>
          <w:sz w:val="20"/>
        </w:rPr>
        <w:t xml:space="preserve"> </w:t>
      </w:r>
      <w:r>
        <w:rPr>
          <w:sz w:val="20"/>
        </w:rPr>
        <w:t>Canada</w:t>
      </w:r>
    </w:p>
    <w:p w14:paraId="473C2178" w14:textId="77777777" w:rsidR="00DB7CB0" w:rsidRDefault="00000000">
      <w:pPr>
        <w:pStyle w:val="BodyText"/>
        <w:spacing w:before="2"/>
        <w:ind w:left="299" w:right="15"/>
        <w:jc w:val="center"/>
      </w:pPr>
      <w:r>
        <w:t>SID:</w:t>
      </w:r>
      <w:r>
        <w:rPr>
          <w:spacing w:val="14"/>
        </w:rPr>
        <w:t xml:space="preserve"> </w:t>
      </w:r>
      <w:r>
        <w:t>110094003</w:t>
      </w:r>
    </w:p>
    <w:p w14:paraId="68DCD5A7" w14:textId="77777777" w:rsidR="00DB7CB0" w:rsidRDefault="00000000">
      <w:pPr>
        <w:pStyle w:val="Heading1"/>
        <w:ind w:left="230" w:right="1183"/>
      </w:pPr>
      <w:r>
        <w:br w:type="column"/>
      </w:r>
      <w:r>
        <w:t>Himani</w:t>
      </w:r>
      <w:r>
        <w:rPr>
          <w:spacing w:val="16"/>
        </w:rPr>
        <w:t xml:space="preserve"> </w:t>
      </w:r>
      <w:proofErr w:type="spellStart"/>
      <w:r>
        <w:t>Rabari</w:t>
      </w:r>
      <w:proofErr w:type="spellEnd"/>
    </w:p>
    <w:p w14:paraId="7AFD586F" w14:textId="77777777" w:rsidR="00DB7CB0" w:rsidRDefault="00000000">
      <w:pPr>
        <w:spacing w:before="15" w:line="256" w:lineRule="auto"/>
        <w:ind w:left="230" w:right="1253"/>
        <w:jc w:val="center"/>
        <w:rPr>
          <w:sz w:val="20"/>
        </w:rPr>
      </w:pPr>
      <w:r>
        <w:rPr>
          <w:i/>
          <w:sz w:val="20"/>
        </w:rPr>
        <w:t xml:space="preserve">School of Computer </w:t>
      </w:r>
      <w:r>
        <w:rPr>
          <w:i/>
          <w:spacing w:val="-3"/>
          <w:sz w:val="20"/>
        </w:rPr>
        <w:t xml:space="preserve">Science </w:t>
      </w:r>
      <w:r>
        <w:rPr>
          <w:i/>
          <w:sz w:val="20"/>
        </w:rPr>
        <w:t xml:space="preserve">University of Windsor </w:t>
      </w:r>
      <w:proofErr w:type="spellStart"/>
      <w:r>
        <w:rPr>
          <w:sz w:val="20"/>
        </w:rPr>
        <w:t>Windsor</w:t>
      </w:r>
      <w:proofErr w:type="spellEnd"/>
      <w:r>
        <w:rPr>
          <w:sz w:val="20"/>
        </w:rPr>
        <w:t>,</w:t>
      </w:r>
      <w:r>
        <w:rPr>
          <w:spacing w:val="16"/>
          <w:sz w:val="20"/>
        </w:rPr>
        <w:t xml:space="preserve"> </w:t>
      </w:r>
      <w:r>
        <w:rPr>
          <w:sz w:val="20"/>
        </w:rPr>
        <w:t>Canada</w:t>
      </w:r>
    </w:p>
    <w:p w14:paraId="64368253" w14:textId="77777777" w:rsidR="00DB7CB0" w:rsidRDefault="00000000">
      <w:pPr>
        <w:pStyle w:val="BodyText"/>
        <w:spacing w:before="2"/>
        <w:ind w:left="230" w:right="1183"/>
        <w:jc w:val="center"/>
      </w:pPr>
      <w:r>
        <w:t>SID:</w:t>
      </w:r>
      <w:r>
        <w:rPr>
          <w:spacing w:val="14"/>
        </w:rPr>
        <w:t xml:space="preserve"> </w:t>
      </w:r>
      <w:r>
        <w:t>110091002</w:t>
      </w:r>
    </w:p>
    <w:p w14:paraId="1A32887D" w14:textId="77777777" w:rsidR="00DB7CB0" w:rsidRDefault="00DB7CB0">
      <w:pPr>
        <w:jc w:val="center"/>
        <w:sectPr w:rsidR="00DB7CB0">
          <w:type w:val="continuous"/>
          <w:pgSz w:w="12240" w:h="15840"/>
          <w:pgMar w:top="900" w:right="0" w:bottom="880" w:left="860" w:header="720" w:footer="720" w:gutter="0"/>
          <w:cols w:num="4" w:space="720" w:equalWidth="0">
            <w:col w:w="2525" w:space="40"/>
            <w:col w:w="2435" w:space="45"/>
            <w:col w:w="2525" w:space="46"/>
            <w:col w:w="3764"/>
          </w:cols>
        </w:sectPr>
      </w:pPr>
    </w:p>
    <w:p w14:paraId="1FAAF130" w14:textId="77777777" w:rsidR="00DB7CB0" w:rsidRDefault="00DB7CB0">
      <w:pPr>
        <w:pStyle w:val="BodyText"/>
        <w:ind w:left="0"/>
      </w:pPr>
    </w:p>
    <w:p w14:paraId="7BF386BD" w14:textId="77777777" w:rsidR="00DB7CB0" w:rsidRDefault="00DB7CB0">
      <w:pPr>
        <w:pStyle w:val="BodyText"/>
        <w:ind w:left="0"/>
      </w:pPr>
    </w:p>
    <w:p w14:paraId="48850BBA" w14:textId="77777777" w:rsidR="00DB7CB0" w:rsidRDefault="00DB7CB0">
      <w:pPr>
        <w:pStyle w:val="BodyText"/>
        <w:ind w:left="0"/>
        <w:rPr>
          <w:sz w:val="19"/>
        </w:rPr>
      </w:pPr>
    </w:p>
    <w:p w14:paraId="331FBD35" w14:textId="77777777" w:rsidR="00DB7CB0" w:rsidRDefault="00DB7CB0">
      <w:pPr>
        <w:rPr>
          <w:sz w:val="19"/>
        </w:rPr>
        <w:sectPr w:rsidR="00DB7CB0">
          <w:type w:val="continuous"/>
          <w:pgSz w:w="12240" w:h="15840"/>
          <w:pgMar w:top="900" w:right="0" w:bottom="880" w:left="860" w:header="720" w:footer="720" w:gutter="0"/>
          <w:cols w:space="720"/>
        </w:sectPr>
      </w:pPr>
    </w:p>
    <w:p w14:paraId="63AA5D8A" w14:textId="77777777" w:rsidR="00DB7CB0" w:rsidRDefault="00000000">
      <w:pPr>
        <w:spacing w:before="123" w:line="230" w:lineRule="auto"/>
        <w:ind w:left="119" w:right="38" w:firstLine="199"/>
        <w:jc w:val="both"/>
        <w:rPr>
          <w:b/>
          <w:sz w:val="18"/>
        </w:rPr>
      </w:pPr>
      <w:r>
        <w:rPr>
          <w:b/>
          <w:i/>
          <w:sz w:val="18"/>
        </w:rPr>
        <w:t>Abstract</w:t>
      </w:r>
      <w:r>
        <w:rPr>
          <w:b/>
          <w:sz w:val="18"/>
        </w:rPr>
        <w:t xml:space="preserve">—The urgent issue of trash accumulation facing </w:t>
      </w:r>
      <w:r>
        <w:rPr>
          <w:b/>
          <w:spacing w:val="-4"/>
          <w:sz w:val="18"/>
        </w:rPr>
        <w:t xml:space="preserve">the </w:t>
      </w:r>
      <w:r>
        <w:rPr>
          <w:b/>
          <w:sz w:val="18"/>
        </w:rPr>
        <w:t xml:space="preserve">planet calls for quick attention. In order to address this </w:t>
      </w:r>
      <w:r>
        <w:rPr>
          <w:b/>
          <w:spacing w:val="-3"/>
          <w:sz w:val="18"/>
        </w:rPr>
        <w:t xml:space="preserve">problem, </w:t>
      </w:r>
      <w:r>
        <w:rPr>
          <w:b/>
          <w:sz w:val="18"/>
        </w:rPr>
        <w:t xml:space="preserve">there is a need for creative solutions because the current waste management systems are insufficient. In  this  study,  we  </w:t>
      </w:r>
      <w:r>
        <w:rPr>
          <w:b/>
          <w:spacing w:val="-4"/>
          <w:sz w:val="18"/>
        </w:rPr>
        <w:t xml:space="preserve">used  </w:t>
      </w:r>
      <w:r>
        <w:rPr>
          <w:b/>
          <w:sz w:val="18"/>
        </w:rPr>
        <w:t xml:space="preserve">the cutting-edge object detection algorithm YOLOv5 to </w:t>
      </w:r>
      <w:r>
        <w:rPr>
          <w:b/>
          <w:spacing w:val="-4"/>
          <w:sz w:val="18"/>
        </w:rPr>
        <w:t xml:space="preserve">create   </w:t>
      </w:r>
      <w:r>
        <w:rPr>
          <w:b/>
          <w:spacing w:val="37"/>
          <w:sz w:val="18"/>
        </w:rPr>
        <w:t xml:space="preserve"> </w:t>
      </w:r>
      <w:r>
        <w:rPr>
          <w:b/>
          <w:sz w:val="18"/>
        </w:rPr>
        <w:t xml:space="preserve">a trash item recognition model and integrated it with a mobile application. The smartphone application offers a platform </w:t>
      </w:r>
      <w:r>
        <w:rPr>
          <w:b/>
          <w:spacing w:val="-6"/>
          <w:sz w:val="18"/>
        </w:rPr>
        <w:t xml:space="preserve">for </w:t>
      </w:r>
      <w:r>
        <w:rPr>
          <w:b/>
          <w:sz w:val="18"/>
        </w:rPr>
        <w:t xml:space="preserve">users to recycle trash and engage in gamified competition </w:t>
      </w:r>
      <w:r>
        <w:rPr>
          <w:b/>
          <w:spacing w:val="-3"/>
          <w:sz w:val="18"/>
        </w:rPr>
        <w:t xml:space="preserve">with </w:t>
      </w:r>
      <w:r>
        <w:rPr>
          <w:b/>
          <w:sz w:val="18"/>
        </w:rPr>
        <w:t xml:space="preserve">their peers. The model will identify the item’s type and </w:t>
      </w:r>
      <w:r>
        <w:rPr>
          <w:b/>
          <w:spacing w:val="-3"/>
          <w:sz w:val="18"/>
        </w:rPr>
        <w:t xml:space="preserve">provide </w:t>
      </w:r>
      <w:r>
        <w:rPr>
          <w:b/>
          <w:sz w:val="18"/>
        </w:rPr>
        <w:t xml:space="preserve">details on how to recycle it when users scan the rubbish using  the app. Users of the app can earn awards for recycling more rubbish. The method is intended to encourage individuals </w:t>
      </w:r>
      <w:r>
        <w:rPr>
          <w:b/>
          <w:spacing w:val="-8"/>
          <w:sz w:val="18"/>
        </w:rPr>
        <w:t xml:space="preserve">to </w:t>
      </w:r>
      <w:r>
        <w:rPr>
          <w:b/>
          <w:sz w:val="18"/>
        </w:rPr>
        <w:t>recycle and minimize</w:t>
      </w:r>
      <w:r>
        <w:rPr>
          <w:b/>
          <w:spacing w:val="-25"/>
          <w:sz w:val="18"/>
        </w:rPr>
        <w:t xml:space="preserve"> </w:t>
      </w:r>
      <w:r>
        <w:rPr>
          <w:b/>
          <w:sz w:val="18"/>
        </w:rPr>
        <w:t>waste.</w:t>
      </w:r>
    </w:p>
    <w:p w14:paraId="19D35552" w14:textId="77777777" w:rsidR="00DB7CB0" w:rsidRDefault="00DB7CB0">
      <w:pPr>
        <w:pStyle w:val="BodyText"/>
        <w:ind w:left="0"/>
        <w:rPr>
          <w:b/>
          <w:sz w:val="22"/>
        </w:rPr>
      </w:pPr>
    </w:p>
    <w:p w14:paraId="5B7CEAA0" w14:textId="77777777" w:rsidR="00DB7CB0" w:rsidRDefault="00000000">
      <w:pPr>
        <w:spacing w:before="158"/>
        <w:ind w:left="1707"/>
        <w:rPr>
          <w:sz w:val="16"/>
        </w:rPr>
      </w:pPr>
      <w:r>
        <w:rPr>
          <w:sz w:val="20"/>
        </w:rPr>
        <w:t>A</w:t>
      </w:r>
      <w:r>
        <w:rPr>
          <w:sz w:val="16"/>
        </w:rPr>
        <w:t>CKNOWLEDGEMENT</w:t>
      </w:r>
    </w:p>
    <w:p w14:paraId="6241F309" w14:textId="77777777" w:rsidR="00DB7CB0" w:rsidRDefault="00000000">
      <w:pPr>
        <w:pStyle w:val="BodyText"/>
        <w:spacing w:before="79" w:line="249" w:lineRule="auto"/>
        <w:ind w:right="38" w:firstLine="199"/>
        <w:jc w:val="both"/>
      </w:pPr>
      <w:r>
        <w:rPr>
          <w:spacing w:val="-8"/>
        </w:rPr>
        <w:t xml:space="preserve">We </w:t>
      </w:r>
      <w:r>
        <w:t xml:space="preserve">would like to thank </w:t>
      </w:r>
      <w:r>
        <w:rPr>
          <w:spacing w:val="-4"/>
        </w:rPr>
        <w:t xml:space="preserve">Dr. </w:t>
      </w:r>
      <w:r>
        <w:t>Shafaq Khan for all the</w:t>
      </w:r>
      <w:r>
        <w:rPr>
          <w:spacing w:val="-31"/>
        </w:rPr>
        <w:t xml:space="preserve"> </w:t>
      </w:r>
      <w:r>
        <w:t>guidance she provided us throughout the semester. Additionally, we</w:t>
      </w:r>
      <w:r>
        <w:rPr>
          <w:spacing w:val="-37"/>
        </w:rPr>
        <w:t xml:space="preserve"> </w:t>
      </w:r>
      <w:r>
        <w:rPr>
          <w:spacing w:val="-6"/>
        </w:rPr>
        <w:t xml:space="preserve">give </w:t>
      </w:r>
      <w:r>
        <w:t xml:space="preserve">acknowledgment to the developers of </w:t>
      </w:r>
      <w:proofErr w:type="spellStart"/>
      <w:r>
        <w:t>PyTorch</w:t>
      </w:r>
      <w:proofErr w:type="spellEnd"/>
      <w:r>
        <w:t xml:space="preserve">, </w:t>
      </w:r>
      <w:r>
        <w:rPr>
          <w:spacing w:val="-4"/>
        </w:rPr>
        <w:t xml:space="preserve">Yolov5, and </w:t>
      </w:r>
      <w:r>
        <w:t>Google</w:t>
      </w:r>
      <w:r>
        <w:rPr>
          <w:spacing w:val="18"/>
        </w:rPr>
        <w:t xml:space="preserve"> </w:t>
      </w:r>
      <w:proofErr w:type="spellStart"/>
      <w:r>
        <w:t>Colab</w:t>
      </w:r>
      <w:proofErr w:type="spellEnd"/>
      <w:r>
        <w:t>.</w:t>
      </w:r>
    </w:p>
    <w:p w14:paraId="1715843A" w14:textId="77777777" w:rsidR="00DB7CB0" w:rsidRDefault="00000000">
      <w:pPr>
        <w:pStyle w:val="ListParagraph"/>
        <w:numPr>
          <w:ilvl w:val="0"/>
          <w:numId w:val="8"/>
        </w:numPr>
        <w:tabs>
          <w:tab w:val="left" w:pos="2089"/>
        </w:tabs>
        <w:spacing w:before="145"/>
        <w:ind w:hanging="237"/>
        <w:jc w:val="left"/>
        <w:rPr>
          <w:sz w:val="16"/>
        </w:rPr>
      </w:pPr>
      <w:r>
        <w:rPr>
          <w:spacing w:val="7"/>
          <w:sz w:val="20"/>
        </w:rPr>
        <w:t>I</w:t>
      </w:r>
      <w:r>
        <w:rPr>
          <w:spacing w:val="7"/>
          <w:sz w:val="16"/>
        </w:rPr>
        <w:t>NTRODUCTION</w:t>
      </w:r>
    </w:p>
    <w:p w14:paraId="2F7E6463" w14:textId="5A0A56BD" w:rsidR="00DB7CB0" w:rsidRDefault="00000000">
      <w:pPr>
        <w:pStyle w:val="BodyText"/>
        <w:spacing w:before="79" w:line="249" w:lineRule="auto"/>
        <w:ind w:right="38" w:firstLine="199"/>
        <w:jc w:val="both"/>
      </w:pPr>
      <w:r>
        <w:t xml:space="preserve">Effective management of solid waste is crucial for </w:t>
      </w:r>
      <w:r>
        <w:rPr>
          <w:spacing w:val="-4"/>
        </w:rPr>
        <w:t>pro</w:t>
      </w:r>
      <w:r>
        <w:t xml:space="preserve">moting sustainable development and preventing adverse </w:t>
      </w:r>
      <w:r>
        <w:rPr>
          <w:spacing w:val="-3"/>
        </w:rPr>
        <w:t xml:space="preserve">health </w:t>
      </w:r>
      <w:r>
        <w:t xml:space="preserve">and environmental impacts. </w:t>
      </w:r>
      <w:r>
        <w:rPr>
          <w:spacing w:val="-3"/>
        </w:rPr>
        <w:t xml:space="preserve">However, </w:t>
      </w:r>
      <w:r>
        <w:t xml:space="preserve">the traditional </w:t>
      </w:r>
      <w:r>
        <w:rPr>
          <w:spacing w:val="-3"/>
        </w:rPr>
        <w:t xml:space="preserve">method </w:t>
      </w:r>
      <w:r>
        <w:t xml:space="preserve">of sorting and categorizing waste is a tedious and </w:t>
      </w:r>
      <w:r>
        <w:rPr>
          <w:spacing w:val="-3"/>
        </w:rPr>
        <w:t xml:space="preserve">time- </w:t>
      </w:r>
      <w:r>
        <w:t xml:space="preserve">consuming task that often leads to errors, inconsistencies, </w:t>
      </w:r>
      <w:r>
        <w:rPr>
          <w:spacing w:val="-4"/>
        </w:rPr>
        <w:t xml:space="preserve">and </w:t>
      </w:r>
      <w:r>
        <w:t xml:space="preserve">inefficiencies. </w:t>
      </w:r>
      <w:r>
        <w:rPr>
          <w:spacing w:val="-8"/>
        </w:rPr>
        <w:t xml:space="preserve">To </w:t>
      </w:r>
      <w:r>
        <w:t xml:space="preserve">address these challenges, Artificial Intelligence (AI) can be leveraged to automate </w:t>
      </w:r>
      <w:r w:rsidR="009B1C59">
        <w:t>waste classification</w:t>
      </w:r>
      <w:r>
        <w:t xml:space="preserve">. By employing computer vision techniques like </w:t>
      </w:r>
      <w:r>
        <w:rPr>
          <w:spacing w:val="-4"/>
        </w:rPr>
        <w:t xml:space="preserve">image </w:t>
      </w:r>
      <w:r>
        <w:t xml:space="preserve">processing and machine learning algorithms, AI-based </w:t>
      </w:r>
      <w:r>
        <w:rPr>
          <w:spacing w:val="-3"/>
        </w:rPr>
        <w:t xml:space="preserve">solid </w:t>
      </w:r>
      <w:r>
        <w:t xml:space="preserve">waste classification systems can accurately classify </w:t>
      </w:r>
      <w:r>
        <w:rPr>
          <w:spacing w:val="-3"/>
        </w:rPr>
        <w:t xml:space="preserve">different </w:t>
      </w:r>
      <w:r>
        <w:t xml:space="preserve">types of waste such as plastics, metals, paper, and </w:t>
      </w:r>
      <w:r>
        <w:rPr>
          <w:spacing w:val="-3"/>
        </w:rPr>
        <w:t xml:space="preserve">organic </w:t>
      </w:r>
      <w:r>
        <w:t xml:space="preserve">waste. Furthermore, an android application can be </w:t>
      </w:r>
      <w:r>
        <w:rPr>
          <w:spacing w:val="-3"/>
        </w:rPr>
        <w:t xml:space="preserve">developed </w:t>
      </w:r>
      <w:r>
        <w:t>to enhance the user</w:t>
      </w:r>
      <w:r>
        <w:rPr>
          <w:spacing w:val="24"/>
        </w:rPr>
        <w:t xml:space="preserve"> </w:t>
      </w:r>
      <w:r>
        <w:t>experience.</w:t>
      </w:r>
    </w:p>
    <w:p w14:paraId="1EDDF01A" w14:textId="77777777" w:rsidR="00DB7CB0" w:rsidRDefault="00000000">
      <w:pPr>
        <w:pStyle w:val="ListParagraph"/>
        <w:numPr>
          <w:ilvl w:val="0"/>
          <w:numId w:val="8"/>
        </w:numPr>
        <w:tabs>
          <w:tab w:val="left" w:pos="1846"/>
        </w:tabs>
        <w:spacing w:before="144"/>
        <w:ind w:left="1845" w:hanging="313"/>
        <w:jc w:val="left"/>
        <w:rPr>
          <w:sz w:val="16"/>
        </w:rPr>
      </w:pPr>
      <w:r>
        <w:rPr>
          <w:spacing w:val="6"/>
          <w:sz w:val="16"/>
        </w:rPr>
        <w:t>PROBLEM</w:t>
      </w:r>
      <w:r>
        <w:rPr>
          <w:spacing w:val="19"/>
          <w:sz w:val="16"/>
        </w:rPr>
        <w:t xml:space="preserve"> </w:t>
      </w:r>
      <w:r>
        <w:rPr>
          <w:spacing w:val="4"/>
          <w:sz w:val="20"/>
        </w:rPr>
        <w:t>S</w:t>
      </w:r>
      <w:r>
        <w:rPr>
          <w:spacing w:val="4"/>
          <w:sz w:val="16"/>
        </w:rPr>
        <w:t>TATEMENT</w:t>
      </w:r>
    </w:p>
    <w:p w14:paraId="4350C985" w14:textId="77777777" w:rsidR="00DB7CB0" w:rsidRDefault="00000000">
      <w:pPr>
        <w:pStyle w:val="ListParagraph"/>
        <w:numPr>
          <w:ilvl w:val="0"/>
          <w:numId w:val="7"/>
        </w:numPr>
        <w:tabs>
          <w:tab w:val="left" w:pos="391"/>
        </w:tabs>
        <w:spacing w:before="79"/>
        <w:jc w:val="both"/>
        <w:rPr>
          <w:i/>
          <w:sz w:val="20"/>
        </w:rPr>
      </w:pPr>
      <w:r>
        <w:rPr>
          <w:i/>
          <w:sz w:val="20"/>
        </w:rPr>
        <w:t>Problem Description and</w:t>
      </w:r>
      <w:r>
        <w:rPr>
          <w:i/>
          <w:spacing w:val="2"/>
          <w:sz w:val="20"/>
        </w:rPr>
        <w:t xml:space="preserve"> </w:t>
      </w:r>
      <w:r>
        <w:rPr>
          <w:i/>
          <w:sz w:val="20"/>
        </w:rPr>
        <w:t>Formulation</w:t>
      </w:r>
    </w:p>
    <w:p w14:paraId="0D4FD660" w14:textId="295E14C2" w:rsidR="00DB7CB0" w:rsidRDefault="00000000">
      <w:pPr>
        <w:pStyle w:val="BodyText"/>
        <w:spacing w:before="76" w:line="249" w:lineRule="auto"/>
        <w:ind w:right="38" w:firstLine="199"/>
        <w:jc w:val="both"/>
      </w:pPr>
      <w:r>
        <w:t>Population bursts and the industrial revolution have resulted in a significant rise in the generation of solid waste.</w:t>
      </w:r>
      <w:r>
        <w:rPr>
          <w:spacing w:val="-22"/>
        </w:rPr>
        <w:t xml:space="preserve"> </w:t>
      </w:r>
      <w:r>
        <w:t xml:space="preserve">According to the world bank, 2.01 billion tons of Municipal Solid </w:t>
      </w:r>
      <w:r>
        <w:rPr>
          <w:spacing w:val="-7"/>
        </w:rPr>
        <w:t xml:space="preserve">Waste </w:t>
      </w:r>
      <w:r>
        <w:t xml:space="preserve">are generated globally every year and </w:t>
      </w:r>
      <w:r w:rsidR="00264D25">
        <w:rPr>
          <w:spacing w:val="-3"/>
        </w:rPr>
        <w:t>it’s further</w:t>
      </w:r>
      <w:r>
        <w:t xml:space="preserve"> projected   to increase to 3.40 billion tons by 2050 [1]. Accounting </w:t>
      </w:r>
      <w:r>
        <w:rPr>
          <w:spacing w:val="-5"/>
        </w:rPr>
        <w:t xml:space="preserve">for </w:t>
      </w:r>
      <w:r>
        <w:t xml:space="preserve">this, the traditional hand-pick method for waste classification is no longer efficient in terms of time as well as </w:t>
      </w:r>
      <w:r>
        <w:rPr>
          <w:spacing w:val="-4"/>
        </w:rPr>
        <w:t xml:space="preserve">accuracy. </w:t>
      </w:r>
      <w:r>
        <w:t>Furthermore,</w:t>
      </w:r>
      <w:r>
        <w:rPr>
          <w:spacing w:val="18"/>
        </w:rPr>
        <w:t xml:space="preserve"> </w:t>
      </w:r>
      <w:r>
        <w:t>the</w:t>
      </w:r>
      <w:r>
        <w:rPr>
          <w:spacing w:val="18"/>
        </w:rPr>
        <w:t xml:space="preserve"> </w:t>
      </w:r>
      <w:r>
        <w:t>former</w:t>
      </w:r>
      <w:r>
        <w:rPr>
          <w:spacing w:val="19"/>
        </w:rPr>
        <w:t xml:space="preserve"> </w:t>
      </w:r>
      <w:r>
        <w:t>method</w:t>
      </w:r>
      <w:r>
        <w:rPr>
          <w:spacing w:val="18"/>
        </w:rPr>
        <w:t xml:space="preserve"> </w:t>
      </w:r>
      <w:r>
        <w:t>also</w:t>
      </w:r>
      <w:r>
        <w:rPr>
          <w:spacing w:val="18"/>
        </w:rPr>
        <w:t xml:space="preserve"> </w:t>
      </w:r>
      <w:r>
        <w:t>consists</w:t>
      </w:r>
      <w:r>
        <w:rPr>
          <w:spacing w:val="19"/>
        </w:rPr>
        <w:t xml:space="preserve"> </w:t>
      </w:r>
      <w:r>
        <w:t>of</w:t>
      </w:r>
      <w:r>
        <w:rPr>
          <w:spacing w:val="18"/>
        </w:rPr>
        <w:t xml:space="preserve"> </w:t>
      </w:r>
      <w:r>
        <w:t>the</w:t>
      </w:r>
      <w:r>
        <w:rPr>
          <w:spacing w:val="19"/>
        </w:rPr>
        <w:t xml:space="preserve"> </w:t>
      </w:r>
      <w:r>
        <w:t>risk</w:t>
      </w:r>
      <w:r>
        <w:rPr>
          <w:spacing w:val="18"/>
        </w:rPr>
        <w:t xml:space="preserve"> </w:t>
      </w:r>
      <w:r>
        <w:rPr>
          <w:spacing w:val="-4"/>
        </w:rPr>
        <w:t>that</w:t>
      </w:r>
    </w:p>
    <w:p w14:paraId="4ADFD94C" w14:textId="77777777" w:rsidR="00DB7CB0" w:rsidRDefault="00000000">
      <w:pPr>
        <w:pStyle w:val="BodyText"/>
        <w:spacing w:before="97" w:line="249" w:lineRule="auto"/>
        <w:ind w:right="977"/>
        <w:jc w:val="both"/>
      </w:pPr>
      <w:r>
        <w:br w:type="column"/>
      </w:r>
      <w:r>
        <w:t>a person sorting the waste can be infected with a disease. The Global Covid-19 pandemic had created further difficulties in manual waste disposal systems.</w:t>
      </w:r>
    </w:p>
    <w:p w14:paraId="08A009D6" w14:textId="02F6BFC9" w:rsidR="00DB7CB0" w:rsidRDefault="00000000">
      <w:pPr>
        <w:pStyle w:val="BodyText"/>
        <w:spacing w:line="249" w:lineRule="auto"/>
        <w:ind w:right="977"/>
        <w:jc w:val="both"/>
      </w:pPr>
      <w:r>
        <w:t xml:space="preserve">Moreover, the development of an AI-based waste classification system also faces several challenges. One of the </w:t>
      </w:r>
      <w:r>
        <w:rPr>
          <w:spacing w:val="-4"/>
        </w:rPr>
        <w:t xml:space="preserve">major </w:t>
      </w:r>
      <w:r>
        <w:t xml:space="preserve">challenges is the complexity and variability of waste materials which makes it difficult for an AI model to accurately classify the waste. </w:t>
      </w:r>
      <w:r w:rsidR="00F76B9E">
        <w:rPr>
          <w:spacing w:val="-8"/>
        </w:rPr>
        <w:t>To overcome</w:t>
      </w:r>
      <w:r>
        <w:t xml:space="preserve"> the issue, there is a need to </w:t>
      </w:r>
      <w:r>
        <w:rPr>
          <w:spacing w:val="-4"/>
        </w:rPr>
        <w:t xml:space="preserve">develop  </w:t>
      </w:r>
      <w:r>
        <w:t xml:space="preserve">an efficient AI model that can accurately classify solid </w:t>
      </w:r>
      <w:r>
        <w:rPr>
          <w:spacing w:val="-4"/>
        </w:rPr>
        <w:t xml:space="preserve">waste </w:t>
      </w:r>
      <w:r>
        <w:t>based on its</w:t>
      </w:r>
      <w:r>
        <w:rPr>
          <w:spacing w:val="6"/>
        </w:rPr>
        <w:t xml:space="preserve"> </w:t>
      </w:r>
      <w:r>
        <w:t>nature.</w:t>
      </w:r>
    </w:p>
    <w:p w14:paraId="7EA60651" w14:textId="77777777" w:rsidR="00DB7CB0" w:rsidRDefault="00000000">
      <w:pPr>
        <w:pStyle w:val="ListParagraph"/>
        <w:numPr>
          <w:ilvl w:val="0"/>
          <w:numId w:val="7"/>
        </w:numPr>
        <w:tabs>
          <w:tab w:val="left" w:pos="391"/>
        </w:tabs>
        <w:spacing w:before="164"/>
        <w:jc w:val="both"/>
        <w:rPr>
          <w:i/>
          <w:sz w:val="20"/>
        </w:rPr>
      </w:pPr>
      <w:r>
        <w:rPr>
          <w:i/>
          <w:sz w:val="20"/>
        </w:rPr>
        <w:t>Motivation</w:t>
      </w:r>
    </w:p>
    <w:p w14:paraId="424D5EBE" w14:textId="4A673C39" w:rsidR="00DB7CB0" w:rsidRDefault="00000000">
      <w:pPr>
        <w:pStyle w:val="BodyText"/>
        <w:spacing w:before="84" w:line="249" w:lineRule="auto"/>
        <w:ind w:right="977" w:firstLine="199"/>
        <w:jc w:val="both"/>
      </w:pPr>
      <w:r>
        <w:t xml:space="preserve">The world is currently facing a pressing issue in waste </w:t>
      </w:r>
      <w:r>
        <w:rPr>
          <w:spacing w:val="-4"/>
        </w:rPr>
        <w:t>man</w:t>
      </w:r>
      <w:r>
        <w:t xml:space="preserve">agement due to the rapidly increasing amount of waste </w:t>
      </w:r>
      <w:r>
        <w:rPr>
          <w:spacing w:val="-3"/>
        </w:rPr>
        <w:t xml:space="preserve">being </w:t>
      </w:r>
      <w:r>
        <w:t xml:space="preserve">generated. A significant challenge in this field is the accurate and efficient classification of waste to ensure proper disposal and recycling. Conventional methods for waste classification are often laborious, time-consuming, and prone to </w:t>
      </w:r>
      <w:r>
        <w:rPr>
          <w:spacing w:val="-3"/>
        </w:rPr>
        <w:t xml:space="preserve">errors, </w:t>
      </w:r>
      <w:r>
        <w:t xml:space="preserve">resulting in inefficiencies and environmental harm. There </w:t>
      </w:r>
      <w:r>
        <w:rPr>
          <w:spacing w:val="-6"/>
        </w:rPr>
        <w:t xml:space="preserve">are </w:t>
      </w:r>
      <w:r>
        <w:t xml:space="preserve">different strategies followed by various counties to solve </w:t>
      </w:r>
      <w:r>
        <w:rPr>
          <w:spacing w:val="-6"/>
        </w:rPr>
        <w:t xml:space="preserve">the </w:t>
      </w:r>
      <w:r>
        <w:t>issue of waste management. For example, [</w:t>
      </w:r>
      <w:r w:rsidR="009B1C59">
        <w:t>2] Japan</w:t>
      </w:r>
      <w:r>
        <w:t xml:space="preserve"> has </w:t>
      </w:r>
      <w:r>
        <w:rPr>
          <w:spacing w:val="-8"/>
        </w:rPr>
        <w:t xml:space="preserve">an </w:t>
      </w:r>
      <w:r>
        <w:t xml:space="preserve">efficient waste management system with a ”3R” </w:t>
      </w:r>
      <w:r>
        <w:rPr>
          <w:spacing w:val="-4"/>
        </w:rPr>
        <w:t xml:space="preserve">strategy, </w:t>
      </w:r>
      <w:r>
        <w:t xml:space="preserve">encouraging individuals to sort their garbage into distinct categories. Germany has a </w:t>
      </w:r>
      <w:r w:rsidR="00F76B9E">
        <w:t>“</w:t>
      </w:r>
      <w:r>
        <w:t>closed-loop” waste management strategy with over 70% of garbage recycled or composted. [</w:t>
      </w:r>
      <w:r w:rsidR="009B1C59">
        <w:t>2] Sweden</w:t>
      </w:r>
      <w:r>
        <w:t xml:space="preserve"> has a unique waste management system </w:t>
      </w:r>
      <w:r>
        <w:rPr>
          <w:spacing w:val="-3"/>
        </w:rPr>
        <w:t xml:space="preserve">where </w:t>
      </w:r>
      <w:r>
        <w:t xml:space="preserve">practically all trash is burnt to create power and heat in waste- to-energy plants, and the government aims to be </w:t>
      </w:r>
      <w:r>
        <w:rPr>
          <w:spacing w:val="-2"/>
        </w:rPr>
        <w:t xml:space="preserve">fossil-fuel- </w:t>
      </w:r>
      <w:r>
        <w:t>free</w:t>
      </w:r>
      <w:r>
        <w:rPr>
          <w:spacing w:val="-7"/>
        </w:rPr>
        <w:t xml:space="preserve"> </w:t>
      </w:r>
      <w:r>
        <w:t>by</w:t>
      </w:r>
      <w:r>
        <w:rPr>
          <w:spacing w:val="-5"/>
        </w:rPr>
        <w:t xml:space="preserve"> </w:t>
      </w:r>
      <w:r>
        <w:t>2040.</w:t>
      </w:r>
      <w:r>
        <w:rPr>
          <w:spacing w:val="-7"/>
        </w:rPr>
        <w:t xml:space="preserve"> </w:t>
      </w:r>
      <w:r>
        <w:t>Singapore</w:t>
      </w:r>
      <w:r>
        <w:rPr>
          <w:spacing w:val="-6"/>
        </w:rPr>
        <w:t xml:space="preserve"> </w:t>
      </w:r>
      <w:r>
        <w:t>has</w:t>
      </w:r>
      <w:r>
        <w:rPr>
          <w:spacing w:val="-6"/>
        </w:rPr>
        <w:t xml:space="preserve"> </w:t>
      </w:r>
      <w:r>
        <w:t>a</w:t>
      </w:r>
      <w:r>
        <w:rPr>
          <w:spacing w:val="-6"/>
        </w:rPr>
        <w:t xml:space="preserve"> </w:t>
      </w:r>
      <w:r>
        <w:t>strict</w:t>
      </w:r>
      <w:r>
        <w:rPr>
          <w:spacing w:val="-6"/>
        </w:rPr>
        <w:t xml:space="preserve"> </w:t>
      </w:r>
      <w:r>
        <w:t>waste</w:t>
      </w:r>
      <w:r>
        <w:rPr>
          <w:spacing w:val="-6"/>
        </w:rPr>
        <w:t xml:space="preserve"> </w:t>
      </w:r>
      <w:r>
        <w:t>management</w:t>
      </w:r>
      <w:r>
        <w:rPr>
          <w:spacing w:val="-6"/>
        </w:rPr>
        <w:t xml:space="preserve"> </w:t>
      </w:r>
      <w:r>
        <w:t xml:space="preserve">system, requiring citizens to dispose of their waste </w:t>
      </w:r>
      <w:r w:rsidR="009B1C59">
        <w:t>in designated</w:t>
      </w:r>
      <w:r>
        <w:t xml:space="preserve">  bins, and providing incentives such as cash rewards and </w:t>
      </w:r>
      <w:r>
        <w:rPr>
          <w:spacing w:val="-6"/>
        </w:rPr>
        <w:t xml:space="preserve">tax </w:t>
      </w:r>
      <w:r>
        <w:t xml:space="preserve">breaks for recycling. The United States’ waste management differs by state and municipality, with some having curbside recycling programs </w:t>
      </w:r>
      <w:r w:rsidR="00264D25">
        <w:t>and “pay</w:t>
      </w:r>
      <w:r>
        <w:t xml:space="preserve"> as you toss” systems, but </w:t>
      </w:r>
      <w:r>
        <w:rPr>
          <w:spacing w:val="-3"/>
        </w:rPr>
        <w:t xml:space="preserve">there  </w:t>
      </w:r>
      <w:r>
        <w:t>is still a significant amount of garbage ending up in landfills and a growing push for more sustainable waste management practices.</w:t>
      </w:r>
    </w:p>
    <w:p w14:paraId="2D3868AE" w14:textId="4C60C7C4" w:rsidR="00DB7CB0" w:rsidRDefault="00000000">
      <w:pPr>
        <w:pStyle w:val="BodyText"/>
        <w:spacing w:line="249" w:lineRule="auto"/>
        <w:ind w:right="977"/>
        <w:jc w:val="both"/>
      </w:pPr>
      <w:r>
        <w:t xml:space="preserve">The application </w:t>
      </w:r>
      <w:r w:rsidR="00264D25">
        <w:t>of AI</w:t>
      </w:r>
      <w:r>
        <w:t xml:space="preserve">-based  waste  classification  can  </w:t>
      </w:r>
      <w:r>
        <w:rPr>
          <w:spacing w:val="-3"/>
        </w:rPr>
        <w:t xml:space="preserve">bring </w:t>
      </w:r>
      <w:r>
        <w:t>a revolutionary change in waste management by utilizing machine</w:t>
      </w:r>
      <w:r>
        <w:rPr>
          <w:spacing w:val="-10"/>
        </w:rPr>
        <w:t xml:space="preserve"> </w:t>
      </w:r>
      <w:r>
        <w:t>learning</w:t>
      </w:r>
      <w:r>
        <w:rPr>
          <w:spacing w:val="-10"/>
        </w:rPr>
        <w:t xml:space="preserve"> </w:t>
      </w:r>
      <w:r>
        <w:t>to</w:t>
      </w:r>
      <w:r>
        <w:rPr>
          <w:spacing w:val="-10"/>
        </w:rPr>
        <w:t xml:space="preserve"> </w:t>
      </w:r>
      <w:r>
        <w:t>achieve</w:t>
      </w:r>
      <w:r>
        <w:rPr>
          <w:spacing w:val="-9"/>
        </w:rPr>
        <w:t xml:space="preserve"> </w:t>
      </w:r>
      <w:r>
        <w:t>precise</w:t>
      </w:r>
      <w:r>
        <w:rPr>
          <w:spacing w:val="-10"/>
        </w:rPr>
        <w:t xml:space="preserve"> </w:t>
      </w:r>
      <w:r>
        <w:t>and</w:t>
      </w:r>
      <w:r>
        <w:rPr>
          <w:spacing w:val="-10"/>
        </w:rPr>
        <w:t xml:space="preserve"> </w:t>
      </w:r>
      <w:r>
        <w:t>efficient</w:t>
      </w:r>
      <w:r>
        <w:rPr>
          <w:spacing w:val="-10"/>
        </w:rPr>
        <w:t xml:space="preserve"> </w:t>
      </w:r>
      <w:r>
        <w:t xml:space="preserve">classification. By automating the process of waste classification, we can </w:t>
      </w:r>
      <w:r w:rsidR="00264D25">
        <w:rPr>
          <w:spacing w:val="-5"/>
        </w:rPr>
        <w:t>enhance</w:t>
      </w:r>
      <w:r>
        <w:rPr>
          <w:spacing w:val="-8"/>
        </w:rPr>
        <w:t xml:space="preserve"> </w:t>
      </w:r>
      <w:r>
        <w:t>the</w:t>
      </w:r>
      <w:r>
        <w:rPr>
          <w:spacing w:val="-8"/>
        </w:rPr>
        <w:t xml:space="preserve"> </w:t>
      </w:r>
      <w:r>
        <w:t>effectiveness</w:t>
      </w:r>
      <w:r>
        <w:rPr>
          <w:spacing w:val="-8"/>
        </w:rPr>
        <w:t xml:space="preserve"> </w:t>
      </w:r>
      <w:r>
        <w:t>and</w:t>
      </w:r>
      <w:r>
        <w:rPr>
          <w:spacing w:val="-8"/>
        </w:rPr>
        <w:t xml:space="preserve"> </w:t>
      </w:r>
      <w:r>
        <w:t>accuracy</w:t>
      </w:r>
      <w:r>
        <w:rPr>
          <w:spacing w:val="-8"/>
        </w:rPr>
        <w:t xml:space="preserve"> </w:t>
      </w:r>
      <w:r>
        <w:t>of</w:t>
      </w:r>
      <w:r>
        <w:rPr>
          <w:spacing w:val="-8"/>
        </w:rPr>
        <w:t xml:space="preserve"> </w:t>
      </w:r>
      <w:r>
        <w:t>waste</w:t>
      </w:r>
      <w:r>
        <w:rPr>
          <w:spacing w:val="-7"/>
        </w:rPr>
        <w:t xml:space="preserve"> </w:t>
      </w:r>
      <w:r>
        <w:t>management</w:t>
      </w:r>
      <w:r>
        <w:rPr>
          <w:spacing w:val="-8"/>
        </w:rPr>
        <w:t xml:space="preserve"> </w:t>
      </w:r>
      <w:r>
        <w:rPr>
          <w:spacing w:val="-6"/>
        </w:rPr>
        <w:t xml:space="preserve">and </w:t>
      </w:r>
      <w:r>
        <w:t xml:space="preserve">reduce the negative impact of waste on the environment </w:t>
      </w:r>
      <w:r>
        <w:rPr>
          <w:spacing w:val="-6"/>
        </w:rPr>
        <w:t xml:space="preserve">and </w:t>
      </w:r>
      <w:r>
        <w:t>public health. The success of this project can represent a</w:t>
      </w:r>
      <w:r>
        <w:rPr>
          <w:spacing w:val="-2"/>
        </w:rPr>
        <w:t xml:space="preserve"> </w:t>
      </w:r>
      <w:r>
        <w:rPr>
          <w:spacing w:val="-4"/>
        </w:rPr>
        <w:t>major</w:t>
      </w:r>
    </w:p>
    <w:p w14:paraId="6814A3E4" w14:textId="77777777" w:rsidR="00DB7CB0" w:rsidRDefault="00DB7CB0">
      <w:pPr>
        <w:spacing w:line="249" w:lineRule="auto"/>
        <w:jc w:val="both"/>
        <w:sectPr w:rsidR="00DB7CB0">
          <w:type w:val="continuous"/>
          <w:pgSz w:w="12240" w:h="15840"/>
          <w:pgMar w:top="900" w:right="0" w:bottom="880" w:left="860" w:header="720" w:footer="720" w:gutter="0"/>
          <w:cols w:num="2" w:space="720" w:equalWidth="0">
            <w:col w:w="5181" w:space="79"/>
            <w:col w:w="6120"/>
          </w:cols>
        </w:sectPr>
      </w:pPr>
    </w:p>
    <w:p w14:paraId="7AE04302" w14:textId="39D5C3F9" w:rsidR="00DB7CB0" w:rsidRDefault="00000000">
      <w:pPr>
        <w:pStyle w:val="BodyText"/>
        <w:spacing w:before="71" w:line="249" w:lineRule="auto"/>
        <w:ind w:right="58"/>
        <w:jc w:val="both"/>
      </w:pPr>
      <w:r>
        <w:lastRenderedPageBreak/>
        <w:t xml:space="preserve">milestone toward creating a sustainable and efficient </w:t>
      </w:r>
      <w:r>
        <w:rPr>
          <w:spacing w:val="-4"/>
        </w:rPr>
        <w:t xml:space="preserve">waste </w:t>
      </w:r>
      <w:r>
        <w:t xml:space="preserve">management system and can inspire </w:t>
      </w:r>
      <w:r w:rsidR="003965CD">
        <w:t>other similar</w:t>
      </w:r>
      <w:r>
        <w:t xml:space="preserve"> </w:t>
      </w:r>
      <w:r>
        <w:rPr>
          <w:spacing w:val="-3"/>
        </w:rPr>
        <w:t xml:space="preserve">initiatives  </w:t>
      </w:r>
      <w:r>
        <w:t>to</w:t>
      </w:r>
      <w:r>
        <w:rPr>
          <w:spacing w:val="18"/>
        </w:rPr>
        <w:t xml:space="preserve"> </w:t>
      </w:r>
      <w:r>
        <w:t>tackle</w:t>
      </w:r>
      <w:r>
        <w:rPr>
          <w:spacing w:val="19"/>
        </w:rPr>
        <w:t xml:space="preserve"> </w:t>
      </w:r>
      <w:r>
        <w:t>the</w:t>
      </w:r>
      <w:r>
        <w:rPr>
          <w:spacing w:val="19"/>
        </w:rPr>
        <w:t xml:space="preserve"> </w:t>
      </w:r>
      <w:r>
        <w:t>global</w:t>
      </w:r>
      <w:r>
        <w:rPr>
          <w:spacing w:val="18"/>
        </w:rPr>
        <w:t xml:space="preserve"> </w:t>
      </w:r>
      <w:r>
        <w:t>waste</w:t>
      </w:r>
      <w:r>
        <w:rPr>
          <w:spacing w:val="19"/>
        </w:rPr>
        <w:t xml:space="preserve"> </w:t>
      </w:r>
      <w:r>
        <w:t>crisis.</w:t>
      </w:r>
    </w:p>
    <w:p w14:paraId="0877941F" w14:textId="77777777" w:rsidR="00DB7CB0" w:rsidRDefault="00000000">
      <w:pPr>
        <w:pStyle w:val="ListParagraph"/>
        <w:numPr>
          <w:ilvl w:val="0"/>
          <w:numId w:val="8"/>
        </w:numPr>
        <w:tabs>
          <w:tab w:val="left" w:pos="1908"/>
        </w:tabs>
        <w:spacing w:before="121"/>
        <w:ind w:left="1907" w:hanging="389"/>
        <w:jc w:val="left"/>
        <w:rPr>
          <w:sz w:val="16"/>
        </w:rPr>
      </w:pPr>
      <w:r>
        <w:rPr>
          <w:spacing w:val="6"/>
          <w:sz w:val="20"/>
        </w:rPr>
        <w:t>L</w:t>
      </w:r>
      <w:r>
        <w:rPr>
          <w:spacing w:val="6"/>
          <w:sz w:val="16"/>
        </w:rPr>
        <w:t>ITERATURE</w:t>
      </w:r>
      <w:r>
        <w:rPr>
          <w:spacing w:val="19"/>
          <w:sz w:val="16"/>
        </w:rPr>
        <w:t xml:space="preserve"> </w:t>
      </w:r>
      <w:r>
        <w:rPr>
          <w:spacing w:val="7"/>
          <w:sz w:val="20"/>
        </w:rPr>
        <w:t>R</w:t>
      </w:r>
      <w:r>
        <w:rPr>
          <w:spacing w:val="7"/>
          <w:sz w:val="16"/>
        </w:rPr>
        <w:t>EVIEW</w:t>
      </w:r>
    </w:p>
    <w:p w14:paraId="6E7A2E6B" w14:textId="63850488" w:rsidR="00DB7CB0" w:rsidRDefault="00000000">
      <w:pPr>
        <w:pStyle w:val="BodyText"/>
        <w:spacing w:before="70" w:line="249" w:lineRule="auto"/>
        <w:ind w:right="58" w:firstLine="199"/>
        <w:jc w:val="both"/>
      </w:pPr>
      <w:r>
        <w:t xml:space="preserve">S. Cheema et. al [3] propose a system that classifies </w:t>
      </w:r>
      <w:r>
        <w:rPr>
          <w:spacing w:val="-5"/>
        </w:rPr>
        <w:t xml:space="preserve">the </w:t>
      </w:r>
      <w:r>
        <w:t xml:space="preserve">waste into bio and non-bio waste using cameras, </w:t>
      </w:r>
      <w:r w:rsidR="003965CD">
        <w:t>Raspberry Pi</w:t>
      </w:r>
      <w:r>
        <w:t xml:space="preserve">, and deep learning algorithms. An Image of a single </w:t>
      </w:r>
      <w:r>
        <w:rPr>
          <w:spacing w:val="-4"/>
        </w:rPr>
        <w:t xml:space="preserve">waste </w:t>
      </w:r>
      <w:r>
        <w:t xml:space="preserve">material is faded to the system which through the help of </w:t>
      </w:r>
      <w:r>
        <w:rPr>
          <w:spacing w:val="-3"/>
        </w:rPr>
        <w:t xml:space="preserve">IOT </w:t>
      </w:r>
      <w:r>
        <w:t xml:space="preserve">and deep learning predicts the category </w:t>
      </w:r>
      <w:r w:rsidR="003965CD">
        <w:t>most</w:t>
      </w:r>
      <w:r>
        <w:t xml:space="preserve"> suitable for </w:t>
      </w:r>
      <w:r>
        <w:rPr>
          <w:spacing w:val="-3"/>
        </w:rPr>
        <w:t xml:space="preserve">that </w:t>
      </w:r>
      <w:r>
        <w:t>waste</w:t>
      </w:r>
      <w:r>
        <w:rPr>
          <w:spacing w:val="18"/>
        </w:rPr>
        <w:t xml:space="preserve"> </w:t>
      </w:r>
      <w:r>
        <w:t>product.</w:t>
      </w:r>
    </w:p>
    <w:p w14:paraId="6053B1CF" w14:textId="77777777" w:rsidR="00DB7CB0" w:rsidRDefault="00DB7CB0">
      <w:pPr>
        <w:pStyle w:val="BodyText"/>
        <w:spacing w:before="10"/>
        <w:ind w:left="0"/>
        <w:rPr>
          <w:sz w:val="28"/>
        </w:rPr>
      </w:pPr>
    </w:p>
    <w:p w14:paraId="05D9449E" w14:textId="77777777" w:rsidR="00DB7CB0" w:rsidRDefault="00000000">
      <w:pPr>
        <w:ind w:left="1007"/>
        <w:rPr>
          <w:sz w:val="16"/>
        </w:rPr>
      </w:pPr>
      <w:r>
        <w:rPr>
          <w:sz w:val="16"/>
        </w:rPr>
        <w:t>Fig. 1. Comparison between different techniques</w:t>
      </w:r>
    </w:p>
    <w:p w14:paraId="7B2A22E2" w14:textId="77777777" w:rsidR="00DB7CB0" w:rsidRDefault="00000000">
      <w:pPr>
        <w:pStyle w:val="BodyText"/>
        <w:ind w:right="-44"/>
      </w:pPr>
      <w:r>
        <w:rPr>
          <w:noProof/>
        </w:rPr>
        <w:drawing>
          <wp:inline distT="0" distB="0" distL="0" distR="0" wp14:anchorId="5010DFA3" wp14:editId="32604256">
            <wp:extent cx="3227070" cy="155486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27070" cy="1554861"/>
                    </a:xfrm>
                    <a:prstGeom prst="rect">
                      <a:avLst/>
                    </a:prstGeom>
                  </pic:spPr>
                </pic:pic>
              </a:graphicData>
            </a:graphic>
          </wp:inline>
        </w:drawing>
      </w:r>
    </w:p>
    <w:p w14:paraId="1A892EDE" w14:textId="77777777" w:rsidR="00DB7CB0" w:rsidRDefault="00DB7CB0">
      <w:pPr>
        <w:pStyle w:val="BodyText"/>
        <w:ind w:left="0"/>
        <w:rPr>
          <w:sz w:val="18"/>
        </w:rPr>
      </w:pPr>
    </w:p>
    <w:p w14:paraId="1BD7AA61" w14:textId="77777777" w:rsidR="00DB7CB0" w:rsidRDefault="00DB7CB0">
      <w:pPr>
        <w:pStyle w:val="BodyText"/>
        <w:spacing w:before="2"/>
        <w:ind w:left="0"/>
      </w:pPr>
    </w:p>
    <w:p w14:paraId="3BB019C4" w14:textId="77777777" w:rsidR="00DB7CB0" w:rsidRDefault="00000000">
      <w:pPr>
        <w:pStyle w:val="BodyText"/>
        <w:spacing w:line="249" w:lineRule="auto"/>
        <w:ind w:right="58" w:firstLine="199"/>
        <w:jc w:val="both"/>
      </w:pPr>
      <w:r>
        <w:t xml:space="preserve">The second research paper, I. </w:t>
      </w:r>
      <w:proofErr w:type="spellStart"/>
      <w:r>
        <w:t>Ihsanullah</w:t>
      </w:r>
      <w:proofErr w:type="spellEnd"/>
      <w:r>
        <w:t xml:space="preserve"> et. al [4] are more focused on the prediction of waste generation rather than classification. It uses multiple ML techniques such as SVM, Neural Networks, and KNN to improve the accuracy of the algorithm. The paper also proposes methods to handle the increased amount of waste.</w:t>
      </w:r>
    </w:p>
    <w:p w14:paraId="6DD93577" w14:textId="63727991" w:rsidR="00DB7CB0" w:rsidRDefault="00000000">
      <w:pPr>
        <w:pStyle w:val="BodyText"/>
        <w:spacing w:line="249" w:lineRule="auto"/>
        <w:ind w:right="58"/>
        <w:jc w:val="both"/>
      </w:pPr>
      <w:r>
        <w:t xml:space="preserve">O. Adedeji et. al [5] is closely related to what we are planning to work on in this project. The paper uses ResNet-50 </w:t>
      </w:r>
      <w:r w:rsidR="00BF1F61">
        <w:rPr>
          <w:spacing w:val="-3"/>
        </w:rPr>
        <w:t>along with</w:t>
      </w:r>
      <w:r>
        <w:t xml:space="preserve"> CNN to predict and categorize the waste product </w:t>
      </w:r>
      <w:r>
        <w:rPr>
          <w:spacing w:val="-3"/>
        </w:rPr>
        <w:t xml:space="preserve">based </w:t>
      </w:r>
      <w:r>
        <w:t xml:space="preserve">on the image. </w:t>
      </w:r>
      <w:r>
        <w:rPr>
          <w:spacing w:val="-8"/>
        </w:rPr>
        <w:t xml:space="preserve">To </w:t>
      </w:r>
      <w:r>
        <w:t xml:space="preserve">improve </w:t>
      </w:r>
      <w:r w:rsidR="00BF1F61">
        <w:t>efficiency</w:t>
      </w:r>
      <w:r>
        <w:t xml:space="preserve">, a dropout layer </w:t>
      </w:r>
      <w:r>
        <w:rPr>
          <w:spacing w:val="-8"/>
        </w:rPr>
        <w:t xml:space="preserve">is </w:t>
      </w:r>
      <w:r>
        <w:t>added</w:t>
      </w:r>
      <w:r>
        <w:rPr>
          <w:spacing w:val="18"/>
        </w:rPr>
        <w:t xml:space="preserve"> </w:t>
      </w:r>
      <w:r>
        <w:t>along</w:t>
      </w:r>
      <w:r>
        <w:rPr>
          <w:spacing w:val="19"/>
        </w:rPr>
        <w:t xml:space="preserve"> </w:t>
      </w:r>
      <w:r>
        <w:t>with</w:t>
      </w:r>
      <w:r>
        <w:rPr>
          <w:spacing w:val="18"/>
        </w:rPr>
        <w:t xml:space="preserve"> </w:t>
      </w:r>
      <w:r>
        <w:t>ResNet-50</w:t>
      </w:r>
      <w:r>
        <w:rPr>
          <w:spacing w:val="19"/>
        </w:rPr>
        <w:t xml:space="preserve"> </w:t>
      </w:r>
      <w:r>
        <w:t>and</w:t>
      </w:r>
      <w:r>
        <w:rPr>
          <w:spacing w:val="19"/>
        </w:rPr>
        <w:t xml:space="preserve"> </w:t>
      </w:r>
      <w:r>
        <w:t>CNN.</w:t>
      </w:r>
    </w:p>
    <w:p w14:paraId="40E4F816" w14:textId="054EB031" w:rsidR="00DB7CB0" w:rsidRDefault="00000000">
      <w:pPr>
        <w:pStyle w:val="BodyText"/>
        <w:spacing w:line="249" w:lineRule="auto"/>
        <w:ind w:right="58"/>
        <w:jc w:val="both"/>
      </w:pPr>
      <w:r>
        <w:t xml:space="preserve">M. K. Hasan et. al [6] discuss a new type of garbage bin     that is connected to the internet and can communicate with </w:t>
      </w:r>
      <w:r>
        <w:rPr>
          <w:spacing w:val="-14"/>
        </w:rPr>
        <w:t xml:space="preserve">a </w:t>
      </w:r>
      <w:r>
        <w:t xml:space="preserve">central database. The bin uses an ultrasonic sensor to </w:t>
      </w:r>
      <w:r>
        <w:rPr>
          <w:spacing w:val="-3"/>
        </w:rPr>
        <w:t xml:space="preserve">measure </w:t>
      </w:r>
      <w:r>
        <w:t xml:space="preserve">the amount of garbage in it, and a microchip processes </w:t>
      </w:r>
      <w:r>
        <w:rPr>
          <w:spacing w:val="-4"/>
        </w:rPr>
        <w:t xml:space="preserve">this </w:t>
      </w:r>
      <w:r>
        <w:t xml:space="preserve">information and sends it to the internet. The bin also has a load size sensor that can measure the weight of the </w:t>
      </w:r>
      <w:r w:rsidR="00BF1F61">
        <w:rPr>
          <w:spacing w:val="-3"/>
        </w:rPr>
        <w:t>garbage collected</w:t>
      </w:r>
      <w:r>
        <w:t xml:space="preserve">. The system is controlled by an ESP8266 node </w:t>
      </w:r>
      <w:r>
        <w:rPr>
          <w:spacing w:val="-6"/>
        </w:rPr>
        <w:t xml:space="preserve">MCU </w:t>
      </w:r>
      <w:r>
        <w:t xml:space="preserve">microcontroller and can be further improved by adding </w:t>
      </w:r>
      <w:r>
        <w:rPr>
          <w:spacing w:val="-3"/>
        </w:rPr>
        <w:t xml:space="preserve">other </w:t>
      </w:r>
      <w:r>
        <w:t>measuring</w:t>
      </w:r>
      <w:r>
        <w:rPr>
          <w:spacing w:val="18"/>
        </w:rPr>
        <w:t xml:space="preserve"> </w:t>
      </w:r>
      <w:r>
        <w:t>devices.</w:t>
      </w:r>
    </w:p>
    <w:p w14:paraId="2B0E4686" w14:textId="63145B7E" w:rsidR="00DB7CB0" w:rsidRDefault="00000000">
      <w:pPr>
        <w:pStyle w:val="BodyText"/>
        <w:spacing w:line="249" w:lineRule="auto"/>
        <w:ind w:right="58"/>
        <w:jc w:val="both"/>
      </w:pPr>
      <w:r>
        <w:t xml:space="preserve">In the last paper, </w:t>
      </w:r>
      <w:proofErr w:type="spellStart"/>
      <w:r>
        <w:t>Srivatsan</w:t>
      </w:r>
      <w:proofErr w:type="spellEnd"/>
      <w:r>
        <w:t xml:space="preserve"> K. et. al [7] performs a comparison of 8 different models with different configurations </w:t>
      </w:r>
      <w:r>
        <w:rPr>
          <w:spacing w:val="-5"/>
        </w:rPr>
        <w:t xml:space="preserve">and </w:t>
      </w:r>
      <w:r>
        <w:t xml:space="preserve">datasets to measure which model gives the best accuracy. The authors proposed transfer learning with data augmentation </w:t>
      </w:r>
      <w:r>
        <w:rPr>
          <w:spacing w:val="-4"/>
        </w:rPr>
        <w:t xml:space="preserve">for </w:t>
      </w:r>
      <w:r>
        <w:t xml:space="preserve">3 models; ResNet34, DenseNet121, and MobileNetV2, </w:t>
      </w:r>
      <w:r>
        <w:rPr>
          <w:spacing w:val="-6"/>
        </w:rPr>
        <w:t xml:space="preserve">and </w:t>
      </w:r>
      <w:r>
        <w:t xml:space="preserve">compared the accuracy of their configurations with the </w:t>
      </w:r>
      <w:r>
        <w:rPr>
          <w:spacing w:val="-4"/>
        </w:rPr>
        <w:t xml:space="preserve">same </w:t>
      </w:r>
      <w:r>
        <w:t xml:space="preserve">models without the new configurations. The authors are </w:t>
      </w:r>
      <w:r>
        <w:rPr>
          <w:spacing w:val="-5"/>
        </w:rPr>
        <w:t xml:space="preserve">not </w:t>
      </w:r>
      <w:r>
        <w:t>taking into account what materials are recyclable or organic. Overall,</w:t>
      </w:r>
      <w:r>
        <w:rPr>
          <w:spacing w:val="-6"/>
        </w:rPr>
        <w:t xml:space="preserve"> </w:t>
      </w:r>
      <w:r w:rsidR="009B1C59">
        <w:t>everyone</w:t>
      </w:r>
      <w:r>
        <w:rPr>
          <w:spacing w:val="-5"/>
        </w:rPr>
        <w:t xml:space="preserve"> </w:t>
      </w:r>
      <w:r>
        <w:t>is</w:t>
      </w:r>
      <w:r>
        <w:rPr>
          <w:spacing w:val="-5"/>
        </w:rPr>
        <w:t xml:space="preserve"> </w:t>
      </w:r>
      <w:r>
        <w:t>classifying</w:t>
      </w:r>
      <w:r>
        <w:rPr>
          <w:spacing w:val="-5"/>
        </w:rPr>
        <w:t xml:space="preserve"> </w:t>
      </w:r>
      <w:r>
        <w:t>waste</w:t>
      </w:r>
      <w:r>
        <w:rPr>
          <w:spacing w:val="-6"/>
        </w:rPr>
        <w:t xml:space="preserve"> </w:t>
      </w:r>
      <w:r>
        <w:t>based</w:t>
      </w:r>
      <w:r>
        <w:rPr>
          <w:spacing w:val="-5"/>
        </w:rPr>
        <w:t xml:space="preserve"> </w:t>
      </w:r>
      <w:r>
        <w:t>on</w:t>
      </w:r>
      <w:r>
        <w:rPr>
          <w:spacing w:val="-5"/>
        </w:rPr>
        <w:t xml:space="preserve"> </w:t>
      </w:r>
      <w:r>
        <w:t>image</w:t>
      </w:r>
      <w:r>
        <w:rPr>
          <w:spacing w:val="-5"/>
        </w:rPr>
        <w:t xml:space="preserve"> </w:t>
      </w:r>
      <w:r>
        <w:t xml:space="preserve">classification. These models give desired output while working on an image containing a single waste product. </w:t>
      </w:r>
      <w:r>
        <w:rPr>
          <w:spacing w:val="-3"/>
        </w:rPr>
        <w:t xml:space="preserve">However, </w:t>
      </w:r>
      <w:r>
        <w:t>in real</w:t>
      </w:r>
      <w:r>
        <w:rPr>
          <w:spacing w:val="26"/>
        </w:rPr>
        <w:t xml:space="preserve"> </w:t>
      </w:r>
      <w:r>
        <w:rPr>
          <w:spacing w:val="-3"/>
        </w:rPr>
        <w:t>life,</w:t>
      </w:r>
    </w:p>
    <w:p w14:paraId="5DB4570C" w14:textId="497CC72C" w:rsidR="00DB7CB0" w:rsidRDefault="00000000">
      <w:pPr>
        <w:pStyle w:val="BodyText"/>
        <w:spacing w:before="71" w:line="249" w:lineRule="auto"/>
        <w:ind w:right="977"/>
        <w:jc w:val="both"/>
      </w:pPr>
      <w:r>
        <w:br w:type="column"/>
      </w:r>
      <w:r>
        <w:t xml:space="preserve">waste can be one or more items of different categories such as plastic, rubber, food, etc. This scenario is not handled by </w:t>
      </w:r>
      <w:r>
        <w:rPr>
          <w:spacing w:val="-7"/>
        </w:rPr>
        <w:t xml:space="preserve">any </w:t>
      </w:r>
      <w:r>
        <w:t xml:space="preserve">of the above research papers. Moreover, </w:t>
      </w:r>
      <w:r w:rsidR="003965CD">
        <w:t>the</w:t>
      </w:r>
      <w:r>
        <w:t xml:space="preserve"> real implication should also provide a platform like an application where users can use this Machine learning model. According to the United States Environmental Protection Agency </w:t>
      </w:r>
      <w:r>
        <w:rPr>
          <w:spacing w:val="-4"/>
        </w:rPr>
        <w:t xml:space="preserve">(EPA), </w:t>
      </w:r>
      <w:r>
        <w:t xml:space="preserve">about 25% </w:t>
      </w:r>
      <w:r>
        <w:rPr>
          <w:spacing w:val="-6"/>
        </w:rPr>
        <w:t xml:space="preserve">of </w:t>
      </w:r>
      <w:r>
        <w:t xml:space="preserve">the waste generated in the US is mixed and not separated </w:t>
      </w:r>
      <w:r>
        <w:rPr>
          <w:spacing w:val="-3"/>
        </w:rPr>
        <w:t xml:space="preserve">into </w:t>
      </w:r>
      <w:r>
        <w:t>specific</w:t>
      </w:r>
      <w:r>
        <w:rPr>
          <w:spacing w:val="17"/>
        </w:rPr>
        <w:t xml:space="preserve"> </w:t>
      </w:r>
      <w:r>
        <w:t>categories</w:t>
      </w:r>
      <w:r>
        <w:rPr>
          <w:spacing w:val="18"/>
        </w:rPr>
        <w:t xml:space="preserve"> </w:t>
      </w:r>
      <w:r>
        <w:t>for</w:t>
      </w:r>
      <w:r>
        <w:rPr>
          <w:spacing w:val="17"/>
        </w:rPr>
        <w:t xml:space="preserve"> </w:t>
      </w:r>
      <w:r>
        <w:t>recycling</w:t>
      </w:r>
      <w:r>
        <w:rPr>
          <w:spacing w:val="18"/>
        </w:rPr>
        <w:t xml:space="preserve"> </w:t>
      </w:r>
      <w:r>
        <w:t>or</w:t>
      </w:r>
      <w:r>
        <w:rPr>
          <w:spacing w:val="18"/>
        </w:rPr>
        <w:t xml:space="preserve"> </w:t>
      </w:r>
      <w:r>
        <w:t>composting.</w:t>
      </w:r>
    </w:p>
    <w:p w14:paraId="6A7C556D" w14:textId="77777777" w:rsidR="00DB7CB0" w:rsidRDefault="00000000">
      <w:pPr>
        <w:pStyle w:val="ListParagraph"/>
        <w:numPr>
          <w:ilvl w:val="0"/>
          <w:numId w:val="8"/>
        </w:numPr>
        <w:tabs>
          <w:tab w:val="left" w:pos="2126"/>
        </w:tabs>
        <w:spacing w:before="133"/>
        <w:ind w:left="2125" w:hanging="365"/>
        <w:jc w:val="left"/>
        <w:rPr>
          <w:sz w:val="16"/>
        </w:rPr>
      </w:pPr>
      <w:r>
        <w:rPr>
          <w:spacing w:val="8"/>
          <w:sz w:val="20"/>
        </w:rPr>
        <w:t>M</w:t>
      </w:r>
      <w:r>
        <w:rPr>
          <w:spacing w:val="8"/>
          <w:sz w:val="16"/>
        </w:rPr>
        <w:t>ETHODOLOGY</w:t>
      </w:r>
    </w:p>
    <w:p w14:paraId="3EE63048" w14:textId="77777777" w:rsidR="00DB7CB0" w:rsidRDefault="00000000">
      <w:pPr>
        <w:pStyle w:val="ListParagraph"/>
        <w:numPr>
          <w:ilvl w:val="0"/>
          <w:numId w:val="6"/>
        </w:numPr>
        <w:tabs>
          <w:tab w:val="left" w:pos="391"/>
        </w:tabs>
        <w:spacing w:before="71"/>
        <w:jc w:val="both"/>
        <w:rPr>
          <w:i/>
          <w:sz w:val="20"/>
        </w:rPr>
      </w:pPr>
      <w:r>
        <w:rPr>
          <w:i/>
          <w:sz w:val="20"/>
        </w:rPr>
        <w:t>Material and</w:t>
      </w:r>
      <w:r>
        <w:rPr>
          <w:i/>
          <w:spacing w:val="-13"/>
          <w:sz w:val="20"/>
        </w:rPr>
        <w:t xml:space="preserve"> </w:t>
      </w:r>
      <w:r>
        <w:rPr>
          <w:i/>
          <w:sz w:val="20"/>
        </w:rPr>
        <w:t>Data</w:t>
      </w:r>
    </w:p>
    <w:p w14:paraId="1FD71366" w14:textId="5FB7596D" w:rsidR="00DB7CB0" w:rsidRDefault="00000000">
      <w:pPr>
        <w:pStyle w:val="BodyText"/>
        <w:spacing w:before="72" w:line="249" w:lineRule="auto"/>
        <w:ind w:right="977" w:firstLine="199"/>
        <w:jc w:val="both"/>
      </w:pPr>
      <w:r>
        <w:t xml:space="preserve">[8] The dataset was used to train yolov5 for detecting </w:t>
      </w:r>
      <w:r>
        <w:rPr>
          <w:spacing w:val="-3"/>
        </w:rPr>
        <w:t xml:space="preserve">solid </w:t>
      </w:r>
      <w:r w:rsidR="003965CD">
        <w:t>waste</w:t>
      </w:r>
      <w:r>
        <w:t xml:space="preserve"> from images. 91% of the data is taken as training </w:t>
      </w:r>
      <w:r>
        <w:rPr>
          <w:spacing w:val="-3"/>
        </w:rPr>
        <w:t xml:space="preserve">data, </w:t>
      </w:r>
      <w:r>
        <w:t xml:space="preserve">and the rest was used for testing and validation. This </w:t>
      </w:r>
      <w:r w:rsidR="003965CD">
        <w:rPr>
          <w:spacing w:val="-5"/>
        </w:rPr>
        <w:t>work was</w:t>
      </w:r>
      <w:r>
        <w:rPr>
          <w:spacing w:val="18"/>
        </w:rPr>
        <w:t xml:space="preserve"> </w:t>
      </w:r>
      <w:r>
        <w:t>done</w:t>
      </w:r>
      <w:r>
        <w:rPr>
          <w:spacing w:val="18"/>
        </w:rPr>
        <w:t xml:space="preserve"> </w:t>
      </w:r>
      <w:r>
        <w:t>with</w:t>
      </w:r>
      <w:r>
        <w:rPr>
          <w:spacing w:val="19"/>
        </w:rPr>
        <w:t xml:space="preserve"> </w:t>
      </w:r>
      <w:r>
        <w:t>the</w:t>
      </w:r>
      <w:r>
        <w:rPr>
          <w:spacing w:val="18"/>
        </w:rPr>
        <w:t xml:space="preserve"> </w:t>
      </w:r>
      <w:r>
        <w:t>following</w:t>
      </w:r>
      <w:r>
        <w:rPr>
          <w:spacing w:val="19"/>
        </w:rPr>
        <w:t xml:space="preserve"> </w:t>
      </w:r>
      <w:r>
        <w:t>libraries:</w:t>
      </w:r>
    </w:p>
    <w:p w14:paraId="190FF059" w14:textId="77777777" w:rsidR="00DB7CB0" w:rsidRDefault="00000000">
      <w:pPr>
        <w:pStyle w:val="ListParagraph"/>
        <w:numPr>
          <w:ilvl w:val="1"/>
          <w:numId w:val="6"/>
        </w:numPr>
        <w:tabs>
          <w:tab w:val="left" w:pos="520"/>
        </w:tabs>
        <w:spacing w:before="39"/>
        <w:rPr>
          <w:sz w:val="20"/>
        </w:rPr>
      </w:pPr>
      <w:proofErr w:type="spellStart"/>
      <w:r>
        <w:rPr>
          <w:sz w:val="20"/>
        </w:rPr>
        <w:t>pytorch</w:t>
      </w:r>
      <w:proofErr w:type="spellEnd"/>
      <w:r>
        <w:rPr>
          <w:spacing w:val="18"/>
          <w:sz w:val="20"/>
        </w:rPr>
        <w:t xml:space="preserve"> </w:t>
      </w:r>
      <w:r>
        <w:rPr>
          <w:sz w:val="20"/>
        </w:rPr>
        <w:t>1.10.1+cuda113</w:t>
      </w:r>
    </w:p>
    <w:p w14:paraId="138433F7" w14:textId="77777777" w:rsidR="00DB7CB0" w:rsidRDefault="00000000">
      <w:pPr>
        <w:pStyle w:val="ListParagraph"/>
        <w:numPr>
          <w:ilvl w:val="1"/>
          <w:numId w:val="6"/>
        </w:numPr>
        <w:tabs>
          <w:tab w:val="left" w:pos="520"/>
        </w:tabs>
        <w:spacing w:before="9"/>
        <w:rPr>
          <w:sz w:val="20"/>
        </w:rPr>
      </w:pPr>
      <w:r>
        <w:rPr>
          <w:spacing w:val="-5"/>
          <w:sz w:val="20"/>
        </w:rPr>
        <w:t>Yolov5</w:t>
      </w:r>
    </w:p>
    <w:p w14:paraId="51CA55F5" w14:textId="77777777" w:rsidR="00DB7CB0" w:rsidRDefault="00000000">
      <w:pPr>
        <w:pStyle w:val="ListParagraph"/>
        <w:numPr>
          <w:ilvl w:val="1"/>
          <w:numId w:val="6"/>
        </w:numPr>
        <w:tabs>
          <w:tab w:val="left" w:pos="520"/>
        </w:tabs>
        <w:spacing w:before="9"/>
        <w:rPr>
          <w:sz w:val="20"/>
        </w:rPr>
      </w:pPr>
      <w:r>
        <w:rPr>
          <w:sz w:val="20"/>
        </w:rPr>
        <w:t>Google</w:t>
      </w:r>
      <w:r>
        <w:rPr>
          <w:spacing w:val="18"/>
          <w:sz w:val="20"/>
        </w:rPr>
        <w:t xml:space="preserve"> </w:t>
      </w:r>
      <w:r>
        <w:rPr>
          <w:sz w:val="20"/>
        </w:rPr>
        <w:t>Collab</w:t>
      </w:r>
    </w:p>
    <w:p w14:paraId="5A507FEE" w14:textId="77777777" w:rsidR="00DB7CB0" w:rsidRDefault="00000000">
      <w:pPr>
        <w:pStyle w:val="ListParagraph"/>
        <w:numPr>
          <w:ilvl w:val="1"/>
          <w:numId w:val="6"/>
        </w:numPr>
        <w:tabs>
          <w:tab w:val="left" w:pos="520"/>
        </w:tabs>
        <w:spacing w:before="9"/>
        <w:rPr>
          <w:sz w:val="20"/>
        </w:rPr>
      </w:pPr>
      <w:r>
        <w:rPr>
          <w:sz w:val="20"/>
        </w:rPr>
        <w:t>Flutter</w:t>
      </w:r>
    </w:p>
    <w:p w14:paraId="5D48A4D3" w14:textId="77777777" w:rsidR="00DB7CB0" w:rsidRDefault="00000000">
      <w:pPr>
        <w:pStyle w:val="ListParagraph"/>
        <w:numPr>
          <w:ilvl w:val="1"/>
          <w:numId w:val="6"/>
        </w:numPr>
        <w:tabs>
          <w:tab w:val="left" w:pos="520"/>
        </w:tabs>
        <w:spacing w:before="9"/>
        <w:rPr>
          <w:sz w:val="20"/>
        </w:rPr>
      </w:pPr>
      <w:r>
        <w:rPr>
          <w:sz w:val="20"/>
        </w:rPr>
        <w:t>Android</w:t>
      </w:r>
      <w:r>
        <w:rPr>
          <w:spacing w:val="18"/>
          <w:sz w:val="20"/>
        </w:rPr>
        <w:t xml:space="preserve"> </w:t>
      </w:r>
      <w:r>
        <w:rPr>
          <w:sz w:val="20"/>
        </w:rPr>
        <w:t>Studio</w:t>
      </w:r>
    </w:p>
    <w:p w14:paraId="46E82AEA" w14:textId="77777777" w:rsidR="00DB7CB0" w:rsidRDefault="00000000">
      <w:pPr>
        <w:pStyle w:val="ListParagraph"/>
        <w:numPr>
          <w:ilvl w:val="0"/>
          <w:numId w:val="6"/>
        </w:numPr>
        <w:tabs>
          <w:tab w:val="left" w:pos="391"/>
        </w:tabs>
        <w:spacing w:before="142"/>
        <w:jc w:val="both"/>
        <w:rPr>
          <w:i/>
          <w:sz w:val="20"/>
        </w:rPr>
      </w:pPr>
      <w:r>
        <w:rPr>
          <w:i/>
          <w:sz w:val="20"/>
        </w:rPr>
        <w:t>Proposed</w:t>
      </w:r>
      <w:r>
        <w:rPr>
          <w:i/>
          <w:spacing w:val="18"/>
          <w:sz w:val="20"/>
        </w:rPr>
        <w:t xml:space="preserve"> </w:t>
      </w:r>
      <w:r>
        <w:rPr>
          <w:i/>
          <w:sz w:val="20"/>
        </w:rPr>
        <w:t>Method</w:t>
      </w:r>
    </w:p>
    <w:p w14:paraId="53C31AF0" w14:textId="77777777" w:rsidR="00DB7CB0" w:rsidRDefault="00000000">
      <w:pPr>
        <w:pStyle w:val="BodyText"/>
        <w:spacing w:before="72" w:line="249" w:lineRule="auto"/>
        <w:ind w:right="977" w:firstLine="199"/>
        <w:jc w:val="both"/>
      </w:pPr>
      <w:r>
        <w:rPr>
          <w:spacing w:val="-5"/>
        </w:rPr>
        <w:t xml:space="preserve">Yolov5 </w:t>
      </w:r>
      <w:r>
        <w:t xml:space="preserve">is a family of lightweight deep convolutional neural network architectures designed for detecting multiple </w:t>
      </w:r>
      <w:r>
        <w:rPr>
          <w:spacing w:val="-3"/>
        </w:rPr>
        <w:t xml:space="preserve">objects </w:t>
      </w:r>
      <w:r>
        <w:t>in</w:t>
      </w:r>
      <w:r>
        <w:rPr>
          <w:spacing w:val="18"/>
        </w:rPr>
        <w:t xml:space="preserve"> </w:t>
      </w:r>
      <w:r>
        <w:t>a</w:t>
      </w:r>
      <w:r>
        <w:rPr>
          <w:spacing w:val="19"/>
        </w:rPr>
        <w:t xml:space="preserve"> </w:t>
      </w:r>
      <w:r>
        <w:t>video</w:t>
      </w:r>
      <w:r>
        <w:rPr>
          <w:spacing w:val="18"/>
        </w:rPr>
        <w:t xml:space="preserve"> </w:t>
      </w:r>
      <w:r>
        <w:t>or</w:t>
      </w:r>
      <w:r>
        <w:rPr>
          <w:spacing w:val="19"/>
        </w:rPr>
        <w:t xml:space="preserve"> </w:t>
      </w:r>
      <w:r>
        <w:t>image</w:t>
      </w:r>
      <w:r>
        <w:rPr>
          <w:spacing w:val="19"/>
        </w:rPr>
        <w:t xml:space="preserve"> </w:t>
      </w:r>
      <w:r>
        <w:t>with</w:t>
      </w:r>
      <w:r>
        <w:rPr>
          <w:spacing w:val="18"/>
        </w:rPr>
        <w:t xml:space="preserve"> </w:t>
      </w:r>
      <w:r>
        <w:t>only</w:t>
      </w:r>
      <w:r>
        <w:rPr>
          <w:spacing w:val="19"/>
        </w:rPr>
        <w:t xml:space="preserve"> </w:t>
      </w:r>
      <w:r>
        <w:t>one</w:t>
      </w:r>
      <w:r>
        <w:rPr>
          <w:spacing w:val="19"/>
        </w:rPr>
        <w:t xml:space="preserve"> </w:t>
      </w:r>
      <w:r>
        <w:t>attempt.</w:t>
      </w:r>
    </w:p>
    <w:p w14:paraId="7EED5169" w14:textId="77777777" w:rsidR="00DB7CB0" w:rsidRDefault="00000000">
      <w:pPr>
        <w:pStyle w:val="BodyText"/>
        <w:spacing w:line="249" w:lineRule="auto"/>
        <w:ind w:right="977"/>
        <w:jc w:val="both"/>
      </w:pPr>
      <w:r>
        <w:t>The model will be trained to learn different types of wastes provided in the dataset. The reason for using Yolov5 is due to its high accuracy, which was evident in the literature review, and the reason that it utilizes fewer resources which makes it best suited for a mobile application.</w:t>
      </w:r>
    </w:p>
    <w:p w14:paraId="71591C62" w14:textId="77777777" w:rsidR="00DB7CB0" w:rsidRDefault="00DB7CB0">
      <w:pPr>
        <w:pStyle w:val="BodyText"/>
        <w:spacing w:before="9"/>
        <w:ind w:left="0"/>
        <w:rPr>
          <w:sz w:val="29"/>
        </w:rPr>
      </w:pPr>
    </w:p>
    <w:p w14:paraId="02A2C388" w14:textId="77777777" w:rsidR="00DB7CB0" w:rsidRDefault="00000000">
      <w:pPr>
        <w:ind w:left="1566"/>
        <w:rPr>
          <w:sz w:val="16"/>
        </w:rPr>
      </w:pPr>
      <w:r>
        <w:rPr>
          <w:sz w:val="16"/>
        </w:rPr>
        <w:t>Fig. 2. [10] Yolov5 architecture</w:t>
      </w:r>
    </w:p>
    <w:p w14:paraId="3933E97C" w14:textId="77777777" w:rsidR="00DB7CB0" w:rsidRDefault="00000000">
      <w:pPr>
        <w:pStyle w:val="BodyText"/>
        <w:ind w:left="131"/>
      </w:pPr>
      <w:r>
        <w:rPr>
          <w:noProof/>
        </w:rPr>
        <w:drawing>
          <wp:inline distT="0" distB="0" distL="0" distR="0" wp14:anchorId="31DDBA14" wp14:editId="22386D21">
            <wp:extent cx="3172587" cy="88849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172587" cy="888491"/>
                    </a:xfrm>
                    <a:prstGeom prst="rect">
                      <a:avLst/>
                    </a:prstGeom>
                  </pic:spPr>
                </pic:pic>
              </a:graphicData>
            </a:graphic>
          </wp:inline>
        </w:drawing>
      </w:r>
    </w:p>
    <w:p w14:paraId="179112EB" w14:textId="77777777" w:rsidR="00DB7CB0" w:rsidRDefault="00DB7CB0">
      <w:pPr>
        <w:pStyle w:val="BodyText"/>
        <w:ind w:left="0"/>
        <w:rPr>
          <w:sz w:val="18"/>
        </w:rPr>
      </w:pPr>
    </w:p>
    <w:p w14:paraId="338F75D2" w14:textId="77777777" w:rsidR="00DB7CB0" w:rsidRDefault="00DB7CB0">
      <w:pPr>
        <w:pStyle w:val="BodyText"/>
        <w:spacing w:before="1"/>
        <w:ind w:left="0"/>
        <w:rPr>
          <w:sz w:val="21"/>
        </w:rPr>
      </w:pPr>
    </w:p>
    <w:p w14:paraId="21A7D8D3" w14:textId="77777777" w:rsidR="00DB7CB0" w:rsidRDefault="00000000">
      <w:pPr>
        <w:pStyle w:val="BodyText"/>
        <w:spacing w:line="249" w:lineRule="auto"/>
        <w:ind w:right="977" w:firstLine="199"/>
        <w:jc w:val="both"/>
      </w:pPr>
      <w:r>
        <w:t>We are proposing a mobile application built on flutter. The mobile application will let users scan waste, it would identify the type of waste whether the waste is organic, recyclable, or paper, and would guide the user by letting them know which bin to throw the waste in. The application will use the concept of gamification, which would be there to trigger the dopamine effect. The users will have the option to add friends, create a group, and check their points in the application.</w:t>
      </w:r>
    </w:p>
    <w:p w14:paraId="3F35E0D5" w14:textId="77777777" w:rsidR="00DB7CB0" w:rsidRDefault="00000000">
      <w:pPr>
        <w:pStyle w:val="BodyText"/>
        <w:spacing w:line="249" w:lineRule="auto"/>
        <w:ind w:right="977"/>
        <w:jc w:val="both"/>
      </w:pPr>
      <w:r>
        <w:t xml:space="preserve">The points are gained by recycling garbage. The more </w:t>
      </w:r>
      <w:r>
        <w:rPr>
          <w:spacing w:val="-4"/>
        </w:rPr>
        <w:t>the</w:t>
      </w:r>
      <w:r>
        <w:rPr>
          <w:spacing w:val="42"/>
        </w:rPr>
        <w:t xml:space="preserve"> </w:t>
      </w:r>
      <w:r>
        <w:t xml:space="preserve">user recycles garbage, the more points he/she will have. </w:t>
      </w:r>
      <w:r>
        <w:rPr>
          <w:spacing w:val="-4"/>
        </w:rPr>
        <w:t xml:space="preserve">The </w:t>
      </w:r>
      <w:r>
        <w:t xml:space="preserve">user will scan waste that he/she is not sure of and will use    the application to throw the waste into the correct bin, the application will detect whether the waste is recyclable or </w:t>
      </w:r>
      <w:r>
        <w:rPr>
          <w:spacing w:val="-5"/>
        </w:rPr>
        <w:t xml:space="preserve">not </w:t>
      </w:r>
      <w:r>
        <w:t xml:space="preserve">and will inform the user to throw the waste into its </w:t>
      </w:r>
      <w:r>
        <w:rPr>
          <w:spacing w:val="-3"/>
        </w:rPr>
        <w:t xml:space="preserve">respective </w:t>
      </w:r>
      <w:r>
        <w:t>bin, this whole activity will give the user a point, encouraging them to use the app more often and compete with their</w:t>
      </w:r>
      <w:r>
        <w:rPr>
          <w:spacing w:val="-17"/>
        </w:rPr>
        <w:t xml:space="preserve"> </w:t>
      </w:r>
      <w:r>
        <w:t>friends,</w:t>
      </w:r>
    </w:p>
    <w:p w14:paraId="10FF1E7A" w14:textId="77777777" w:rsidR="00DB7CB0" w:rsidRDefault="00DB7CB0">
      <w:pPr>
        <w:spacing w:line="249" w:lineRule="auto"/>
        <w:jc w:val="both"/>
        <w:sectPr w:rsidR="00DB7CB0">
          <w:pgSz w:w="12240" w:h="15840"/>
          <w:pgMar w:top="920" w:right="0" w:bottom="880" w:left="860" w:header="0" w:footer="687" w:gutter="0"/>
          <w:cols w:num="2" w:space="720" w:equalWidth="0">
            <w:col w:w="5202" w:space="58"/>
            <w:col w:w="6120"/>
          </w:cols>
        </w:sectPr>
      </w:pPr>
    </w:p>
    <w:p w14:paraId="2640F2A8" w14:textId="77777777" w:rsidR="00DB7CB0" w:rsidRDefault="00000000">
      <w:pPr>
        <w:pStyle w:val="BodyText"/>
        <w:spacing w:before="71" w:line="249" w:lineRule="auto"/>
        <w:ind w:right="38"/>
        <w:jc w:val="both"/>
      </w:pPr>
      <w:r>
        <w:lastRenderedPageBreak/>
        <w:t xml:space="preserve">making the process of recycling fun and rewarding. For </w:t>
      </w:r>
      <w:r>
        <w:rPr>
          <w:spacing w:val="-6"/>
        </w:rPr>
        <w:t xml:space="preserve">the </w:t>
      </w:r>
      <w:r>
        <w:t xml:space="preserve">identification of waste, a model </w:t>
      </w:r>
      <w:r>
        <w:rPr>
          <w:spacing w:val="-4"/>
        </w:rPr>
        <w:t xml:space="preserve">(Yolov5) </w:t>
      </w:r>
      <w:r>
        <w:t xml:space="preserve">trained on the </w:t>
      </w:r>
      <w:r>
        <w:rPr>
          <w:spacing w:val="-3"/>
        </w:rPr>
        <w:t xml:space="preserve">dataset </w:t>
      </w:r>
      <w:r>
        <w:t>will be used.</w:t>
      </w:r>
    </w:p>
    <w:p w14:paraId="24A9E3AF" w14:textId="77777777" w:rsidR="00DB7CB0" w:rsidRDefault="00000000">
      <w:pPr>
        <w:pStyle w:val="ListParagraph"/>
        <w:numPr>
          <w:ilvl w:val="0"/>
          <w:numId w:val="6"/>
        </w:numPr>
        <w:tabs>
          <w:tab w:val="left" w:pos="402"/>
        </w:tabs>
        <w:spacing w:before="154"/>
        <w:ind w:left="401" w:hanging="283"/>
        <w:jc w:val="both"/>
        <w:rPr>
          <w:i/>
          <w:sz w:val="20"/>
        </w:rPr>
      </w:pPr>
      <w:r>
        <w:rPr>
          <w:i/>
          <w:sz w:val="20"/>
        </w:rPr>
        <w:t>Drawbacks of base</w:t>
      </w:r>
      <w:r>
        <w:rPr>
          <w:i/>
          <w:spacing w:val="5"/>
          <w:sz w:val="20"/>
        </w:rPr>
        <w:t xml:space="preserve"> </w:t>
      </w:r>
      <w:r>
        <w:rPr>
          <w:i/>
          <w:sz w:val="20"/>
        </w:rPr>
        <w:t>papers</w:t>
      </w:r>
    </w:p>
    <w:p w14:paraId="24908372" w14:textId="61AC51CD" w:rsidR="00DB7CB0" w:rsidRDefault="00000000">
      <w:pPr>
        <w:pStyle w:val="BodyText"/>
        <w:spacing w:before="80" w:line="249" w:lineRule="auto"/>
        <w:ind w:right="38" w:firstLine="199"/>
        <w:jc w:val="both"/>
      </w:pPr>
      <w:r>
        <w:t>The</w:t>
      </w:r>
      <w:r>
        <w:rPr>
          <w:spacing w:val="-8"/>
        </w:rPr>
        <w:t xml:space="preserve"> </w:t>
      </w:r>
      <w:r>
        <w:t>papers</w:t>
      </w:r>
      <w:r>
        <w:rPr>
          <w:spacing w:val="-7"/>
        </w:rPr>
        <w:t xml:space="preserve"> </w:t>
      </w:r>
      <w:r>
        <w:t>we</w:t>
      </w:r>
      <w:r>
        <w:rPr>
          <w:spacing w:val="-7"/>
        </w:rPr>
        <w:t xml:space="preserve"> </w:t>
      </w:r>
      <w:r>
        <w:t>read</w:t>
      </w:r>
      <w:r>
        <w:rPr>
          <w:spacing w:val="-7"/>
        </w:rPr>
        <w:t xml:space="preserve"> </w:t>
      </w:r>
      <w:r>
        <w:t>only</w:t>
      </w:r>
      <w:r>
        <w:rPr>
          <w:spacing w:val="-8"/>
        </w:rPr>
        <w:t xml:space="preserve"> </w:t>
      </w:r>
      <w:r>
        <w:t>discussed</w:t>
      </w:r>
      <w:r>
        <w:rPr>
          <w:spacing w:val="-7"/>
        </w:rPr>
        <w:t xml:space="preserve"> </w:t>
      </w:r>
      <w:r>
        <w:t>the</w:t>
      </w:r>
      <w:r>
        <w:rPr>
          <w:spacing w:val="-7"/>
        </w:rPr>
        <w:t xml:space="preserve"> </w:t>
      </w:r>
      <w:r>
        <w:t>possibility</w:t>
      </w:r>
      <w:r>
        <w:rPr>
          <w:spacing w:val="-7"/>
        </w:rPr>
        <w:t xml:space="preserve"> </w:t>
      </w:r>
      <w:r>
        <w:t>of</w:t>
      </w:r>
      <w:r>
        <w:rPr>
          <w:spacing w:val="-7"/>
        </w:rPr>
        <w:t xml:space="preserve"> </w:t>
      </w:r>
      <w:r>
        <w:t xml:space="preserve">creating a waste classifier and were only classifying single waste </w:t>
      </w:r>
      <w:r>
        <w:rPr>
          <w:spacing w:val="-3"/>
        </w:rPr>
        <w:t xml:space="preserve">items </w:t>
      </w:r>
      <w:r>
        <w:t xml:space="preserve">from images. The papers did not discuss practical use </w:t>
      </w:r>
      <w:r w:rsidR="00AD6F88">
        <w:rPr>
          <w:spacing w:val="-3"/>
        </w:rPr>
        <w:t>cases for</w:t>
      </w:r>
      <w:r>
        <w:t xml:space="preserve"> such a</w:t>
      </w:r>
      <w:r>
        <w:rPr>
          <w:spacing w:val="5"/>
        </w:rPr>
        <w:t xml:space="preserve"> </w:t>
      </w:r>
      <w:r>
        <w:t>classifier.</w:t>
      </w:r>
    </w:p>
    <w:p w14:paraId="570F8235" w14:textId="77777777" w:rsidR="00DB7CB0" w:rsidRDefault="00000000">
      <w:pPr>
        <w:pStyle w:val="ListParagraph"/>
        <w:numPr>
          <w:ilvl w:val="0"/>
          <w:numId w:val="6"/>
        </w:numPr>
        <w:tabs>
          <w:tab w:val="left" w:pos="413"/>
        </w:tabs>
        <w:spacing w:before="154"/>
        <w:ind w:left="412" w:hanging="294"/>
        <w:jc w:val="both"/>
        <w:rPr>
          <w:i/>
          <w:sz w:val="20"/>
        </w:rPr>
      </w:pPr>
      <w:r>
        <w:rPr>
          <w:i/>
          <w:sz w:val="20"/>
        </w:rPr>
        <w:t>Improvements over base</w:t>
      </w:r>
      <w:r>
        <w:rPr>
          <w:i/>
          <w:spacing w:val="4"/>
          <w:sz w:val="20"/>
        </w:rPr>
        <w:t xml:space="preserve"> </w:t>
      </w:r>
      <w:r>
        <w:rPr>
          <w:i/>
          <w:sz w:val="20"/>
        </w:rPr>
        <w:t>papers</w:t>
      </w:r>
    </w:p>
    <w:p w14:paraId="09030446" w14:textId="29814A37" w:rsidR="00DB7CB0" w:rsidRDefault="00000000">
      <w:pPr>
        <w:pStyle w:val="BodyText"/>
        <w:spacing w:before="80" w:line="249" w:lineRule="auto"/>
        <w:ind w:right="38" w:firstLine="199"/>
        <w:jc w:val="both"/>
      </w:pPr>
      <w:r>
        <w:t xml:space="preserve">All the research papers we </w:t>
      </w:r>
      <w:r w:rsidR="00AD6F88">
        <w:t>reviewed</w:t>
      </w:r>
      <w:r>
        <w:t xml:space="preserve"> did only classification and</w:t>
      </w:r>
      <w:r>
        <w:rPr>
          <w:spacing w:val="-6"/>
        </w:rPr>
        <w:t xml:space="preserve"> </w:t>
      </w:r>
      <w:r>
        <w:t>did</w:t>
      </w:r>
      <w:r>
        <w:rPr>
          <w:spacing w:val="-5"/>
        </w:rPr>
        <w:t xml:space="preserve"> </w:t>
      </w:r>
      <w:r>
        <w:t>not</w:t>
      </w:r>
      <w:r>
        <w:rPr>
          <w:spacing w:val="-5"/>
        </w:rPr>
        <w:t xml:space="preserve"> </w:t>
      </w:r>
      <w:r>
        <w:t>detect</w:t>
      </w:r>
      <w:r>
        <w:rPr>
          <w:spacing w:val="-5"/>
        </w:rPr>
        <w:t xml:space="preserve"> </w:t>
      </w:r>
      <w:r>
        <w:t>multiple</w:t>
      </w:r>
      <w:r>
        <w:rPr>
          <w:spacing w:val="-5"/>
        </w:rPr>
        <w:t xml:space="preserve"> </w:t>
      </w:r>
      <w:r>
        <w:t>objects</w:t>
      </w:r>
      <w:r>
        <w:rPr>
          <w:spacing w:val="-5"/>
        </w:rPr>
        <w:t xml:space="preserve"> </w:t>
      </w:r>
      <w:r>
        <w:t>in</w:t>
      </w:r>
      <w:r>
        <w:rPr>
          <w:spacing w:val="-5"/>
        </w:rPr>
        <w:t xml:space="preserve"> </w:t>
      </w:r>
      <w:r>
        <w:t>an</w:t>
      </w:r>
      <w:r>
        <w:rPr>
          <w:spacing w:val="-5"/>
        </w:rPr>
        <w:t xml:space="preserve"> </w:t>
      </w:r>
      <w:r>
        <w:t>image.</w:t>
      </w:r>
      <w:r>
        <w:rPr>
          <w:spacing w:val="-5"/>
        </w:rPr>
        <w:t xml:space="preserve"> </w:t>
      </w:r>
      <w:r>
        <w:rPr>
          <w:spacing w:val="-8"/>
        </w:rPr>
        <w:t>We</w:t>
      </w:r>
      <w:r>
        <w:rPr>
          <w:spacing w:val="-5"/>
        </w:rPr>
        <w:t xml:space="preserve"> </w:t>
      </w:r>
      <w:r>
        <w:t>are</w:t>
      </w:r>
      <w:r>
        <w:rPr>
          <w:spacing w:val="-5"/>
        </w:rPr>
        <w:t xml:space="preserve"> </w:t>
      </w:r>
      <w:r>
        <w:t xml:space="preserve">proposing an application that will detect multiple waste objects. </w:t>
      </w:r>
      <w:r>
        <w:rPr>
          <w:spacing w:val="-5"/>
        </w:rPr>
        <w:t xml:space="preserve">The </w:t>
      </w:r>
      <w:r>
        <w:t xml:space="preserve">application will grow awareness and contribute towards </w:t>
      </w:r>
      <w:r>
        <w:rPr>
          <w:spacing w:val="-3"/>
        </w:rPr>
        <w:t xml:space="preserve">proper </w:t>
      </w:r>
      <w:r>
        <w:t>segregation and recycling of waste by helping users identify waste and by providing</w:t>
      </w:r>
      <w:r>
        <w:rPr>
          <w:spacing w:val="23"/>
        </w:rPr>
        <w:t xml:space="preserve"> </w:t>
      </w:r>
      <w:r>
        <w:t>awareness.</w:t>
      </w:r>
    </w:p>
    <w:p w14:paraId="53C79CD0" w14:textId="77777777" w:rsidR="00DB7CB0" w:rsidRDefault="00000000">
      <w:pPr>
        <w:pStyle w:val="BodyText"/>
        <w:spacing w:line="249" w:lineRule="auto"/>
        <w:ind w:right="38"/>
        <w:jc w:val="both"/>
      </w:pPr>
      <w:r>
        <w:t>We are not just classifying waste materials into different classes, but also, we’re proposing an application that would spread awareness for recycling. The concept of gamification will make people feel rewarded for recycling, and they will compete with each other to remain on top of the leaderboard. We have trained Yolov5 for classifying waste into different categories and developed a mobile application that uses the classifier. The mobile application is built using flutter and firebase was used as data storage(database).</w:t>
      </w:r>
    </w:p>
    <w:p w14:paraId="2BD7B7EC" w14:textId="77777777" w:rsidR="00DB7CB0" w:rsidRDefault="00000000">
      <w:pPr>
        <w:pStyle w:val="ListParagraph"/>
        <w:numPr>
          <w:ilvl w:val="0"/>
          <w:numId w:val="8"/>
        </w:numPr>
        <w:tabs>
          <w:tab w:val="left" w:pos="1500"/>
        </w:tabs>
        <w:spacing w:before="153"/>
        <w:ind w:left="1499" w:hanging="288"/>
        <w:jc w:val="left"/>
        <w:rPr>
          <w:sz w:val="16"/>
        </w:rPr>
      </w:pPr>
      <w:r>
        <w:rPr>
          <w:spacing w:val="7"/>
          <w:sz w:val="20"/>
        </w:rPr>
        <w:t>F</w:t>
      </w:r>
      <w:r>
        <w:rPr>
          <w:spacing w:val="7"/>
          <w:sz w:val="16"/>
        </w:rPr>
        <w:t>UNCTIONAL</w:t>
      </w:r>
      <w:r>
        <w:rPr>
          <w:spacing w:val="18"/>
          <w:sz w:val="16"/>
        </w:rPr>
        <w:t xml:space="preserve"> </w:t>
      </w:r>
      <w:r>
        <w:rPr>
          <w:spacing w:val="8"/>
          <w:sz w:val="20"/>
        </w:rPr>
        <w:t>R</w:t>
      </w:r>
      <w:r>
        <w:rPr>
          <w:spacing w:val="8"/>
          <w:sz w:val="16"/>
        </w:rPr>
        <w:t>EQUIREMENTS</w:t>
      </w:r>
    </w:p>
    <w:p w14:paraId="0DB7A2D8" w14:textId="77777777" w:rsidR="00DB7CB0" w:rsidRDefault="00000000">
      <w:pPr>
        <w:pStyle w:val="BodyText"/>
        <w:spacing w:before="86" w:line="249" w:lineRule="auto"/>
        <w:ind w:firstLine="199"/>
      </w:pPr>
      <w:r>
        <w:t>The Waste Classification app will have several functional requirements.</w:t>
      </w:r>
    </w:p>
    <w:p w14:paraId="58EEDE3B" w14:textId="77777777" w:rsidR="00DB7CB0" w:rsidRDefault="00000000">
      <w:pPr>
        <w:pStyle w:val="ListParagraph"/>
        <w:numPr>
          <w:ilvl w:val="0"/>
          <w:numId w:val="5"/>
        </w:numPr>
        <w:tabs>
          <w:tab w:val="left" w:pos="486"/>
        </w:tabs>
        <w:spacing w:before="44" w:line="249" w:lineRule="auto"/>
        <w:ind w:right="38" w:hanging="286"/>
        <w:rPr>
          <w:sz w:val="20"/>
        </w:rPr>
      </w:pPr>
      <w:r>
        <w:rPr>
          <w:sz w:val="20"/>
        </w:rPr>
        <w:t xml:space="preserve">User authentication: Users will need to sign in or create an account in order to access the app, with options </w:t>
      </w:r>
      <w:r>
        <w:rPr>
          <w:spacing w:val="-8"/>
          <w:sz w:val="20"/>
        </w:rPr>
        <w:t xml:space="preserve">to </w:t>
      </w:r>
      <w:r>
        <w:rPr>
          <w:sz w:val="20"/>
        </w:rPr>
        <w:t xml:space="preserve">sign in using email/password or through their </w:t>
      </w:r>
      <w:r>
        <w:rPr>
          <w:spacing w:val="-3"/>
          <w:sz w:val="20"/>
        </w:rPr>
        <w:t xml:space="preserve">Google </w:t>
      </w:r>
      <w:r>
        <w:rPr>
          <w:sz w:val="20"/>
        </w:rPr>
        <w:t>account.</w:t>
      </w:r>
    </w:p>
    <w:p w14:paraId="5ED06C40" w14:textId="76F2EB78" w:rsidR="00DB7CB0" w:rsidRDefault="00000000">
      <w:pPr>
        <w:pStyle w:val="ListParagraph"/>
        <w:numPr>
          <w:ilvl w:val="0"/>
          <w:numId w:val="5"/>
        </w:numPr>
        <w:tabs>
          <w:tab w:val="left" w:pos="486"/>
        </w:tabs>
        <w:spacing w:line="249" w:lineRule="auto"/>
        <w:ind w:right="38" w:hanging="286"/>
        <w:rPr>
          <w:sz w:val="20"/>
        </w:rPr>
      </w:pPr>
      <w:r>
        <w:rPr>
          <w:spacing w:val="-4"/>
          <w:sz w:val="20"/>
        </w:rPr>
        <w:t xml:space="preserve">Waste </w:t>
      </w:r>
      <w:r>
        <w:rPr>
          <w:sz w:val="20"/>
        </w:rPr>
        <w:t xml:space="preserve">Classification: The app will allow users to take photos of waste materials or use the live camera </w:t>
      </w:r>
      <w:r>
        <w:rPr>
          <w:spacing w:val="-4"/>
          <w:sz w:val="20"/>
        </w:rPr>
        <w:t>fea</w:t>
      </w:r>
      <w:r>
        <w:rPr>
          <w:sz w:val="20"/>
        </w:rPr>
        <w:t xml:space="preserve">ture to identify multiple types of waste using </w:t>
      </w:r>
      <w:r>
        <w:rPr>
          <w:spacing w:val="-3"/>
          <w:sz w:val="20"/>
        </w:rPr>
        <w:t xml:space="preserve">machine </w:t>
      </w:r>
      <w:r>
        <w:rPr>
          <w:sz w:val="20"/>
        </w:rPr>
        <w:t>learning.</w:t>
      </w:r>
    </w:p>
    <w:p w14:paraId="7CD5C5E3" w14:textId="0AD23CC3" w:rsidR="00DB7CB0" w:rsidRDefault="00000000">
      <w:pPr>
        <w:pStyle w:val="ListParagraph"/>
        <w:numPr>
          <w:ilvl w:val="0"/>
          <w:numId w:val="5"/>
        </w:numPr>
        <w:tabs>
          <w:tab w:val="left" w:pos="486"/>
        </w:tabs>
        <w:spacing w:line="249" w:lineRule="auto"/>
        <w:ind w:right="38" w:hanging="286"/>
        <w:rPr>
          <w:sz w:val="20"/>
        </w:rPr>
      </w:pPr>
      <w:r>
        <w:rPr>
          <w:sz w:val="20"/>
        </w:rPr>
        <w:t xml:space="preserve">Information on waste management: Information on proper waste management techniques such as </w:t>
      </w:r>
      <w:r>
        <w:rPr>
          <w:spacing w:val="-3"/>
          <w:sz w:val="20"/>
        </w:rPr>
        <w:t xml:space="preserve">recycling, </w:t>
      </w:r>
      <w:r>
        <w:rPr>
          <w:sz w:val="20"/>
        </w:rPr>
        <w:t xml:space="preserve">composting, and landfilling will also be provided </w:t>
      </w:r>
      <w:r>
        <w:rPr>
          <w:spacing w:val="-6"/>
          <w:sz w:val="20"/>
        </w:rPr>
        <w:t xml:space="preserve">to </w:t>
      </w:r>
      <w:r>
        <w:rPr>
          <w:sz w:val="20"/>
        </w:rPr>
        <w:t xml:space="preserve">users. The app will display data on </w:t>
      </w:r>
      <w:r w:rsidR="00AD6F88">
        <w:rPr>
          <w:sz w:val="20"/>
        </w:rPr>
        <w:t xml:space="preserve">the </w:t>
      </w:r>
      <w:r w:rsidR="005C360D">
        <w:rPr>
          <w:sz w:val="20"/>
        </w:rPr>
        <w:t>amount of</w:t>
      </w:r>
      <w:r>
        <w:rPr>
          <w:spacing w:val="-8"/>
          <w:sz w:val="20"/>
        </w:rPr>
        <w:t xml:space="preserve">  </w:t>
      </w:r>
      <w:r>
        <w:rPr>
          <w:sz w:val="20"/>
        </w:rPr>
        <w:t xml:space="preserve">waste thrown out and the percentage of recyclable </w:t>
      </w:r>
      <w:r>
        <w:rPr>
          <w:spacing w:val="-4"/>
          <w:sz w:val="20"/>
        </w:rPr>
        <w:t xml:space="preserve">and </w:t>
      </w:r>
      <w:r>
        <w:rPr>
          <w:sz w:val="20"/>
        </w:rPr>
        <w:t xml:space="preserve">non-recyclable waste, available directly on the </w:t>
      </w:r>
      <w:r>
        <w:rPr>
          <w:spacing w:val="-5"/>
          <w:sz w:val="20"/>
        </w:rPr>
        <w:t xml:space="preserve">user’s </w:t>
      </w:r>
      <w:r>
        <w:rPr>
          <w:sz w:val="20"/>
        </w:rPr>
        <w:t>dashboard.</w:t>
      </w:r>
    </w:p>
    <w:p w14:paraId="30159239" w14:textId="215530E6" w:rsidR="00DB7CB0" w:rsidRDefault="00000000">
      <w:pPr>
        <w:pStyle w:val="ListParagraph"/>
        <w:numPr>
          <w:ilvl w:val="0"/>
          <w:numId w:val="5"/>
        </w:numPr>
        <w:tabs>
          <w:tab w:val="left" w:pos="486"/>
        </w:tabs>
        <w:spacing w:line="249" w:lineRule="auto"/>
        <w:ind w:right="38" w:hanging="286"/>
        <w:rPr>
          <w:sz w:val="20"/>
        </w:rPr>
      </w:pPr>
      <w:r>
        <w:rPr>
          <w:sz w:val="20"/>
        </w:rPr>
        <w:t>Notifications: Users will receive notifications for upcoming trash pickup schedules and other waste management news, and they will be able to check waste collection schedules</w:t>
      </w:r>
      <w:r>
        <w:rPr>
          <w:spacing w:val="8"/>
          <w:sz w:val="20"/>
        </w:rPr>
        <w:t xml:space="preserve"> </w:t>
      </w:r>
      <w:r>
        <w:rPr>
          <w:sz w:val="20"/>
        </w:rPr>
        <w:t>based</w:t>
      </w:r>
      <w:r>
        <w:rPr>
          <w:spacing w:val="9"/>
          <w:sz w:val="20"/>
        </w:rPr>
        <w:t xml:space="preserve"> </w:t>
      </w:r>
      <w:r>
        <w:rPr>
          <w:sz w:val="20"/>
        </w:rPr>
        <w:t>on</w:t>
      </w:r>
      <w:r>
        <w:rPr>
          <w:spacing w:val="8"/>
          <w:sz w:val="20"/>
        </w:rPr>
        <w:t xml:space="preserve"> </w:t>
      </w:r>
      <w:r>
        <w:rPr>
          <w:sz w:val="20"/>
        </w:rPr>
        <w:t>their</w:t>
      </w:r>
      <w:r>
        <w:rPr>
          <w:spacing w:val="9"/>
          <w:sz w:val="20"/>
        </w:rPr>
        <w:t xml:space="preserve"> </w:t>
      </w:r>
      <w:r>
        <w:rPr>
          <w:sz w:val="20"/>
        </w:rPr>
        <w:t>postal</w:t>
      </w:r>
      <w:r>
        <w:rPr>
          <w:spacing w:val="8"/>
          <w:sz w:val="20"/>
        </w:rPr>
        <w:t xml:space="preserve"> </w:t>
      </w:r>
      <w:r>
        <w:rPr>
          <w:sz w:val="20"/>
        </w:rPr>
        <w:t>code</w:t>
      </w:r>
      <w:r>
        <w:rPr>
          <w:spacing w:val="9"/>
          <w:sz w:val="20"/>
        </w:rPr>
        <w:t xml:space="preserve"> </w:t>
      </w:r>
      <w:r>
        <w:rPr>
          <w:sz w:val="20"/>
        </w:rPr>
        <w:t>directly</w:t>
      </w:r>
      <w:r>
        <w:rPr>
          <w:spacing w:val="8"/>
          <w:sz w:val="20"/>
        </w:rPr>
        <w:t xml:space="preserve"> </w:t>
      </w:r>
      <w:r>
        <w:rPr>
          <w:sz w:val="20"/>
        </w:rPr>
        <w:t>in</w:t>
      </w:r>
      <w:r>
        <w:rPr>
          <w:spacing w:val="9"/>
          <w:sz w:val="20"/>
        </w:rPr>
        <w:t xml:space="preserve"> </w:t>
      </w:r>
      <w:r>
        <w:rPr>
          <w:sz w:val="20"/>
        </w:rPr>
        <w:t>the</w:t>
      </w:r>
      <w:r>
        <w:rPr>
          <w:spacing w:val="8"/>
          <w:sz w:val="20"/>
        </w:rPr>
        <w:t xml:space="preserve"> </w:t>
      </w:r>
      <w:r>
        <w:rPr>
          <w:spacing w:val="-3"/>
          <w:sz w:val="20"/>
        </w:rPr>
        <w:t>app.</w:t>
      </w:r>
    </w:p>
    <w:p w14:paraId="469758D1" w14:textId="77777777" w:rsidR="00DB7CB0" w:rsidRDefault="00000000">
      <w:pPr>
        <w:pStyle w:val="ListParagraph"/>
        <w:numPr>
          <w:ilvl w:val="0"/>
          <w:numId w:val="5"/>
        </w:numPr>
        <w:tabs>
          <w:tab w:val="left" w:pos="486"/>
        </w:tabs>
        <w:spacing w:line="249" w:lineRule="auto"/>
        <w:ind w:right="157" w:hanging="286"/>
        <w:rPr>
          <w:sz w:val="20"/>
        </w:rPr>
      </w:pPr>
      <w:r>
        <w:rPr>
          <w:sz w:val="20"/>
        </w:rPr>
        <w:t>Localization: The app will support multiple languages and</w:t>
      </w:r>
      <w:r>
        <w:rPr>
          <w:spacing w:val="17"/>
          <w:sz w:val="20"/>
        </w:rPr>
        <w:t xml:space="preserve"> </w:t>
      </w:r>
      <w:r>
        <w:rPr>
          <w:sz w:val="20"/>
        </w:rPr>
        <w:t>regions,</w:t>
      </w:r>
      <w:r>
        <w:rPr>
          <w:spacing w:val="17"/>
          <w:sz w:val="20"/>
        </w:rPr>
        <w:t xml:space="preserve"> </w:t>
      </w:r>
      <w:r>
        <w:rPr>
          <w:sz w:val="20"/>
        </w:rPr>
        <w:t>including</w:t>
      </w:r>
      <w:r>
        <w:rPr>
          <w:spacing w:val="17"/>
          <w:sz w:val="20"/>
        </w:rPr>
        <w:t xml:space="preserve"> </w:t>
      </w:r>
      <w:r>
        <w:rPr>
          <w:sz w:val="20"/>
        </w:rPr>
        <w:t>French,</w:t>
      </w:r>
      <w:r>
        <w:rPr>
          <w:spacing w:val="17"/>
          <w:sz w:val="20"/>
        </w:rPr>
        <w:t xml:space="preserve"> </w:t>
      </w:r>
      <w:r>
        <w:rPr>
          <w:sz w:val="20"/>
        </w:rPr>
        <w:t>English,</w:t>
      </w:r>
      <w:r>
        <w:rPr>
          <w:spacing w:val="18"/>
          <w:sz w:val="20"/>
        </w:rPr>
        <w:t xml:space="preserve"> </w:t>
      </w:r>
      <w:r>
        <w:rPr>
          <w:sz w:val="20"/>
        </w:rPr>
        <w:t>and</w:t>
      </w:r>
      <w:r>
        <w:rPr>
          <w:spacing w:val="17"/>
          <w:sz w:val="20"/>
        </w:rPr>
        <w:t xml:space="preserve"> </w:t>
      </w:r>
      <w:r>
        <w:rPr>
          <w:sz w:val="20"/>
        </w:rPr>
        <w:t>others.</w:t>
      </w:r>
    </w:p>
    <w:p w14:paraId="37372809" w14:textId="77777777" w:rsidR="00DB7CB0" w:rsidRDefault="00000000">
      <w:pPr>
        <w:pStyle w:val="ListParagraph"/>
        <w:numPr>
          <w:ilvl w:val="0"/>
          <w:numId w:val="8"/>
        </w:numPr>
        <w:tabs>
          <w:tab w:val="left" w:pos="2215"/>
        </w:tabs>
        <w:spacing w:before="153"/>
        <w:ind w:left="2214" w:hanging="391"/>
        <w:jc w:val="left"/>
        <w:rPr>
          <w:sz w:val="16"/>
        </w:rPr>
      </w:pPr>
      <w:r>
        <w:rPr>
          <w:spacing w:val="8"/>
          <w:sz w:val="20"/>
        </w:rPr>
        <w:t>E</w:t>
      </w:r>
      <w:r>
        <w:rPr>
          <w:spacing w:val="8"/>
          <w:sz w:val="16"/>
        </w:rPr>
        <w:t>XPERIMENTS</w:t>
      </w:r>
    </w:p>
    <w:p w14:paraId="5A07C081" w14:textId="77777777" w:rsidR="00DB7CB0" w:rsidRDefault="00000000">
      <w:pPr>
        <w:pStyle w:val="BodyText"/>
        <w:spacing w:before="86" w:line="249" w:lineRule="auto"/>
        <w:ind w:firstLine="199"/>
      </w:pPr>
      <w:r>
        <w:t>We have trained Yolov5 with 50 epochs, a batch size of 16, and the optimizer was set as Adam.</w:t>
      </w:r>
    </w:p>
    <w:p w14:paraId="7670E987" w14:textId="77777777" w:rsidR="00DB7CB0" w:rsidRDefault="00000000">
      <w:pPr>
        <w:pStyle w:val="BodyText"/>
        <w:jc w:val="both"/>
      </w:pPr>
      <w:r>
        <w:t>91% of the data set was used as the training set. Yolov5</w:t>
      </w:r>
    </w:p>
    <w:p w14:paraId="64BBE9FC" w14:textId="77777777" w:rsidR="00DB7CB0" w:rsidRDefault="00000000">
      <w:pPr>
        <w:pStyle w:val="BodyText"/>
        <w:spacing w:before="71" w:line="249" w:lineRule="auto"/>
        <w:ind w:right="967"/>
      </w:pPr>
      <w:r>
        <w:br w:type="column"/>
      </w:r>
      <w:r>
        <w:t>was run with multiple configurations and we received the best results with the above configurations.</w:t>
      </w:r>
    </w:p>
    <w:p w14:paraId="180C51D3" w14:textId="77777777" w:rsidR="00DB7CB0" w:rsidRDefault="00000000">
      <w:pPr>
        <w:pStyle w:val="ListParagraph"/>
        <w:numPr>
          <w:ilvl w:val="0"/>
          <w:numId w:val="4"/>
        </w:numPr>
        <w:tabs>
          <w:tab w:val="left" w:pos="391"/>
        </w:tabs>
        <w:spacing w:before="134"/>
        <w:jc w:val="both"/>
        <w:rPr>
          <w:i/>
          <w:sz w:val="20"/>
        </w:rPr>
      </w:pPr>
      <w:r>
        <w:rPr>
          <w:i/>
          <w:sz w:val="20"/>
        </w:rPr>
        <w:t>Evaluation</w:t>
      </w:r>
      <w:r>
        <w:rPr>
          <w:i/>
          <w:spacing w:val="18"/>
          <w:sz w:val="20"/>
        </w:rPr>
        <w:t xml:space="preserve"> </w:t>
      </w:r>
      <w:r>
        <w:rPr>
          <w:i/>
          <w:sz w:val="20"/>
        </w:rPr>
        <w:t>metrics</w:t>
      </w:r>
    </w:p>
    <w:p w14:paraId="2BABC6FF" w14:textId="1CE6AD60" w:rsidR="00DB7CB0" w:rsidRDefault="00000000">
      <w:pPr>
        <w:pStyle w:val="BodyText"/>
        <w:spacing w:before="72" w:line="249" w:lineRule="auto"/>
        <w:ind w:right="977" w:firstLine="199"/>
        <w:jc w:val="both"/>
      </w:pPr>
      <w:r>
        <w:t xml:space="preserve">The evaluation metrics used were training loss and </w:t>
      </w:r>
      <w:r>
        <w:rPr>
          <w:spacing w:val="-4"/>
        </w:rPr>
        <w:t>valida</w:t>
      </w:r>
      <w:r>
        <w:t xml:space="preserve">tion loss. The graphs highlight that the results are good, </w:t>
      </w:r>
      <w:r>
        <w:rPr>
          <w:spacing w:val="-3"/>
        </w:rPr>
        <w:t>espe</w:t>
      </w:r>
      <w:r>
        <w:t xml:space="preserve">cially for the training loss where the loss gradually goes down. The validation loss on the other hand did lower gradually </w:t>
      </w:r>
      <w:r>
        <w:rPr>
          <w:spacing w:val="-7"/>
        </w:rPr>
        <w:t>but</w:t>
      </w:r>
      <w:r>
        <w:rPr>
          <w:spacing w:val="36"/>
        </w:rPr>
        <w:t xml:space="preserve"> </w:t>
      </w:r>
      <w:r>
        <w:t>it displayed some</w:t>
      </w:r>
      <w:r>
        <w:rPr>
          <w:spacing w:val="5"/>
        </w:rPr>
        <w:t xml:space="preserve"> </w:t>
      </w:r>
      <w:r>
        <w:t>fluctuations.</w:t>
      </w:r>
    </w:p>
    <w:p w14:paraId="77FDF914" w14:textId="77777777" w:rsidR="00DB7CB0" w:rsidRDefault="00000000">
      <w:pPr>
        <w:pStyle w:val="ListParagraph"/>
        <w:numPr>
          <w:ilvl w:val="0"/>
          <w:numId w:val="4"/>
        </w:numPr>
        <w:tabs>
          <w:tab w:val="left" w:pos="391"/>
        </w:tabs>
        <w:spacing w:before="134"/>
        <w:jc w:val="both"/>
        <w:rPr>
          <w:i/>
          <w:sz w:val="20"/>
        </w:rPr>
      </w:pPr>
      <w:r>
        <w:rPr>
          <w:i/>
          <w:sz w:val="20"/>
        </w:rPr>
        <w:t>Results and</w:t>
      </w:r>
      <w:r>
        <w:rPr>
          <w:i/>
          <w:spacing w:val="-13"/>
          <w:sz w:val="20"/>
        </w:rPr>
        <w:t xml:space="preserve"> </w:t>
      </w:r>
      <w:r>
        <w:rPr>
          <w:i/>
          <w:sz w:val="20"/>
        </w:rPr>
        <w:t>Analysis</w:t>
      </w:r>
    </w:p>
    <w:p w14:paraId="6549694D" w14:textId="77777777" w:rsidR="00DB7CB0" w:rsidRDefault="00000000">
      <w:pPr>
        <w:pStyle w:val="BodyText"/>
        <w:spacing w:before="72" w:line="249" w:lineRule="auto"/>
        <w:ind w:right="977" w:firstLine="199"/>
        <w:jc w:val="both"/>
      </w:pPr>
      <w:r>
        <w:t>The model gives a decent performance, with the given amount of data, if the data is increased and the quality of     the dataset is improved, the model will perform subsequently better.</w:t>
      </w:r>
    </w:p>
    <w:p w14:paraId="4C59A4AF" w14:textId="77777777" w:rsidR="00DB7CB0" w:rsidRDefault="00DB7CB0">
      <w:pPr>
        <w:pStyle w:val="BodyText"/>
        <w:spacing w:before="4"/>
        <w:ind w:left="0"/>
        <w:rPr>
          <w:sz w:val="26"/>
        </w:rPr>
      </w:pPr>
    </w:p>
    <w:p w14:paraId="260FB521" w14:textId="77777777" w:rsidR="00DB7CB0" w:rsidRDefault="00000000">
      <w:pPr>
        <w:ind w:left="1910"/>
        <w:rPr>
          <w:sz w:val="16"/>
        </w:rPr>
      </w:pPr>
      <w:r>
        <w:rPr>
          <w:sz w:val="16"/>
        </w:rPr>
        <w:t>Fig. 3. Training Loss</w:t>
      </w:r>
    </w:p>
    <w:p w14:paraId="43A46783" w14:textId="77777777" w:rsidR="00DB7CB0" w:rsidRDefault="00000000">
      <w:pPr>
        <w:pStyle w:val="BodyText"/>
        <w:ind w:left="321"/>
      </w:pPr>
      <w:r>
        <w:rPr>
          <w:noProof/>
        </w:rPr>
        <w:drawing>
          <wp:inline distT="0" distB="0" distL="0" distR="0" wp14:anchorId="69BF58FD" wp14:editId="6CC5BF1E">
            <wp:extent cx="2887980" cy="176402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887980" cy="1764029"/>
                    </a:xfrm>
                    <a:prstGeom prst="rect">
                      <a:avLst/>
                    </a:prstGeom>
                  </pic:spPr>
                </pic:pic>
              </a:graphicData>
            </a:graphic>
          </wp:inline>
        </w:drawing>
      </w:r>
    </w:p>
    <w:p w14:paraId="1523F318" w14:textId="77777777" w:rsidR="00DB7CB0" w:rsidRDefault="00DB7CB0">
      <w:pPr>
        <w:pStyle w:val="BodyText"/>
        <w:ind w:left="0"/>
        <w:rPr>
          <w:sz w:val="18"/>
        </w:rPr>
      </w:pPr>
    </w:p>
    <w:p w14:paraId="1F31A5C7" w14:textId="77777777" w:rsidR="00DB7CB0" w:rsidRDefault="00DB7CB0">
      <w:pPr>
        <w:pStyle w:val="BodyText"/>
        <w:ind w:left="0"/>
        <w:rPr>
          <w:sz w:val="18"/>
        </w:rPr>
      </w:pPr>
    </w:p>
    <w:p w14:paraId="4EB196C3" w14:textId="77777777" w:rsidR="00DB7CB0" w:rsidRDefault="00000000">
      <w:pPr>
        <w:spacing w:before="142"/>
        <w:ind w:left="1854"/>
        <w:rPr>
          <w:sz w:val="16"/>
        </w:rPr>
      </w:pPr>
      <w:r>
        <w:rPr>
          <w:sz w:val="16"/>
        </w:rPr>
        <w:t>Fig. 4. Validation Loss</w:t>
      </w:r>
    </w:p>
    <w:p w14:paraId="0DF19E05" w14:textId="77777777" w:rsidR="00DB7CB0" w:rsidRDefault="00000000">
      <w:pPr>
        <w:pStyle w:val="BodyText"/>
        <w:ind w:left="309"/>
      </w:pPr>
      <w:r>
        <w:rPr>
          <w:noProof/>
        </w:rPr>
        <w:drawing>
          <wp:inline distT="0" distB="0" distL="0" distR="0" wp14:anchorId="7941E099" wp14:editId="6F5253C7">
            <wp:extent cx="2903219" cy="177927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903219" cy="1779270"/>
                    </a:xfrm>
                    <a:prstGeom prst="rect">
                      <a:avLst/>
                    </a:prstGeom>
                  </pic:spPr>
                </pic:pic>
              </a:graphicData>
            </a:graphic>
          </wp:inline>
        </w:drawing>
      </w:r>
    </w:p>
    <w:p w14:paraId="0947DDDE" w14:textId="77777777" w:rsidR="00DB7CB0" w:rsidRDefault="00DB7CB0">
      <w:pPr>
        <w:pStyle w:val="BodyText"/>
        <w:ind w:left="0"/>
        <w:rPr>
          <w:sz w:val="22"/>
        </w:rPr>
      </w:pPr>
    </w:p>
    <w:p w14:paraId="25173C08" w14:textId="77777777" w:rsidR="00DB7CB0" w:rsidRDefault="00000000">
      <w:pPr>
        <w:pStyle w:val="BodyText"/>
        <w:spacing w:line="249" w:lineRule="auto"/>
        <w:ind w:right="977" w:firstLine="199"/>
        <w:jc w:val="both"/>
      </w:pPr>
      <w:r>
        <w:t>The above graphs highlight that the dataset is training too well, which shows signs of a bit of overfitting. The model will perform better with a better dataset, as the dataset we used had already been increased by using data augmentation and it still is a small-sized dataset with only 2000 images.</w:t>
      </w:r>
    </w:p>
    <w:p w14:paraId="0766C318" w14:textId="77777777" w:rsidR="00DB7CB0" w:rsidRDefault="00000000">
      <w:pPr>
        <w:pStyle w:val="ListParagraph"/>
        <w:numPr>
          <w:ilvl w:val="0"/>
          <w:numId w:val="4"/>
        </w:numPr>
        <w:tabs>
          <w:tab w:val="left" w:pos="402"/>
        </w:tabs>
        <w:spacing w:before="134"/>
        <w:ind w:left="401" w:hanging="283"/>
        <w:jc w:val="both"/>
        <w:rPr>
          <w:i/>
          <w:sz w:val="20"/>
        </w:rPr>
      </w:pPr>
      <w:r>
        <w:rPr>
          <w:i/>
          <w:sz w:val="20"/>
        </w:rPr>
        <w:t>Limitations</w:t>
      </w:r>
    </w:p>
    <w:p w14:paraId="0C572E70" w14:textId="77777777" w:rsidR="00DB7CB0" w:rsidRDefault="00000000">
      <w:pPr>
        <w:pStyle w:val="BodyText"/>
        <w:spacing w:before="71" w:line="249" w:lineRule="auto"/>
        <w:ind w:right="977" w:firstLine="199"/>
        <w:jc w:val="both"/>
      </w:pPr>
      <w:r>
        <w:rPr>
          <w:spacing w:val="-8"/>
        </w:rPr>
        <w:t xml:space="preserve">We </w:t>
      </w:r>
      <w:r>
        <w:t xml:space="preserve">have developed a mobile application and due to a </w:t>
      </w:r>
      <w:r>
        <w:rPr>
          <w:spacing w:val="-4"/>
        </w:rPr>
        <w:t xml:space="preserve">lack </w:t>
      </w:r>
      <w:r>
        <w:t xml:space="preserve">of experience, we have not integrated it with the detector </w:t>
      </w:r>
      <w:r>
        <w:rPr>
          <w:spacing w:val="-4"/>
        </w:rPr>
        <w:t xml:space="preserve">yet. </w:t>
      </w:r>
      <w:r>
        <w:t xml:space="preserve">The model is performing well but it struggles under </w:t>
      </w:r>
      <w:r>
        <w:rPr>
          <w:spacing w:val="-4"/>
        </w:rPr>
        <w:t xml:space="preserve">some </w:t>
      </w:r>
      <w:r>
        <w:t xml:space="preserve">conditions, which is a problem to be addressed in </w:t>
      </w:r>
      <w:r>
        <w:rPr>
          <w:spacing w:val="-3"/>
        </w:rPr>
        <w:t xml:space="preserve">future </w:t>
      </w:r>
      <w:r>
        <w:t>research.</w:t>
      </w:r>
    </w:p>
    <w:p w14:paraId="079D3371" w14:textId="77777777" w:rsidR="00DB7CB0" w:rsidRDefault="00DB7CB0">
      <w:pPr>
        <w:spacing w:line="249" w:lineRule="auto"/>
        <w:jc w:val="both"/>
        <w:sectPr w:rsidR="00DB7CB0">
          <w:pgSz w:w="12240" w:h="15840"/>
          <w:pgMar w:top="920" w:right="0" w:bottom="880" w:left="860" w:header="0" w:footer="687" w:gutter="0"/>
          <w:cols w:num="2" w:space="720" w:equalWidth="0">
            <w:col w:w="5181" w:space="79"/>
            <w:col w:w="6120"/>
          </w:cols>
        </w:sectPr>
      </w:pPr>
    </w:p>
    <w:p w14:paraId="34CB24BB" w14:textId="77777777" w:rsidR="00DB7CB0" w:rsidRDefault="00DB7CB0">
      <w:pPr>
        <w:pStyle w:val="BodyText"/>
        <w:spacing w:before="8"/>
        <w:ind w:left="0"/>
        <w:rPr>
          <w:sz w:val="14"/>
        </w:rPr>
      </w:pPr>
    </w:p>
    <w:p w14:paraId="704CF9FD" w14:textId="77777777" w:rsidR="00DB7CB0" w:rsidRDefault="00000000">
      <w:pPr>
        <w:ind w:left="1813" w:right="1734"/>
        <w:jc w:val="center"/>
        <w:rPr>
          <w:sz w:val="16"/>
        </w:rPr>
      </w:pPr>
      <w:r>
        <w:rPr>
          <w:sz w:val="16"/>
        </w:rPr>
        <w:t>Fig. 5.   Sample</w:t>
      </w:r>
      <w:r>
        <w:rPr>
          <w:spacing w:val="15"/>
          <w:sz w:val="16"/>
        </w:rPr>
        <w:t xml:space="preserve"> </w:t>
      </w:r>
      <w:r>
        <w:rPr>
          <w:sz w:val="16"/>
        </w:rPr>
        <w:t>Output1</w:t>
      </w:r>
    </w:p>
    <w:p w14:paraId="541F59DE" w14:textId="77777777" w:rsidR="00DB7CB0" w:rsidRDefault="00000000">
      <w:pPr>
        <w:pStyle w:val="BodyText"/>
        <w:ind w:left="674"/>
      </w:pPr>
      <w:r>
        <w:rPr>
          <w:noProof/>
        </w:rPr>
        <w:drawing>
          <wp:inline distT="0" distB="0" distL="0" distR="0" wp14:anchorId="4464DF6C" wp14:editId="6CDBFBE3">
            <wp:extent cx="2377440" cy="237744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7440" cy="2377440"/>
                    </a:xfrm>
                    <a:prstGeom prst="rect">
                      <a:avLst/>
                    </a:prstGeom>
                  </pic:spPr>
                </pic:pic>
              </a:graphicData>
            </a:graphic>
          </wp:inline>
        </w:drawing>
      </w:r>
    </w:p>
    <w:p w14:paraId="51C77655" w14:textId="77777777" w:rsidR="00DB7CB0" w:rsidRDefault="00DB7CB0">
      <w:pPr>
        <w:pStyle w:val="BodyText"/>
        <w:ind w:left="0"/>
        <w:rPr>
          <w:sz w:val="18"/>
        </w:rPr>
      </w:pPr>
    </w:p>
    <w:p w14:paraId="6C138F2A" w14:textId="77777777" w:rsidR="00DB7CB0" w:rsidRDefault="00DB7CB0">
      <w:pPr>
        <w:pStyle w:val="BodyText"/>
        <w:spacing w:before="3"/>
        <w:ind w:left="0"/>
      </w:pPr>
    </w:p>
    <w:p w14:paraId="45683ADD" w14:textId="77777777" w:rsidR="00DB7CB0" w:rsidRDefault="00000000">
      <w:pPr>
        <w:ind w:left="1813" w:right="1734"/>
        <w:jc w:val="center"/>
        <w:rPr>
          <w:sz w:val="16"/>
        </w:rPr>
      </w:pPr>
      <w:r>
        <w:rPr>
          <w:sz w:val="16"/>
        </w:rPr>
        <w:t>Fig. 6.   Sample</w:t>
      </w:r>
      <w:r>
        <w:rPr>
          <w:spacing w:val="15"/>
          <w:sz w:val="16"/>
        </w:rPr>
        <w:t xml:space="preserve"> </w:t>
      </w:r>
      <w:r>
        <w:rPr>
          <w:sz w:val="16"/>
        </w:rPr>
        <w:t>Output2</w:t>
      </w:r>
    </w:p>
    <w:p w14:paraId="4AA70CD2" w14:textId="77777777" w:rsidR="00DB7CB0" w:rsidRDefault="00000000">
      <w:pPr>
        <w:pStyle w:val="BodyText"/>
        <w:ind w:left="674"/>
      </w:pPr>
      <w:r>
        <w:rPr>
          <w:noProof/>
        </w:rPr>
        <w:drawing>
          <wp:inline distT="0" distB="0" distL="0" distR="0" wp14:anchorId="4E5B2282" wp14:editId="1947B690">
            <wp:extent cx="2377440" cy="23774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377440" cy="2377440"/>
                    </a:xfrm>
                    <a:prstGeom prst="rect">
                      <a:avLst/>
                    </a:prstGeom>
                  </pic:spPr>
                </pic:pic>
              </a:graphicData>
            </a:graphic>
          </wp:inline>
        </w:drawing>
      </w:r>
    </w:p>
    <w:p w14:paraId="05A3BAA5" w14:textId="77777777" w:rsidR="00DB7CB0" w:rsidRDefault="00DB7CB0">
      <w:pPr>
        <w:pStyle w:val="BodyText"/>
        <w:ind w:left="0"/>
        <w:rPr>
          <w:sz w:val="18"/>
        </w:rPr>
      </w:pPr>
    </w:p>
    <w:p w14:paraId="753C040F" w14:textId="77777777" w:rsidR="00DB7CB0" w:rsidRDefault="00DB7CB0">
      <w:pPr>
        <w:pStyle w:val="BodyText"/>
        <w:spacing w:before="5"/>
        <w:ind w:left="0"/>
        <w:rPr>
          <w:sz w:val="25"/>
        </w:rPr>
      </w:pPr>
    </w:p>
    <w:p w14:paraId="1A74B587" w14:textId="1730702B" w:rsidR="00DB7CB0" w:rsidRDefault="00000000">
      <w:pPr>
        <w:pStyle w:val="BodyText"/>
        <w:spacing w:line="249" w:lineRule="auto"/>
        <w:ind w:right="38"/>
        <w:jc w:val="both"/>
      </w:pPr>
      <w:r>
        <w:t xml:space="preserve">The model is struggling to detect multiple waste items in </w:t>
      </w:r>
      <w:r>
        <w:rPr>
          <w:spacing w:val="-14"/>
        </w:rPr>
        <w:t xml:space="preserve">a </w:t>
      </w:r>
      <w:r>
        <w:t>single</w:t>
      </w:r>
      <w:r>
        <w:rPr>
          <w:spacing w:val="-5"/>
        </w:rPr>
        <w:t xml:space="preserve"> </w:t>
      </w:r>
      <w:r>
        <w:t>frame,</w:t>
      </w:r>
      <w:r>
        <w:rPr>
          <w:spacing w:val="-5"/>
        </w:rPr>
        <w:t xml:space="preserve"> </w:t>
      </w:r>
      <w:r>
        <w:t>and</w:t>
      </w:r>
      <w:r>
        <w:rPr>
          <w:spacing w:val="-5"/>
        </w:rPr>
        <w:t xml:space="preserve"> </w:t>
      </w:r>
      <w:r>
        <w:t>is</w:t>
      </w:r>
      <w:r>
        <w:rPr>
          <w:spacing w:val="-4"/>
        </w:rPr>
        <w:t xml:space="preserve"> </w:t>
      </w:r>
      <w:r>
        <w:t>giving</w:t>
      </w:r>
      <w:r>
        <w:rPr>
          <w:spacing w:val="-5"/>
        </w:rPr>
        <w:t xml:space="preserve"> </w:t>
      </w:r>
      <w:r>
        <w:t>low</w:t>
      </w:r>
      <w:r>
        <w:rPr>
          <w:spacing w:val="-5"/>
        </w:rPr>
        <w:t xml:space="preserve"> </w:t>
      </w:r>
      <w:r>
        <w:t>accuracy</w:t>
      </w:r>
      <w:r>
        <w:rPr>
          <w:spacing w:val="-5"/>
        </w:rPr>
        <w:t xml:space="preserve"> </w:t>
      </w:r>
      <w:r>
        <w:t>for</w:t>
      </w:r>
      <w:r>
        <w:rPr>
          <w:spacing w:val="-4"/>
        </w:rPr>
        <w:t xml:space="preserve"> </w:t>
      </w:r>
      <w:r>
        <w:t>the</w:t>
      </w:r>
      <w:r>
        <w:rPr>
          <w:spacing w:val="-5"/>
        </w:rPr>
        <w:t xml:space="preserve"> </w:t>
      </w:r>
      <w:r>
        <w:t>classifications,</w:t>
      </w:r>
      <w:r w:rsidR="00B30DEB">
        <w:t xml:space="preserve"> </w:t>
      </w:r>
      <w:r>
        <w:t xml:space="preserve">this is a problem due to the dataset selected, as the dataset </w:t>
      </w:r>
      <w:r>
        <w:rPr>
          <w:spacing w:val="-7"/>
        </w:rPr>
        <w:t xml:space="preserve">is </w:t>
      </w:r>
      <w:r>
        <w:t>not</w:t>
      </w:r>
      <w:r>
        <w:rPr>
          <w:spacing w:val="17"/>
        </w:rPr>
        <w:t xml:space="preserve"> </w:t>
      </w:r>
      <w:r>
        <w:t>adequate</w:t>
      </w:r>
      <w:r>
        <w:rPr>
          <w:spacing w:val="18"/>
        </w:rPr>
        <w:t xml:space="preserve"> </w:t>
      </w:r>
      <w:r>
        <w:t>to</w:t>
      </w:r>
      <w:r>
        <w:rPr>
          <w:spacing w:val="18"/>
        </w:rPr>
        <w:t xml:space="preserve"> </w:t>
      </w:r>
      <w:r>
        <w:t>train</w:t>
      </w:r>
      <w:r>
        <w:rPr>
          <w:spacing w:val="17"/>
        </w:rPr>
        <w:t xml:space="preserve"> </w:t>
      </w:r>
      <w:r>
        <w:t>a</w:t>
      </w:r>
      <w:r>
        <w:rPr>
          <w:spacing w:val="18"/>
        </w:rPr>
        <w:t xml:space="preserve"> </w:t>
      </w:r>
      <w:r>
        <w:t>model</w:t>
      </w:r>
      <w:r>
        <w:rPr>
          <w:spacing w:val="18"/>
        </w:rPr>
        <w:t xml:space="preserve"> </w:t>
      </w:r>
      <w:r>
        <w:t>with</w:t>
      </w:r>
      <w:r>
        <w:rPr>
          <w:spacing w:val="17"/>
        </w:rPr>
        <w:t xml:space="preserve"> </w:t>
      </w:r>
      <w:r>
        <w:t>high</w:t>
      </w:r>
      <w:r>
        <w:rPr>
          <w:spacing w:val="18"/>
        </w:rPr>
        <w:t xml:space="preserve"> </w:t>
      </w:r>
      <w:r>
        <w:t>accuracy.</w:t>
      </w:r>
    </w:p>
    <w:p w14:paraId="0A64BC1C" w14:textId="77777777" w:rsidR="00DB7CB0" w:rsidRDefault="00000000">
      <w:pPr>
        <w:pStyle w:val="ListParagraph"/>
        <w:numPr>
          <w:ilvl w:val="0"/>
          <w:numId w:val="8"/>
        </w:numPr>
        <w:tabs>
          <w:tab w:val="left" w:pos="2292"/>
        </w:tabs>
        <w:spacing w:before="124"/>
        <w:ind w:left="2291" w:hanging="467"/>
        <w:jc w:val="left"/>
        <w:rPr>
          <w:sz w:val="16"/>
        </w:rPr>
      </w:pPr>
      <w:r>
        <w:rPr>
          <w:spacing w:val="8"/>
          <w:sz w:val="20"/>
        </w:rPr>
        <w:t>C</w:t>
      </w:r>
      <w:r>
        <w:rPr>
          <w:spacing w:val="8"/>
          <w:sz w:val="16"/>
        </w:rPr>
        <w:t>ONCLUSION</w:t>
      </w:r>
    </w:p>
    <w:p w14:paraId="55913D43" w14:textId="77777777" w:rsidR="00DB7CB0" w:rsidRDefault="00000000">
      <w:pPr>
        <w:pStyle w:val="ListParagraph"/>
        <w:numPr>
          <w:ilvl w:val="0"/>
          <w:numId w:val="3"/>
        </w:numPr>
        <w:tabs>
          <w:tab w:val="left" w:pos="391"/>
        </w:tabs>
        <w:spacing w:before="70"/>
        <w:jc w:val="both"/>
        <w:rPr>
          <w:i/>
          <w:sz w:val="20"/>
        </w:rPr>
      </w:pPr>
      <w:r>
        <w:rPr>
          <w:i/>
          <w:sz w:val="20"/>
        </w:rPr>
        <w:t>Summary</w:t>
      </w:r>
    </w:p>
    <w:p w14:paraId="3FE80AEE" w14:textId="77777777" w:rsidR="00DB7CB0" w:rsidRDefault="00000000">
      <w:pPr>
        <w:pStyle w:val="BodyText"/>
        <w:spacing w:before="70" w:line="249" w:lineRule="auto"/>
        <w:ind w:right="38" w:firstLine="199"/>
        <w:jc w:val="both"/>
      </w:pPr>
      <w:r>
        <w:t>We read a lot of research papers that used different types of techniques for classifying waste material. We have proposed the use of Yolov5 for real-time classification and detection of solid waste in images and videos. We have also developed a mobile application interface for using the detector. We have introduced gamification to encourage people to recycle more and feel rewarded for it, as they’ll get points for recycling more. The results can be improved more.</w:t>
      </w:r>
    </w:p>
    <w:p w14:paraId="43F83343" w14:textId="77777777" w:rsidR="00DB7CB0" w:rsidRDefault="00000000">
      <w:pPr>
        <w:pStyle w:val="ListParagraph"/>
        <w:numPr>
          <w:ilvl w:val="0"/>
          <w:numId w:val="3"/>
        </w:numPr>
        <w:tabs>
          <w:tab w:val="left" w:pos="391"/>
        </w:tabs>
        <w:spacing w:before="123"/>
        <w:jc w:val="both"/>
        <w:rPr>
          <w:i/>
          <w:sz w:val="20"/>
        </w:rPr>
      </w:pPr>
      <w:r>
        <w:rPr>
          <w:i/>
          <w:sz w:val="20"/>
        </w:rPr>
        <w:t>Future</w:t>
      </w:r>
      <w:r>
        <w:rPr>
          <w:i/>
          <w:spacing w:val="18"/>
          <w:sz w:val="20"/>
        </w:rPr>
        <w:t xml:space="preserve"> </w:t>
      </w:r>
      <w:r>
        <w:rPr>
          <w:i/>
          <w:spacing w:val="-5"/>
          <w:sz w:val="20"/>
        </w:rPr>
        <w:t>Work</w:t>
      </w:r>
    </w:p>
    <w:p w14:paraId="23D37346" w14:textId="504B492E" w:rsidR="00DB7CB0" w:rsidRDefault="00000000">
      <w:pPr>
        <w:pStyle w:val="BodyText"/>
        <w:spacing w:before="70" w:line="249" w:lineRule="auto"/>
        <w:ind w:right="38" w:firstLine="199"/>
        <w:jc w:val="both"/>
      </w:pPr>
      <w:r>
        <w:rPr>
          <w:spacing w:val="-8"/>
        </w:rPr>
        <w:t>We</w:t>
      </w:r>
      <w:r>
        <w:rPr>
          <w:spacing w:val="-5"/>
        </w:rPr>
        <w:t xml:space="preserve"> </w:t>
      </w:r>
      <w:r>
        <w:t>can</w:t>
      </w:r>
      <w:r>
        <w:rPr>
          <w:spacing w:val="-5"/>
        </w:rPr>
        <w:t xml:space="preserve"> </w:t>
      </w:r>
      <w:r>
        <w:t>improve</w:t>
      </w:r>
      <w:r>
        <w:rPr>
          <w:spacing w:val="-5"/>
        </w:rPr>
        <w:t xml:space="preserve"> </w:t>
      </w:r>
      <w:r>
        <w:t>the</w:t>
      </w:r>
      <w:r>
        <w:rPr>
          <w:spacing w:val="-5"/>
        </w:rPr>
        <w:t xml:space="preserve"> </w:t>
      </w:r>
      <w:r>
        <w:t>performance</w:t>
      </w:r>
      <w:r>
        <w:rPr>
          <w:spacing w:val="-5"/>
        </w:rPr>
        <w:t xml:space="preserve"> </w:t>
      </w:r>
      <w:r>
        <w:t>of</w:t>
      </w:r>
      <w:r>
        <w:rPr>
          <w:spacing w:val="-5"/>
        </w:rPr>
        <w:t xml:space="preserve"> </w:t>
      </w:r>
      <w:r>
        <w:t>our</w:t>
      </w:r>
      <w:r>
        <w:rPr>
          <w:spacing w:val="-5"/>
        </w:rPr>
        <w:t xml:space="preserve"> </w:t>
      </w:r>
      <w:r>
        <w:t>model</w:t>
      </w:r>
      <w:r>
        <w:rPr>
          <w:spacing w:val="-5"/>
        </w:rPr>
        <w:t xml:space="preserve"> </w:t>
      </w:r>
      <w:r>
        <w:t>by</w:t>
      </w:r>
      <w:r>
        <w:rPr>
          <w:spacing w:val="-5"/>
        </w:rPr>
        <w:t xml:space="preserve"> </w:t>
      </w:r>
      <w:r>
        <w:rPr>
          <w:spacing w:val="-3"/>
        </w:rPr>
        <w:t xml:space="preserve">improving </w:t>
      </w:r>
      <w:r>
        <w:t xml:space="preserve">the quality of the dataset. </w:t>
      </w:r>
      <w:r>
        <w:rPr>
          <w:spacing w:val="-8"/>
        </w:rPr>
        <w:t xml:space="preserve">To </w:t>
      </w:r>
      <w:r>
        <w:t xml:space="preserve">improve the </w:t>
      </w:r>
      <w:r w:rsidR="003B47CF">
        <w:t>dataset,</w:t>
      </w:r>
      <w:r>
        <w:t xml:space="preserve"> we</w:t>
      </w:r>
      <w:r>
        <w:rPr>
          <w:spacing w:val="46"/>
        </w:rPr>
        <w:t xml:space="preserve"> </w:t>
      </w:r>
      <w:r>
        <w:rPr>
          <w:spacing w:val="-6"/>
        </w:rPr>
        <w:t>can</w:t>
      </w:r>
    </w:p>
    <w:p w14:paraId="01FA076B" w14:textId="6462CE1D" w:rsidR="00DB7CB0" w:rsidRDefault="00000000">
      <w:pPr>
        <w:pStyle w:val="BodyText"/>
        <w:spacing w:before="71" w:line="249" w:lineRule="auto"/>
        <w:ind w:right="977"/>
        <w:jc w:val="both"/>
      </w:pPr>
      <w:r>
        <w:br w:type="column"/>
      </w:r>
      <w:r>
        <w:t xml:space="preserve">use </w:t>
      </w:r>
      <w:r w:rsidR="00EB48D6">
        <w:t>techniques</w:t>
      </w:r>
      <w:r>
        <w:t xml:space="preserve"> such as </w:t>
      </w:r>
      <w:r w:rsidR="00AD6F88">
        <w:t>data augmentation</w:t>
      </w:r>
      <w:r>
        <w:t xml:space="preserve">  where  we  can use multiple techniques such as flipping, cropping, and many more.</w:t>
      </w:r>
    </w:p>
    <w:p w14:paraId="6FFB562E" w14:textId="77777777" w:rsidR="00DB7CB0" w:rsidRDefault="00000000">
      <w:pPr>
        <w:pStyle w:val="BodyText"/>
        <w:spacing w:line="249" w:lineRule="auto"/>
        <w:ind w:right="977"/>
        <w:jc w:val="both"/>
      </w:pPr>
      <w:r>
        <w:t>The mobile application will be integrated with the detector</w:t>
      </w:r>
      <w:r>
        <w:rPr>
          <w:spacing w:val="-18"/>
        </w:rPr>
        <w:t xml:space="preserve"> </w:t>
      </w:r>
      <w:r>
        <w:rPr>
          <w:spacing w:val="-5"/>
        </w:rPr>
        <w:t xml:space="preserve">and </w:t>
      </w:r>
      <w:r>
        <w:t>will</w:t>
      </w:r>
      <w:r>
        <w:rPr>
          <w:spacing w:val="-5"/>
        </w:rPr>
        <w:t xml:space="preserve"> </w:t>
      </w:r>
      <w:r>
        <w:t>include</w:t>
      </w:r>
      <w:r>
        <w:rPr>
          <w:spacing w:val="-4"/>
        </w:rPr>
        <w:t xml:space="preserve"> </w:t>
      </w:r>
      <w:r>
        <w:t>features</w:t>
      </w:r>
      <w:r>
        <w:rPr>
          <w:spacing w:val="-5"/>
        </w:rPr>
        <w:t xml:space="preserve"> </w:t>
      </w:r>
      <w:r>
        <w:t>such</w:t>
      </w:r>
      <w:r>
        <w:rPr>
          <w:spacing w:val="-4"/>
        </w:rPr>
        <w:t xml:space="preserve"> </w:t>
      </w:r>
      <w:r>
        <w:t>as</w:t>
      </w:r>
      <w:r>
        <w:rPr>
          <w:spacing w:val="-5"/>
        </w:rPr>
        <w:t xml:space="preserve"> </w:t>
      </w:r>
      <w:r>
        <w:t>add</w:t>
      </w:r>
      <w:r>
        <w:rPr>
          <w:spacing w:val="-4"/>
        </w:rPr>
        <w:t xml:space="preserve"> </w:t>
      </w:r>
      <w:r>
        <w:t>friends,</w:t>
      </w:r>
      <w:r>
        <w:rPr>
          <w:spacing w:val="-5"/>
        </w:rPr>
        <w:t xml:space="preserve"> </w:t>
      </w:r>
      <w:r>
        <w:t>competing</w:t>
      </w:r>
      <w:r>
        <w:rPr>
          <w:spacing w:val="-4"/>
        </w:rPr>
        <w:t xml:space="preserve"> </w:t>
      </w:r>
      <w:r>
        <w:t>with</w:t>
      </w:r>
      <w:r>
        <w:rPr>
          <w:spacing w:val="-5"/>
        </w:rPr>
        <w:t xml:space="preserve"> </w:t>
      </w:r>
      <w:r>
        <w:rPr>
          <w:spacing w:val="-3"/>
        </w:rPr>
        <w:t xml:space="preserve">them, </w:t>
      </w:r>
      <w:r>
        <w:t>getting digital gifts that can be bought through digital points, receive notifications for waste pickup times, and classify</w:t>
      </w:r>
      <w:r>
        <w:rPr>
          <w:spacing w:val="-24"/>
        </w:rPr>
        <w:t xml:space="preserve"> </w:t>
      </w:r>
      <w:r>
        <w:rPr>
          <w:spacing w:val="-4"/>
        </w:rPr>
        <w:t xml:space="preserve">waste </w:t>
      </w:r>
      <w:r>
        <w:t xml:space="preserve">to throw into the correct bin. All of this will spread </w:t>
      </w:r>
      <w:r>
        <w:rPr>
          <w:spacing w:val="-3"/>
        </w:rPr>
        <w:t xml:space="preserve">awareness </w:t>
      </w:r>
      <w:r>
        <w:t>and</w:t>
      </w:r>
      <w:r>
        <w:rPr>
          <w:spacing w:val="18"/>
        </w:rPr>
        <w:t xml:space="preserve"> </w:t>
      </w:r>
      <w:r>
        <w:t>will</w:t>
      </w:r>
      <w:r>
        <w:rPr>
          <w:spacing w:val="18"/>
        </w:rPr>
        <w:t xml:space="preserve"> </w:t>
      </w:r>
      <w:r>
        <w:t>work</w:t>
      </w:r>
      <w:r>
        <w:rPr>
          <w:spacing w:val="19"/>
        </w:rPr>
        <w:t xml:space="preserve"> </w:t>
      </w:r>
      <w:r>
        <w:t>towards</w:t>
      </w:r>
      <w:r>
        <w:rPr>
          <w:spacing w:val="18"/>
        </w:rPr>
        <w:t xml:space="preserve"> </w:t>
      </w:r>
      <w:r>
        <w:t>a</w:t>
      </w:r>
      <w:r>
        <w:rPr>
          <w:spacing w:val="19"/>
        </w:rPr>
        <w:t xml:space="preserve"> </w:t>
      </w:r>
      <w:r>
        <w:t>better</w:t>
      </w:r>
      <w:r>
        <w:rPr>
          <w:spacing w:val="18"/>
        </w:rPr>
        <w:t xml:space="preserve"> </w:t>
      </w:r>
      <w:r>
        <w:t>cause.</w:t>
      </w:r>
    </w:p>
    <w:p w14:paraId="18261967" w14:textId="77777777" w:rsidR="00DB7CB0" w:rsidRDefault="00000000">
      <w:pPr>
        <w:pStyle w:val="ListParagraph"/>
        <w:numPr>
          <w:ilvl w:val="0"/>
          <w:numId w:val="3"/>
        </w:numPr>
        <w:tabs>
          <w:tab w:val="left" w:pos="402"/>
        </w:tabs>
        <w:spacing w:before="134"/>
        <w:ind w:left="401" w:hanging="283"/>
        <w:jc w:val="both"/>
        <w:rPr>
          <w:i/>
          <w:sz w:val="20"/>
        </w:rPr>
      </w:pPr>
      <w:r>
        <w:rPr>
          <w:i/>
          <w:sz w:val="20"/>
        </w:rPr>
        <w:t>Open</w:t>
      </w:r>
      <w:r>
        <w:rPr>
          <w:i/>
          <w:spacing w:val="18"/>
          <w:sz w:val="20"/>
        </w:rPr>
        <w:t xml:space="preserve"> </w:t>
      </w:r>
      <w:r>
        <w:rPr>
          <w:i/>
          <w:sz w:val="20"/>
        </w:rPr>
        <w:t>Problems</w:t>
      </w:r>
    </w:p>
    <w:p w14:paraId="08A94430" w14:textId="77777777" w:rsidR="00DB7CB0" w:rsidRDefault="00000000">
      <w:pPr>
        <w:pStyle w:val="BodyText"/>
        <w:spacing w:before="72" w:line="249" w:lineRule="auto"/>
        <w:ind w:right="977" w:firstLine="199"/>
        <w:jc w:val="both"/>
      </w:pPr>
      <w:r>
        <w:t xml:space="preserve">Although the model has achieved decent results, it is </w:t>
      </w:r>
      <w:r>
        <w:rPr>
          <w:spacing w:val="-3"/>
        </w:rPr>
        <w:t xml:space="preserve">still   </w:t>
      </w:r>
      <w:r>
        <w:t xml:space="preserve">to be put to test against other state-of-the-art techniques </w:t>
      </w:r>
      <w:r>
        <w:rPr>
          <w:spacing w:val="-5"/>
        </w:rPr>
        <w:t xml:space="preserve">for     </w:t>
      </w:r>
      <w:r>
        <w:t xml:space="preserve">a better understanding of the performance of the model. </w:t>
      </w:r>
      <w:r>
        <w:rPr>
          <w:spacing w:val="-5"/>
        </w:rPr>
        <w:t xml:space="preserve">The </w:t>
      </w:r>
      <w:r>
        <w:t xml:space="preserve">model requires a lot of improvements, it performs well </w:t>
      </w:r>
      <w:r>
        <w:rPr>
          <w:spacing w:val="-3"/>
        </w:rPr>
        <w:t xml:space="preserve">under </w:t>
      </w:r>
      <w:r>
        <w:t xml:space="preserve">some conditions, especially when the number of items in an image is small, but struggles to perform well as the </w:t>
      </w:r>
      <w:r>
        <w:rPr>
          <w:spacing w:val="-3"/>
        </w:rPr>
        <w:t xml:space="preserve">number   </w:t>
      </w:r>
      <w:r>
        <w:t xml:space="preserve">of objects increases. The model can be improved to perform better on images that contain multiple objects and the </w:t>
      </w:r>
      <w:r>
        <w:rPr>
          <w:spacing w:val="-3"/>
        </w:rPr>
        <w:t xml:space="preserve">accuracy </w:t>
      </w:r>
      <w:r>
        <w:t>of</w:t>
      </w:r>
      <w:r>
        <w:rPr>
          <w:spacing w:val="18"/>
        </w:rPr>
        <w:t xml:space="preserve"> </w:t>
      </w:r>
      <w:r>
        <w:t>the</w:t>
      </w:r>
      <w:r>
        <w:rPr>
          <w:spacing w:val="19"/>
        </w:rPr>
        <w:t xml:space="preserve"> </w:t>
      </w:r>
      <w:r>
        <w:t>model</w:t>
      </w:r>
      <w:r>
        <w:rPr>
          <w:spacing w:val="18"/>
        </w:rPr>
        <w:t xml:space="preserve"> </w:t>
      </w:r>
      <w:r>
        <w:t>can</w:t>
      </w:r>
      <w:r>
        <w:rPr>
          <w:spacing w:val="19"/>
        </w:rPr>
        <w:t xml:space="preserve"> </w:t>
      </w:r>
      <w:r>
        <w:t>be</w:t>
      </w:r>
      <w:r>
        <w:rPr>
          <w:spacing w:val="18"/>
        </w:rPr>
        <w:t xml:space="preserve"> </w:t>
      </w:r>
      <w:r>
        <w:t>improved</w:t>
      </w:r>
      <w:r>
        <w:rPr>
          <w:spacing w:val="19"/>
        </w:rPr>
        <w:t xml:space="preserve"> </w:t>
      </w:r>
      <w:r>
        <w:t>as</w:t>
      </w:r>
      <w:r>
        <w:rPr>
          <w:spacing w:val="18"/>
        </w:rPr>
        <w:t xml:space="preserve"> </w:t>
      </w:r>
      <w:r>
        <w:t>well.</w:t>
      </w:r>
    </w:p>
    <w:p w14:paraId="60A988A7" w14:textId="77777777" w:rsidR="00DB7CB0" w:rsidRDefault="00000000">
      <w:pPr>
        <w:spacing w:before="134"/>
        <w:ind w:left="2095" w:right="2952"/>
        <w:jc w:val="center"/>
        <w:rPr>
          <w:sz w:val="16"/>
        </w:rPr>
      </w:pPr>
      <w:r>
        <w:rPr>
          <w:sz w:val="20"/>
        </w:rPr>
        <w:t>R</w:t>
      </w:r>
      <w:r>
        <w:rPr>
          <w:sz w:val="16"/>
        </w:rPr>
        <w:t>EFERENCES</w:t>
      </w:r>
    </w:p>
    <w:p w14:paraId="62EC56BE" w14:textId="77ABE424" w:rsidR="00DB7CB0" w:rsidRDefault="0095457C">
      <w:pPr>
        <w:pStyle w:val="ListParagraph"/>
        <w:numPr>
          <w:ilvl w:val="0"/>
          <w:numId w:val="2"/>
        </w:numPr>
        <w:tabs>
          <w:tab w:val="left" w:pos="386"/>
        </w:tabs>
        <w:spacing w:before="107" w:line="232" w:lineRule="auto"/>
        <w:ind w:right="977" w:hanging="286"/>
        <w:rPr>
          <w:sz w:val="16"/>
        </w:rPr>
      </w:pPr>
      <w:r>
        <w:rPr>
          <w:noProof/>
        </w:rPr>
        <mc:AlternateContent>
          <mc:Choice Requires="wps">
            <w:drawing>
              <wp:anchor distT="0" distB="0" distL="114300" distR="114300" simplePos="0" relativeHeight="487479808" behindDoc="1" locked="0" layoutInCell="1" allowOverlap="1" wp14:anchorId="6F3363EA" wp14:editId="6E8822CC">
                <wp:simplePos x="0" y="0"/>
                <wp:positionH relativeFrom="page">
                  <wp:posOffset>4699000</wp:posOffset>
                </wp:positionH>
                <wp:positionV relativeFrom="paragraph">
                  <wp:posOffset>398145</wp:posOffset>
                </wp:positionV>
                <wp:extent cx="50800" cy="0"/>
                <wp:effectExtent l="0" t="0" r="0" b="0"/>
                <wp:wrapNone/>
                <wp:docPr id="1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F650A" id="Line 10" o:spid="_x0000_s1026" style="position:absolute;z-index:-1583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0pt,31.35pt" to="37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487480320" behindDoc="1" locked="0" layoutInCell="1" allowOverlap="1" wp14:anchorId="218CEB4A" wp14:editId="1F30C1F9">
                <wp:simplePos x="0" y="0"/>
                <wp:positionH relativeFrom="page">
                  <wp:posOffset>4828540</wp:posOffset>
                </wp:positionH>
                <wp:positionV relativeFrom="paragraph">
                  <wp:posOffset>398145</wp:posOffset>
                </wp:positionV>
                <wp:extent cx="50165" cy="0"/>
                <wp:effectExtent l="0" t="0" r="0" b="0"/>
                <wp:wrapNone/>
                <wp:docPr id="1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EF1DF" id="Line 9" o:spid="_x0000_s1026" style="position:absolute;z-index:-1583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2pt,31.35pt" to="384.1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487480832" behindDoc="1" locked="0" layoutInCell="1" allowOverlap="1" wp14:anchorId="362B4349" wp14:editId="74A4F33E">
                <wp:simplePos x="0" y="0"/>
                <wp:positionH relativeFrom="page">
                  <wp:posOffset>5075555</wp:posOffset>
                </wp:positionH>
                <wp:positionV relativeFrom="paragraph">
                  <wp:posOffset>398145</wp:posOffset>
                </wp:positionV>
                <wp:extent cx="50800" cy="0"/>
                <wp:effectExtent l="0" t="0" r="0" b="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CB8D0" id="Line 8" o:spid="_x0000_s1026" style="position:absolute;z-index:-1583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65pt,31.35pt" to="403.6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487481344" behindDoc="1" locked="0" layoutInCell="1" allowOverlap="1" wp14:anchorId="34C11359" wp14:editId="4B4CE382">
                <wp:simplePos x="0" y="0"/>
                <wp:positionH relativeFrom="page">
                  <wp:posOffset>5356225</wp:posOffset>
                </wp:positionH>
                <wp:positionV relativeFrom="paragraph">
                  <wp:posOffset>398145</wp:posOffset>
                </wp:positionV>
                <wp:extent cx="50165" cy="0"/>
                <wp:effectExtent l="0" t="0" r="0" b="0"/>
                <wp:wrapNone/>
                <wp:docPr id="1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22E14" id="Line 7" o:spid="_x0000_s1026" style="position:absolute;z-index:-1583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1.75pt,31.35pt" to="425.7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" strokeweight=".17569mm">
                <w10:wrap anchorx="page"/>
              </v:line>
            </w:pict>
          </mc:Fallback>
        </mc:AlternateContent>
      </w:r>
      <w:r w:rsidR="00000000">
        <w:rPr>
          <w:sz w:val="16"/>
        </w:rPr>
        <w:t xml:space="preserve">What  a  waste  2.0  Trends  in   Solid   </w:t>
      </w:r>
      <w:r w:rsidR="00000000">
        <w:rPr>
          <w:spacing w:val="-3"/>
          <w:sz w:val="16"/>
        </w:rPr>
        <w:t xml:space="preserve">Waste   </w:t>
      </w:r>
      <w:r w:rsidR="00000000">
        <w:rPr>
          <w:sz w:val="16"/>
        </w:rPr>
        <w:t xml:space="preserve">Management.   The   </w:t>
      </w:r>
      <w:r w:rsidR="00000000">
        <w:rPr>
          <w:spacing w:val="-3"/>
          <w:sz w:val="16"/>
        </w:rPr>
        <w:t xml:space="preserve">World </w:t>
      </w:r>
      <w:r w:rsidR="00000000">
        <w:rPr>
          <w:sz w:val="16"/>
        </w:rPr>
        <w:t xml:space="preserve">Bank. Available at: https://datatopics.worldbank.org/what-a- waste/trends in solid waste management.html (Accessed: February </w:t>
      </w:r>
      <w:r w:rsidR="00000000">
        <w:rPr>
          <w:spacing w:val="-4"/>
          <w:sz w:val="16"/>
        </w:rPr>
        <w:t xml:space="preserve">15, </w:t>
      </w:r>
      <w:r w:rsidR="00000000">
        <w:rPr>
          <w:sz w:val="16"/>
        </w:rPr>
        <w:t>2023).</w:t>
      </w:r>
    </w:p>
    <w:p w14:paraId="1FC89C54" w14:textId="77777777" w:rsidR="00DB7CB0" w:rsidRDefault="00000000">
      <w:pPr>
        <w:pStyle w:val="ListParagraph"/>
        <w:numPr>
          <w:ilvl w:val="0"/>
          <w:numId w:val="2"/>
        </w:numPr>
        <w:tabs>
          <w:tab w:val="left" w:pos="386"/>
        </w:tabs>
        <w:spacing w:before="4" w:line="232" w:lineRule="auto"/>
        <w:ind w:right="977" w:hanging="286"/>
        <w:rPr>
          <w:sz w:val="16"/>
        </w:rPr>
      </w:pPr>
      <w:proofErr w:type="spellStart"/>
      <w:r>
        <w:rPr>
          <w:sz w:val="16"/>
        </w:rPr>
        <w:t>OpenMind</w:t>
      </w:r>
      <w:proofErr w:type="spellEnd"/>
      <w:r>
        <w:rPr>
          <w:sz w:val="16"/>
        </w:rPr>
        <w:t xml:space="preserve">   </w:t>
      </w:r>
      <w:r>
        <w:rPr>
          <w:spacing w:val="-9"/>
          <w:sz w:val="16"/>
        </w:rPr>
        <w:t xml:space="preserve">BBVA’s   </w:t>
      </w:r>
      <w:r>
        <w:rPr>
          <w:sz w:val="16"/>
        </w:rPr>
        <w:t xml:space="preserve">knowledge    community    Estimated    reading time </w:t>
      </w:r>
      <w:proofErr w:type="spellStart"/>
      <w:r>
        <w:rPr>
          <w:sz w:val="16"/>
        </w:rPr>
        <w:t>Time</w:t>
      </w:r>
      <w:proofErr w:type="spellEnd"/>
      <w:r>
        <w:rPr>
          <w:sz w:val="16"/>
        </w:rPr>
        <w:t xml:space="preserve"> 3  to  read  et  al.  (2020)  5  recycling  lessons  from  different countries in the world, </w:t>
      </w:r>
      <w:proofErr w:type="spellStart"/>
      <w:r>
        <w:rPr>
          <w:sz w:val="16"/>
        </w:rPr>
        <w:t>OpenMind</w:t>
      </w:r>
      <w:proofErr w:type="spellEnd"/>
      <w:r>
        <w:rPr>
          <w:sz w:val="16"/>
        </w:rPr>
        <w:t xml:space="preserve">. Available </w:t>
      </w:r>
      <w:r>
        <w:rPr>
          <w:spacing w:val="-5"/>
          <w:sz w:val="16"/>
        </w:rPr>
        <w:t xml:space="preserve">at: </w:t>
      </w:r>
      <w:hyperlink r:id="rId14">
        <w:r>
          <w:rPr>
            <w:sz w:val="16"/>
          </w:rPr>
          <w:t>https://www</w:t>
        </w:r>
      </w:hyperlink>
      <w:r>
        <w:rPr>
          <w:sz w:val="16"/>
        </w:rPr>
        <w:t>.bbv</w:t>
      </w:r>
      <w:hyperlink r:id="rId15">
        <w:r>
          <w:rPr>
            <w:sz w:val="16"/>
          </w:rPr>
          <w:t>aopenmind.com/en/science/environment/5-recycling-</w:t>
        </w:r>
      </w:hyperlink>
      <w:r>
        <w:rPr>
          <w:sz w:val="16"/>
        </w:rPr>
        <w:t xml:space="preserve"> lessons-from-different-countries-in-the-world/ (Accessed: February </w:t>
      </w:r>
      <w:r>
        <w:rPr>
          <w:spacing w:val="-5"/>
          <w:sz w:val="16"/>
        </w:rPr>
        <w:t xml:space="preserve">27, </w:t>
      </w:r>
      <w:r>
        <w:rPr>
          <w:sz w:val="16"/>
        </w:rPr>
        <w:t>2023).</w:t>
      </w:r>
    </w:p>
    <w:p w14:paraId="6E220C2B" w14:textId="77777777" w:rsidR="00DB7CB0" w:rsidRDefault="00000000">
      <w:pPr>
        <w:pStyle w:val="ListParagraph"/>
        <w:numPr>
          <w:ilvl w:val="0"/>
          <w:numId w:val="2"/>
        </w:numPr>
        <w:tabs>
          <w:tab w:val="left" w:pos="386"/>
          <w:tab w:val="left" w:pos="993"/>
          <w:tab w:val="left" w:pos="1051"/>
          <w:tab w:val="left" w:pos="1600"/>
          <w:tab w:val="left" w:pos="2158"/>
          <w:tab w:val="left" w:pos="2666"/>
          <w:tab w:val="left" w:pos="2814"/>
          <w:tab w:val="left" w:pos="3124"/>
          <w:tab w:val="left" w:pos="3327"/>
          <w:tab w:val="left" w:pos="4164"/>
          <w:tab w:val="left" w:pos="4854"/>
          <w:tab w:val="left" w:pos="4980"/>
        </w:tabs>
        <w:spacing w:before="5" w:line="232" w:lineRule="auto"/>
        <w:ind w:right="977" w:hanging="286"/>
        <w:rPr>
          <w:sz w:val="16"/>
        </w:rPr>
      </w:pPr>
      <w:r>
        <w:rPr>
          <w:sz w:val="16"/>
        </w:rPr>
        <w:t>Smart</w:t>
      </w:r>
      <w:r>
        <w:rPr>
          <w:sz w:val="16"/>
        </w:rPr>
        <w:tab/>
      </w:r>
      <w:r>
        <w:rPr>
          <w:spacing w:val="-3"/>
          <w:sz w:val="16"/>
        </w:rPr>
        <w:t>Waste</w:t>
      </w:r>
      <w:r>
        <w:rPr>
          <w:spacing w:val="-3"/>
          <w:sz w:val="16"/>
        </w:rPr>
        <w:tab/>
      </w:r>
      <w:r>
        <w:rPr>
          <w:sz w:val="16"/>
        </w:rPr>
        <w:t>Management</w:t>
      </w:r>
      <w:r>
        <w:rPr>
          <w:sz w:val="16"/>
        </w:rPr>
        <w:tab/>
        <w:t>and</w:t>
      </w:r>
      <w:r>
        <w:rPr>
          <w:sz w:val="16"/>
        </w:rPr>
        <w:tab/>
        <w:t>classification</w:t>
      </w:r>
      <w:r>
        <w:rPr>
          <w:sz w:val="16"/>
        </w:rPr>
        <w:tab/>
        <w:t>system</w:t>
      </w:r>
      <w:r>
        <w:rPr>
          <w:sz w:val="16"/>
        </w:rPr>
        <w:tab/>
        <w:t>for smart</w:t>
      </w:r>
      <w:r>
        <w:rPr>
          <w:sz w:val="16"/>
        </w:rPr>
        <w:tab/>
      </w:r>
      <w:r>
        <w:rPr>
          <w:sz w:val="16"/>
        </w:rPr>
        <w:tab/>
        <w:t>cities</w:t>
      </w:r>
      <w:r>
        <w:rPr>
          <w:sz w:val="16"/>
        </w:rPr>
        <w:tab/>
        <w:t>using</w:t>
      </w:r>
      <w:r>
        <w:rPr>
          <w:sz w:val="16"/>
        </w:rPr>
        <w:tab/>
        <w:t>cutting</w:t>
      </w:r>
      <w:r>
        <w:rPr>
          <w:sz w:val="16"/>
        </w:rPr>
        <w:tab/>
      </w:r>
      <w:r>
        <w:rPr>
          <w:sz w:val="16"/>
        </w:rPr>
        <w:tab/>
        <w:t>edge</w:t>
      </w:r>
      <w:r>
        <w:rPr>
          <w:sz w:val="16"/>
        </w:rPr>
        <w:tab/>
      </w:r>
      <w:r>
        <w:rPr>
          <w:sz w:val="16"/>
        </w:rPr>
        <w:tab/>
        <w:t>approach.</w:t>
      </w:r>
      <w:r>
        <w:rPr>
          <w:sz w:val="16"/>
        </w:rPr>
        <w:tab/>
        <w:t>Available</w:t>
      </w:r>
      <w:r>
        <w:rPr>
          <w:sz w:val="16"/>
        </w:rPr>
        <w:tab/>
      </w:r>
      <w:r>
        <w:rPr>
          <w:sz w:val="16"/>
        </w:rPr>
        <w:tab/>
      </w:r>
      <w:r>
        <w:rPr>
          <w:spacing w:val="-6"/>
          <w:sz w:val="16"/>
        </w:rPr>
        <w:t>at:</w:t>
      </w:r>
    </w:p>
    <w:p w14:paraId="2B39BCAB" w14:textId="269088AE" w:rsidR="00DB7CB0" w:rsidRDefault="0095457C">
      <w:pPr>
        <w:spacing w:before="2" w:line="232" w:lineRule="auto"/>
        <w:ind w:left="484"/>
        <w:rPr>
          <w:sz w:val="16"/>
        </w:rPr>
      </w:pPr>
      <w:r>
        <w:rPr>
          <w:noProof/>
        </w:rPr>
        <mc:AlternateContent>
          <mc:Choice Requires="wps">
            <w:drawing>
              <wp:anchor distT="0" distB="0" distL="114300" distR="114300" simplePos="0" relativeHeight="487481856" behindDoc="1" locked="0" layoutInCell="1" allowOverlap="1" wp14:anchorId="6E101046" wp14:editId="604DDFD3">
                <wp:simplePos x="0" y="0"/>
                <wp:positionH relativeFrom="page">
                  <wp:posOffset>6334760</wp:posOffset>
                </wp:positionH>
                <wp:positionV relativeFrom="paragraph">
                  <wp:posOffset>103505</wp:posOffset>
                </wp:positionV>
                <wp:extent cx="50800"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DCAA1" id="Line 6" o:spid="_x0000_s1026" style="position:absolute;z-index:-1583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8.8pt,8.15pt" to="502.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487482368" behindDoc="1" locked="0" layoutInCell="1" allowOverlap="1" wp14:anchorId="794D508D" wp14:editId="5E62AAFE">
                <wp:simplePos x="0" y="0"/>
                <wp:positionH relativeFrom="page">
                  <wp:posOffset>6627495</wp:posOffset>
                </wp:positionH>
                <wp:positionV relativeFrom="paragraph">
                  <wp:posOffset>103505</wp:posOffset>
                </wp:positionV>
                <wp:extent cx="50165"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95F5" id="Line 5" o:spid="_x0000_s1026" style="position:absolute;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1.85pt,8.15pt" to="525.8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" strokeweight=".17569mm">
                <w10:wrap anchorx="page"/>
              </v:line>
            </w:pict>
          </mc:Fallback>
        </mc:AlternateContent>
      </w:r>
      <w:r>
        <w:rPr>
          <w:noProof/>
        </w:rPr>
        <mc:AlternateContent>
          <mc:Choice Requires="wps">
            <w:drawing>
              <wp:anchor distT="0" distB="0" distL="114300" distR="114300" simplePos="0" relativeHeight="487482880" behindDoc="1" locked="0" layoutInCell="1" allowOverlap="1" wp14:anchorId="26182CA2" wp14:editId="512F8911">
                <wp:simplePos x="0" y="0"/>
                <wp:positionH relativeFrom="page">
                  <wp:posOffset>6922770</wp:posOffset>
                </wp:positionH>
                <wp:positionV relativeFrom="paragraph">
                  <wp:posOffset>103505</wp:posOffset>
                </wp:positionV>
                <wp:extent cx="5080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0ED3F" id="Line 4" o:spid="_x0000_s1026" style="position:absolute;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1pt,8.15pt" to="54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487483392" behindDoc="1" locked="0" layoutInCell="1" allowOverlap="1" wp14:anchorId="0874FCA0" wp14:editId="6DA80F37">
                <wp:simplePos x="0" y="0"/>
                <wp:positionH relativeFrom="page">
                  <wp:posOffset>7501890</wp:posOffset>
                </wp:positionH>
                <wp:positionV relativeFrom="paragraph">
                  <wp:posOffset>103505</wp:posOffset>
                </wp:positionV>
                <wp:extent cx="50800"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79B05" id="Line 3" o:spid="_x0000_s1026" style="position:absolute;z-index:-1583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90.7pt,8.15pt" to="594.7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" strokeweight=".17569mm">
                <w10:wrap anchorx="page"/>
              </v:line>
            </w:pict>
          </mc:Fallback>
        </mc:AlternateContent>
      </w:r>
      <w:r>
        <w:rPr>
          <w:noProof/>
        </w:rPr>
        <mc:AlternateContent>
          <mc:Choice Requires="wps">
            <w:drawing>
              <wp:anchor distT="0" distB="0" distL="114300" distR="114300" simplePos="0" relativeHeight="15732736" behindDoc="0" locked="0" layoutInCell="1" allowOverlap="1" wp14:anchorId="0B0C3B54" wp14:editId="19F95E74">
                <wp:simplePos x="0" y="0"/>
                <wp:positionH relativeFrom="page">
                  <wp:posOffset>7698740</wp:posOffset>
                </wp:positionH>
                <wp:positionV relativeFrom="paragraph">
                  <wp:posOffset>103505</wp:posOffset>
                </wp:positionV>
                <wp:extent cx="5016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A205E" id="Line 2"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6.2pt,8.15pt" to="610.1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" strokeweight=".17569mm">
                <w10:wrap anchorx="page"/>
              </v:line>
            </w:pict>
          </mc:Fallback>
        </mc:AlternateContent>
      </w:r>
      <w:hyperlink r:id="rId16">
        <w:r w:rsidR="00000000">
          <w:rPr>
            <w:sz w:val="16"/>
          </w:rPr>
          <w:t>https://www.researchgate.net/publication/360230167</w:t>
        </w:r>
      </w:hyperlink>
      <w:r w:rsidR="00000000">
        <w:rPr>
          <w:sz w:val="16"/>
        </w:rPr>
        <w:t xml:space="preserve"> Smart Waste Management and (Accessed: February 28, 2023).</w:t>
      </w:r>
    </w:p>
    <w:p w14:paraId="6107A717" w14:textId="77777777" w:rsidR="00DB7CB0" w:rsidRDefault="00000000">
      <w:pPr>
        <w:spacing w:before="2" w:line="232" w:lineRule="auto"/>
        <w:ind w:left="484" w:right="967" w:hanging="286"/>
        <w:rPr>
          <w:sz w:val="16"/>
        </w:rPr>
      </w:pPr>
      <w:r>
        <w:rPr>
          <w:sz w:val="16"/>
        </w:rPr>
        <w:t xml:space="preserve">[4]I. </w:t>
      </w:r>
      <w:proofErr w:type="spellStart"/>
      <w:r>
        <w:rPr>
          <w:sz w:val="16"/>
        </w:rPr>
        <w:t>Ihsanullah</w:t>
      </w:r>
      <w:proofErr w:type="spellEnd"/>
      <w:r>
        <w:rPr>
          <w:sz w:val="16"/>
        </w:rPr>
        <w:t xml:space="preserve">, G. </w:t>
      </w:r>
      <w:proofErr w:type="spellStart"/>
      <w:r>
        <w:rPr>
          <w:sz w:val="16"/>
        </w:rPr>
        <w:t>Alam</w:t>
      </w:r>
      <w:proofErr w:type="spellEnd"/>
      <w:r>
        <w:rPr>
          <w:sz w:val="16"/>
        </w:rPr>
        <w:t>, A. Jamal, and F. Shaik, “Recent advances in applications of artificial intelligence in solid waste management: A Review,” Chemosphere, vol. 309, p. 136631, 2022.</w:t>
      </w:r>
    </w:p>
    <w:p w14:paraId="7DA1F551" w14:textId="77777777" w:rsidR="00DB7CB0" w:rsidRDefault="00000000">
      <w:pPr>
        <w:spacing w:before="2" w:line="232" w:lineRule="auto"/>
        <w:ind w:left="484" w:right="967" w:hanging="286"/>
        <w:rPr>
          <w:sz w:val="16"/>
        </w:rPr>
      </w:pPr>
      <w:r>
        <w:rPr>
          <w:sz w:val="16"/>
        </w:rPr>
        <w:t>[5]O. Adedeji and Z. Wang, “Intelligent Waste Classification system using deep learning convolutional neural network,” Procedia Manufacturing, vol. 35, pp. 607–612, 2019.</w:t>
      </w:r>
    </w:p>
    <w:p w14:paraId="494D2E12" w14:textId="77777777" w:rsidR="00DB7CB0" w:rsidRDefault="00000000">
      <w:pPr>
        <w:spacing w:before="3" w:line="232" w:lineRule="auto"/>
        <w:ind w:left="484" w:right="967" w:hanging="286"/>
        <w:rPr>
          <w:sz w:val="16"/>
        </w:rPr>
      </w:pPr>
      <w:r>
        <w:rPr>
          <w:sz w:val="16"/>
        </w:rPr>
        <w:t>[6]M. K. Hasan, M. A. Khan, G. F. Issa, A. Atta, A. S. Akram, and M. Hassan, “Smart Waste Management and classification system for Smart Cities using deep learning,” 2022 International Conference on Business Analytics for Technology and Security (ICBATS), 2022.</w:t>
      </w:r>
    </w:p>
    <w:p w14:paraId="30ED35F1" w14:textId="77777777" w:rsidR="00DB7CB0" w:rsidRDefault="00000000">
      <w:pPr>
        <w:pStyle w:val="ListParagraph"/>
        <w:numPr>
          <w:ilvl w:val="0"/>
          <w:numId w:val="1"/>
        </w:numPr>
        <w:tabs>
          <w:tab w:val="left" w:pos="386"/>
        </w:tabs>
        <w:spacing w:before="3" w:line="232" w:lineRule="auto"/>
        <w:ind w:right="977" w:hanging="286"/>
        <w:rPr>
          <w:sz w:val="16"/>
        </w:rPr>
      </w:pPr>
      <w:proofErr w:type="spellStart"/>
      <w:r>
        <w:rPr>
          <w:sz w:val="16"/>
        </w:rPr>
        <w:t>Srivatsan</w:t>
      </w:r>
      <w:proofErr w:type="spellEnd"/>
      <w:r>
        <w:rPr>
          <w:sz w:val="16"/>
        </w:rPr>
        <w:t xml:space="preserve">, K., Dhiman, S., &amp; Jain, A.  (2021).  </w:t>
      </w:r>
      <w:r>
        <w:rPr>
          <w:spacing w:val="-3"/>
          <w:sz w:val="16"/>
        </w:rPr>
        <w:t xml:space="preserve">Waste  </w:t>
      </w:r>
      <w:r>
        <w:rPr>
          <w:sz w:val="16"/>
        </w:rPr>
        <w:t xml:space="preserve">Classification  using Transfer Learning with Convolutional Neural Networks. </w:t>
      </w:r>
      <w:r>
        <w:rPr>
          <w:spacing w:val="-5"/>
          <w:sz w:val="16"/>
        </w:rPr>
        <w:t xml:space="preserve">IOP </w:t>
      </w:r>
      <w:r>
        <w:rPr>
          <w:sz w:val="16"/>
        </w:rPr>
        <w:t>Conference Series: Earth and Environmental Science, 775(1), 012010. https://doi.org/10.1088/1755-1315/775/1/012010.</w:t>
      </w:r>
    </w:p>
    <w:p w14:paraId="173B2A62" w14:textId="77777777" w:rsidR="00DB7CB0" w:rsidRDefault="00000000">
      <w:pPr>
        <w:pStyle w:val="ListParagraph"/>
        <w:numPr>
          <w:ilvl w:val="0"/>
          <w:numId w:val="1"/>
        </w:numPr>
        <w:tabs>
          <w:tab w:val="left" w:pos="386"/>
        </w:tabs>
        <w:spacing w:before="4" w:line="232" w:lineRule="auto"/>
        <w:ind w:right="1772" w:hanging="286"/>
        <w:rPr>
          <w:sz w:val="16"/>
        </w:rPr>
      </w:pPr>
      <w:r>
        <w:rPr>
          <w:spacing w:val="-1"/>
          <w:sz w:val="16"/>
        </w:rPr>
        <w:t xml:space="preserve">https://universe.roboflow.com/yolov5-aympo/waste-detection- </w:t>
      </w:r>
      <w:r>
        <w:rPr>
          <w:sz w:val="16"/>
        </w:rPr>
        <w:t>1zarq/dataset/2</w:t>
      </w:r>
    </w:p>
    <w:p w14:paraId="53D59E2F" w14:textId="6E95D568" w:rsidR="00DB7CB0" w:rsidRDefault="00000000">
      <w:pPr>
        <w:spacing w:before="1" w:line="232" w:lineRule="auto"/>
        <w:ind w:left="484" w:right="967" w:hanging="286"/>
        <w:rPr>
          <w:sz w:val="16"/>
        </w:rPr>
      </w:pPr>
      <w:r>
        <w:rPr>
          <w:sz w:val="16"/>
        </w:rPr>
        <w:t>[9]</w:t>
      </w:r>
      <w:r w:rsidR="00E960F9">
        <w:rPr>
          <w:sz w:val="16"/>
        </w:rPr>
        <w:t xml:space="preserve"> </w:t>
      </w:r>
      <w:r>
        <w:rPr>
          <w:sz w:val="16"/>
        </w:rPr>
        <w:t>A. G. Howard et al., ”</w:t>
      </w:r>
      <w:proofErr w:type="spellStart"/>
      <w:r>
        <w:rPr>
          <w:sz w:val="16"/>
        </w:rPr>
        <w:t>MobileNets</w:t>
      </w:r>
      <w:proofErr w:type="spellEnd"/>
      <w:r>
        <w:rPr>
          <w:sz w:val="16"/>
        </w:rPr>
        <w:t>: Efficient Convolutional Neural Networks for Mobile Vision Applications,” arXiv:1704.04861, 2017.</w:t>
      </w:r>
    </w:p>
    <w:p w14:paraId="45224DD6" w14:textId="0528F650" w:rsidR="00DB7CB0" w:rsidRDefault="00000000">
      <w:pPr>
        <w:spacing w:before="2" w:line="232" w:lineRule="auto"/>
        <w:ind w:left="484" w:right="967" w:hanging="366"/>
        <w:rPr>
          <w:sz w:val="16"/>
        </w:rPr>
      </w:pPr>
      <w:r>
        <w:rPr>
          <w:sz w:val="16"/>
        </w:rPr>
        <w:t>[10]</w:t>
      </w:r>
      <w:r w:rsidR="00E960F9">
        <w:rPr>
          <w:sz w:val="16"/>
        </w:rPr>
        <w:t xml:space="preserve"> </w:t>
      </w:r>
      <w:r>
        <w:rPr>
          <w:sz w:val="16"/>
        </w:rPr>
        <w:t xml:space="preserve">D. Thuan, “Evolution of yolo algorithm and Yolov5: The state-of-the-art object detention algorithm,” Theseus, 01-Jan-1970. [Online]. Available: </w:t>
      </w:r>
      <w:hyperlink r:id="rId17">
        <w:r>
          <w:rPr>
            <w:sz w:val="16"/>
          </w:rPr>
          <w:t xml:space="preserve">https://www.theseus.fi/handle/10024/452552. </w:t>
        </w:r>
      </w:hyperlink>
      <w:r>
        <w:rPr>
          <w:sz w:val="16"/>
        </w:rPr>
        <w:t>[Accessed: 28-Mar-2023].</w:t>
      </w:r>
    </w:p>
    <w:sectPr w:rsidR="00DB7CB0">
      <w:pgSz w:w="12240" w:h="15840"/>
      <w:pgMar w:top="920" w:right="0" w:bottom="880" w:left="860" w:header="0" w:footer="687" w:gutter="0"/>
      <w:cols w:num="2" w:space="720" w:equalWidth="0">
        <w:col w:w="5181" w:space="79"/>
        <w:col w:w="61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6B397" w14:textId="77777777" w:rsidR="004A3A22" w:rsidRDefault="004A3A22">
      <w:r>
        <w:separator/>
      </w:r>
    </w:p>
  </w:endnote>
  <w:endnote w:type="continuationSeparator" w:id="0">
    <w:p w14:paraId="4CF50136" w14:textId="77777777" w:rsidR="004A3A22" w:rsidRDefault="004A3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86B6" w14:textId="3974D32D" w:rsidR="00DB7CB0" w:rsidRDefault="0095457C">
    <w:pPr>
      <w:pStyle w:val="BodyText"/>
      <w:spacing w:line="14" w:lineRule="auto"/>
      <w:ind w:left="0"/>
    </w:pPr>
    <w:r>
      <w:rPr>
        <w:noProof/>
      </w:rPr>
      <mc:AlternateContent>
        <mc:Choice Requires="wps">
          <w:drawing>
            <wp:anchor distT="0" distB="0" distL="114300" distR="114300" simplePos="0" relativeHeight="251657728" behindDoc="1" locked="0" layoutInCell="1" allowOverlap="1" wp14:anchorId="61213826" wp14:editId="60B5CC8B">
              <wp:simplePos x="0" y="0"/>
              <wp:positionH relativeFrom="page">
                <wp:posOffset>3816350</wp:posOffset>
              </wp:positionH>
              <wp:positionV relativeFrom="page">
                <wp:posOffset>9482455</wp:posOffset>
              </wp:positionV>
              <wp:extent cx="139700" cy="1784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E55E" w14:textId="77777777" w:rsidR="00DB7CB0" w:rsidRDefault="00000000">
                          <w:pPr>
                            <w:pStyle w:val="BodyText"/>
                            <w:spacing w:before="17"/>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13826" id="_x0000_t202" coordsize="21600,21600" o:spt="202" path="m,l,21600r21600,l21600,xe">
              <v:stroke joinstyle="miter"/>
              <v:path gradientshapeok="t" o:connecttype="rect"/>
            </v:shapetype>
            <v:shape id="Text Box 1" o:spid="_x0000_s1026" type="#_x0000_t202" style="position:absolute;margin-left:300.5pt;margin-top:746.65pt;width:11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" filled="f" stroked="f">
              <v:textbox inset="0,0,0,0">
                <w:txbxContent>
                  <w:p w14:paraId="5273E55E" w14:textId="77777777" w:rsidR="00DB7CB0" w:rsidRDefault="00000000">
                    <w:pPr>
                      <w:pStyle w:val="BodyText"/>
                      <w:spacing w:before="17"/>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11FB" w14:textId="77777777" w:rsidR="004A3A22" w:rsidRDefault="004A3A22">
      <w:r>
        <w:separator/>
      </w:r>
    </w:p>
  </w:footnote>
  <w:footnote w:type="continuationSeparator" w:id="0">
    <w:p w14:paraId="088BB8EC" w14:textId="77777777" w:rsidR="004A3A22" w:rsidRDefault="004A3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9CC"/>
    <w:multiLevelType w:val="hybridMultilevel"/>
    <w:tmpl w:val="29EE1D6C"/>
    <w:lvl w:ilvl="0" w:tplc="1BB2F8A6">
      <w:start w:val="7"/>
      <w:numFmt w:val="decimal"/>
      <w:lvlText w:val="[%1]"/>
      <w:lvlJc w:val="left"/>
      <w:pPr>
        <w:ind w:left="484" w:hanging="187"/>
        <w:jc w:val="left"/>
      </w:pPr>
      <w:rPr>
        <w:rFonts w:ascii="Times New Roman" w:eastAsia="Times New Roman" w:hAnsi="Times New Roman" w:cs="Times New Roman" w:hint="default"/>
        <w:spacing w:val="-16"/>
        <w:w w:val="98"/>
        <w:sz w:val="14"/>
        <w:szCs w:val="14"/>
        <w:lang w:val="en-US" w:eastAsia="en-US" w:bidi="ar-SA"/>
      </w:rPr>
    </w:lvl>
    <w:lvl w:ilvl="1" w:tplc="BF5A642C">
      <w:numFmt w:val="bullet"/>
      <w:lvlText w:val="•"/>
      <w:lvlJc w:val="left"/>
      <w:pPr>
        <w:ind w:left="1043" w:hanging="187"/>
      </w:pPr>
      <w:rPr>
        <w:rFonts w:hint="default"/>
        <w:lang w:val="en-US" w:eastAsia="en-US" w:bidi="ar-SA"/>
      </w:rPr>
    </w:lvl>
    <w:lvl w:ilvl="2" w:tplc="7ED4EE7E">
      <w:numFmt w:val="bullet"/>
      <w:lvlText w:val="•"/>
      <w:lvlJc w:val="left"/>
      <w:pPr>
        <w:ind w:left="1607" w:hanging="187"/>
      </w:pPr>
      <w:rPr>
        <w:rFonts w:hint="default"/>
        <w:lang w:val="en-US" w:eastAsia="en-US" w:bidi="ar-SA"/>
      </w:rPr>
    </w:lvl>
    <w:lvl w:ilvl="3" w:tplc="E8243002">
      <w:numFmt w:val="bullet"/>
      <w:lvlText w:val="•"/>
      <w:lvlJc w:val="left"/>
      <w:pPr>
        <w:ind w:left="2171" w:hanging="187"/>
      </w:pPr>
      <w:rPr>
        <w:rFonts w:hint="default"/>
        <w:lang w:val="en-US" w:eastAsia="en-US" w:bidi="ar-SA"/>
      </w:rPr>
    </w:lvl>
    <w:lvl w:ilvl="4" w:tplc="0E764BCA">
      <w:numFmt w:val="bullet"/>
      <w:lvlText w:val="•"/>
      <w:lvlJc w:val="left"/>
      <w:pPr>
        <w:ind w:left="2735" w:hanging="187"/>
      </w:pPr>
      <w:rPr>
        <w:rFonts w:hint="default"/>
        <w:lang w:val="en-US" w:eastAsia="en-US" w:bidi="ar-SA"/>
      </w:rPr>
    </w:lvl>
    <w:lvl w:ilvl="5" w:tplc="035057D0">
      <w:numFmt w:val="bullet"/>
      <w:lvlText w:val="•"/>
      <w:lvlJc w:val="left"/>
      <w:pPr>
        <w:ind w:left="3299" w:hanging="187"/>
      </w:pPr>
      <w:rPr>
        <w:rFonts w:hint="default"/>
        <w:lang w:val="en-US" w:eastAsia="en-US" w:bidi="ar-SA"/>
      </w:rPr>
    </w:lvl>
    <w:lvl w:ilvl="6" w:tplc="627E1C00">
      <w:numFmt w:val="bullet"/>
      <w:lvlText w:val="•"/>
      <w:lvlJc w:val="left"/>
      <w:pPr>
        <w:ind w:left="3863" w:hanging="187"/>
      </w:pPr>
      <w:rPr>
        <w:rFonts w:hint="default"/>
        <w:lang w:val="en-US" w:eastAsia="en-US" w:bidi="ar-SA"/>
      </w:rPr>
    </w:lvl>
    <w:lvl w:ilvl="7" w:tplc="6D6AF4C4">
      <w:numFmt w:val="bullet"/>
      <w:lvlText w:val="•"/>
      <w:lvlJc w:val="left"/>
      <w:pPr>
        <w:ind w:left="4427" w:hanging="187"/>
      </w:pPr>
      <w:rPr>
        <w:rFonts w:hint="default"/>
        <w:lang w:val="en-US" w:eastAsia="en-US" w:bidi="ar-SA"/>
      </w:rPr>
    </w:lvl>
    <w:lvl w:ilvl="8" w:tplc="9352166A">
      <w:numFmt w:val="bullet"/>
      <w:lvlText w:val="•"/>
      <w:lvlJc w:val="left"/>
      <w:pPr>
        <w:ind w:left="4991" w:hanging="187"/>
      </w:pPr>
      <w:rPr>
        <w:rFonts w:hint="default"/>
        <w:lang w:val="en-US" w:eastAsia="en-US" w:bidi="ar-SA"/>
      </w:rPr>
    </w:lvl>
  </w:abstractNum>
  <w:abstractNum w:abstractNumId="1" w15:restartNumberingAfterBreak="0">
    <w:nsid w:val="1E1128A6"/>
    <w:multiLevelType w:val="hybridMultilevel"/>
    <w:tmpl w:val="5874CC9A"/>
    <w:lvl w:ilvl="0" w:tplc="C914B4BE">
      <w:start w:val="1"/>
      <w:numFmt w:val="upperLetter"/>
      <w:lvlText w:val="%1."/>
      <w:lvlJc w:val="left"/>
      <w:pPr>
        <w:ind w:left="390" w:hanging="272"/>
        <w:jc w:val="left"/>
      </w:pPr>
      <w:rPr>
        <w:rFonts w:ascii="Times New Roman" w:eastAsia="Times New Roman" w:hAnsi="Times New Roman" w:cs="Times New Roman" w:hint="default"/>
        <w:i/>
        <w:w w:val="99"/>
        <w:sz w:val="20"/>
        <w:szCs w:val="20"/>
        <w:lang w:val="en-US" w:eastAsia="en-US" w:bidi="ar-SA"/>
      </w:rPr>
    </w:lvl>
    <w:lvl w:ilvl="1" w:tplc="613EFFF8">
      <w:numFmt w:val="bullet"/>
      <w:lvlText w:val="•"/>
      <w:lvlJc w:val="left"/>
      <w:pPr>
        <w:ind w:left="400" w:hanging="272"/>
      </w:pPr>
      <w:rPr>
        <w:rFonts w:hint="default"/>
        <w:lang w:val="en-US" w:eastAsia="en-US" w:bidi="ar-SA"/>
      </w:rPr>
    </w:lvl>
    <w:lvl w:ilvl="2" w:tplc="77AA182A">
      <w:numFmt w:val="bullet"/>
      <w:lvlText w:val="•"/>
      <w:lvlJc w:val="left"/>
      <w:pPr>
        <w:ind w:left="931" w:hanging="272"/>
      </w:pPr>
      <w:rPr>
        <w:rFonts w:hint="default"/>
        <w:lang w:val="en-US" w:eastAsia="en-US" w:bidi="ar-SA"/>
      </w:rPr>
    </w:lvl>
    <w:lvl w:ilvl="3" w:tplc="79120E30">
      <w:numFmt w:val="bullet"/>
      <w:lvlText w:val="•"/>
      <w:lvlJc w:val="left"/>
      <w:pPr>
        <w:ind w:left="1462" w:hanging="272"/>
      </w:pPr>
      <w:rPr>
        <w:rFonts w:hint="default"/>
        <w:lang w:val="en-US" w:eastAsia="en-US" w:bidi="ar-SA"/>
      </w:rPr>
    </w:lvl>
    <w:lvl w:ilvl="4" w:tplc="89588BE8">
      <w:numFmt w:val="bullet"/>
      <w:lvlText w:val="•"/>
      <w:lvlJc w:val="left"/>
      <w:pPr>
        <w:ind w:left="1993" w:hanging="272"/>
      </w:pPr>
      <w:rPr>
        <w:rFonts w:hint="default"/>
        <w:lang w:val="en-US" w:eastAsia="en-US" w:bidi="ar-SA"/>
      </w:rPr>
    </w:lvl>
    <w:lvl w:ilvl="5" w:tplc="DF72C9A2">
      <w:numFmt w:val="bullet"/>
      <w:lvlText w:val="•"/>
      <w:lvlJc w:val="left"/>
      <w:pPr>
        <w:ind w:left="2524" w:hanging="272"/>
      </w:pPr>
      <w:rPr>
        <w:rFonts w:hint="default"/>
        <w:lang w:val="en-US" w:eastAsia="en-US" w:bidi="ar-SA"/>
      </w:rPr>
    </w:lvl>
    <w:lvl w:ilvl="6" w:tplc="D3AE6854">
      <w:numFmt w:val="bullet"/>
      <w:lvlText w:val="•"/>
      <w:lvlJc w:val="left"/>
      <w:pPr>
        <w:ind w:left="3055" w:hanging="272"/>
      </w:pPr>
      <w:rPr>
        <w:rFonts w:hint="default"/>
        <w:lang w:val="en-US" w:eastAsia="en-US" w:bidi="ar-SA"/>
      </w:rPr>
    </w:lvl>
    <w:lvl w:ilvl="7" w:tplc="BCF8ECA2">
      <w:numFmt w:val="bullet"/>
      <w:lvlText w:val="•"/>
      <w:lvlJc w:val="left"/>
      <w:pPr>
        <w:ind w:left="3586" w:hanging="272"/>
      </w:pPr>
      <w:rPr>
        <w:rFonts w:hint="default"/>
        <w:lang w:val="en-US" w:eastAsia="en-US" w:bidi="ar-SA"/>
      </w:rPr>
    </w:lvl>
    <w:lvl w:ilvl="8" w:tplc="A428074C">
      <w:numFmt w:val="bullet"/>
      <w:lvlText w:val="•"/>
      <w:lvlJc w:val="left"/>
      <w:pPr>
        <w:ind w:left="4118" w:hanging="272"/>
      </w:pPr>
      <w:rPr>
        <w:rFonts w:hint="default"/>
        <w:lang w:val="en-US" w:eastAsia="en-US" w:bidi="ar-SA"/>
      </w:rPr>
    </w:lvl>
  </w:abstractNum>
  <w:abstractNum w:abstractNumId="2" w15:restartNumberingAfterBreak="0">
    <w:nsid w:val="1FB4648C"/>
    <w:multiLevelType w:val="hybridMultilevel"/>
    <w:tmpl w:val="1B54D836"/>
    <w:lvl w:ilvl="0" w:tplc="2C7CFF40">
      <w:start w:val="1"/>
      <w:numFmt w:val="decimal"/>
      <w:lvlText w:val="[%1]"/>
      <w:lvlJc w:val="left"/>
      <w:pPr>
        <w:ind w:left="484" w:hanging="187"/>
        <w:jc w:val="left"/>
      </w:pPr>
      <w:rPr>
        <w:rFonts w:ascii="Times New Roman" w:eastAsia="Times New Roman" w:hAnsi="Times New Roman" w:cs="Times New Roman" w:hint="default"/>
        <w:w w:val="99"/>
        <w:sz w:val="14"/>
        <w:szCs w:val="14"/>
        <w:lang w:val="en-US" w:eastAsia="en-US" w:bidi="ar-SA"/>
      </w:rPr>
    </w:lvl>
    <w:lvl w:ilvl="1" w:tplc="E224361E">
      <w:numFmt w:val="bullet"/>
      <w:lvlText w:val="•"/>
      <w:lvlJc w:val="left"/>
      <w:pPr>
        <w:ind w:left="1043" w:hanging="187"/>
      </w:pPr>
      <w:rPr>
        <w:rFonts w:hint="default"/>
        <w:lang w:val="en-US" w:eastAsia="en-US" w:bidi="ar-SA"/>
      </w:rPr>
    </w:lvl>
    <w:lvl w:ilvl="2" w:tplc="6394A0F0">
      <w:numFmt w:val="bullet"/>
      <w:lvlText w:val="•"/>
      <w:lvlJc w:val="left"/>
      <w:pPr>
        <w:ind w:left="1607" w:hanging="187"/>
      </w:pPr>
      <w:rPr>
        <w:rFonts w:hint="default"/>
        <w:lang w:val="en-US" w:eastAsia="en-US" w:bidi="ar-SA"/>
      </w:rPr>
    </w:lvl>
    <w:lvl w:ilvl="3" w:tplc="BE66E462">
      <w:numFmt w:val="bullet"/>
      <w:lvlText w:val="•"/>
      <w:lvlJc w:val="left"/>
      <w:pPr>
        <w:ind w:left="2171" w:hanging="187"/>
      </w:pPr>
      <w:rPr>
        <w:rFonts w:hint="default"/>
        <w:lang w:val="en-US" w:eastAsia="en-US" w:bidi="ar-SA"/>
      </w:rPr>
    </w:lvl>
    <w:lvl w:ilvl="4" w:tplc="1A662376">
      <w:numFmt w:val="bullet"/>
      <w:lvlText w:val="•"/>
      <w:lvlJc w:val="left"/>
      <w:pPr>
        <w:ind w:left="2735" w:hanging="187"/>
      </w:pPr>
      <w:rPr>
        <w:rFonts w:hint="default"/>
        <w:lang w:val="en-US" w:eastAsia="en-US" w:bidi="ar-SA"/>
      </w:rPr>
    </w:lvl>
    <w:lvl w:ilvl="5" w:tplc="B5DA099C">
      <w:numFmt w:val="bullet"/>
      <w:lvlText w:val="•"/>
      <w:lvlJc w:val="left"/>
      <w:pPr>
        <w:ind w:left="3299" w:hanging="187"/>
      </w:pPr>
      <w:rPr>
        <w:rFonts w:hint="default"/>
        <w:lang w:val="en-US" w:eastAsia="en-US" w:bidi="ar-SA"/>
      </w:rPr>
    </w:lvl>
    <w:lvl w:ilvl="6" w:tplc="10CE1390">
      <w:numFmt w:val="bullet"/>
      <w:lvlText w:val="•"/>
      <w:lvlJc w:val="left"/>
      <w:pPr>
        <w:ind w:left="3863" w:hanging="187"/>
      </w:pPr>
      <w:rPr>
        <w:rFonts w:hint="default"/>
        <w:lang w:val="en-US" w:eastAsia="en-US" w:bidi="ar-SA"/>
      </w:rPr>
    </w:lvl>
    <w:lvl w:ilvl="7" w:tplc="F520909C">
      <w:numFmt w:val="bullet"/>
      <w:lvlText w:val="•"/>
      <w:lvlJc w:val="left"/>
      <w:pPr>
        <w:ind w:left="4427" w:hanging="187"/>
      </w:pPr>
      <w:rPr>
        <w:rFonts w:hint="default"/>
        <w:lang w:val="en-US" w:eastAsia="en-US" w:bidi="ar-SA"/>
      </w:rPr>
    </w:lvl>
    <w:lvl w:ilvl="8" w:tplc="4DEE1274">
      <w:numFmt w:val="bullet"/>
      <w:lvlText w:val="•"/>
      <w:lvlJc w:val="left"/>
      <w:pPr>
        <w:ind w:left="4991" w:hanging="187"/>
      </w:pPr>
      <w:rPr>
        <w:rFonts w:hint="default"/>
        <w:lang w:val="en-US" w:eastAsia="en-US" w:bidi="ar-SA"/>
      </w:rPr>
    </w:lvl>
  </w:abstractNum>
  <w:abstractNum w:abstractNumId="3" w15:restartNumberingAfterBreak="0">
    <w:nsid w:val="25137707"/>
    <w:multiLevelType w:val="hybridMultilevel"/>
    <w:tmpl w:val="46F495A8"/>
    <w:lvl w:ilvl="0" w:tplc="D2CC7B68">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E07EC86E">
      <w:numFmt w:val="bullet"/>
      <w:lvlText w:val="•"/>
      <w:lvlJc w:val="left"/>
      <w:pPr>
        <w:ind w:left="2390" w:hanging="236"/>
      </w:pPr>
      <w:rPr>
        <w:rFonts w:hint="default"/>
        <w:lang w:val="en-US" w:eastAsia="en-US" w:bidi="ar-SA"/>
      </w:rPr>
    </w:lvl>
    <w:lvl w:ilvl="2" w:tplc="C3F8A9BA">
      <w:numFmt w:val="bullet"/>
      <w:lvlText w:val="•"/>
      <w:lvlJc w:val="left"/>
      <w:pPr>
        <w:ind w:left="2700" w:hanging="236"/>
      </w:pPr>
      <w:rPr>
        <w:rFonts w:hint="default"/>
        <w:lang w:val="en-US" w:eastAsia="en-US" w:bidi="ar-SA"/>
      </w:rPr>
    </w:lvl>
    <w:lvl w:ilvl="3" w:tplc="C3145A70">
      <w:numFmt w:val="bullet"/>
      <w:lvlText w:val="•"/>
      <w:lvlJc w:val="left"/>
      <w:pPr>
        <w:ind w:left="3010" w:hanging="236"/>
      </w:pPr>
      <w:rPr>
        <w:rFonts w:hint="default"/>
        <w:lang w:val="en-US" w:eastAsia="en-US" w:bidi="ar-SA"/>
      </w:rPr>
    </w:lvl>
    <w:lvl w:ilvl="4" w:tplc="DD6E76C2">
      <w:numFmt w:val="bullet"/>
      <w:lvlText w:val="•"/>
      <w:lvlJc w:val="left"/>
      <w:pPr>
        <w:ind w:left="3320" w:hanging="236"/>
      </w:pPr>
      <w:rPr>
        <w:rFonts w:hint="default"/>
        <w:lang w:val="en-US" w:eastAsia="en-US" w:bidi="ar-SA"/>
      </w:rPr>
    </w:lvl>
    <w:lvl w:ilvl="5" w:tplc="4C665126">
      <w:numFmt w:val="bullet"/>
      <w:lvlText w:val="•"/>
      <w:lvlJc w:val="left"/>
      <w:pPr>
        <w:ind w:left="3630" w:hanging="236"/>
      </w:pPr>
      <w:rPr>
        <w:rFonts w:hint="default"/>
        <w:lang w:val="en-US" w:eastAsia="en-US" w:bidi="ar-SA"/>
      </w:rPr>
    </w:lvl>
    <w:lvl w:ilvl="6" w:tplc="702239A8">
      <w:numFmt w:val="bullet"/>
      <w:lvlText w:val="•"/>
      <w:lvlJc w:val="left"/>
      <w:pPr>
        <w:ind w:left="3940" w:hanging="236"/>
      </w:pPr>
      <w:rPr>
        <w:rFonts w:hint="default"/>
        <w:lang w:val="en-US" w:eastAsia="en-US" w:bidi="ar-SA"/>
      </w:rPr>
    </w:lvl>
    <w:lvl w:ilvl="7" w:tplc="39AE55D0">
      <w:numFmt w:val="bullet"/>
      <w:lvlText w:val="•"/>
      <w:lvlJc w:val="left"/>
      <w:pPr>
        <w:ind w:left="4250" w:hanging="236"/>
      </w:pPr>
      <w:rPr>
        <w:rFonts w:hint="default"/>
        <w:lang w:val="en-US" w:eastAsia="en-US" w:bidi="ar-SA"/>
      </w:rPr>
    </w:lvl>
    <w:lvl w:ilvl="8" w:tplc="A04C0532">
      <w:numFmt w:val="bullet"/>
      <w:lvlText w:val="•"/>
      <w:lvlJc w:val="left"/>
      <w:pPr>
        <w:ind w:left="4560" w:hanging="236"/>
      </w:pPr>
      <w:rPr>
        <w:rFonts w:hint="default"/>
        <w:lang w:val="en-US" w:eastAsia="en-US" w:bidi="ar-SA"/>
      </w:rPr>
    </w:lvl>
  </w:abstractNum>
  <w:abstractNum w:abstractNumId="4" w15:restartNumberingAfterBreak="0">
    <w:nsid w:val="294627BE"/>
    <w:multiLevelType w:val="hybridMultilevel"/>
    <w:tmpl w:val="C4BCE1B2"/>
    <w:lvl w:ilvl="0" w:tplc="205CDEFA">
      <w:start w:val="1"/>
      <w:numFmt w:val="decimal"/>
      <w:lvlText w:val="%1)"/>
      <w:lvlJc w:val="left"/>
      <w:pPr>
        <w:ind w:left="604" w:hanging="167"/>
        <w:jc w:val="left"/>
      </w:pPr>
      <w:rPr>
        <w:rFonts w:ascii="Times New Roman" w:eastAsia="Times New Roman" w:hAnsi="Times New Roman" w:cs="Times New Roman" w:hint="default"/>
        <w:spacing w:val="-19"/>
        <w:w w:val="99"/>
        <w:sz w:val="18"/>
        <w:szCs w:val="18"/>
        <w:lang w:val="en-US" w:eastAsia="en-US" w:bidi="ar-SA"/>
      </w:rPr>
    </w:lvl>
    <w:lvl w:ilvl="1" w:tplc="AD40F6A8">
      <w:numFmt w:val="bullet"/>
      <w:lvlText w:val="•"/>
      <w:lvlJc w:val="left"/>
      <w:pPr>
        <w:ind w:left="1058" w:hanging="167"/>
      </w:pPr>
      <w:rPr>
        <w:rFonts w:hint="default"/>
        <w:lang w:val="en-US" w:eastAsia="en-US" w:bidi="ar-SA"/>
      </w:rPr>
    </w:lvl>
    <w:lvl w:ilvl="2" w:tplc="3236C948">
      <w:numFmt w:val="bullet"/>
      <w:lvlText w:val="•"/>
      <w:lvlJc w:val="left"/>
      <w:pPr>
        <w:ind w:left="1516" w:hanging="167"/>
      </w:pPr>
      <w:rPr>
        <w:rFonts w:hint="default"/>
        <w:lang w:val="en-US" w:eastAsia="en-US" w:bidi="ar-SA"/>
      </w:rPr>
    </w:lvl>
    <w:lvl w:ilvl="3" w:tplc="46440F0E">
      <w:numFmt w:val="bullet"/>
      <w:lvlText w:val="•"/>
      <w:lvlJc w:val="left"/>
      <w:pPr>
        <w:ind w:left="1974" w:hanging="167"/>
      </w:pPr>
      <w:rPr>
        <w:rFonts w:hint="default"/>
        <w:lang w:val="en-US" w:eastAsia="en-US" w:bidi="ar-SA"/>
      </w:rPr>
    </w:lvl>
    <w:lvl w:ilvl="4" w:tplc="08CCEA00">
      <w:numFmt w:val="bullet"/>
      <w:lvlText w:val="•"/>
      <w:lvlJc w:val="left"/>
      <w:pPr>
        <w:ind w:left="2432" w:hanging="167"/>
      </w:pPr>
      <w:rPr>
        <w:rFonts w:hint="default"/>
        <w:lang w:val="en-US" w:eastAsia="en-US" w:bidi="ar-SA"/>
      </w:rPr>
    </w:lvl>
    <w:lvl w:ilvl="5" w:tplc="8FB8052C">
      <w:numFmt w:val="bullet"/>
      <w:lvlText w:val="•"/>
      <w:lvlJc w:val="left"/>
      <w:pPr>
        <w:ind w:left="2890" w:hanging="167"/>
      </w:pPr>
      <w:rPr>
        <w:rFonts w:hint="default"/>
        <w:lang w:val="en-US" w:eastAsia="en-US" w:bidi="ar-SA"/>
      </w:rPr>
    </w:lvl>
    <w:lvl w:ilvl="6" w:tplc="A33472C2">
      <w:numFmt w:val="bullet"/>
      <w:lvlText w:val="•"/>
      <w:lvlJc w:val="left"/>
      <w:pPr>
        <w:ind w:left="3348" w:hanging="167"/>
      </w:pPr>
      <w:rPr>
        <w:rFonts w:hint="default"/>
        <w:lang w:val="en-US" w:eastAsia="en-US" w:bidi="ar-SA"/>
      </w:rPr>
    </w:lvl>
    <w:lvl w:ilvl="7" w:tplc="17903826">
      <w:numFmt w:val="bullet"/>
      <w:lvlText w:val="•"/>
      <w:lvlJc w:val="left"/>
      <w:pPr>
        <w:ind w:left="3806" w:hanging="167"/>
      </w:pPr>
      <w:rPr>
        <w:rFonts w:hint="default"/>
        <w:lang w:val="en-US" w:eastAsia="en-US" w:bidi="ar-SA"/>
      </w:rPr>
    </w:lvl>
    <w:lvl w:ilvl="8" w:tplc="8AC6335A">
      <w:numFmt w:val="bullet"/>
      <w:lvlText w:val="•"/>
      <w:lvlJc w:val="left"/>
      <w:pPr>
        <w:ind w:left="4264" w:hanging="167"/>
      </w:pPr>
      <w:rPr>
        <w:rFonts w:hint="default"/>
        <w:lang w:val="en-US" w:eastAsia="en-US" w:bidi="ar-SA"/>
      </w:rPr>
    </w:lvl>
  </w:abstractNum>
  <w:abstractNum w:abstractNumId="5" w15:restartNumberingAfterBreak="0">
    <w:nsid w:val="3AF80EB1"/>
    <w:multiLevelType w:val="hybridMultilevel"/>
    <w:tmpl w:val="ABD6D6C8"/>
    <w:lvl w:ilvl="0" w:tplc="47620806">
      <w:start w:val="1"/>
      <w:numFmt w:val="upperLetter"/>
      <w:lvlText w:val="%1."/>
      <w:lvlJc w:val="left"/>
      <w:pPr>
        <w:ind w:left="390" w:hanging="272"/>
        <w:jc w:val="left"/>
      </w:pPr>
      <w:rPr>
        <w:rFonts w:ascii="Times New Roman" w:eastAsia="Times New Roman" w:hAnsi="Times New Roman" w:cs="Times New Roman" w:hint="default"/>
        <w:i/>
        <w:w w:val="99"/>
        <w:sz w:val="20"/>
        <w:szCs w:val="20"/>
        <w:lang w:val="en-US" w:eastAsia="en-US" w:bidi="ar-SA"/>
      </w:rPr>
    </w:lvl>
    <w:lvl w:ilvl="1" w:tplc="45BA6EDA">
      <w:numFmt w:val="bullet"/>
      <w:lvlText w:val="•"/>
      <w:lvlJc w:val="left"/>
      <w:pPr>
        <w:ind w:left="519" w:hanging="202"/>
      </w:pPr>
      <w:rPr>
        <w:rFonts w:ascii="Arial" w:eastAsia="Arial" w:hAnsi="Arial" w:cs="Arial" w:hint="default"/>
        <w:i/>
        <w:w w:val="166"/>
        <w:sz w:val="14"/>
        <w:szCs w:val="14"/>
        <w:lang w:val="en-US" w:eastAsia="en-US" w:bidi="ar-SA"/>
      </w:rPr>
    </w:lvl>
    <w:lvl w:ilvl="2" w:tplc="33747140">
      <w:numFmt w:val="bullet"/>
      <w:lvlText w:val="•"/>
      <w:lvlJc w:val="left"/>
      <w:pPr>
        <w:ind w:left="520" w:hanging="202"/>
      </w:pPr>
      <w:rPr>
        <w:rFonts w:hint="default"/>
        <w:lang w:val="en-US" w:eastAsia="en-US" w:bidi="ar-SA"/>
      </w:rPr>
    </w:lvl>
    <w:lvl w:ilvl="3" w:tplc="04B86DCE">
      <w:numFmt w:val="bullet"/>
      <w:lvlText w:val="•"/>
      <w:lvlJc w:val="left"/>
      <w:pPr>
        <w:ind w:left="1219" w:hanging="202"/>
      </w:pPr>
      <w:rPr>
        <w:rFonts w:hint="default"/>
        <w:lang w:val="en-US" w:eastAsia="en-US" w:bidi="ar-SA"/>
      </w:rPr>
    </w:lvl>
    <w:lvl w:ilvl="4" w:tplc="EC8A0642">
      <w:numFmt w:val="bullet"/>
      <w:lvlText w:val="•"/>
      <w:lvlJc w:val="left"/>
      <w:pPr>
        <w:ind w:left="1919" w:hanging="202"/>
      </w:pPr>
      <w:rPr>
        <w:rFonts w:hint="default"/>
        <w:lang w:val="en-US" w:eastAsia="en-US" w:bidi="ar-SA"/>
      </w:rPr>
    </w:lvl>
    <w:lvl w:ilvl="5" w:tplc="523889CA">
      <w:numFmt w:val="bullet"/>
      <w:lvlText w:val="•"/>
      <w:lvlJc w:val="left"/>
      <w:pPr>
        <w:ind w:left="2619" w:hanging="202"/>
      </w:pPr>
      <w:rPr>
        <w:rFonts w:hint="default"/>
        <w:lang w:val="en-US" w:eastAsia="en-US" w:bidi="ar-SA"/>
      </w:rPr>
    </w:lvl>
    <w:lvl w:ilvl="6" w:tplc="AE3E3172">
      <w:numFmt w:val="bullet"/>
      <w:lvlText w:val="•"/>
      <w:lvlJc w:val="left"/>
      <w:pPr>
        <w:ind w:left="3319" w:hanging="202"/>
      </w:pPr>
      <w:rPr>
        <w:rFonts w:hint="default"/>
        <w:lang w:val="en-US" w:eastAsia="en-US" w:bidi="ar-SA"/>
      </w:rPr>
    </w:lvl>
    <w:lvl w:ilvl="7" w:tplc="4F803E3C">
      <w:numFmt w:val="bullet"/>
      <w:lvlText w:val="•"/>
      <w:lvlJc w:val="left"/>
      <w:pPr>
        <w:ind w:left="4019" w:hanging="202"/>
      </w:pPr>
      <w:rPr>
        <w:rFonts w:hint="default"/>
        <w:lang w:val="en-US" w:eastAsia="en-US" w:bidi="ar-SA"/>
      </w:rPr>
    </w:lvl>
    <w:lvl w:ilvl="8" w:tplc="D1F66240">
      <w:numFmt w:val="bullet"/>
      <w:lvlText w:val="•"/>
      <w:lvlJc w:val="left"/>
      <w:pPr>
        <w:ind w:left="4719" w:hanging="202"/>
      </w:pPr>
      <w:rPr>
        <w:rFonts w:hint="default"/>
        <w:lang w:val="en-US" w:eastAsia="en-US" w:bidi="ar-SA"/>
      </w:rPr>
    </w:lvl>
  </w:abstractNum>
  <w:abstractNum w:abstractNumId="6" w15:restartNumberingAfterBreak="0">
    <w:nsid w:val="78EE09F0"/>
    <w:multiLevelType w:val="hybridMultilevel"/>
    <w:tmpl w:val="E1F03D8E"/>
    <w:lvl w:ilvl="0" w:tplc="FBBA9E38">
      <w:start w:val="1"/>
      <w:numFmt w:val="upperLetter"/>
      <w:lvlText w:val="%1."/>
      <w:lvlJc w:val="left"/>
      <w:pPr>
        <w:ind w:left="390" w:hanging="272"/>
        <w:jc w:val="left"/>
      </w:pPr>
      <w:rPr>
        <w:rFonts w:ascii="Times New Roman" w:eastAsia="Times New Roman" w:hAnsi="Times New Roman" w:cs="Times New Roman" w:hint="default"/>
        <w:i/>
        <w:w w:val="99"/>
        <w:sz w:val="20"/>
        <w:szCs w:val="20"/>
        <w:lang w:val="en-US" w:eastAsia="en-US" w:bidi="ar-SA"/>
      </w:rPr>
    </w:lvl>
    <w:lvl w:ilvl="1" w:tplc="57DAC266">
      <w:numFmt w:val="bullet"/>
      <w:lvlText w:val="•"/>
      <w:lvlJc w:val="left"/>
      <w:pPr>
        <w:ind w:left="971" w:hanging="272"/>
      </w:pPr>
      <w:rPr>
        <w:rFonts w:hint="default"/>
        <w:lang w:val="en-US" w:eastAsia="en-US" w:bidi="ar-SA"/>
      </w:rPr>
    </w:lvl>
    <w:lvl w:ilvl="2" w:tplc="4D90E878">
      <w:numFmt w:val="bullet"/>
      <w:lvlText w:val="•"/>
      <w:lvlJc w:val="left"/>
      <w:pPr>
        <w:ind w:left="1543" w:hanging="272"/>
      </w:pPr>
      <w:rPr>
        <w:rFonts w:hint="default"/>
        <w:lang w:val="en-US" w:eastAsia="en-US" w:bidi="ar-SA"/>
      </w:rPr>
    </w:lvl>
    <w:lvl w:ilvl="3" w:tplc="E33C2EAE">
      <w:numFmt w:val="bullet"/>
      <w:lvlText w:val="•"/>
      <w:lvlJc w:val="left"/>
      <w:pPr>
        <w:ind w:left="2115" w:hanging="272"/>
      </w:pPr>
      <w:rPr>
        <w:rFonts w:hint="default"/>
        <w:lang w:val="en-US" w:eastAsia="en-US" w:bidi="ar-SA"/>
      </w:rPr>
    </w:lvl>
    <w:lvl w:ilvl="4" w:tplc="59AC9DA4">
      <w:numFmt w:val="bullet"/>
      <w:lvlText w:val="•"/>
      <w:lvlJc w:val="left"/>
      <w:pPr>
        <w:ind w:left="2687" w:hanging="272"/>
      </w:pPr>
      <w:rPr>
        <w:rFonts w:hint="default"/>
        <w:lang w:val="en-US" w:eastAsia="en-US" w:bidi="ar-SA"/>
      </w:rPr>
    </w:lvl>
    <w:lvl w:ilvl="5" w:tplc="2278CF16">
      <w:numFmt w:val="bullet"/>
      <w:lvlText w:val="•"/>
      <w:lvlJc w:val="left"/>
      <w:pPr>
        <w:ind w:left="3259" w:hanging="272"/>
      </w:pPr>
      <w:rPr>
        <w:rFonts w:hint="default"/>
        <w:lang w:val="en-US" w:eastAsia="en-US" w:bidi="ar-SA"/>
      </w:rPr>
    </w:lvl>
    <w:lvl w:ilvl="6" w:tplc="15802306">
      <w:numFmt w:val="bullet"/>
      <w:lvlText w:val="•"/>
      <w:lvlJc w:val="left"/>
      <w:pPr>
        <w:ind w:left="3831" w:hanging="272"/>
      </w:pPr>
      <w:rPr>
        <w:rFonts w:hint="default"/>
        <w:lang w:val="en-US" w:eastAsia="en-US" w:bidi="ar-SA"/>
      </w:rPr>
    </w:lvl>
    <w:lvl w:ilvl="7" w:tplc="069603D4">
      <w:numFmt w:val="bullet"/>
      <w:lvlText w:val="•"/>
      <w:lvlJc w:val="left"/>
      <w:pPr>
        <w:ind w:left="4403" w:hanging="272"/>
      </w:pPr>
      <w:rPr>
        <w:rFonts w:hint="default"/>
        <w:lang w:val="en-US" w:eastAsia="en-US" w:bidi="ar-SA"/>
      </w:rPr>
    </w:lvl>
    <w:lvl w:ilvl="8" w:tplc="31E0C89E">
      <w:numFmt w:val="bullet"/>
      <w:lvlText w:val="•"/>
      <w:lvlJc w:val="left"/>
      <w:pPr>
        <w:ind w:left="4975" w:hanging="272"/>
      </w:pPr>
      <w:rPr>
        <w:rFonts w:hint="default"/>
        <w:lang w:val="en-US" w:eastAsia="en-US" w:bidi="ar-SA"/>
      </w:rPr>
    </w:lvl>
  </w:abstractNum>
  <w:abstractNum w:abstractNumId="7" w15:restartNumberingAfterBreak="0">
    <w:nsid w:val="7F1D4A5A"/>
    <w:multiLevelType w:val="hybridMultilevel"/>
    <w:tmpl w:val="38A6BE5A"/>
    <w:lvl w:ilvl="0" w:tplc="1CD21DB8">
      <w:start w:val="1"/>
      <w:numFmt w:val="upperLetter"/>
      <w:lvlText w:val="%1."/>
      <w:lvlJc w:val="left"/>
      <w:pPr>
        <w:ind w:left="390" w:hanging="272"/>
        <w:jc w:val="left"/>
      </w:pPr>
      <w:rPr>
        <w:rFonts w:ascii="Times New Roman" w:eastAsia="Times New Roman" w:hAnsi="Times New Roman" w:cs="Times New Roman" w:hint="default"/>
        <w:i/>
        <w:w w:val="99"/>
        <w:sz w:val="20"/>
        <w:szCs w:val="20"/>
        <w:lang w:val="en-US" w:eastAsia="en-US" w:bidi="ar-SA"/>
      </w:rPr>
    </w:lvl>
    <w:lvl w:ilvl="1" w:tplc="994EB558">
      <w:numFmt w:val="bullet"/>
      <w:lvlText w:val="•"/>
      <w:lvlJc w:val="left"/>
      <w:pPr>
        <w:ind w:left="878" w:hanging="272"/>
      </w:pPr>
      <w:rPr>
        <w:rFonts w:hint="default"/>
        <w:lang w:val="en-US" w:eastAsia="en-US" w:bidi="ar-SA"/>
      </w:rPr>
    </w:lvl>
    <w:lvl w:ilvl="2" w:tplc="9F6EBE2A">
      <w:numFmt w:val="bullet"/>
      <w:lvlText w:val="•"/>
      <w:lvlJc w:val="left"/>
      <w:pPr>
        <w:ind w:left="1356" w:hanging="272"/>
      </w:pPr>
      <w:rPr>
        <w:rFonts w:hint="default"/>
        <w:lang w:val="en-US" w:eastAsia="en-US" w:bidi="ar-SA"/>
      </w:rPr>
    </w:lvl>
    <w:lvl w:ilvl="3" w:tplc="FD12542E">
      <w:numFmt w:val="bullet"/>
      <w:lvlText w:val="•"/>
      <w:lvlJc w:val="left"/>
      <w:pPr>
        <w:ind w:left="1834" w:hanging="272"/>
      </w:pPr>
      <w:rPr>
        <w:rFonts w:hint="default"/>
        <w:lang w:val="en-US" w:eastAsia="en-US" w:bidi="ar-SA"/>
      </w:rPr>
    </w:lvl>
    <w:lvl w:ilvl="4" w:tplc="F3909200">
      <w:numFmt w:val="bullet"/>
      <w:lvlText w:val="•"/>
      <w:lvlJc w:val="left"/>
      <w:pPr>
        <w:ind w:left="2312" w:hanging="272"/>
      </w:pPr>
      <w:rPr>
        <w:rFonts w:hint="default"/>
        <w:lang w:val="en-US" w:eastAsia="en-US" w:bidi="ar-SA"/>
      </w:rPr>
    </w:lvl>
    <w:lvl w:ilvl="5" w:tplc="6FE6277E">
      <w:numFmt w:val="bullet"/>
      <w:lvlText w:val="•"/>
      <w:lvlJc w:val="left"/>
      <w:pPr>
        <w:ind w:left="2790" w:hanging="272"/>
      </w:pPr>
      <w:rPr>
        <w:rFonts w:hint="default"/>
        <w:lang w:val="en-US" w:eastAsia="en-US" w:bidi="ar-SA"/>
      </w:rPr>
    </w:lvl>
    <w:lvl w:ilvl="6" w:tplc="973EC858">
      <w:numFmt w:val="bullet"/>
      <w:lvlText w:val="•"/>
      <w:lvlJc w:val="left"/>
      <w:pPr>
        <w:ind w:left="3268" w:hanging="272"/>
      </w:pPr>
      <w:rPr>
        <w:rFonts w:hint="default"/>
        <w:lang w:val="en-US" w:eastAsia="en-US" w:bidi="ar-SA"/>
      </w:rPr>
    </w:lvl>
    <w:lvl w:ilvl="7" w:tplc="52A26CE6">
      <w:numFmt w:val="bullet"/>
      <w:lvlText w:val="•"/>
      <w:lvlJc w:val="left"/>
      <w:pPr>
        <w:ind w:left="3746" w:hanging="272"/>
      </w:pPr>
      <w:rPr>
        <w:rFonts w:hint="default"/>
        <w:lang w:val="en-US" w:eastAsia="en-US" w:bidi="ar-SA"/>
      </w:rPr>
    </w:lvl>
    <w:lvl w:ilvl="8" w:tplc="309085DC">
      <w:numFmt w:val="bullet"/>
      <w:lvlText w:val="•"/>
      <w:lvlJc w:val="left"/>
      <w:pPr>
        <w:ind w:left="4224" w:hanging="272"/>
      </w:pPr>
      <w:rPr>
        <w:rFonts w:hint="default"/>
        <w:lang w:val="en-US" w:eastAsia="en-US" w:bidi="ar-SA"/>
      </w:rPr>
    </w:lvl>
  </w:abstractNum>
  <w:num w:numId="1" w16cid:durableId="1923177169">
    <w:abstractNumId w:val="0"/>
  </w:num>
  <w:num w:numId="2" w16cid:durableId="1133447510">
    <w:abstractNumId w:val="2"/>
  </w:num>
  <w:num w:numId="3" w16cid:durableId="139466030">
    <w:abstractNumId w:val="7"/>
  </w:num>
  <w:num w:numId="4" w16cid:durableId="210502106">
    <w:abstractNumId w:val="6"/>
  </w:num>
  <w:num w:numId="5" w16cid:durableId="453331099">
    <w:abstractNumId w:val="4"/>
  </w:num>
  <w:num w:numId="6" w16cid:durableId="953631755">
    <w:abstractNumId w:val="5"/>
  </w:num>
  <w:num w:numId="7" w16cid:durableId="2047560718">
    <w:abstractNumId w:val="1"/>
  </w:num>
  <w:num w:numId="8" w16cid:durableId="646934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CB0"/>
    <w:rsid w:val="00014323"/>
    <w:rsid w:val="00264D25"/>
    <w:rsid w:val="003965CD"/>
    <w:rsid w:val="003B47CF"/>
    <w:rsid w:val="004A3A22"/>
    <w:rsid w:val="005C360D"/>
    <w:rsid w:val="0095457C"/>
    <w:rsid w:val="009B1C59"/>
    <w:rsid w:val="00AD6F88"/>
    <w:rsid w:val="00B30DEB"/>
    <w:rsid w:val="00BF1F61"/>
    <w:rsid w:val="00DB7CB0"/>
    <w:rsid w:val="00E76D05"/>
    <w:rsid w:val="00E960F9"/>
    <w:rsid w:val="00EB48D6"/>
    <w:rsid w:val="00F76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BE4E4"/>
  <w15:docId w15:val="{1FC53060-9563-4BFA-AE4B-D0A647078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ind w:left="299" w:right="15"/>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pPr>
    <w:rPr>
      <w:sz w:val="20"/>
      <w:szCs w:val="20"/>
    </w:rPr>
  </w:style>
  <w:style w:type="paragraph" w:styleId="Title">
    <w:name w:val="Title"/>
    <w:basedOn w:val="Normal"/>
    <w:uiPriority w:val="10"/>
    <w:qFormat/>
    <w:pPr>
      <w:spacing w:before="76"/>
      <w:ind w:left="2278" w:right="3135"/>
      <w:jc w:val="center"/>
    </w:pPr>
    <w:rPr>
      <w:sz w:val="48"/>
      <w:szCs w:val="48"/>
    </w:rPr>
  </w:style>
  <w:style w:type="paragraph" w:styleId="ListParagraph">
    <w:name w:val="List Paragraph"/>
    <w:basedOn w:val="Normal"/>
    <w:uiPriority w:val="1"/>
    <w:qFormat/>
    <w:pPr>
      <w:ind w:left="390" w:hanging="28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hyperlink" Target="http://www.theseus.fi/handle/10024/452552" TargetMode="External"/><Relationship Id="rId2" Type="http://schemas.openxmlformats.org/officeDocument/2006/relationships/styles" Target="styles.xml"/><Relationship Id="rId16" Type="http://schemas.openxmlformats.org/officeDocument/2006/relationships/hyperlink" Target="http://www.researchgate.net/publication/3602301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www.bbvaopenmind.com/en/science/environment/5-recycling-"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bbvaopenmind.com/en/science/environment/5-recyc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2664</Words>
  <Characters>15190</Characters>
  <Application>Microsoft Office Word</Application>
  <DocSecurity>0</DocSecurity>
  <Lines>126</Lines>
  <Paragraphs>35</Paragraphs>
  <ScaleCrop>false</ScaleCrop>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Baig</dc:creator>
  <cp:lastModifiedBy>Hamza Baig</cp:lastModifiedBy>
  <cp:revision>15</cp:revision>
  <dcterms:created xsi:type="dcterms:W3CDTF">2023-03-29T19:07:00Z</dcterms:created>
  <dcterms:modified xsi:type="dcterms:W3CDTF">2023-03-29T19:13:00Z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TeX</vt:lpwstr>
  </property>
  <property fmtid="{D5CDD505-2E9C-101B-9397-08002B2CF9AE}" pid="4" name="LastSaved">
    <vt:filetime>2023-03-29T00:00:00Z</vt:filetime>
  </property>
</Properties>
</file>