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1">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tbl>
      <w:tblPr>
        <w:tblStyle w:val="Table1"/>
        <w:tblW w:w="9039.0" w:type="dxa"/>
        <w:jc w:val="left"/>
        <w:tblInd w:w="0.0" w:type="dxa"/>
        <w:tblBorders>
          <w:top w:color="4f81bd" w:space="0" w:sz="8" w:val="single"/>
          <w:left w:color="4f81bd" w:space="0" w:sz="8" w:val="single"/>
          <w:bottom w:color="4f81bd" w:space="0" w:sz="8" w:val="single"/>
          <w:right w:color="4f81bd" w:space="0" w:sz="8" w:val="single"/>
        </w:tblBorders>
        <w:tblLayout w:type="fixed"/>
        <w:tblLook w:val="0400"/>
      </w:tblPr>
      <w:tblGrid>
        <w:gridCol w:w="2660"/>
        <w:gridCol w:w="6379"/>
        <w:tblGridChange w:id="0">
          <w:tblGrid>
            <w:gridCol w:w="2660"/>
            <w:gridCol w:w="6379"/>
          </w:tblGrid>
        </w:tblGridChange>
      </w:tblGrid>
      <w:tr>
        <w:tc>
          <w:tcPr>
            <w:tcBorders>
              <w:top w:color="000000" w:space="0" w:sz="0" w:val="nil"/>
              <w:left w:color="000000" w:space="0" w:sz="0" w:val="nil"/>
              <w:bottom w:color="4f81bd" w:space="0" w:sz="24" w:val="single"/>
              <w:right w:color="4f81bd" w:space="0" w:sz="4" w:val="single"/>
            </w:tcBorders>
            <w:shd w:fill="ffffff" w:val="clear"/>
            <w:vAlign w:val="center"/>
          </w:tcPr>
          <w:p w:rsidR="00000000" w:rsidDel="00000000" w:rsidP="00000000" w:rsidRDefault="00000000" w:rsidRPr="00000000" w14:paraId="00000004">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Client    </w:t>
            </w:r>
          </w:p>
        </w:tc>
        <w:tc>
          <w:tcPr>
            <w:tcBorders>
              <w:top w:color="000000" w:space="0" w:sz="0" w:val="nil"/>
              <w:left w:color="4f81bd" w:space="0" w:sz="4" w:val="single"/>
              <w:bottom w:color="4f81bd" w:space="0" w:sz="24" w:val="single"/>
              <w:right w:color="000000" w:space="0" w:sz="0" w:val="nil"/>
            </w:tcBorders>
            <w:shd w:fill="ffffff" w:val="clear"/>
            <w:tcMar>
              <w:left w:w="397.0" w:type="dxa"/>
              <w:right w:w="397.0" w:type="dxa"/>
            </w:tcMar>
            <w:vAlign w:val="center"/>
          </w:tcPr>
          <w:p w:rsidR="00000000" w:rsidDel="00000000" w:rsidP="00000000" w:rsidRDefault="00000000" w:rsidRPr="00000000" w14:paraId="00000005">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i2i Systems</w:t>
            </w:r>
          </w:p>
        </w:tc>
      </w:tr>
      <w:tr>
        <w:tc>
          <w:tcPr>
            <w:tcBorders>
              <w:top w:color="000000" w:space="0" w:sz="0" w:val="nil"/>
              <w:left w:color="000000" w:space="0" w:sz="0" w:val="nil"/>
              <w:bottom w:color="000000" w:space="0" w:sz="0" w:val="nil"/>
              <w:right w:color="4f81bd" w:space="0" w:sz="8" w:val="single"/>
            </w:tcBorders>
            <w:shd w:fill="ffffff" w:val="clear"/>
            <w:vAlign w:val="center"/>
          </w:tcPr>
          <w:p w:rsidR="00000000" w:rsidDel="00000000" w:rsidP="00000000" w:rsidRDefault="00000000" w:rsidRPr="00000000" w14:paraId="00000006">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Project Name</w:t>
            </w:r>
          </w:p>
        </w:tc>
        <w:tc>
          <w:tcPr>
            <w:tcBorders>
              <w:top w:color="4f81bd" w:space="0" w:sz="24" w:val="single"/>
              <w:left w:color="000000" w:space="0" w:sz="0" w:val="nil"/>
              <w:bottom w:color="000000" w:space="0" w:sz="0" w:val="nil"/>
              <w:right w:color="000000" w:space="0" w:sz="0" w:val="nil"/>
            </w:tcBorders>
            <w:shd w:fill="auto" w:val="clear"/>
            <w:tcMar>
              <w:left w:w="397.0" w:type="dxa"/>
              <w:right w:w="397.0" w:type="dxa"/>
            </w:tcMar>
            <w:vAlign w:val="center"/>
          </w:tcPr>
          <w:p w:rsidR="00000000" w:rsidDel="00000000" w:rsidP="00000000" w:rsidRDefault="00000000" w:rsidRPr="00000000" w14:paraId="00000007">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Cell2i</w:t>
            </w:r>
          </w:p>
        </w:tc>
      </w:tr>
    </w:tbl>
    <w:p w:rsidR="00000000" w:rsidDel="00000000" w:rsidP="00000000" w:rsidRDefault="00000000" w:rsidRPr="00000000" w14:paraId="00000008">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1"/>
        <w:tabs>
          <w:tab w:val="left" w:pos="851"/>
        </w:tabs>
        <w:spacing w:after="120" w:before="240" w:lineRule="auto"/>
        <w:ind w:left="0" w:firstLine="0"/>
        <w:contextualSpacing w:val="0"/>
        <w:rPr>
          <w:rFonts w:ascii="Calibri" w:cs="Calibri" w:eastAsia="Calibri" w:hAnsi="Calibri"/>
          <w:sz w:val="28"/>
          <w:szCs w:val="28"/>
        </w:rPr>
      </w:pPr>
      <w:bookmarkStart w:colFirst="0" w:colLast="0" w:name="_gjdgxs" w:id="0"/>
      <w:bookmarkEnd w:id="0"/>
      <w:r w:rsidDel="00000000" w:rsidR="00000000" w:rsidRPr="00000000">
        <w:rPr>
          <w:rFonts w:ascii="Calibri" w:cs="Calibri" w:eastAsia="Calibri" w:hAnsi="Calibri"/>
          <w:sz w:val="28"/>
          <w:szCs w:val="28"/>
          <w:rtl w:val="0"/>
        </w:rPr>
        <w:t xml:space="preserve">Test Execution</w:t>
      </w:r>
    </w:p>
    <w:p w:rsidR="00000000" w:rsidDel="00000000" w:rsidP="00000000" w:rsidRDefault="00000000" w:rsidRPr="00000000" w14:paraId="00000012">
      <w:pPr>
        <w:pStyle w:val="Heading2"/>
        <w:numPr>
          <w:ilvl w:val="1"/>
          <w:numId w:val="1"/>
        </w:numPr>
        <w:tabs>
          <w:tab w:val="left" w:pos="851"/>
        </w:tabs>
        <w:spacing w:after="120" w:lineRule="auto"/>
        <w:ind w:left="709" w:hanging="709"/>
        <w:contextualSpacing w:val="0"/>
        <w:rPr>
          <w:rFonts w:ascii="Calibri" w:cs="Calibri" w:eastAsia="Calibri" w:hAnsi="Calibri"/>
          <w:color w:val="000000"/>
          <w:sz w:val="24"/>
          <w:szCs w:val="24"/>
        </w:rPr>
      </w:pPr>
      <w:bookmarkStart w:colFirst="0" w:colLast="0" w:name="_30j0zll" w:id="1"/>
      <w:bookmarkEnd w:id="1"/>
      <w:r w:rsidDel="00000000" w:rsidR="00000000" w:rsidRPr="00000000">
        <w:rPr>
          <w:rFonts w:ascii="Calibri" w:cs="Calibri" w:eastAsia="Calibri" w:hAnsi="Calibri"/>
          <w:color w:val="000000"/>
          <w:sz w:val="24"/>
          <w:szCs w:val="24"/>
          <w:rtl w:val="0"/>
        </w:rPr>
        <w:t xml:space="preserve">Test Cases</w:t>
      </w:r>
    </w:p>
    <w:p w:rsidR="00000000" w:rsidDel="00000000" w:rsidP="00000000" w:rsidRDefault="00000000" w:rsidRPr="00000000" w14:paraId="00000013">
      <w:pPr>
        <w:pBdr>
          <w:top w:space="0" w:sz="0" w:val="nil"/>
          <w:left w:space="0" w:sz="0" w:val="nil"/>
          <w:bottom w:space="0" w:sz="0" w:val="nil"/>
          <w:right w:space="0" w:sz="0" w:val="nil"/>
          <w:between w:space="0" w:sz="0" w:val="nil"/>
        </w:pBdr>
        <w:contextualSpacing w:val="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 Cases İndex :</w:t>
      </w:r>
    </w:p>
    <w:sdt>
      <w:sdtPr>
        <w:docPartObj>
          <w:docPartGallery w:val="Table of Contents"/>
          <w:docPartUnique w:val="1"/>
        </w:docPartObj>
      </w:sdtPr>
      <w:sdtContent>
        <w:p w:rsidR="00000000" w:rsidDel="00000000" w:rsidP="00000000" w:rsidRDefault="00000000" w:rsidRPr="00000000" w14:paraId="00000014">
          <w:pPr>
            <w:tabs>
              <w:tab w:val="right" w:pos="9071.511811023622"/>
            </w:tabs>
            <w:spacing w:before="80" w:line="240" w:lineRule="auto"/>
            <w:ind w:left="0" w:firstLine="0"/>
            <w:contextualSpacing w:val="0"/>
            <w:rPr>
              <w:rFonts w:ascii="Calibri" w:cs="Calibri" w:eastAsia="Calibri" w:hAnsi="Calibri"/>
              <w:smallCaps w:val="1"/>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smallCaps w:val="1"/>
                <w:sz w:val="24"/>
                <w:szCs w:val="24"/>
                <w:rtl w:val="0"/>
              </w:rPr>
              <w:t xml:space="preserve">Test Execution</w:t>
            </w:r>
          </w:hyperlink>
          <w:r w:rsidDel="00000000" w:rsidR="00000000" w:rsidRPr="00000000">
            <w:rPr>
              <w:rFonts w:ascii="Calibri" w:cs="Calibri" w:eastAsia="Calibri" w:hAnsi="Calibri"/>
              <w:b w:val="1"/>
              <w:smallCaps w:val="1"/>
              <w:sz w:val="24"/>
              <w:szCs w:val="24"/>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1.511811023622"/>
            </w:tabs>
            <w:spacing w:before="60" w:line="240" w:lineRule="auto"/>
            <w:ind w:left="360" w:firstLine="0"/>
            <w:contextualSpacing w:val="0"/>
            <w:rPr>
              <w:rFonts w:ascii="Calibri" w:cs="Calibri" w:eastAsia="Calibri" w:hAnsi="Calibri"/>
              <w:smallCaps w:val="1"/>
              <w:sz w:val="24"/>
              <w:szCs w:val="24"/>
            </w:rPr>
          </w:pPr>
          <w:hyperlink w:anchor="_30j0zll">
            <w:r w:rsidDel="00000000" w:rsidR="00000000" w:rsidRPr="00000000">
              <w:rPr>
                <w:rFonts w:ascii="Calibri" w:cs="Calibri" w:eastAsia="Calibri" w:hAnsi="Calibri"/>
                <w:smallCaps w:val="1"/>
                <w:sz w:val="24"/>
                <w:szCs w:val="24"/>
                <w:rtl w:val="0"/>
              </w:rPr>
              <w:t xml:space="preserve">Test Cases</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fob9te">
            <w:r w:rsidDel="00000000" w:rsidR="00000000" w:rsidRPr="00000000">
              <w:rPr>
                <w:rFonts w:ascii="Calibri" w:cs="Calibri" w:eastAsia="Calibri" w:hAnsi="Calibri"/>
                <w:smallCaps w:val="1"/>
                <w:sz w:val="24"/>
                <w:szCs w:val="24"/>
                <w:rtl w:val="0"/>
              </w:rPr>
              <w:t xml:space="preserve">Test Case 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znysh7">
            <w:r w:rsidDel="00000000" w:rsidR="00000000" w:rsidRPr="00000000">
              <w:rPr>
                <w:rFonts w:ascii="Calibri" w:cs="Calibri" w:eastAsia="Calibri" w:hAnsi="Calibri"/>
                <w:smallCaps w:val="1"/>
                <w:sz w:val="24"/>
                <w:szCs w:val="24"/>
                <w:rtl w:val="0"/>
              </w:rPr>
              <w:t xml:space="preserve">Test Case 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et92p0">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tyjcwt">
            <w:r w:rsidDel="00000000" w:rsidR="00000000" w:rsidRPr="00000000">
              <w:rPr>
                <w:rFonts w:ascii="Calibri" w:cs="Calibri" w:eastAsia="Calibri" w:hAnsi="Calibri"/>
                <w:smallCaps w:val="1"/>
                <w:sz w:val="24"/>
                <w:szCs w:val="24"/>
                <w:rtl w:val="0"/>
              </w:rPr>
              <w:t xml:space="preserve">Test Case 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dy6vkm">
            <w:r w:rsidDel="00000000" w:rsidR="00000000" w:rsidRPr="00000000">
              <w:rPr>
                <w:rFonts w:ascii="Calibri" w:cs="Calibri" w:eastAsia="Calibri" w:hAnsi="Calibri"/>
                <w:smallCaps w:val="1"/>
                <w:sz w:val="24"/>
                <w:szCs w:val="24"/>
                <w:rtl w:val="0"/>
              </w:rPr>
              <w:t xml:space="preserve">Test Case 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t3h5sf">
            <w:r w:rsidDel="00000000" w:rsidR="00000000" w:rsidRPr="00000000">
              <w:rPr>
                <w:rFonts w:ascii="Calibri" w:cs="Calibri" w:eastAsia="Calibri" w:hAnsi="Calibri"/>
                <w:smallCaps w:val="1"/>
                <w:sz w:val="24"/>
                <w:szCs w:val="24"/>
                <w:rtl w:val="0"/>
              </w:rPr>
              <w:t xml:space="preserve">Test Case 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d34og8">
            <w:r w:rsidDel="00000000" w:rsidR="00000000" w:rsidRPr="00000000">
              <w:rPr>
                <w:rFonts w:ascii="Calibri" w:cs="Calibri" w:eastAsia="Calibri" w:hAnsi="Calibri"/>
                <w:smallCaps w:val="1"/>
                <w:sz w:val="24"/>
                <w:szCs w:val="24"/>
                <w:rtl w:val="0"/>
              </w:rPr>
              <w:t xml:space="preserve">Test Case 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s8eyo1">
            <w:r w:rsidDel="00000000" w:rsidR="00000000" w:rsidRPr="00000000">
              <w:rPr>
                <w:rFonts w:ascii="Calibri" w:cs="Calibri" w:eastAsia="Calibri" w:hAnsi="Calibri"/>
                <w:smallCaps w:val="1"/>
                <w:sz w:val="24"/>
                <w:szCs w:val="24"/>
                <w:rtl w:val="0"/>
              </w:rPr>
              <w:t xml:space="preserve">Test Case 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smallCaps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7dp8vu">
            <w:r w:rsidDel="00000000" w:rsidR="00000000" w:rsidRPr="00000000">
              <w:rPr>
                <w:rFonts w:ascii="Calibri" w:cs="Calibri" w:eastAsia="Calibri" w:hAnsi="Calibri"/>
                <w:smallCaps w:val="1"/>
                <w:sz w:val="24"/>
                <w:szCs w:val="24"/>
                <w:rtl w:val="0"/>
              </w:rPr>
              <w:t xml:space="preserve">Test Case 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mallCaps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rdcrjn">
            <w:r w:rsidDel="00000000" w:rsidR="00000000" w:rsidRPr="00000000">
              <w:rPr>
                <w:rFonts w:ascii="Calibri" w:cs="Calibri" w:eastAsia="Calibri" w:hAnsi="Calibri"/>
                <w:smallCaps w:val="1"/>
                <w:sz w:val="24"/>
                <w:szCs w:val="24"/>
                <w:rtl w:val="0"/>
              </w:rPr>
              <w:t xml:space="preserve">Test Case 10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smallCaps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6in1rg">
            <w:r w:rsidDel="00000000" w:rsidR="00000000" w:rsidRPr="00000000">
              <w:rPr>
                <w:rFonts w:ascii="Calibri" w:cs="Calibri" w:eastAsia="Calibri" w:hAnsi="Calibri"/>
                <w:smallCaps w:val="1"/>
                <w:sz w:val="24"/>
                <w:szCs w:val="24"/>
                <w:rtl w:val="0"/>
              </w:rPr>
              <w:t xml:space="preserve">Test Case 11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smallCaps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lnxbz9">
            <w:r w:rsidDel="00000000" w:rsidR="00000000" w:rsidRPr="00000000">
              <w:rPr>
                <w:rFonts w:ascii="Calibri" w:cs="Calibri" w:eastAsia="Calibri" w:hAnsi="Calibri"/>
                <w:smallCaps w:val="1"/>
                <w:sz w:val="24"/>
                <w:szCs w:val="24"/>
                <w:rtl w:val="0"/>
              </w:rPr>
              <w:t xml:space="preserve">Test Case 12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5nkun2">
            <w:r w:rsidDel="00000000" w:rsidR="00000000" w:rsidRPr="00000000">
              <w:rPr>
                <w:rFonts w:ascii="Calibri" w:cs="Calibri" w:eastAsia="Calibri" w:hAnsi="Calibri"/>
                <w:smallCaps w:val="1"/>
                <w:sz w:val="24"/>
                <w:szCs w:val="24"/>
                <w:rtl w:val="0"/>
              </w:rPr>
              <w:t xml:space="preserve">Test Case 13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smallCaps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ksv4uv">
            <w:r w:rsidDel="00000000" w:rsidR="00000000" w:rsidRPr="00000000">
              <w:rPr>
                <w:rFonts w:ascii="Calibri" w:cs="Calibri" w:eastAsia="Calibri" w:hAnsi="Calibri"/>
                <w:smallCaps w:val="1"/>
                <w:sz w:val="24"/>
                <w:szCs w:val="24"/>
                <w:rtl w:val="0"/>
              </w:rPr>
              <w:t xml:space="preserve">Test Case 14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4sinio">
            <w:r w:rsidDel="00000000" w:rsidR="00000000" w:rsidRPr="00000000">
              <w:rPr>
                <w:rFonts w:ascii="Calibri" w:cs="Calibri" w:eastAsia="Calibri" w:hAnsi="Calibri"/>
                <w:smallCaps w:val="1"/>
                <w:sz w:val="24"/>
                <w:szCs w:val="24"/>
                <w:rtl w:val="0"/>
              </w:rPr>
              <w:t xml:space="preserve">Test Case 15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smallCaps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jxsxqh">
            <w:r w:rsidDel="00000000" w:rsidR="00000000" w:rsidRPr="00000000">
              <w:rPr>
                <w:rFonts w:ascii="Calibri" w:cs="Calibri" w:eastAsia="Calibri" w:hAnsi="Calibri"/>
                <w:smallCaps w:val="1"/>
                <w:sz w:val="24"/>
                <w:szCs w:val="24"/>
                <w:rtl w:val="0"/>
              </w:rPr>
              <w:t xml:space="preserve">Test Case 16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smallCaps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z337ya">
            <w:r w:rsidDel="00000000" w:rsidR="00000000" w:rsidRPr="00000000">
              <w:rPr>
                <w:rFonts w:ascii="Calibri" w:cs="Calibri" w:eastAsia="Calibri" w:hAnsi="Calibri"/>
                <w:smallCaps w:val="1"/>
                <w:sz w:val="24"/>
                <w:szCs w:val="24"/>
                <w:rtl w:val="0"/>
              </w:rPr>
              <w:t xml:space="preserve">Test Case 17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smallCaps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j2qqm3">
            <w:r w:rsidDel="00000000" w:rsidR="00000000" w:rsidRPr="00000000">
              <w:rPr>
                <w:rFonts w:ascii="Calibri" w:cs="Calibri" w:eastAsia="Calibri" w:hAnsi="Calibri"/>
                <w:smallCaps w:val="1"/>
                <w:sz w:val="24"/>
                <w:szCs w:val="24"/>
                <w:rtl w:val="0"/>
              </w:rPr>
              <w:t xml:space="preserve">Test Case 18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smallCaps w:val="1"/>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y810tw">
            <w:r w:rsidDel="00000000" w:rsidR="00000000" w:rsidRPr="00000000">
              <w:rPr>
                <w:rFonts w:ascii="Calibri" w:cs="Calibri" w:eastAsia="Calibri" w:hAnsi="Calibri"/>
                <w:smallCaps w:val="1"/>
                <w:sz w:val="24"/>
                <w:szCs w:val="24"/>
                <w:rtl w:val="0"/>
              </w:rPr>
              <w:t xml:space="preserve">Test Case 19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smallCaps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i7ojhp">
            <w:r w:rsidDel="00000000" w:rsidR="00000000" w:rsidRPr="00000000">
              <w:rPr>
                <w:rFonts w:ascii="Calibri" w:cs="Calibri" w:eastAsia="Calibri" w:hAnsi="Calibri"/>
                <w:smallCaps w:val="1"/>
                <w:sz w:val="24"/>
                <w:szCs w:val="24"/>
                <w:rtl w:val="0"/>
              </w:rPr>
              <w:t xml:space="preserve">Test Case 20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smallCaps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xcytpi">
            <w:r w:rsidDel="00000000" w:rsidR="00000000" w:rsidRPr="00000000">
              <w:rPr>
                <w:rFonts w:ascii="Calibri" w:cs="Calibri" w:eastAsia="Calibri" w:hAnsi="Calibri"/>
                <w:smallCaps w:val="1"/>
                <w:sz w:val="24"/>
                <w:szCs w:val="24"/>
                <w:rtl w:val="0"/>
              </w:rPr>
              <w:t xml:space="preserve">Test Case 21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smallCaps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ci93xb">
            <w:r w:rsidDel="00000000" w:rsidR="00000000" w:rsidRPr="00000000">
              <w:rPr>
                <w:rFonts w:ascii="Calibri" w:cs="Calibri" w:eastAsia="Calibri" w:hAnsi="Calibri"/>
                <w:smallCaps w:val="1"/>
                <w:sz w:val="24"/>
                <w:szCs w:val="24"/>
                <w:rtl w:val="0"/>
              </w:rPr>
              <w:t xml:space="preserve">Test Case 22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smallCaps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whwml4">
            <w:r w:rsidDel="00000000" w:rsidR="00000000" w:rsidRPr="00000000">
              <w:rPr>
                <w:rFonts w:ascii="Calibri" w:cs="Calibri" w:eastAsia="Calibri" w:hAnsi="Calibri"/>
                <w:smallCaps w:val="1"/>
                <w:sz w:val="24"/>
                <w:szCs w:val="24"/>
                <w:rtl w:val="0"/>
              </w:rPr>
              <w:t xml:space="preserve">Test Case 23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smallCaps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bn6wsx">
            <w:r w:rsidDel="00000000" w:rsidR="00000000" w:rsidRPr="00000000">
              <w:rPr>
                <w:rFonts w:ascii="Calibri" w:cs="Calibri" w:eastAsia="Calibri" w:hAnsi="Calibri"/>
                <w:smallCaps w:val="1"/>
                <w:sz w:val="24"/>
                <w:szCs w:val="24"/>
                <w:rtl w:val="0"/>
              </w:rPr>
              <w:t xml:space="preserve">Test Case 24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smallCaps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qsh70q">
            <w:r w:rsidDel="00000000" w:rsidR="00000000" w:rsidRPr="00000000">
              <w:rPr>
                <w:rFonts w:ascii="Calibri" w:cs="Calibri" w:eastAsia="Calibri" w:hAnsi="Calibri"/>
                <w:smallCaps w:val="1"/>
                <w:sz w:val="24"/>
                <w:szCs w:val="24"/>
                <w:rtl w:val="0"/>
              </w:rPr>
              <w:t xml:space="preserve">Test Case 25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smallCaps w:val="1"/>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as4poj">
            <w:r w:rsidDel="00000000" w:rsidR="00000000" w:rsidRPr="00000000">
              <w:rPr>
                <w:rFonts w:ascii="Calibri" w:cs="Calibri" w:eastAsia="Calibri" w:hAnsi="Calibri"/>
                <w:smallCaps w:val="1"/>
                <w:sz w:val="24"/>
                <w:szCs w:val="24"/>
                <w:rtl w:val="0"/>
              </w:rPr>
              <w:t xml:space="preserve">Test Case 26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smallCaps w:val="1"/>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pxezwc">
            <w:r w:rsidDel="00000000" w:rsidR="00000000" w:rsidRPr="00000000">
              <w:rPr>
                <w:rFonts w:ascii="Calibri" w:cs="Calibri" w:eastAsia="Calibri" w:hAnsi="Calibri"/>
                <w:smallCaps w:val="1"/>
                <w:sz w:val="24"/>
                <w:szCs w:val="24"/>
                <w:rtl w:val="0"/>
              </w:rPr>
              <w:t xml:space="preserve">Test Case 27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smallCaps w:val="1"/>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9x2ik5">
            <w:r w:rsidDel="00000000" w:rsidR="00000000" w:rsidRPr="00000000">
              <w:rPr>
                <w:rFonts w:ascii="Calibri" w:cs="Calibri" w:eastAsia="Calibri" w:hAnsi="Calibri"/>
                <w:smallCaps w:val="1"/>
                <w:sz w:val="24"/>
                <w:szCs w:val="24"/>
                <w:rtl w:val="0"/>
              </w:rPr>
              <w:t xml:space="preserve">Test Case 28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smallCaps w:val="1"/>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p2csry">
            <w:r w:rsidDel="00000000" w:rsidR="00000000" w:rsidRPr="00000000">
              <w:rPr>
                <w:rFonts w:ascii="Calibri" w:cs="Calibri" w:eastAsia="Calibri" w:hAnsi="Calibri"/>
                <w:smallCaps w:val="1"/>
                <w:sz w:val="24"/>
                <w:szCs w:val="24"/>
                <w:rtl w:val="0"/>
              </w:rPr>
              <w:t xml:space="preserve">Test Case 29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smallCaps w:val="1"/>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o7alnk">
            <w:r w:rsidDel="00000000" w:rsidR="00000000" w:rsidRPr="00000000">
              <w:rPr>
                <w:rFonts w:ascii="Calibri" w:cs="Calibri" w:eastAsia="Calibri" w:hAnsi="Calibri"/>
                <w:smallCaps w:val="1"/>
                <w:sz w:val="24"/>
                <w:szCs w:val="24"/>
                <w:rtl w:val="0"/>
              </w:rPr>
              <w:t xml:space="preserve">Test Case 30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smallCaps w:val="1"/>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r0dc4j27hqqm">
            <w:r w:rsidDel="00000000" w:rsidR="00000000" w:rsidRPr="00000000">
              <w:rPr>
                <w:rFonts w:ascii="Calibri" w:cs="Calibri" w:eastAsia="Calibri" w:hAnsi="Calibri"/>
                <w:smallCaps w:val="1"/>
                <w:sz w:val="24"/>
                <w:szCs w:val="24"/>
                <w:rtl w:val="0"/>
              </w:rPr>
              <w:t xml:space="preserve">Test Case 31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_r0dc4j27hqqm \h </w:instrText>
            <w:fldChar w:fldCharType="separate"/>
          </w:r>
          <w:r w:rsidDel="00000000" w:rsidR="00000000" w:rsidRPr="00000000">
            <w:rPr>
              <w:rFonts w:ascii="Calibri" w:cs="Calibri" w:eastAsia="Calibri" w:hAnsi="Calibri"/>
              <w:smallCaps w:val="1"/>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e1ffgfwn5hjw">
            <w:r w:rsidDel="00000000" w:rsidR="00000000" w:rsidRPr="00000000">
              <w:rPr>
                <w:rFonts w:ascii="Calibri" w:cs="Calibri" w:eastAsia="Calibri" w:hAnsi="Calibri"/>
                <w:smallCaps w:val="1"/>
                <w:sz w:val="24"/>
                <w:szCs w:val="24"/>
                <w:rtl w:val="0"/>
              </w:rPr>
              <w:t xml:space="preserve">Test Case 32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_e1ffgfwn5hjw \h </w:instrText>
            <w:fldChar w:fldCharType="separate"/>
          </w:r>
          <w:r w:rsidDel="00000000" w:rsidR="00000000" w:rsidRPr="00000000">
            <w:rPr>
              <w:rFonts w:ascii="Calibri" w:cs="Calibri" w:eastAsia="Calibri" w:hAnsi="Calibri"/>
              <w:smallCaps w:val="1"/>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6mqh3fpjaf2">
            <w:r w:rsidDel="00000000" w:rsidR="00000000" w:rsidRPr="00000000">
              <w:rPr>
                <w:rFonts w:ascii="Calibri" w:cs="Calibri" w:eastAsia="Calibri" w:hAnsi="Calibri"/>
                <w:smallCaps w:val="1"/>
                <w:sz w:val="24"/>
                <w:szCs w:val="24"/>
                <w:rtl w:val="0"/>
              </w:rPr>
              <w:t xml:space="preserve">Test Case 33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_46mqh3fpjaf2 \h </w:instrText>
            <w:fldChar w:fldCharType="separate"/>
          </w:r>
          <w:r w:rsidDel="00000000" w:rsidR="00000000" w:rsidRPr="00000000">
            <w:rPr>
              <w:rFonts w:ascii="Calibri" w:cs="Calibri" w:eastAsia="Calibri" w:hAnsi="Calibri"/>
              <w:smallCaps w:val="1"/>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1.511811023622"/>
            </w:tabs>
            <w:spacing w:after="80" w:before="60" w:line="240" w:lineRule="auto"/>
            <w:ind w:left="720" w:firstLine="0"/>
            <w:contextualSpacing w:val="0"/>
            <w:rPr>
              <w:rFonts w:ascii="Calibri" w:cs="Calibri" w:eastAsia="Calibri" w:hAnsi="Calibri"/>
              <w:smallCaps w:val="1"/>
              <w:sz w:val="24"/>
              <w:szCs w:val="24"/>
            </w:rPr>
          </w:pPr>
          <w:hyperlink w:anchor="_4i0okgjz9fny">
            <w:r w:rsidDel="00000000" w:rsidR="00000000" w:rsidRPr="00000000">
              <w:rPr>
                <w:rFonts w:ascii="Calibri" w:cs="Calibri" w:eastAsia="Calibri" w:hAnsi="Calibri"/>
                <w:smallCaps w:val="1"/>
                <w:sz w:val="24"/>
                <w:szCs w:val="24"/>
                <w:rtl w:val="0"/>
              </w:rPr>
              <w:t xml:space="preserve">Test Case 34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_4i0okgjz9fny \h </w:instrText>
            <w:fldChar w:fldCharType="separate"/>
          </w:r>
          <w:r w:rsidDel="00000000" w:rsidR="00000000" w:rsidRPr="00000000">
            <w:rPr>
              <w:rFonts w:ascii="Calibri" w:cs="Calibri" w:eastAsia="Calibri" w:hAnsi="Calibri"/>
              <w:smallCaps w:val="1"/>
              <w:sz w:val="24"/>
              <w:szCs w:val="24"/>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tabs>
          <w:tab w:val="right" w:pos="9071"/>
        </w:tabs>
        <w:spacing w:after="80" w:before="60" w:lineRule="auto"/>
        <w:ind w:left="360"/>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         </w:t>
      </w:r>
    </w:p>
    <w:p w:rsidR="00000000" w:rsidDel="00000000" w:rsidP="00000000" w:rsidRDefault="00000000" w:rsidRPr="00000000" w14:paraId="0000003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7">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4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6">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57">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fob9te" w:id="2"/>
            <w:bookmarkEnd w:id="2"/>
            <w:r w:rsidDel="00000000" w:rsidR="00000000" w:rsidRPr="00000000">
              <w:rPr>
                <w:rFonts w:ascii="Calibri" w:cs="Calibri" w:eastAsia="Calibri" w:hAnsi="Calibri"/>
                <w:color w:val="000000"/>
                <w:sz w:val="24"/>
                <w:szCs w:val="24"/>
                <w:rtl w:val="0"/>
              </w:rPr>
              <w:t xml:space="preserve">Test Case 1</w:t>
            </w:r>
            <w:r w:rsidDel="00000000" w:rsidR="00000000" w:rsidRPr="00000000">
              <w:rPr>
                <w:rtl w:val="0"/>
              </w:rPr>
            </w:r>
          </w:p>
        </w:tc>
      </w:tr>
      <w:tr>
        <w:tc>
          <w:tcPr>
            <w:gridSpan w:val="3"/>
          </w:tcPr>
          <w:p w:rsidR="00000000" w:rsidDel="00000000" w:rsidP="00000000" w:rsidRDefault="00000000" w:rsidRPr="00000000" w14:paraId="0000005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5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6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063">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066">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06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06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06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6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6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070">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07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Please check your phone number and password then try again “ uyarısı verir.</w:t>
            </w:r>
            <w:r w:rsidDel="00000000" w:rsidR="00000000" w:rsidRPr="00000000">
              <w:rPr>
                <w:rtl w:val="0"/>
              </w:rPr>
            </w:r>
          </w:p>
        </w:tc>
        <w:tc>
          <w:tcPr>
            <w:vAlign w:val="center"/>
          </w:tcPr>
          <w:p w:rsidR="00000000" w:rsidDel="00000000" w:rsidP="00000000" w:rsidRDefault="00000000" w:rsidRPr="00000000" w14:paraId="00000072">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073">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7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305368" cy="2563026"/>
            <wp:effectExtent b="0" l="0" r="0" t="0"/>
            <wp:docPr id="23"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2305368" cy="256302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7F">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znysh7" w:id="3"/>
            <w:bookmarkEnd w:id="3"/>
            <w:r w:rsidDel="00000000" w:rsidR="00000000" w:rsidRPr="00000000">
              <w:rPr>
                <w:rFonts w:ascii="Calibri" w:cs="Calibri" w:eastAsia="Calibri" w:hAnsi="Calibri"/>
                <w:color w:val="000000"/>
                <w:sz w:val="24"/>
                <w:szCs w:val="24"/>
                <w:rtl w:val="0"/>
              </w:rPr>
              <w:t xml:space="preserve">Test Case 2</w:t>
            </w:r>
          </w:p>
        </w:tc>
      </w:tr>
      <w:tr>
        <w:tc>
          <w:tcPr>
            <w:gridSpan w:val="3"/>
          </w:tcPr>
          <w:p w:rsidR="00000000" w:rsidDel="00000000" w:rsidP="00000000" w:rsidRDefault="00000000" w:rsidRPr="00000000" w14:paraId="0000008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8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8B">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9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2267268" cy="2583311"/>
            <wp:effectExtent b="0" l="0" r="0" t="0"/>
            <wp:docPr id="26"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2267268" cy="258331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A8">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et92p0" w:id="4"/>
            <w:bookmarkEnd w:id="4"/>
            <w:r w:rsidDel="00000000" w:rsidR="00000000" w:rsidRPr="00000000">
              <w:rPr>
                <w:rFonts w:ascii="Calibri" w:cs="Calibri" w:eastAsia="Calibri" w:hAnsi="Calibri"/>
                <w:color w:val="000000"/>
                <w:sz w:val="24"/>
                <w:szCs w:val="24"/>
                <w:rtl w:val="0"/>
              </w:rPr>
              <w:t xml:space="preserve">Test Case 3</w:t>
            </w:r>
          </w:p>
        </w:tc>
      </w:tr>
      <w:tr>
        <w:tc>
          <w:tcPr>
            <w:gridSpan w:val="3"/>
          </w:tcPr>
          <w:p w:rsidR="00000000" w:rsidDel="00000000" w:rsidP="00000000" w:rsidRDefault="00000000" w:rsidRPr="00000000" w14:paraId="000000A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B4">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sz w:val="24"/>
                <w:szCs w:val="24"/>
                <w:rtl w:val="0"/>
              </w:rPr>
              <w:t xml:space="preserve">Password</w:t>
            </w:r>
            <w:r w:rsidDel="00000000" w:rsidR="00000000" w:rsidRPr="00000000">
              <w:rPr>
                <w:rFonts w:ascii="Calibri" w:cs="Calibri" w:eastAsia="Calibri" w:hAnsi="Calibri"/>
                <w:color w:val="000000"/>
                <w:sz w:val="24"/>
                <w:szCs w:val="24"/>
                <w:rtl w:val="0"/>
              </w:rPr>
              <w:t xml:space="preserv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w:t>
            </w:r>
            <w:r w:rsidDel="00000000" w:rsidR="00000000" w:rsidRPr="00000000">
              <w:rPr>
                <w:rFonts w:ascii="Calibri" w:cs="Calibri" w:eastAsia="Calibri" w:hAnsi="Calibri"/>
                <w:color w:val="000000"/>
                <w:sz w:val="24"/>
                <w:szCs w:val="24"/>
                <w:rtl w:val="0"/>
              </w:rPr>
              <w:t xml:space="preserve"> tekrar girilir.</w:t>
            </w:r>
            <w:r w:rsidDel="00000000" w:rsidR="00000000" w:rsidRPr="00000000">
              <w:rPr>
                <w:rtl w:val="0"/>
              </w:rPr>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C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w:t>
            </w:r>
            <w:r w:rsidDel="00000000" w:rsidR="00000000" w:rsidRPr="00000000">
              <w:rPr>
                <w:rFonts w:ascii="Calibri" w:cs="Calibri" w:eastAsia="Calibri" w:hAnsi="Calibri"/>
                <w:sz w:val="24"/>
                <w:szCs w:val="24"/>
                <w:rtl w:val="0"/>
              </w:rPr>
              <w:t xml:space="preserve">C</w:t>
            </w:r>
            <w:r w:rsidDel="00000000" w:rsidR="00000000" w:rsidRPr="00000000">
              <w:rPr>
                <w:rFonts w:ascii="Calibri" w:cs="Calibri" w:eastAsia="Calibri" w:hAnsi="Calibri"/>
                <w:color w:val="000000"/>
                <w:sz w:val="24"/>
                <w:szCs w:val="24"/>
                <w:rtl w:val="0"/>
              </w:rPr>
              <w:t xml:space="preserve">onfirmed “ uyarısı verir.</w:t>
            </w:r>
            <w:r w:rsidDel="00000000" w:rsidR="00000000" w:rsidRPr="00000000">
              <w:rPr>
                <w:rtl w:val="0"/>
              </w:rPr>
            </w:r>
          </w:p>
        </w:tc>
        <w:tc>
          <w:tcP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152968" cy="2935865"/>
            <wp:effectExtent b="0" l="0" r="0" t="0"/>
            <wp:docPr id="24"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2152968" cy="293586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D0">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tyjcwt" w:id="5"/>
            <w:bookmarkEnd w:id="5"/>
            <w:r w:rsidDel="00000000" w:rsidR="00000000" w:rsidRPr="00000000">
              <w:rPr>
                <w:rFonts w:ascii="Calibri" w:cs="Calibri" w:eastAsia="Calibri" w:hAnsi="Calibri"/>
                <w:color w:val="000000"/>
                <w:sz w:val="24"/>
                <w:szCs w:val="24"/>
                <w:rtl w:val="0"/>
              </w:rPr>
              <w:t xml:space="preserve">Test Case 4</w:t>
            </w:r>
          </w:p>
        </w:tc>
      </w:tr>
      <w:tr>
        <w:tc>
          <w:tcPr>
            <w:gridSpan w:val="3"/>
          </w:tcPr>
          <w:p w:rsidR="00000000" w:rsidDel="00000000" w:rsidP="00000000" w:rsidRDefault="00000000" w:rsidRPr="00000000" w14:paraId="000000D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D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DC">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w:t>
            </w:r>
            <w:r w:rsidDel="00000000" w:rsidR="00000000" w:rsidRPr="00000000">
              <w:rPr>
                <w:rFonts w:ascii="Calibri" w:cs="Calibri" w:eastAsia="Calibri" w:hAnsi="Calibri"/>
                <w:color w:val="000000"/>
                <w:sz w:val="24"/>
                <w:szCs w:val="24"/>
                <w:rtl w:val="0"/>
              </w:rPr>
              <w:t xml:space="preserve"> tekrar girilir.</w:t>
            </w:r>
            <w:r w:rsidDel="00000000" w:rsidR="00000000" w:rsidRPr="00000000">
              <w:rPr>
                <w:rtl w:val="0"/>
              </w:rPr>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E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E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sz w:val="24"/>
                <w:szCs w:val="24"/>
                <w:rtl w:val="0"/>
              </w:rPr>
              <w:t xml:space="preserve">Login Failed : </w:t>
            </w:r>
            <w:r w:rsidDel="00000000" w:rsidR="00000000" w:rsidRPr="00000000">
              <w:rPr>
                <w:rFonts w:ascii="Calibri" w:cs="Calibri" w:eastAsia="Calibri" w:hAnsi="Calibri"/>
                <w:color w:val="000000"/>
                <w:sz w:val="24"/>
                <w:szCs w:val="24"/>
                <w:rtl w:val="0"/>
              </w:rPr>
              <w:t xml:space="preserve">Your password should </w:t>
            </w:r>
            <w:r w:rsidDel="00000000" w:rsidR="00000000" w:rsidRPr="00000000">
              <w:rPr>
                <w:rFonts w:ascii="Calibri" w:cs="Calibri" w:eastAsia="Calibri" w:hAnsi="Calibri"/>
                <w:sz w:val="24"/>
                <w:szCs w:val="24"/>
                <w:rtl w:val="0"/>
              </w:rPr>
              <w:t xml:space="preserve">be 8 character long and should </w:t>
            </w:r>
            <w:r w:rsidDel="00000000" w:rsidR="00000000" w:rsidRPr="00000000">
              <w:rPr>
                <w:rFonts w:ascii="Calibri" w:cs="Calibri" w:eastAsia="Calibri" w:hAnsi="Calibri"/>
                <w:color w:val="000000"/>
                <w:sz w:val="24"/>
                <w:szCs w:val="24"/>
                <w:rtl w:val="0"/>
              </w:rPr>
              <w:t xml:space="preserve">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EF">
      <w:pPr>
        <w:spacing w:after="120" w:lineRule="auto"/>
        <w:contextualSpacing w:val="0"/>
        <w:rPr>
          <w:sz w:val="22"/>
          <w:szCs w:val="22"/>
        </w:rPr>
      </w:pPr>
      <w:r w:rsidDel="00000000" w:rsidR="00000000" w:rsidRPr="00000000">
        <w:rPr>
          <w:sz w:val="22"/>
          <w:szCs w:val="22"/>
        </w:rPr>
        <w:drawing>
          <wp:inline distB="114300" distT="114300" distL="114300" distR="114300">
            <wp:extent cx="2095818" cy="3762667"/>
            <wp:effectExtent b="0" l="0" r="0" t="0"/>
            <wp:docPr id="29"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2095818" cy="376266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F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F2">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F3">
      <w:pPr>
        <w:spacing w:after="120" w:lineRule="auto"/>
        <w:contextualSpacing w:val="0"/>
        <w:rPr>
          <w:sz w:val="22"/>
          <w:szCs w:val="22"/>
        </w:rPr>
      </w:pPr>
      <w:r w:rsidDel="00000000" w:rsidR="00000000" w:rsidRPr="00000000">
        <w:rPr>
          <w:rtl w:val="0"/>
        </w:rPr>
      </w:r>
    </w:p>
    <w:tbl>
      <w:tblPr>
        <w:tblStyle w:val="Table6"/>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F4">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dy6vkm" w:id="6"/>
            <w:bookmarkEnd w:id="6"/>
            <w:r w:rsidDel="00000000" w:rsidR="00000000" w:rsidRPr="00000000">
              <w:rPr>
                <w:rFonts w:ascii="Calibri" w:cs="Calibri" w:eastAsia="Calibri" w:hAnsi="Calibri"/>
                <w:color w:val="000000"/>
                <w:sz w:val="24"/>
                <w:szCs w:val="24"/>
                <w:rtl w:val="0"/>
              </w:rPr>
              <w:t xml:space="preserve">Test Case 5</w:t>
            </w:r>
            <w:r w:rsidDel="00000000" w:rsidR="00000000" w:rsidRPr="00000000">
              <w:rPr>
                <w:rtl w:val="0"/>
              </w:rPr>
            </w:r>
          </w:p>
        </w:tc>
      </w:tr>
      <w:tr>
        <w:tc>
          <w:tcPr>
            <w:gridSpan w:val="3"/>
          </w:tcPr>
          <w:p w:rsidR="00000000" w:rsidDel="00000000" w:rsidP="00000000" w:rsidRDefault="00000000" w:rsidRPr="00000000" w14:paraId="000000F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F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F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00">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10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0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0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0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0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0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0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10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10F">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110">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30484" cy="2539682"/>
            <wp:effectExtent b="0" l="0" r="0" t="0"/>
            <wp:docPr id="27" name="image60.png"/>
            <a:graphic>
              <a:graphicData uri="http://schemas.openxmlformats.org/drawingml/2006/picture">
                <pic:pic>
                  <pic:nvPicPr>
                    <pic:cNvPr id="0" name="image60.png"/>
                    <pic:cNvPicPr preferRelativeResize="0"/>
                  </pic:nvPicPr>
                  <pic:blipFill>
                    <a:blip r:embed="rId10"/>
                    <a:srcRect b="0" l="0" r="0" t="0"/>
                    <a:stretch>
                      <a:fillRect/>
                    </a:stretch>
                  </pic:blipFill>
                  <pic:spPr>
                    <a:xfrm>
                      <a:off x="0" y="0"/>
                      <a:ext cx="1430484" cy="253968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7"/>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1C">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1t3h5sf" w:id="7"/>
            <w:bookmarkEnd w:id="7"/>
            <w:r w:rsidDel="00000000" w:rsidR="00000000" w:rsidRPr="00000000">
              <w:rPr>
                <w:rFonts w:ascii="Calibri" w:cs="Calibri" w:eastAsia="Calibri" w:hAnsi="Calibri"/>
                <w:color w:val="000000"/>
                <w:sz w:val="24"/>
                <w:szCs w:val="24"/>
                <w:rtl w:val="0"/>
              </w:rPr>
              <w:t xml:space="preserve">Test Case 6</w:t>
            </w:r>
          </w:p>
        </w:tc>
      </w:tr>
      <w:tr>
        <w:tc>
          <w:tcPr>
            <w:gridSpan w:val="3"/>
          </w:tcPr>
          <w:p w:rsidR="00000000" w:rsidDel="00000000" w:rsidP="00000000" w:rsidRDefault="00000000" w:rsidRPr="00000000" w14:paraId="0000011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2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28">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12F">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13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3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3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10118" cy="3016810"/>
            <wp:effectExtent b="0" l="0" r="0" t="0"/>
            <wp:docPr id="31"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2210118" cy="301681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8"/>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43">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4d34og8" w:id="8"/>
            <w:bookmarkEnd w:id="8"/>
            <w:r w:rsidDel="00000000" w:rsidR="00000000" w:rsidRPr="00000000">
              <w:rPr>
                <w:rFonts w:ascii="Calibri" w:cs="Calibri" w:eastAsia="Calibri" w:hAnsi="Calibri"/>
                <w:color w:val="000000"/>
                <w:sz w:val="24"/>
                <w:szCs w:val="24"/>
                <w:rtl w:val="0"/>
              </w:rPr>
              <w:t xml:space="preserve">Test Case 7</w:t>
            </w:r>
          </w:p>
        </w:tc>
      </w:tr>
      <w:tr>
        <w:tc>
          <w:tcPr>
            <w:gridSpan w:val="3"/>
          </w:tcPr>
          <w:p w:rsidR="00000000" w:rsidDel="00000000" w:rsidP="00000000" w:rsidRDefault="00000000" w:rsidRPr="00000000" w14:paraId="0000014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49">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4F">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5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5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57">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tekrar girilir.  (</w:t>
            </w:r>
            <w:r w:rsidDel="00000000" w:rsidR="00000000" w:rsidRPr="00000000">
              <w:rPr>
                <w:rFonts w:ascii="Calibri" w:cs="Calibri" w:eastAsia="Calibri" w:hAnsi="Calibri"/>
                <w:sz w:val="24"/>
                <w:szCs w:val="24"/>
                <w:rtl w:val="0"/>
              </w:rPr>
              <w:t xml:space="preserve">Özel Karakterde “.” girilmez)</w:t>
            </w:r>
            <w:r w:rsidDel="00000000" w:rsidR="00000000" w:rsidRPr="00000000">
              <w:rPr>
                <w:rtl w:val="0"/>
              </w:rPr>
            </w:r>
          </w:p>
          <w:p w:rsidR="00000000" w:rsidDel="00000000" w:rsidP="00000000" w:rsidRDefault="00000000" w:rsidRPr="00000000" w14:paraId="00000158">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5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5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w:t>
            </w:r>
            <w:r w:rsidDel="00000000" w:rsidR="00000000" w:rsidRPr="00000000">
              <w:rPr>
                <w:rFonts w:ascii="Calibri" w:cs="Calibri" w:eastAsia="Calibri" w:hAnsi="Calibri"/>
                <w:sz w:val="24"/>
                <w:szCs w:val="24"/>
                <w:rtl w:val="0"/>
              </w:rPr>
              <w:t xml:space="preserve">C</w:t>
            </w:r>
            <w:r w:rsidDel="00000000" w:rsidR="00000000" w:rsidRPr="00000000">
              <w:rPr>
                <w:rFonts w:ascii="Calibri" w:cs="Calibri" w:eastAsia="Calibri" w:hAnsi="Calibri"/>
                <w:color w:val="000000"/>
                <w:sz w:val="24"/>
                <w:szCs w:val="24"/>
                <w:rtl w:val="0"/>
              </w:rPr>
              <w:t xml:space="preserve">onfirmed “ uyarısı verir.</w:t>
            </w:r>
            <w:r w:rsidDel="00000000" w:rsidR="00000000" w:rsidRPr="00000000">
              <w:rPr>
                <w:rtl w:val="0"/>
              </w:rPr>
            </w:r>
          </w:p>
        </w:tc>
        <w:tc>
          <w:tcP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Fonts w:ascii="Calibri" w:cs="Calibri" w:eastAsia="Calibri" w:hAnsi="Calibri"/>
          <w:smallCaps w:val="1"/>
          <w:color w:val="000000"/>
          <w:sz w:val="24"/>
          <w:szCs w:val="24"/>
          <w:rtl w:val="0"/>
        </w:rPr>
        <w:t xml:space="preserve"> </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57743" cy="2997986"/>
            <wp:effectExtent b="0" l="0" r="0" t="0"/>
            <wp:docPr id="30"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2257743" cy="2997986"/>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6B">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s8eyo1" w:id="9"/>
            <w:bookmarkEnd w:id="9"/>
            <w:r w:rsidDel="00000000" w:rsidR="00000000" w:rsidRPr="00000000">
              <w:rPr>
                <w:rFonts w:ascii="Calibri" w:cs="Calibri" w:eastAsia="Calibri" w:hAnsi="Calibri"/>
                <w:color w:val="000000"/>
                <w:sz w:val="24"/>
                <w:szCs w:val="24"/>
                <w:rtl w:val="0"/>
              </w:rPr>
              <w:t xml:space="preserve">Test Case 8</w:t>
            </w:r>
          </w:p>
        </w:tc>
      </w:tr>
      <w:tr>
        <w:tc>
          <w:tcPr>
            <w:gridSpan w:val="3"/>
          </w:tcPr>
          <w:p w:rsidR="00000000" w:rsidDel="00000000" w:rsidP="00000000" w:rsidRDefault="00000000" w:rsidRPr="00000000" w14:paraId="0000016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7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77">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7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7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girilir.</w:t>
            </w:r>
            <w:r w:rsidDel="00000000" w:rsidR="00000000" w:rsidRPr="00000000">
              <w:rPr>
                <w:rtl w:val="0"/>
              </w:rPr>
            </w:r>
          </w:p>
          <w:p w:rsidR="00000000" w:rsidDel="00000000" w:rsidP="00000000" w:rsidRDefault="00000000" w:rsidRPr="00000000" w14:paraId="0000017F">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w:t>
            </w: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color w:val="000000"/>
                <w:sz w:val="24"/>
                <w:szCs w:val="24"/>
                <w:rtl w:val="0"/>
              </w:rPr>
              <w:t xml:space="preserve">tekrar girilir.</w:t>
            </w:r>
            <w:r w:rsidDel="00000000" w:rsidR="00000000" w:rsidRPr="00000000">
              <w:rPr>
                <w:rtl w:val="0"/>
              </w:rPr>
            </w:r>
          </w:p>
          <w:p w:rsidR="00000000" w:rsidDel="00000000" w:rsidP="00000000" w:rsidRDefault="00000000" w:rsidRPr="00000000" w14:paraId="0000018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8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8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Your password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210118" cy="2874360"/>
            <wp:effectExtent b="0" l="0" r="0" t="0"/>
            <wp:docPr id="33"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2210118" cy="287436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93">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7dp8vu" w:id="10"/>
            <w:bookmarkEnd w:id="10"/>
            <w:r w:rsidDel="00000000" w:rsidR="00000000" w:rsidRPr="00000000">
              <w:rPr>
                <w:rFonts w:ascii="Calibri" w:cs="Calibri" w:eastAsia="Calibri" w:hAnsi="Calibri"/>
                <w:color w:val="000000"/>
                <w:sz w:val="24"/>
                <w:szCs w:val="24"/>
                <w:rtl w:val="0"/>
              </w:rPr>
              <w:t xml:space="preserve">Test Case 9</w:t>
            </w:r>
            <w:r w:rsidDel="00000000" w:rsidR="00000000" w:rsidRPr="00000000">
              <w:rPr>
                <w:rtl w:val="0"/>
              </w:rPr>
            </w:r>
          </w:p>
        </w:tc>
      </w:tr>
      <w:tr>
        <w:tc>
          <w:tcPr>
            <w:gridSpan w:val="3"/>
          </w:tcPr>
          <w:p w:rsidR="00000000" w:rsidDel="00000000" w:rsidP="00000000" w:rsidRDefault="00000000" w:rsidRPr="00000000" w14:paraId="0000019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9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9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9F">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1A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A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A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A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A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A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A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1A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Invalid Login : Please check phone number and password then try again. “ uyarısını verir.</w:t>
            </w:r>
            <w:r w:rsidDel="00000000" w:rsidR="00000000" w:rsidRPr="00000000">
              <w:rPr>
                <w:rtl w:val="0"/>
              </w:rPr>
            </w:r>
          </w:p>
        </w:tc>
        <w:tc>
          <w:tcPr>
            <w:vAlign w:val="center"/>
          </w:tcPr>
          <w:p w:rsidR="00000000" w:rsidDel="00000000" w:rsidP="00000000" w:rsidRDefault="00000000" w:rsidRPr="00000000" w14:paraId="000001A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  </w:t>
            </w:r>
          </w:p>
        </w:tc>
        <w:tc>
          <w:tcPr>
            <w:vAlign w:val="center"/>
          </w:tcPr>
          <w:p w:rsidR="00000000" w:rsidDel="00000000" w:rsidP="00000000" w:rsidRDefault="00000000" w:rsidRPr="00000000" w14:paraId="000001A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53075" cy="2974657"/>
            <wp:effectExtent b="0" l="0" r="0" t="0"/>
            <wp:docPr id="32"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5553075" cy="297465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BB">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rdcrjn" w:id="11"/>
            <w:bookmarkEnd w:id="11"/>
            <w:r w:rsidDel="00000000" w:rsidR="00000000" w:rsidRPr="00000000">
              <w:rPr>
                <w:rFonts w:ascii="Calibri" w:cs="Calibri" w:eastAsia="Calibri" w:hAnsi="Calibri"/>
                <w:color w:val="000000"/>
                <w:sz w:val="24"/>
                <w:szCs w:val="24"/>
                <w:rtl w:val="0"/>
              </w:rPr>
              <w:t xml:space="preserve">Test Case 10</w:t>
            </w:r>
          </w:p>
        </w:tc>
      </w:tr>
      <w:tr>
        <w:tc>
          <w:tcPr>
            <w:gridSpan w:val="3"/>
          </w:tcPr>
          <w:p w:rsidR="00000000" w:rsidDel="00000000" w:rsidP="00000000" w:rsidRDefault="00000000" w:rsidRPr="00000000" w14:paraId="000001B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C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C7">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C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veya Password alanı boş girilir.</w:t>
            </w:r>
            <w:r w:rsidDel="00000000" w:rsidR="00000000" w:rsidRPr="00000000">
              <w:rPr>
                <w:rtl w:val="0"/>
              </w:rPr>
            </w:r>
          </w:p>
          <w:p w:rsidR="00000000" w:rsidDel="00000000" w:rsidP="00000000" w:rsidRDefault="00000000" w:rsidRPr="00000000" w14:paraId="000001CE">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D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D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D7">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D8">
      <w:pPr>
        <w:spacing w:after="120" w:lineRule="auto"/>
        <w:contextualSpacing w:val="0"/>
        <w:rPr>
          <w:sz w:val="22"/>
          <w:szCs w:val="22"/>
        </w:rPr>
      </w:pPr>
      <w:r w:rsidDel="00000000" w:rsidR="00000000" w:rsidRPr="00000000">
        <w:rPr>
          <w:sz w:val="22"/>
          <w:szCs w:val="22"/>
        </w:rPr>
        <w:drawing>
          <wp:inline distB="114300" distT="114300" distL="114300" distR="114300">
            <wp:extent cx="4524375" cy="2882582"/>
            <wp:effectExtent b="0" l="0" r="0" t="0"/>
            <wp:docPr id="36" name="image75.png"/>
            <a:graphic>
              <a:graphicData uri="http://schemas.openxmlformats.org/drawingml/2006/picture">
                <pic:pic>
                  <pic:nvPicPr>
                    <pic:cNvPr id="0" name="image75.png"/>
                    <pic:cNvPicPr preferRelativeResize="0"/>
                  </pic:nvPicPr>
                  <pic:blipFill>
                    <a:blip r:embed="rId15"/>
                    <a:srcRect b="0" l="0" r="0" t="0"/>
                    <a:stretch>
                      <a:fillRect/>
                    </a:stretch>
                  </pic:blipFill>
                  <pic:spPr>
                    <a:xfrm>
                      <a:off x="0" y="0"/>
                      <a:ext cx="4524375" cy="288258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DA">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DB">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DC">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DD">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DE">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D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2">
      <w:pPr>
        <w:spacing w:after="120" w:lineRule="auto"/>
        <w:contextualSpacing w:val="0"/>
        <w:rPr>
          <w:sz w:val="22"/>
          <w:szCs w:val="22"/>
        </w:rPr>
      </w:pPr>
      <w:r w:rsidDel="00000000" w:rsidR="00000000" w:rsidRPr="00000000">
        <w:rPr>
          <w:rtl w:val="0"/>
        </w:rPr>
      </w:r>
    </w:p>
    <w:tbl>
      <w:tblPr>
        <w:tblStyle w:val="Table1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999"/>
        <w:gridCol w:w="1836"/>
        <w:tblGridChange w:id="0">
          <w:tblGrid>
            <w:gridCol w:w="6629"/>
            <w:gridCol w:w="999"/>
            <w:gridCol w:w="1836"/>
          </w:tblGrid>
        </w:tblGridChange>
      </w:tblGrid>
      <w:tr>
        <w:trPr>
          <w:trHeight w:val="320" w:hRule="atLeast"/>
        </w:trPr>
        <w:tc>
          <w:tcPr>
            <w:gridSpan w:val="3"/>
            <w:shd w:fill="e6e6e6" w:val="clear"/>
          </w:tcPr>
          <w:p w:rsidR="00000000" w:rsidDel="00000000" w:rsidP="00000000" w:rsidRDefault="00000000" w:rsidRPr="00000000" w14:paraId="000001E3">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6in1rg" w:id="12"/>
            <w:bookmarkEnd w:id="12"/>
            <w:r w:rsidDel="00000000" w:rsidR="00000000" w:rsidRPr="00000000">
              <w:rPr>
                <w:rFonts w:ascii="Calibri" w:cs="Calibri" w:eastAsia="Calibri" w:hAnsi="Calibri"/>
                <w:color w:val="000000"/>
                <w:sz w:val="24"/>
                <w:szCs w:val="24"/>
                <w:rtl w:val="0"/>
              </w:rPr>
              <w:t xml:space="preserve">Test Case 11</w:t>
            </w:r>
            <w:r w:rsidDel="00000000" w:rsidR="00000000" w:rsidRPr="00000000">
              <w:rPr>
                <w:rtl w:val="0"/>
              </w:rPr>
            </w:r>
          </w:p>
        </w:tc>
      </w:tr>
      <w:tr>
        <w:tc>
          <w:tcPr>
            <w:gridSpan w:val="3"/>
          </w:tcPr>
          <w:p w:rsidR="00000000" w:rsidDel="00000000" w:rsidP="00000000" w:rsidRDefault="00000000" w:rsidRPr="00000000" w14:paraId="000001E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E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E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EF">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Password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F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F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F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F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F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F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FC">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    Finding Id</w:t>
            </w:r>
            <w:r w:rsidDel="00000000" w:rsidR="00000000" w:rsidRPr="00000000">
              <w:rPr>
                <w:rtl w:val="0"/>
              </w:rPr>
            </w:r>
          </w:p>
        </w:tc>
      </w:tr>
      <w:tr>
        <w:tc>
          <w:tcPr>
            <w:vAlign w:val="center"/>
          </w:tcPr>
          <w:p w:rsidR="00000000" w:rsidDel="00000000" w:rsidP="00000000" w:rsidRDefault="00000000" w:rsidRPr="00000000" w14:paraId="000001F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1F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1F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0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0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02">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071144" cy="3412807"/>
            <wp:effectExtent b="0" l="0" r="0" t="0"/>
            <wp:docPr id="34"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5071144" cy="341280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209">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lnxbz9" w:id="13"/>
            <w:bookmarkEnd w:id="13"/>
            <w:r w:rsidDel="00000000" w:rsidR="00000000" w:rsidRPr="00000000">
              <w:rPr>
                <w:rFonts w:ascii="Calibri" w:cs="Calibri" w:eastAsia="Calibri" w:hAnsi="Calibri"/>
                <w:color w:val="000000"/>
                <w:sz w:val="24"/>
                <w:szCs w:val="24"/>
                <w:rtl w:val="0"/>
              </w:rPr>
              <w:t xml:space="preserve">Test Case 12</w:t>
            </w:r>
            <w:r w:rsidDel="00000000" w:rsidR="00000000" w:rsidRPr="00000000">
              <w:rPr>
                <w:rtl w:val="0"/>
              </w:rPr>
            </w:r>
          </w:p>
        </w:tc>
      </w:tr>
      <w:tr>
        <w:tc>
          <w:tcPr>
            <w:gridSpan w:val="3"/>
          </w:tcPr>
          <w:p w:rsidR="00000000" w:rsidDel="00000000" w:rsidP="00000000" w:rsidRDefault="00000000" w:rsidRPr="00000000" w14:paraId="0000020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0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21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15">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21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1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21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21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tekrar girilir.</w:t>
            </w:r>
            <w:r w:rsidDel="00000000" w:rsidR="00000000" w:rsidRPr="00000000">
              <w:rPr>
                <w:rtl w:val="0"/>
              </w:rPr>
            </w:r>
          </w:p>
          <w:p w:rsidR="00000000" w:rsidDel="00000000" w:rsidP="00000000" w:rsidRDefault="00000000" w:rsidRPr="00000000" w14:paraId="0000021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22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2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2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2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22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26">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16393" cy="3079432"/>
            <wp:effectExtent b="0" l="0" r="0" t="0"/>
            <wp:docPr id="35"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5516393" cy="307943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2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2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2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2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2E">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22F">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5nkun2" w:id="14"/>
            <w:bookmarkEnd w:id="14"/>
            <w:r w:rsidDel="00000000" w:rsidR="00000000" w:rsidRPr="00000000">
              <w:rPr>
                <w:rFonts w:ascii="Calibri" w:cs="Calibri" w:eastAsia="Calibri" w:hAnsi="Calibri"/>
                <w:color w:val="000000"/>
                <w:sz w:val="24"/>
                <w:szCs w:val="24"/>
                <w:rtl w:val="0"/>
              </w:rPr>
              <w:t xml:space="preserve">Test Case 13</w:t>
            </w:r>
            <w:r w:rsidDel="00000000" w:rsidR="00000000" w:rsidRPr="00000000">
              <w:rPr>
                <w:rtl w:val="0"/>
              </w:rPr>
            </w:r>
          </w:p>
        </w:tc>
      </w:tr>
      <w:tr>
        <w:tc>
          <w:tcPr>
            <w:gridSpan w:val="3"/>
          </w:tcPr>
          <w:p w:rsidR="00000000" w:rsidDel="00000000" w:rsidP="00000000" w:rsidRDefault="00000000" w:rsidRPr="00000000" w14:paraId="0000023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3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3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3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3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4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24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43">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24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4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4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4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4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4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4C">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tl w:val="0"/>
        </w:rPr>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1638300" cy="2970530"/>
            <wp:effectExtent b="0" l="0" r="0" t="0"/>
            <wp:wrapSquare wrapText="bothSides" distB="0" distT="0" distL="114300" distR="114300"/>
            <wp:docPr id="22"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638300" cy="2970530"/>
                    </a:xfrm>
                    <a:prstGeom prst="rect"/>
                    <a:ln/>
                  </pic:spPr>
                </pic:pic>
              </a:graphicData>
            </a:graphic>
          </wp:anchor>
        </w:drawing>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6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ksv4uv" w:id="15"/>
            <w:bookmarkEnd w:id="15"/>
            <w:r w:rsidDel="00000000" w:rsidR="00000000" w:rsidRPr="00000000">
              <w:rPr>
                <w:rFonts w:ascii="Calibri" w:cs="Calibri" w:eastAsia="Calibri" w:hAnsi="Calibri"/>
                <w:color w:val="000000"/>
                <w:sz w:val="24"/>
                <w:szCs w:val="24"/>
                <w:rtl w:val="0"/>
              </w:rPr>
              <w:t xml:space="preserve">Test Case 14</w:t>
            </w:r>
            <w:r w:rsidDel="00000000" w:rsidR="00000000" w:rsidRPr="00000000">
              <w:rPr>
                <w:rtl w:val="0"/>
              </w:rPr>
            </w:r>
          </w:p>
        </w:tc>
      </w:tr>
      <w:tr>
        <w:tc>
          <w:tcPr>
            <w:gridSpan w:val="3"/>
          </w:tcPr>
          <w:p w:rsidR="00000000" w:rsidDel="00000000" w:rsidP="00000000" w:rsidRDefault="00000000" w:rsidRPr="00000000" w14:paraId="0000026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6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6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6D">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7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73">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74">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75">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7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7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7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7B">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7C">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7D">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7E">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7F">
      <w:pPr>
        <w:widowControl w:val="0"/>
        <w:spacing w:line="276"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619568" cy="2950499"/>
            <wp:effectExtent b="0" l="0" r="0" t="0"/>
            <wp:docPr id="15"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619568" cy="2950499"/>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1">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2">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3">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4">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5">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6">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7">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8">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9">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8A">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4sinio" w:id="16"/>
            <w:bookmarkEnd w:id="16"/>
            <w:r w:rsidDel="00000000" w:rsidR="00000000" w:rsidRPr="00000000">
              <w:rPr>
                <w:rFonts w:ascii="Calibri" w:cs="Calibri" w:eastAsia="Calibri" w:hAnsi="Calibri"/>
                <w:color w:val="000000"/>
                <w:sz w:val="24"/>
                <w:szCs w:val="24"/>
                <w:rtl w:val="0"/>
              </w:rPr>
              <w:t xml:space="preserve">Test Case 15</w:t>
            </w:r>
            <w:r w:rsidDel="00000000" w:rsidR="00000000" w:rsidRPr="00000000">
              <w:rPr>
                <w:rtl w:val="0"/>
              </w:rPr>
            </w:r>
          </w:p>
        </w:tc>
      </w:tr>
      <w:tr>
        <w:tc>
          <w:tcPr>
            <w:gridSpan w:val="3"/>
          </w:tcPr>
          <w:p w:rsidR="00000000" w:rsidDel="00000000" w:rsidP="00000000" w:rsidRDefault="00000000" w:rsidRPr="00000000" w14:paraId="0000028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9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29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96">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9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9C">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9D">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9E">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A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A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A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A4">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A5">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A6">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A7">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8">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372418" cy="2977594"/>
            <wp:effectExtent b="0" l="0" r="0" t="0"/>
            <wp:docPr id="37"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5372418" cy="2977594"/>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B0">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B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jxsxqh" w:id="17"/>
            <w:bookmarkEnd w:id="17"/>
            <w:r w:rsidDel="00000000" w:rsidR="00000000" w:rsidRPr="00000000">
              <w:rPr>
                <w:rFonts w:ascii="Calibri" w:cs="Calibri" w:eastAsia="Calibri" w:hAnsi="Calibri"/>
                <w:color w:val="000000"/>
                <w:sz w:val="24"/>
                <w:szCs w:val="24"/>
                <w:rtl w:val="0"/>
              </w:rPr>
              <w:t xml:space="preserve">Test Case 16</w:t>
            </w:r>
            <w:r w:rsidDel="00000000" w:rsidR="00000000" w:rsidRPr="00000000">
              <w:rPr>
                <w:rtl w:val="0"/>
              </w:rPr>
            </w:r>
          </w:p>
        </w:tc>
      </w:tr>
      <w:tr>
        <w:tc>
          <w:tcPr>
            <w:gridSpan w:val="3"/>
          </w:tcPr>
          <w:p w:rsidR="00000000" w:rsidDel="00000000" w:rsidP="00000000" w:rsidRDefault="00000000" w:rsidRPr="00000000" w14:paraId="000002B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B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B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BD">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C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C3">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C4">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C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C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C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CA">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C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C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C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8" cy="2313612"/>
            <wp:effectExtent b="0" l="0" r="0" t="0"/>
            <wp:docPr id="38"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2019618" cy="2313612"/>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D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z337ya" w:id="18"/>
            <w:bookmarkEnd w:id="18"/>
            <w:r w:rsidDel="00000000" w:rsidR="00000000" w:rsidRPr="00000000">
              <w:rPr>
                <w:rFonts w:ascii="Calibri" w:cs="Calibri" w:eastAsia="Calibri" w:hAnsi="Calibri"/>
                <w:color w:val="000000"/>
                <w:sz w:val="24"/>
                <w:szCs w:val="24"/>
                <w:rtl w:val="0"/>
              </w:rPr>
              <w:t xml:space="preserve">Test Case 17</w:t>
            </w:r>
            <w:r w:rsidDel="00000000" w:rsidR="00000000" w:rsidRPr="00000000">
              <w:rPr>
                <w:rtl w:val="0"/>
              </w:rPr>
            </w:r>
          </w:p>
        </w:tc>
      </w:tr>
      <w:tr>
        <w:tc>
          <w:tcPr>
            <w:gridSpan w:val="3"/>
          </w:tcPr>
          <w:p w:rsidR="00000000" w:rsidDel="00000000" w:rsidP="00000000" w:rsidRDefault="00000000" w:rsidRPr="00000000" w14:paraId="000002D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D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D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D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D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E2">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E3">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E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E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E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E9">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EA">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E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E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ED">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7" cy="2586413"/>
            <wp:effectExtent b="0" l="0" r="0" t="0"/>
            <wp:docPr id="39"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2019617" cy="2586413"/>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9"/>
        <w:tblW w:w="93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45"/>
        <w:gridCol w:w="1140"/>
        <w:gridCol w:w="1560"/>
        <w:tblGridChange w:id="0">
          <w:tblGrid>
            <w:gridCol w:w="6645"/>
            <w:gridCol w:w="1140"/>
            <w:gridCol w:w="1560"/>
          </w:tblGrid>
        </w:tblGridChange>
      </w:tblGrid>
      <w:tr>
        <w:trPr>
          <w:trHeight w:val="320" w:hRule="atLeast"/>
        </w:trPr>
        <w:tc>
          <w:tcPr>
            <w:gridSpan w:val="3"/>
            <w:shd w:fill="e6e6e6" w:val="clear"/>
          </w:tcPr>
          <w:p w:rsidR="00000000" w:rsidDel="00000000" w:rsidP="00000000" w:rsidRDefault="00000000" w:rsidRPr="00000000" w14:paraId="000002E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j2qqm3" w:id="19"/>
            <w:bookmarkEnd w:id="19"/>
            <w:r w:rsidDel="00000000" w:rsidR="00000000" w:rsidRPr="00000000">
              <w:rPr>
                <w:rFonts w:ascii="Calibri" w:cs="Calibri" w:eastAsia="Calibri" w:hAnsi="Calibri"/>
                <w:color w:val="000000"/>
                <w:sz w:val="24"/>
                <w:szCs w:val="24"/>
                <w:rtl w:val="0"/>
              </w:rPr>
              <w:t xml:space="preserve">Test Case 18</w:t>
            </w:r>
            <w:r w:rsidDel="00000000" w:rsidR="00000000" w:rsidRPr="00000000">
              <w:rPr>
                <w:rtl w:val="0"/>
              </w:rPr>
            </w:r>
          </w:p>
        </w:tc>
      </w:tr>
      <w:tr>
        <w:tc>
          <w:tcPr>
            <w:gridSpan w:val="3"/>
          </w:tcPr>
          <w:p w:rsidR="00000000" w:rsidDel="00000000" w:rsidP="00000000" w:rsidRDefault="00000000" w:rsidRPr="00000000" w14:paraId="000002F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F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F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F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F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01">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302">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03">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04">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0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0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0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0A">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0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0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0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0E">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733867" cy="3137475"/>
            <wp:effectExtent b="0" l="0" r="0" t="0"/>
            <wp:docPr id="40"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1733867" cy="31374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1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y810tw" w:id="20"/>
            <w:bookmarkEnd w:id="20"/>
            <w:r w:rsidDel="00000000" w:rsidR="00000000" w:rsidRPr="00000000">
              <w:rPr>
                <w:rFonts w:ascii="Calibri" w:cs="Calibri" w:eastAsia="Calibri" w:hAnsi="Calibri"/>
                <w:color w:val="000000"/>
                <w:sz w:val="24"/>
                <w:szCs w:val="24"/>
                <w:rtl w:val="0"/>
              </w:rPr>
              <w:t xml:space="preserve">Test Case 19</w:t>
            </w:r>
            <w:r w:rsidDel="00000000" w:rsidR="00000000" w:rsidRPr="00000000">
              <w:rPr>
                <w:rtl w:val="0"/>
              </w:rPr>
            </w:r>
          </w:p>
        </w:tc>
      </w:tr>
      <w:tr>
        <w:tc>
          <w:tcPr>
            <w:gridSpan w:val="3"/>
          </w:tcPr>
          <w:p w:rsidR="00000000" w:rsidDel="00000000" w:rsidP="00000000" w:rsidRDefault="00000000" w:rsidRPr="00000000" w14:paraId="0000031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1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1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1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31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22">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23">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24">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25">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2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2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2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2B">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2C">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2D">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6827" cy="2473007"/>
            <wp:effectExtent b="0" l="0" r="0" t="0"/>
            <wp:docPr id="41"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1416827" cy="2473007"/>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1"/>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3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i7ojhp" w:id="21"/>
            <w:bookmarkEnd w:id="21"/>
            <w:r w:rsidDel="00000000" w:rsidR="00000000" w:rsidRPr="00000000">
              <w:rPr>
                <w:rFonts w:ascii="Calibri" w:cs="Calibri" w:eastAsia="Calibri" w:hAnsi="Calibri"/>
                <w:color w:val="000000"/>
                <w:sz w:val="24"/>
                <w:szCs w:val="24"/>
                <w:rtl w:val="0"/>
              </w:rPr>
              <w:t xml:space="preserve">Test Case 20</w:t>
            </w:r>
            <w:r w:rsidDel="00000000" w:rsidR="00000000" w:rsidRPr="00000000">
              <w:rPr>
                <w:rtl w:val="0"/>
              </w:rPr>
            </w:r>
          </w:p>
        </w:tc>
      </w:tr>
      <w:tr>
        <w:tc>
          <w:tcPr>
            <w:gridSpan w:val="3"/>
          </w:tcPr>
          <w:p w:rsidR="00000000" w:rsidDel="00000000" w:rsidP="00000000" w:rsidRDefault="00000000" w:rsidRPr="00000000" w14:paraId="0000033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3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3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3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33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42">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43">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44">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45">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4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4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4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4B">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4C">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4D">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4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421009" cy="2537143"/>
            <wp:effectExtent b="0" l="0" r="0" t="0"/>
            <wp:docPr id="42" name="image82.png"/>
            <a:graphic>
              <a:graphicData uri="http://schemas.openxmlformats.org/drawingml/2006/picture">
                <pic:pic>
                  <pic:nvPicPr>
                    <pic:cNvPr id="0" name="image82.png"/>
                    <pic:cNvPicPr preferRelativeResize="0"/>
                  </pic:nvPicPr>
                  <pic:blipFill>
                    <a:blip r:embed="rId25"/>
                    <a:srcRect b="0" l="0" r="0" t="0"/>
                    <a:stretch>
                      <a:fillRect/>
                    </a:stretch>
                  </pic:blipFill>
                  <pic:spPr>
                    <a:xfrm>
                      <a:off x="0" y="0"/>
                      <a:ext cx="4421009" cy="2537143"/>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2"/>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5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xcytpi" w:id="22"/>
            <w:bookmarkEnd w:id="22"/>
            <w:r w:rsidDel="00000000" w:rsidR="00000000" w:rsidRPr="00000000">
              <w:rPr>
                <w:rFonts w:ascii="Calibri" w:cs="Calibri" w:eastAsia="Calibri" w:hAnsi="Calibri"/>
                <w:color w:val="000000"/>
                <w:sz w:val="24"/>
                <w:szCs w:val="24"/>
                <w:rtl w:val="0"/>
              </w:rPr>
              <w:t xml:space="preserve">Test Case 21</w:t>
            </w:r>
            <w:r w:rsidDel="00000000" w:rsidR="00000000" w:rsidRPr="00000000">
              <w:rPr>
                <w:rtl w:val="0"/>
              </w:rPr>
            </w:r>
          </w:p>
        </w:tc>
      </w:tr>
      <w:tr>
        <w:tc>
          <w:tcPr>
            <w:gridSpan w:val="3"/>
          </w:tcPr>
          <w:p w:rsidR="00000000" w:rsidDel="00000000" w:rsidP="00000000" w:rsidRDefault="00000000" w:rsidRPr="00000000" w14:paraId="0000035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5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5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5D">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6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63">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64">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65">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66">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6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6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6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6C">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6D">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6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6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70">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67168" cy="2594713"/>
            <wp:effectExtent b="0" l="0" r="0" t="0"/>
            <wp:docPr id="1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1467168" cy="2594713"/>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3"/>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72">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ci93xb" w:id="23"/>
            <w:bookmarkEnd w:id="23"/>
            <w:r w:rsidDel="00000000" w:rsidR="00000000" w:rsidRPr="00000000">
              <w:rPr>
                <w:rFonts w:ascii="Calibri" w:cs="Calibri" w:eastAsia="Calibri" w:hAnsi="Calibri"/>
                <w:color w:val="000000"/>
                <w:sz w:val="24"/>
                <w:szCs w:val="24"/>
                <w:rtl w:val="0"/>
              </w:rPr>
              <w:t xml:space="preserve">Test Case 22</w:t>
            </w:r>
            <w:r w:rsidDel="00000000" w:rsidR="00000000" w:rsidRPr="00000000">
              <w:rPr>
                <w:rtl w:val="0"/>
              </w:rPr>
            </w:r>
          </w:p>
        </w:tc>
      </w:tr>
      <w:tr>
        <w:tc>
          <w:tcPr>
            <w:gridSpan w:val="3"/>
          </w:tcPr>
          <w:p w:rsidR="00000000" w:rsidDel="00000000" w:rsidP="00000000" w:rsidRDefault="00000000" w:rsidRPr="00000000" w14:paraId="0000037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7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7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7E">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8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84">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85">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86">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87">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8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8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8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8D">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8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8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9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91">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918599" cy="2689542"/>
            <wp:effectExtent b="0" l="0" r="0" t="0"/>
            <wp:docPr id="18"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1918599" cy="2689542"/>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4"/>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93">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whwml4" w:id="24"/>
            <w:bookmarkEnd w:id="24"/>
            <w:r w:rsidDel="00000000" w:rsidR="00000000" w:rsidRPr="00000000">
              <w:rPr>
                <w:rFonts w:ascii="Calibri" w:cs="Calibri" w:eastAsia="Calibri" w:hAnsi="Calibri"/>
                <w:color w:val="000000"/>
                <w:sz w:val="24"/>
                <w:szCs w:val="24"/>
                <w:rtl w:val="0"/>
              </w:rPr>
              <w:t xml:space="preserve">Test Case 23</w:t>
            </w:r>
            <w:r w:rsidDel="00000000" w:rsidR="00000000" w:rsidRPr="00000000">
              <w:rPr>
                <w:rtl w:val="0"/>
              </w:rPr>
            </w:r>
          </w:p>
        </w:tc>
      </w:tr>
      <w:tr>
        <w:tc>
          <w:tcPr>
            <w:gridSpan w:val="3"/>
          </w:tcPr>
          <w:p w:rsidR="00000000" w:rsidDel="00000000" w:rsidP="00000000" w:rsidRDefault="00000000" w:rsidRPr="00000000" w14:paraId="0000039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9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9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9F">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A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A5">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A6">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A7">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A8">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A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A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A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AE">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AF">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B0">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B1">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364365" cy="2592372"/>
            <wp:effectExtent b="0" l="0" r="0" t="0"/>
            <wp:docPr id="19"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3364365" cy="2592372"/>
                    </a:xfrm>
                    <a:prstGeom prst="rect"/>
                    <a:ln/>
                  </pic:spPr>
                </pic:pic>
              </a:graphicData>
            </a:graphic>
          </wp:inline>
        </w:drawing>
      </w:r>
      <w:r w:rsidDel="00000000" w:rsidR="00000000" w:rsidRPr="00000000">
        <w:rPr>
          <w:rtl w:val="0"/>
        </w:rPr>
      </w:r>
    </w:p>
    <w:tbl>
      <w:tblPr>
        <w:tblStyle w:val="Table2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B2">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bn6wsx" w:id="25"/>
            <w:bookmarkEnd w:id="25"/>
            <w:r w:rsidDel="00000000" w:rsidR="00000000" w:rsidRPr="00000000">
              <w:rPr>
                <w:rFonts w:ascii="Calibri" w:cs="Calibri" w:eastAsia="Calibri" w:hAnsi="Calibri"/>
                <w:color w:val="000000"/>
                <w:sz w:val="24"/>
                <w:szCs w:val="24"/>
                <w:rtl w:val="0"/>
              </w:rPr>
              <w:t xml:space="preserve">Test Case 24</w:t>
            </w:r>
            <w:r w:rsidDel="00000000" w:rsidR="00000000" w:rsidRPr="00000000">
              <w:rPr>
                <w:rtl w:val="0"/>
              </w:rPr>
            </w:r>
          </w:p>
        </w:tc>
      </w:tr>
      <w:tr>
        <w:tc>
          <w:tcPr>
            <w:gridSpan w:val="3"/>
          </w:tcPr>
          <w:p w:rsidR="00000000" w:rsidDel="00000000" w:rsidP="00000000" w:rsidRDefault="00000000" w:rsidRPr="00000000" w14:paraId="000003B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B8">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 e  bağlanılır.</w:t>
            </w:r>
            <w:r w:rsidDel="00000000" w:rsidR="00000000" w:rsidRPr="00000000">
              <w:rPr>
                <w:rtl w:val="0"/>
              </w:rPr>
            </w:r>
          </w:p>
        </w:tc>
      </w:tr>
      <w:tr>
        <w:tc>
          <w:tcPr>
            <w:gridSpan w:val="3"/>
            <w:vAlign w:val="center"/>
          </w:tcPr>
          <w:p w:rsidR="00000000" w:rsidDel="00000000" w:rsidP="00000000" w:rsidRDefault="00000000" w:rsidRPr="00000000" w14:paraId="000003B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BE">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Abone bilgisi kontrolü</w:t>
            </w:r>
          </w:p>
        </w:tc>
      </w:tr>
      <w:tr>
        <w:trPr>
          <w:trHeight w:val="440" w:hRule="atLeast"/>
        </w:trPr>
        <w:tc>
          <w:tcPr>
            <w:gridSpan w:val="3"/>
            <w:vAlign w:val="center"/>
          </w:tcPr>
          <w:p w:rsidR="00000000" w:rsidDel="00000000" w:rsidP="00000000" w:rsidRDefault="00000000" w:rsidRPr="00000000" w14:paraId="000003C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C4">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get_subscriberinfo fonksiyonuna msisdn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3C5">
            <w:pPr>
              <w:numPr>
                <w:ilvl w:val="0"/>
                <w:numId w:val="5"/>
              </w:numPr>
              <w:spacing w:line="240"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Subscriber tablosunda msisdn e göre  “</w:t>
            </w:r>
            <w:r w:rsidDel="00000000" w:rsidR="00000000" w:rsidRPr="00000000">
              <w:rPr>
                <w:rFonts w:ascii="Calibri" w:cs="Calibri" w:eastAsia="Calibri" w:hAnsi="Calibri"/>
                <w:sz w:val="24"/>
                <w:szCs w:val="24"/>
                <w:highlight w:val="white"/>
                <w:rtl w:val="0"/>
              </w:rPr>
              <w:t xml:space="preserve">msisdn, first_name, last_name “ </w:t>
            </w:r>
            <w:r w:rsidDel="00000000" w:rsidR="00000000" w:rsidRPr="00000000">
              <w:rPr>
                <w:rFonts w:ascii="Calibri" w:cs="Calibri" w:eastAsia="Calibri" w:hAnsi="Calibri"/>
                <w:sz w:val="24"/>
                <w:szCs w:val="24"/>
                <w:rtl w:val="0"/>
              </w:rPr>
              <w:t xml:space="preserve"> degerleri alınır.</w:t>
            </w:r>
          </w:p>
        </w:tc>
      </w:tr>
      <w:tr>
        <w:trPr>
          <w:trHeight w:val="380" w:hRule="atLeast"/>
        </w:trPr>
        <w:tc>
          <w:tcPr>
            <w:vAlign w:val="center"/>
          </w:tcPr>
          <w:p w:rsidR="00000000" w:rsidDel="00000000" w:rsidP="00000000" w:rsidRDefault="00000000" w:rsidRPr="00000000" w14:paraId="000003C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C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C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CB">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highlight w:val="white"/>
                <w:rtl w:val="0"/>
              </w:rPr>
              <w:t xml:space="preserve">msisdn, first_name, last_name “ </w:t>
            </w:r>
            <w:r w:rsidDel="00000000" w:rsidR="00000000" w:rsidRPr="00000000">
              <w:rPr>
                <w:rFonts w:ascii="Calibri" w:cs="Calibri" w:eastAsia="Calibri" w:hAnsi="Calibri"/>
                <w:sz w:val="24"/>
                <w:szCs w:val="24"/>
                <w:rtl w:val="0"/>
              </w:rPr>
              <w:t xml:space="preserve">degerleri görülür</w:t>
            </w:r>
            <w:r w:rsidDel="00000000" w:rsidR="00000000" w:rsidRPr="00000000">
              <w:rPr>
                <w:rFonts w:ascii="Calibri" w:cs="Calibri" w:eastAsia="Calibri" w:hAnsi="Calibri"/>
                <w:sz w:val="24"/>
                <w:szCs w:val="24"/>
                <w:rtl w:val="0"/>
              </w:rPr>
              <w:t xml:space="preserve">.</w:t>
            </w:r>
          </w:p>
        </w:tc>
        <w:tc>
          <w:tcPr>
            <w:vAlign w:val="center"/>
          </w:tcPr>
          <w:p w:rsidR="00000000" w:rsidDel="00000000" w:rsidP="00000000" w:rsidRDefault="00000000" w:rsidRPr="00000000" w14:paraId="000003CC">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CD">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C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CF">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highlight w:val="white"/>
          <w:rtl w:val="0"/>
        </w:rPr>
        <w:t xml:space="preserve">ABONE BİLGİSİ </w:t>
      </w:r>
      <w:r w:rsidDel="00000000" w:rsidR="00000000" w:rsidRPr="00000000">
        <w:rPr>
          <w:rFonts w:ascii="Calibri" w:cs="Calibri" w:eastAsia="Calibri" w:hAnsi="Calibri"/>
          <w:smallCaps w:val="1"/>
          <w:sz w:val="24"/>
          <w:szCs w:val="24"/>
          <w:highlight w:val="white"/>
          <w:rtl w:val="0"/>
        </w:rPr>
        <w:t xml:space="preserve">:</w:t>
      </w:r>
      <w:r w:rsidDel="00000000" w:rsidR="00000000" w:rsidRPr="00000000">
        <w:rPr>
          <w:rFonts w:ascii="Calibri" w:cs="Calibri" w:eastAsia="Calibri" w:hAnsi="Calibri"/>
          <w:smallCaps w:val="1"/>
          <w:sz w:val="24"/>
          <w:szCs w:val="24"/>
        </w:rPr>
        <w:drawing>
          <wp:inline distB="114300" distT="114300" distL="114300" distR="114300">
            <wp:extent cx="5276850" cy="2593657"/>
            <wp:effectExtent b="0" l="0" r="0" t="0"/>
            <wp:docPr id="14"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276850" cy="2593657"/>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D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qsh70q" w:id="26"/>
            <w:bookmarkEnd w:id="26"/>
            <w:r w:rsidDel="00000000" w:rsidR="00000000" w:rsidRPr="00000000">
              <w:rPr>
                <w:rFonts w:ascii="Calibri" w:cs="Calibri" w:eastAsia="Calibri" w:hAnsi="Calibri"/>
                <w:color w:val="000000"/>
                <w:sz w:val="24"/>
                <w:szCs w:val="24"/>
                <w:rtl w:val="0"/>
              </w:rPr>
              <w:t xml:space="preserve">Test Case 25</w:t>
            </w:r>
            <w:r w:rsidDel="00000000" w:rsidR="00000000" w:rsidRPr="00000000">
              <w:rPr>
                <w:rtl w:val="0"/>
              </w:rPr>
            </w:r>
          </w:p>
        </w:tc>
      </w:tr>
      <w:tr>
        <w:tc>
          <w:tcPr>
            <w:gridSpan w:val="3"/>
          </w:tcPr>
          <w:p w:rsidR="00000000" w:rsidDel="00000000" w:rsidP="00000000" w:rsidRDefault="00000000" w:rsidRPr="00000000" w14:paraId="000003D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D7">
            <w:pPr>
              <w:numPr>
                <w:ilvl w:val="0"/>
                <w:numId w:val="2"/>
              </w:numPr>
              <w:spacing w:after="60" w:before="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e  bağlanılır.</w:t>
            </w:r>
          </w:p>
        </w:tc>
      </w:tr>
      <w:tr>
        <w:tc>
          <w:tcPr>
            <w:gridSpan w:val="3"/>
            <w:vAlign w:val="center"/>
          </w:tcPr>
          <w:p w:rsidR="00000000" w:rsidDel="00000000" w:rsidP="00000000" w:rsidRDefault="00000000" w:rsidRPr="00000000" w14:paraId="000003D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DD">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Fatura bilgisi kontrolü</w:t>
            </w:r>
          </w:p>
        </w:tc>
      </w:tr>
      <w:tr>
        <w:trPr>
          <w:trHeight w:val="440" w:hRule="atLeast"/>
        </w:trPr>
        <w:tc>
          <w:tcPr>
            <w:gridSpan w:val="3"/>
            <w:vAlign w:val="center"/>
          </w:tcPr>
          <w:p w:rsidR="00000000" w:rsidDel="00000000" w:rsidP="00000000" w:rsidRDefault="00000000" w:rsidRPr="00000000" w14:paraId="000003E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E3">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get_invoiceinfo </w:t>
            </w:r>
            <w:r w:rsidDel="00000000" w:rsidR="00000000" w:rsidRPr="00000000">
              <w:rPr>
                <w:rFonts w:ascii="Calibri" w:cs="Calibri" w:eastAsia="Calibri" w:hAnsi="Calibri"/>
                <w:sz w:val="24"/>
                <w:szCs w:val="24"/>
                <w:highlight w:val="white"/>
                <w:rtl w:val="0"/>
              </w:rPr>
              <w:t xml:space="preserve">fonksiyonuna msisdn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3E4">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Invoice tablosunda msisdn e göre ”</w:t>
            </w:r>
            <w:r w:rsidDel="00000000" w:rsidR="00000000" w:rsidRPr="00000000">
              <w:rPr>
                <w:rFonts w:ascii="Calibri" w:cs="Calibri" w:eastAsia="Calibri" w:hAnsi="Calibri"/>
                <w:sz w:val="24"/>
                <w:szCs w:val="24"/>
                <w:highlight w:val="white"/>
                <w:rtl w:val="0"/>
              </w:rPr>
              <w:t xml:space="preserve">to_char(invoice_date), to_char(due_date), total_amount, status” </w:t>
            </w:r>
            <w:r w:rsidDel="00000000" w:rsidR="00000000" w:rsidRPr="00000000">
              <w:rPr>
                <w:rFonts w:ascii="Calibri" w:cs="Calibri" w:eastAsia="Calibri" w:hAnsi="Calibri"/>
                <w:sz w:val="24"/>
                <w:szCs w:val="24"/>
                <w:rtl w:val="0"/>
              </w:rPr>
              <w:t xml:space="preserve">degerleri alınır.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3E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E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E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3EA">
            <w:pPr>
              <w:numPr>
                <w:ilvl w:val="0"/>
                <w:numId w:val="6"/>
              </w:numPr>
              <w:ind w:left="720" w:hanging="360"/>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highlight w:val="white"/>
                <w:rtl w:val="0"/>
              </w:rPr>
              <w:t xml:space="preserve">to_char(invoice_date), to_char(due_date), total_amount, status” </w:t>
            </w:r>
            <w:r w:rsidDel="00000000" w:rsidR="00000000" w:rsidRPr="00000000">
              <w:rPr>
                <w:rFonts w:ascii="Calibri" w:cs="Calibri" w:eastAsia="Calibri" w:hAnsi="Calibri"/>
                <w:sz w:val="24"/>
                <w:szCs w:val="24"/>
                <w:rtl w:val="0"/>
              </w:rPr>
              <w:t xml:space="preserve">degerleri görülür.</w:t>
            </w:r>
            <w:r w:rsidDel="00000000" w:rsidR="00000000" w:rsidRPr="00000000">
              <w:rPr>
                <w:rtl w:val="0"/>
              </w:rPr>
            </w:r>
          </w:p>
        </w:tc>
        <w:tc>
          <w:tcPr>
            <w:vAlign w:val="center"/>
          </w:tcPr>
          <w:p w:rsidR="00000000" w:rsidDel="00000000" w:rsidP="00000000" w:rsidRDefault="00000000" w:rsidRPr="00000000" w14:paraId="000003E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E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E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E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E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6">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FATURA BİLGİSİ:</w:t>
      </w:r>
    </w:p>
    <w:p w:rsidR="00000000" w:rsidDel="00000000" w:rsidP="00000000" w:rsidRDefault="00000000" w:rsidRPr="00000000" w14:paraId="000003F7">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Pr>
        <w:drawing>
          <wp:inline distB="114300" distT="114300" distL="114300" distR="114300">
            <wp:extent cx="5762625" cy="2784157"/>
            <wp:effectExtent b="0" l="0" r="0" t="0"/>
            <wp:docPr id="13"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762625" cy="2784157"/>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FA">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as4poj" w:id="27"/>
            <w:bookmarkEnd w:id="27"/>
            <w:r w:rsidDel="00000000" w:rsidR="00000000" w:rsidRPr="00000000">
              <w:rPr>
                <w:rFonts w:ascii="Calibri" w:cs="Calibri" w:eastAsia="Calibri" w:hAnsi="Calibri"/>
                <w:color w:val="000000"/>
                <w:sz w:val="24"/>
                <w:szCs w:val="24"/>
                <w:rtl w:val="0"/>
              </w:rPr>
              <w:t xml:space="preserve">Test Case 26</w:t>
            </w:r>
            <w:r w:rsidDel="00000000" w:rsidR="00000000" w:rsidRPr="00000000">
              <w:rPr>
                <w:rtl w:val="0"/>
              </w:rPr>
            </w:r>
          </w:p>
        </w:tc>
      </w:tr>
      <w:tr>
        <w:tc>
          <w:tcPr>
            <w:gridSpan w:val="3"/>
          </w:tcPr>
          <w:p w:rsidR="00000000" w:rsidDel="00000000" w:rsidP="00000000" w:rsidRDefault="00000000" w:rsidRPr="00000000" w14:paraId="000003F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00">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 e  bağlanılır.</w:t>
            </w:r>
            <w:r w:rsidDel="00000000" w:rsidR="00000000" w:rsidRPr="00000000">
              <w:rPr>
                <w:rtl w:val="0"/>
              </w:rPr>
            </w:r>
          </w:p>
        </w:tc>
      </w:tr>
      <w:tr>
        <w:tc>
          <w:tcPr>
            <w:gridSpan w:val="3"/>
            <w:vAlign w:val="center"/>
          </w:tcPr>
          <w:p w:rsidR="00000000" w:rsidDel="00000000" w:rsidP="00000000" w:rsidRDefault="00000000" w:rsidRPr="00000000" w14:paraId="0000040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06">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Tarife bilgisi kontrolü</w:t>
            </w:r>
          </w:p>
        </w:tc>
      </w:tr>
      <w:tr>
        <w:trPr>
          <w:trHeight w:val="440" w:hRule="atLeast"/>
        </w:trPr>
        <w:tc>
          <w:tcPr>
            <w:gridSpan w:val="3"/>
            <w:vAlign w:val="center"/>
          </w:tcPr>
          <w:p w:rsidR="00000000" w:rsidDel="00000000" w:rsidP="00000000" w:rsidRDefault="00000000" w:rsidRPr="00000000" w14:paraId="0000040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0C">
            <w:pPr>
              <w:numPr>
                <w:ilvl w:val="0"/>
                <w:numId w:val="5"/>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get_tariffinfo </w:t>
            </w:r>
            <w:r w:rsidDel="00000000" w:rsidR="00000000" w:rsidRPr="00000000">
              <w:rPr>
                <w:rFonts w:ascii="Calibri" w:cs="Calibri" w:eastAsia="Calibri" w:hAnsi="Calibri"/>
                <w:sz w:val="24"/>
                <w:szCs w:val="24"/>
                <w:highlight w:val="white"/>
                <w:rtl w:val="0"/>
              </w:rPr>
              <w:t xml:space="preserve">fonksiyonuna msisdn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40D">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Subscriber tablosunda msisdn</w:t>
            </w:r>
            <w:r w:rsidDel="00000000" w:rsidR="00000000" w:rsidRPr="00000000">
              <w:rPr>
                <w:rFonts w:ascii="Calibri" w:cs="Calibri" w:eastAsia="Calibri" w:hAnsi="Calibri"/>
                <w:color w:val="24292e"/>
                <w:sz w:val="24"/>
                <w:szCs w:val="24"/>
                <w:highlight w:val="white"/>
                <w:rtl w:val="0"/>
              </w:rPr>
              <w:t xml:space="preserve"> </w:t>
            </w:r>
            <w:r w:rsidDel="00000000" w:rsidR="00000000" w:rsidRPr="00000000">
              <w:rPr>
                <w:rFonts w:ascii="Calibri" w:cs="Calibri" w:eastAsia="Calibri" w:hAnsi="Calibri"/>
                <w:sz w:val="24"/>
                <w:szCs w:val="24"/>
                <w:rtl w:val="0"/>
              </w:rPr>
              <w:t xml:space="preserve">numarasına göre</w:t>
            </w:r>
            <w:r w:rsidDel="00000000" w:rsidR="00000000" w:rsidRPr="00000000">
              <w:rPr>
                <w:rFonts w:ascii="Calibri" w:cs="Calibri" w:eastAsia="Calibri" w:hAnsi="Calibri"/>
                <w:sz w:val="24"/>
                <w:szCs w:val="24"/>
                <w:rtl w:val="0"/>
              </w:rPr>
              <w:t xml:space="preserve"> “name, </w:t>
            </w:r>
            <w:r w:rsidDel="00000000" w:rsidR="00000000" w:rsidRPr="00000000">
              <w:rPr>
                <w:rFonts w:ascii="Calibri" w:cs="Calibri" w:eastAsia="Calibri" w:hAnsi="Calibri"/>
                <w:sz w:val="24"/>
                <w:szCs w:val="24"/>
                <w:rtl w:val="0"/>
              </w:rPr>
              <w:t xml:space="preserve">granted_voice, granted_sms, granted_data”  degerleri alınır.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41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1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1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13">
            <w:pPr>
              <w:numPr>
                <w:ilvl w:val="0"/>
                <w:numId w:val="6"/>
              </w:numPr>
              <w:ind w:left="720" w:hanging="360"/>
              <w:contextualSpacing w:val="1"/>
              <w:rPr>
                <w:sz w:val="24"/>
                <w:szCs w:val="24"/>
              </w:rPr>
            </w:pPr>
            <w:r w:rsidDel="00000000" w:rsidR="00000000" w:rsidRPr="00000000">
              <w:rPr>
                <w:rFonts w:ascii="Calibri" w:cs="Calibri" w:eastAsia="Calibri" w:hAnsi="Calibri"/>
                <w:sz w:val="24"/>
                <w:szCs w:val="24"/>
                <w:rtl w:val="0"/>
              </w:rPr>
              <w:t xml:space="preserve">Dbms Output da “name, granted_voice, granted_sms, granted_data” degerleri görülür.</w:t>
            </w:r>
          </w:p>
        </w:tc>
        <w:tc>
          <w:tcPr>
            <w:vAlign w:val="center"/>
          </w:tcPr>
          <w:p w:rsidR="00000000" w:rsidDel="00000000" w:rsidP="00000000" w:rsidRDefault="00000000" w:rsidRPr="00000000" w14:paraId="00000414">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41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TARİFE BİLGİSİ : </w:t>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Pr>
        <w:drawing>
          <wp:inline distB="114300" distT="114300" distL="114300" distR="114300">
            <wp:extent cx="5763260" cy="2451100"/>
            <wp:effectExtent b="0" l="0" r="0" t="0"/>
            <wp:docPr id="28"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576326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p w:rsidR="00000000" w:rsidDel="00000000" w:rsidP="00000000" w:rsidRDefault="00000000" w:rsidRPr="00000000" w14:paraId="00000420">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tbl>
      <w:tblPr>
        <w:tblStyle w:val="Table2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42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pxezwc" w:id="28"/>
            <w:bookmarkEnd w:id="28"/>
            <w:r w:rsidDel="00000000" w:rsidR="00000000" w:rsidRPr="00000000">
              <w:rPr>
                <w:rFonts w:ascii="Calibri" w:cs="Calibri" w:eastAsia="Calibri" w:hAnsi="Calibri"/>
                <w:color w:val="000000"/>
                <w:sz w:val="24"/>
                <w:szCs w:val="24"/>
                <w:rtl w:val="0"/>
              </w:rPr>
              <w:t xml:space="preserve">Test Case 27</w:t>
            </w:r>
            <w:r w:rsidDel="00000000" w:rsidR="00000000" w:rsidRPr="00000000">
              <w:rPr>
                <w:rtl w:val="0"/>
              </w:rPr>
            </w:r>
          </w:p>
        </w:tc>
      </w:tr>
      <w:tr>
        <w:tc>
          <w:tcPr>
            <w:gridSpan w:val="3"/>
          </w:tcPr>
          <w:p w:rsidR="00000000" w:rsidDel="00000000" w:rsidP="00000000" w:rsidRDefault="00000000" w:rsidRPr="00000000" w14:paraId="0000042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27">
            <w:pPr>
              <w:numPr>
                <w:ilvl w:val="0"/>
                <w:numId w:val="2"/>
              </w:numPr>
              <w:spacing w:after="60" w:before="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Database’e  bağlanılır.</w:t>
            </w:r>
          </w:p>
        </w:tc>
      </w:tr>
      <w:tr>
        <w:tc>
          <w:tcPr>
            <w:gridSpan w:val="3"/>
            <w:vAlign w:val="center"/>
          </w:tcPr>
          <w:p w:rsidR="00000000" w:rsidDel="00000000" w:rsidP="00000000" w:rsidRDefault="00000000" w:rsidRPr="00000000" w14:paraId="0000042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2D">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Kullanım bilgisi kontrolü </w:t>
            </w:r>
          </w:p>
        </w:tc>
      </w:tr>
      <w:tr>
        <w:trPr>
          <w:trHeight w:val="440" w:hRule="atLeast"/>
        </w:trPr>
        <w:tc>
          <w:tcPr>
            <w:gridSpan w:val="3"/>
            <w:vAlign w:val="center"/>
          </w:tcPr>
          <w:p w:rsidR="00000000" w:rsidDel="00000000" w:rsidP="00000000" w:rsidRDefault="00000000" w:rsidRPr="00000000" w14:paraId="0000043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33">
            <w:pPr>
              <w:numPr>
                <w:ilvl w:val="0"/>
                <w:numId w:val="3"/>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get_usageinfo </w:t>
            </w:r>
            <w:r w:rsidDel="00000000" w:rsidR="00000000" w:rsidRPr="00000000">
              <w:rPr>
                <w:rFonts w:ascii="Calibri" w:cs="Calibri" w:eastAsia="Calibri" w:hAnsi="Calibri"/>
                <w:sz w:val="24"/>
                <w:szCs w:val="24"/>
                <w:highlight w:val="white"/>
                <w:rtl w:val="0"/>
              </w:rPr>
              <w:t xml:space="preserve">fonksiyonuna msisdn ve </w:t>
            </w:r>
            <w:r w:rsidDel="00000000" w:rsidR="00000000" w:rsidRPr="00000000">
              <w:rPr>
                <w:rFonts w:ascii="Calibri" w:cs="Calibri" w:eastAsia="Calibri" w:hAnsi="Calibri"/>
                <w:sz w:val="24"/>
                <w:szCs w:val="24"/>
                <w:rtl w:val="0"/>
              </w:rPr>
              <w:t xml:space="preserve">usage_type</w:t>
            </w:r>
            <w:r w:rsidDel="00000000" w:rsidR="00000000" w:rsidRPr="00000000">
              <w:rPr>
                <w:rFonts w:ascii="Calibri" w:cs="Calibri" w:eastAsia="Calibri" w:hAnsi="Calibri"/>
                <w:sz w:val="24"/>
                <w:szCs w:val="24"/>
                <w:highlight w:val="white"/>
                <w:rtl w:val="0"/>
              </w:rPr>
              <w:t xml:space="preserve"> girilerek </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434">
            <w:pPr>
              <w:numPr>
                <w:ilvl w:val="0"/>
                <w:numId w:val="3"/>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Usage tablosunda msisdn numarasına  ve </w:t>
            </w:r>
            <w:r w:rsidDel="00000000" w:rsidR="00000000" w:rsidRPr="00000000">
              <w:rPr>
                <w:rFonts w:ascii="Calibri" w:cs="Calibri" w:eastAsia="Calibri" w:hAnsi="Calibri"/>
                <w:color w:val="24292e"/>
                <w:sz w:val="24"/>
                <w:szCs w:val="24"/>
                <w:highlight w:val="white"/>
                <w:rtl w:val="0"/>
              </w:rPr>
              <w:t xml:space="preserve">v_usage_type </w:t>
            </w:r>
            <w:r w:rsidDel="00000000" w:rsidR="00000000" w:rsidRPr="00000000">
              <w:rPr>
                <w:rFonts w:ascii="Calibri" w:cs="Calibri" w:eastAsia="Calibri" w:hAnsi="Calibri"/>
                <w:sz w:val="24"/>
                <w:szCs w:val="24"/>
                <w:rtl w:val="0"/>
              </w:rPr>
              <w:t xml:space="preserve">göre</w:t>
            </w:r>
          </w:p>
          <w:p w:rsidR="00000000" w:rsidDel="00000000" w:rsidP="00000000" w:rsidRDefault="00000000" w:rsidRPr="00000000" w14:paraId="00000435">
            <w:pP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color w:val="24292e"/>
                <w:sz w:val="24"/>
                <w:szCs w:val="24"/>
                <w:highlight w:val="white"/>
                <w:rtl w:val="0"/>
              </w:rPr>
              <w:t xml:space="preserve">“usage_type, used_amount, to_char(start_date)” </w:t>
            </w:r>
            <w:r w:rsidDel="00000000" w:rsidR="00000000" w:rsidRPr="00000000">
              <w:rPr>
                <w:rFonts w:ascii="Calibri" w:cs="Calibri" w:eastAsia="Calibri" w:hAnsi="Calibri"/>
                <w:sz w:val="24"/>
                <w:szCs w:val="24"/>
                <w:rtl w:val="0"/>
              </w:rPr>
              <w:t xml:space="preserve"> degerleri alınır.</w:t>
            </w:r>
          </w:p>
        </w:tc>
      </w:tr>
      <w:tr>
        <w:trPr>
          <w:trHeight w:val="380" w:hRule="atLeast"/>
        </w:trPr>
        <w:tc>
          <w:tcPr>
            <w:vAlign w:val="center"/>
          </w:tcPr>
          <w:p w:rsidR="00000000" w:rsidDel="00000000" w:rsidP="00000000" w:rsidRDefault="00000000" w:rsidRPr="00000000" w14:paraId="0000043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3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3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3B">
            <w:pPr>
              <w:numPr>
                <w:ilvl w:val="0"/>
                <w:numId w:val="6"/>
              </w:numPr>
              <w:spacing w:line="24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rtl w:val="0"/>
              </w:rPr>
              <w:t xml:space="preserve">usage_type, used_amount,</w:t>
            </w:r>
          </w:p>
          <w:p w:rsidR="00000000" w:rsidDel="00000000" w:rsidP="00000000" w:rsidRDefault="00000000" w:rsidRPr="00000000" w14:paraId="0000043C">
            <w:pP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to_char(start_date)”</w:t>
            </w:r>
            <w:r w:rsidDel="00000000" w:rsidR="00000000" w:rsidRPr="00000000">
              <w:rPr>
                <w:rFonts w:ascii="Calibri" w:cs="Calibri" w:eastAsia="Calibri" w:hAnsi="Calibri"/>
                <w:sz w:val="24"/>
                <w:szCs w:val="24"/>
                <w:rtl w:val="0"/>
              </w:rPr>
              <w:t xml:space="preserve"> degerleri görülür.</w:t>
            </w:r>
          </w:p>
        </w:tc>
        <w:tc>
          <w:tcPr>
            <w:vAlign w:val="center"/>
          </w:tcPr>
          <w:p w:rsidR="00000000" w:rsidDel="00000000" w:rsidP="00000000" w:rsidRDefault="00000000" w:rsidRPr="00000000" w14:paraId="0000043D">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43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4"/>
          <w:szCs w:val="24"/>
          <w:rtl w:val="0"/>
        </w:rPr>
        <w:t xml:space="preserve">DATA KULLANIM BİLGİSİ</w:t>
      </w:r>
      <w:r w:rsidDel="00000000" w:rsidR="00000000" w:rsidRPr="00000000">
        <w:rPr>
          <w:rFonts w:ascii="Calibri" w:cs="Calibri" w:eastAsia="Calibri" w:hAnsi="Calibri"/>
          <w:smallCaps w:val="1"/>
          <w:sz w:val="26"/>
          <w:szCs w:val="26"/>
          <w:rtl w:val="0"/>
        </w:rPr>
        <w:t xml:space="preserve"> : </w:t>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Pr>
        <w:drawing>
          <wp:inline distB="114300" distT="114300" distL="114300" distR="114300">
            <wp:extent cx="5762625" cy="2241232"/>
            <wp:effectExtent b="0" l="0" r="0" t="0"/>
            <wp:docPr id="16"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762625" cy="2241232"/>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4"/>
          <w:szCs w:val="24"/>
          <w:rtl w:val="0"/>
        </w:rPr>
        <w:t xml:space="preserve">SMS KULLANIM BİLGİSİ</w:t>
      </w:r>
      <w:r w:rsidDel="00000000" w:rsidR="00000000" w:rsidRPr="00000000">
        <w:rPr>
          <w:rFonts w:ascii="Calibri" w:cs="Calibri" w:eastAsia="Calibri" w:hAnsi="Calibri"/>
          <w:smallCaps w:val="1"/>
          <w:sz w:val="26"/>
          <w:szCs w:val="26"/>
          <w:rtl w:val="0"/>
        </w:rPr>
        <w:t xml:space="preserve"> : </w:t>
      </w:r>
    </w:p>
    <w:p w:rsidR="00000000" w:rsidDel="00000000" w:rsidP="00000000" w:rsidRDefault="00000000" w:rsidRPr="00000000" w14:paraId="0000044B">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619625" cy="2193607"/>
            <wp:effectExtent b="0" l="0" r="0" t="0"/>
            <wp:docPr id="20"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4619625" cy="2193607"/>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VOICE KULLANIM BİLGİSİ</w:t>
      </w:r>
      <w:r w:rsidDel="00000000" w:rsidR="00000000" w:rsidRPr="00000000">
        <w:rPr>
          <w:rFonts w:ascii="Calibri" w:cs="Calibri" w:eastAsia="Calibri" w:hAnsi="Calibri"/>
          <w:smallCaps w:val="1"/>
          <w:sz w:val="26"/>
          <w:szCs w:val="26"/>
          <w:rtl w:val="0"/>
        </w:rPr>
        <w:t xml:space="preserve"> : </w:t>
      </w:r>
      <w:r w:rsidDel="00000000" w:rsidR="00000000" w:rsidRPr="00000000">
        <w:rPr>
          <w:rtl w:val="0"/>
        </w:rPr>
      </w:r>
    </w:p>
    <w:p w:rsidR="00000000" w:rsidDel="00000000" w:rsidP="00000000" w:rsidRDefault="00000000" w:rsidRPr="00000000" w14:paraId="0000044D">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667250" cy="1879282"/>
            <wp:effectExtent b="0" l="0" r="0" t="0"/>
            <wp:docPr id="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667250" cy="1879282"/>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50">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5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9x2ik5" w:id="29"/>
            <w:bookmarkEnd w:id="29"/>
            <w:r w:rsidDel="00000000" w:rsidR="00000000" w:rsidRPr="00000000">
              <w:rPr>
                <w:rFonts w:ascii="Calibri" w:cs="Calibri" w:eastAsia="Calibri" w:hAnsi="Calibri"/>
                <w:color w:val="000000"/>
                <w:sz w:val="24"/>
                <w:szCs w:val="24"/>
                <w:rtl w:val="0"/>
              </w:rPr>
              <w:t xml:space="preserve">Test Case 28</w:t>
            </w:r>
            <w:r w:rsidDel="00000000" w:rsidR="00000000" w:rsidRPr="00000000">
              <w:rPr>
                <w:rtl w:val="0"/>
              </w:rPr>
            </w:r>
          </w:p>
        </w:tc>
      </w:tr>
      <w:tr>
        <w:tc>
          <w:tcPr>
            <w:gridSpan w:val="3"/>
          </w:tcPr>
          <w:p w:rsidR="00000000" w:rsidDel="00000000" w:rsidP="00000000" w:rsidRDefault="00000000" w:rsidRPr="00000000" w14:paraId="0000045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5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5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5D">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password 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6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6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6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46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farklı girilir.</w:t>
            </w:r>
            <w:r w:rsidDel="00000000" w:rsidR="00000000" w:rsidRPr="00000000">
              <w:rPr>
                <w:rtl w:val="0"/>
              </w:rPr>
            </w:r>
          </w:p>
          <w:p w:rsidR="00000000" w:rsidDel="00000000" w:rsidP="00000000" w:rsidRDefault="00000000" w:rsidRPr="00000000" w14:paraId="0000046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6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6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6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w:t>
            </w:r>
            <w:r w:rsidDel="00000000" w:rsidR="00000000" w:rsidRPr="00000000">
              <w:rPr>
                <w:rFonts w:ascii="Calibri" w:cs="Calibri" w:eastAsia="Calibri" w:hAnsi="Calibri"/>
                <w:b w:val="1"/>
                <w:sz w:val="24"/>
                <w:szCs w:val="24"/>
                <w:rtl w:val="0"/>
              </w:rPr>
              <w:t xml:space="preserve">ing Id</w:t>
            </w:r>
          </w:p>
        </w:tc>
      </w:tr>
      <w:tr>
        <w:tc>
          <w:tcPr>
            <w:vAlign w:val="center"/>
          </w:tcPr>
          <w:p w:rsidR="00000000" w:rsidDel="00000000" w:rsidP="00000000" w:rsidRDefault="00000000" w:rsidRPr="00000000" w14:paraId="0000046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6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6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6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0">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0" distT="0" distL="0" distR="0">
            <wp:extent cx="1686243" cy="3001512"/>
            <wp:effectExtent b="0" l="0" r="0" t="0"/>
            <wp:docPr descr="C:\Users\7212\Documents\GitHub\i2i_2018_intern_project\documents_analysis\android\WhatsApp Image 2018-07-09 at 16.31.11.jpeg" id="5" name="image30.jpg"/>
            <a:graphic>
              <a:graphicData uri="http://schemas.openxmlformats.org/drawingml/2006/picture">
                <pic:pic>
                  <pic:nvPicPr>
                    <pic:cNvPr descr="C:\Users\7212\Documents\GitHub\i2i_2018_intern_project\documents_analysis\android\WhatsApp Image 2018-07-09 at 16.31.11.jpeg" id="0" name="image30.jpg"/>
                    <pic:cNvPicPr preferRelativeResize="0"/>
                  </pic:nvPicPr>
                  <pic:blipFill>
                    <a:blip r:embed="rId35"/>
                    <a:srcRect b="0" l="0" r="0" t="0"/>
                    <a:stretch>
                      <a:fillRect/>
                    </a:stretch>
                  </pic:blipFill>
                  <pic:spPr>
                    <a:xfrm>
                      <a:off x="0" y="0"/>
                      <a:ext cx="1686243" cy="3001512"/>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7">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7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p2csry" w:id="30"/>
            <w:bookmarkEnd w:id="30"/>
            <w:r w:rsidDel="00000000" w:rsidR="00000000" w:rsidRPr="00000000">
              <w:rPr>
                <w:rFonts w:ascii="Calibri" w:cs="Calibri" w:eastAsia="Calibri" w:hAnsi="Calibri"/>
                <w:color w:val="000000"/>
                <w:sz w:val="24"/>
                <w:szCs w:val="24"/>
                <w:rtl w:val="0"/>
              </w:rPr>
              <w:t xml:space="preserve">Test Case 29</w:t>
            </w:r>
            <w:r w:rsidDel="00000000" w:rsidR="00000000" w:rsidRPr="00000000">
              <w:rPr>
                <w:rtl w:val="0"/>
              </w:rPr>
            </w:r>
          </w:p>
        </w:tc>
      </w:tr>
      <w:tr>
        <w:tc>
          <w:tcPr>
            <w:gridSpan w:val="3"/>
          </w:tcPr>
          <w:p w:rsidR="00000000" w:rsidDel="00000000" w:rsidP="00000000" w:rsidRDefault="00000000" w:rsidRPr="00000000" w14:paraId="0000047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7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8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84">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password eşit olmaması durumu</w:t>
            </w:r>
            <w:r w:rsidDel="00000000" w:rsidR="00000000" w:rsidRPr="00000000">
              <w:rPr>
                <w:rtl w:val="0"/>
              </w:rPr>
            </w:r>
          </w:p>
        </w:tc>
      </w:tr>
      <w:tr>
        <w:tc>
          <w:tcPr>
            <w:gridSpan w:val="3"/>
            <w:vAlign w:val="center"/>
          </w:tcPr>
          <w:p w:rsidR="00000000" w:rsidDel="00000000" w:rsidP="00000000" w:rsidRDefault="00000000" w:rsidRPr="00000000" w14:paraId="0000048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8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8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48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farklı girilir.</w:t>
            </w:r>
            <w:r w:rsidDel="00000000" w:rsidR="00000000" w:rsidRPr="00000000">
              <w:rPr>
                <w:rtl w:val="0"/>
              </w:rPr>
            </w:r>
          </w:p>
          <w:p w:rsidR="00000000" w:rsidDel="00000000" w:rsidP="00000000" w:rsidRDefault="00000000" w:rsidRPr="00000000" w14:paraId="0000048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9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9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9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9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9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9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9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97">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0018" cy="2533446"/>
            <wp:effectExtent b="0" l="0" r="0" t="0"/>
            <wp:docPr id="6"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410018" cy="2533446"/>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pacing w:after="120" w:lineRule="auto"/>
        <w:contextualSpacing w:val="0"/>
        <w:rPr>
          <w:rFonts w:ascii="Calibri" w:cs="Calibri" w:eastAsia="Calibri" w:hAnsi="Calibri"/>
          <w:smallCaps w:val="1"/>
          <w:sz w:val="24"/>
          <w:szCs w:val="24"/>
        </w:rPr>
      </w:pPr>
      <w:bookmarkStart w:colFirst="0" w:colLast="0" w:name="_rl4v3e79imo5" w:id="31"/>
      <w:bookmarkEnd w:id="31"/>
      <w:r w:rsidDel="00000000" w:rsidR="00000000" w:rsidRPr="00000000">
        <w:rPr>
          <w:rtl w:val="0"/>
        </w:rPr>
      </w:r>
    </w:p>
    <w:p w:rsidR="00000000" w:rsidDel="00000000" w:rsidP="00000000" w:rsidRDefault="00000000" w:rsidRPr="00000000" w14:paraId="00000499">
      <w:pPr>
        <w:spacing w:after="120" w:lineRule="auto"/>
        <w:contextualSpacing w:val="0"/>
        <w:rPr>
          <w:rFonts w:ascii="Calibri" w:cs="Calibri" w:eastAsia="Calibri" w:hAnsi="Calibri"/>
          <w:smallCaps w:val="1"/>
          <w:sz w:val="24"/>
          <w:szCs w:val="24"/>
        </w:rPr>
      </w:pPr>
      <w:bookmarkStart w:colFirst="0" w:colLast="0" w:name="_p73enkdl2bm8" w:id="32"/>
      <w:bookmarkEnd w:id="32"/>
      <w:r w:rsidDel="00000000" w:rsidR="00000000" w:rsidRPr="00000000">
        <w:rPr>
          <w:rtl w:val="0"/>
        </w:rPr>
      </w:r>
    </w:p>
    <w:p w:rsidR="00000000" w:rsidDel="00000000" w:rsidP="00000000" w:rsidRDefault="00000000" w:rsidRPr="00000000" w14:paraId="0000049A">
      <w:pPr>
        <w:spacing w:after="120" w:lineRule="auto"/>
        <w:contextualSpacing w:val="0"/>
        <w:rPr>
          <w:rFonts w:ascii="Calibri" w:cs="Calibri" w:eastAsia="Calibri" w:hAnsi="Calibri"/>
          <w:smallCaps w:val="1"/>
          <w:sz w:val="24"/>
          <w:szCs w:val="24"/>
        </w:rPr>
      </w:pPr>
      <w:bookmarkStart w:colFirst="0" w:colLast="0" w:name="_pxgxu2sim67l" w:id="33"/>
      <w:bookmarkEnd w:id="33"/>
      <w:r w:rsidDel="00000000" w:rsidR="00000000" w:rsidRPr="00000000">
        <w:rPr>
          <w:rtl w:val="0"/>
        </w:rPr>
      </w:r>
    </w:p>
    <w:p w:rsidR="00000000" w:rsidDel="00000000" w:rsidP="00000000" w:rsidRDefault="00000000" w:rsidRPr="00000000" w14:paraId="0000049B">
      <w:pPr>
        <w:spacing w:after="120" w:lineRule="auto"/>
        <w:contextualSpacing w:val="0"/>
        <w:rPr>
          <w:rFonts w:ascii="Calibri" w:cs="Calibri" w:eastAsia="Calibri" w:hAnsi="Calibri"/>
          <w:smallCaps w:val="1"/>
          <w:sz w:val="24"/>
          <w:szCs w:val="24"/>
        </w:rPr>
      </w:pPr>
      <w:bookmarkStart w:colFirst="0" w:colLast="0" w:name="_qb1br35r8y46" w:id="34"/>
      <w:bookmarkEnd w:id="34"/>
      <w:r w:rsidDel="00000000" w:rsidR="00000000" w:rsidRPr="00000000">
        <w:rPr>
          <w:rtl w:val="0"/>
        </w:rPr>
      </w:r>
    </w:p>
    <w:p w:rsidR="00000000" w:rsidDel="00000000" w:rsidP="00000000" w:rsidRDefault="00000000" w:rsidRPr="00000000" w14:paraId="0000049C">
      <w:pPr>
        <w:spacing w:after="120" w:lineRule="auto"/>
        <w:contextualSpacing w:val="0"/>
        <w:rPr>
          <w:rFonts w:ascii="Calibri" w:cs="Calibri" w:eastAsia="Calibri" w:hAnsi="Calibri"/>
          <w:smallCaps w:val="1"/>
          <w:sz w:val="24"/>
          <w:szCs w:val="24"/>
        </w:rPr>
      </w:pPr>
      <w:bookmarkStart w:colFirst="0" w:colLast="0" w:name="_j1mghg3o1bg2" w:id="35"/>
      <w:bookmarkEnd w:id="35"/>
      <w:r w:rsidDel="00000000" w:rsidR="00000000" w:rsidRPr="00000000">
        <w:rPr>
          <w:rtl w:val="0"/>
        </w:rPr>
      </w:r>
    </w:p>
    <w:p w:rsidR="00000000" w:rsidDel="00000000" w:rsidP="00000000" w:rsidRDefault="00000000" w:rsidRPr="00000000" w14:paraId="0000049D">
      <w:pPr>
        <w:spacing w:after="120" w:lineRule="auto"/>
        <w:contextualSpacing w:val="0"/>
        <w:rPr>
          <w:rFonts w:ascii="Calibri" w:cs="Calibri" w:eastAsia="Calibri" w:hAnsi="Calibri"/>
          <w:smallCaps w:val="1"/>
          <w:sz w:val="24"/>
          <w:szCs w:val="24"/>
        </w:rPr>
      </w:pPr>
      <w:bookmarkStart w:colFirst="0" w:colLast="0" w:name="_kkut019mf3sh" w:id="36"/>
      <w:bookmarkEnd w:id="36"/>
      <w:r w:rsidDel="00000000" w:rsidR="00000000" w:rsidRPr="00000000">
        <w:rPr>
          <w:rtl w:val="0"/>
        </w:rPr>
      </w:r>
    </w:p>
    <w:p w:rsidR="00000000" w:rsidDel="00000000" w:rsidP="00000000" w:rsidRDefault="00000000" w:rsidRPr="00000000" w14:paraId="0000049E">
      <w:pPr>
        <w:spacing w:after="120" w:lineRule="auto"/>
        <w:contextualSpacing w:val="0"/>
        <w:rPr>
          <w:rFonts w:ascii="Calibri" w:cs="Calibri" w:eastAsia="Calibri" w:hAnsi="Calibri"/>
          <w:smallCaps w:val="1"/>
          <w:sz w:val="24"/>
          <w:szCs w:val="24"/>
        </w:rPr>
      </w:pPr>
      <w:bookmarkStart w:colFirst="0" w:colLast="0" w:name="_vgzj5s5qbutr" w:id="37"/>
      <w:bookmarkEnd w:id="37"/>
      <w:r w:rsidDel="00000000" w:rsidR="00000000" w:rsidRPr="00000000">
        <w:rPr>
          <w:rtl w:val="0"/>
        </w:rPr>
      </w:r>
    </w:p>
    <w:p w:rsidR="00000000" w:rsidDel="00000000" w:rsidP="00000000" w:rsidRDefault="00000000" w:rsidRPr="00000000" w14:paraId="0000049F">
      <w:pPr>
        <w:spacing w:after="120" w:lineRule="auto"/>
        <w:contextualSpacing w:val="0"/>
        <w:rPr>
          <w:rFonts w:ascii="Calibri" w:cs="Calibri" w:eastAsia="Calibri" w:hAnsi="Calibri"/>
          <w:smallCaps w:val="1"/>
          <w:sz w:val="24"/>
          <w:szCs w:val="24"/>
        </w:rPr>
      </w:pPr>
      <w:bookmarkStart w:colFirst="0" w:colLast="0" w:name="_2643vlvou3nu" w:id="38"/>
      <w:bookmarkEnd w:id="38"/>
      <w:r w:rsidDel="00000000" w:rsidR="00000000" w:rsidRPr="00000000">
        <w:rPr>
          <w:rtl w:val="0"/>
        </w:rPr>
      </w:r>
    </w:p>
    <w:p w:rsidR="00000000" w:rsidDel="00000000" w:rsidP="00000000" w:rsidRDefault="00000000" w:rsidRPr="00000000" w14:paraId="000004A0">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A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o7alnk" w:id="40"/>
            <w:bookmarkEnd w:id="40"/>
            <w:r w:rsidDel="00000000" w:rsidR="00000000" w:rsidRPr="00000000">
              <w:rPr>
                <w:rFonts w:ascii="Calibri" w:cs="Calibri" w:eastAsia="Calibri" w:hAnsi="Calibri"/>
                <w:color w:val="000000"/>
                <w:sz w:val="24"/>
                <w:szCs w:val="24"/>
                <w:rtl w:val="0"/>
              </w:rPr>
              <w:t xml:space="preserve">Test Case 30</w:t>
            </w:r>
            <w:r w:rsidDel="00000000" w:rsidR="00000000" w:rsidRPr="00000000">
              <w:rPr>
                <w:rtl w:val="0"/>
              </w:rPr>
            </w:r>
          </w:p>
        </w:tc>
      </w:tr>
      <w:tr>
        <w:tc>
          <w:tcPr>
            <w:gridSpan w:val="3"/>
          </w:tcPr>
          <w:p w:rsidR="00000000" w:rsidDel="00000000" w:rsidP="00000000" w:rsidRDefault="00000000" w:rsidRPr="00000000" w14:paraId="000004A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A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4A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AD">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password 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B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B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B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4B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password farklı girilir.</w:t>
            </w:r>
            <w:r w:rsidDel="00000000" w:rsidR="00000000" w:rsidRPr="00000000">
              <w:rPr>
                <w:rtl w:val="0"/>
              </w:rPr>
            </w:r>
          </w:p>
          <w:p w:rsidR="00000000" w:rsidDel="00000000" w:rsidP="00000000" w:rsidRDefault="00000000" w:rsidRPr="00000000" w14:paraId="000004B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B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B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B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B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B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B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B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226129" cy="2374583"/>
            <wp:effectExtent b="0" l="0" r="0" t="0"/>
            <wp:docPr id="8"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226129" cy="2374583"/>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after="120" w:lineRule="auto"/>
        <w:contextualSpacing w:val="0"/>
        <w:rPr>
          <w:rFonts w:ascii="Calibri" w:cs="Calibri" w:eastAsia="Calibri" w:hAnsi="Calibri"/>
          <w:smallCaps w:val="1"/>
          <w:sz w:val="24"/>
          <w:szCs w:val="24"/>
        </w:rPr>
      </w:pPr>
      <w:bookmarkStart w:colFirst="0" w:colLast="0" w:name="_938xiombe9mj" w:id="41"/>
      <w:bookmarkEnd w:id="41"/>
      <w:r w:rsidDel="00000000" w:rsidR="00000000" w:rsidRPr="00000000">
        <w:rPr>
          <w:rtl w:val="0"/>
        </w:rPr>
      </w:r>
    </w:p>
    <w:p w:rsidR="00000000" w:rsidDel="00000000" w:rsidP="00000000" w:rsidRDefault="00000000" w:rsidRPr="00000000" w14:paraId="000004C2">
      <w:pPr>
        <w:spacing w:after="120" w:lineRule="auto"/>
        <w:contextualSpacing w:val="0"/>
        <w:rPr>
          <w:rFonts w:ascii="Calibri" w:cs="Calibri" w:eastAsia="Calibri" w:hAnsi="Calibri"/>
          <w:smallCaps w:val="1"/>
          <w:sz w:val="24"/>
          <w:szCs w:val="24"/>
        </w:rPr>
      </w:pPr>
      <w:bookmarkStart w:colFirst="0" w:colLast="0" w:name="_6pim1zxq99z5" w:id="42"/>
      <w:bookmarkEnd w:id="42"/>
      <w:r w:rsidDel="00000000" w:rsidR="00000000" w:rsidRPr="00000000">
        <w:rPr>
          <w:rtl w:val="0"/>
        </w:rPr>
      </w:r>
    </w:p>
    <w:p w:rsidR="00000000" w:rsidDel="00000000" w:rsidP="00000000" w:rsidRDefault="00000000" w:rsidRPr="00000000" w14:paraId="000004C3">
      <w:pPr>
        <w:spacing w:after="120" w:lineRule="auto"/>
        <w:contextualSpacing w:val="0"/>
        <w:rPr>
          <w:rFonts w:ascii="Calibri" w:cs="Calibri" w:eastAsia="Calibri" w:hAnsi="Calibri"/>
          <w:smallCaps w:val="1"/>
          <w:sz w:val="24"/>
          <w:szCs w:val="24"/>
        </w:rPr>
      </w:pPr>
      <w:bookmarkStart w:colFirst="0" w:colLast="0" w:name="_rybqhfpb87th" w:id="43"/>
      <w:bookmarkEnd w:id="43"/>
      <w:r w:rsidDel="00000000" w:rsidR="00000000" w:rsidRPr="00000000">
        <w:rPr>
          <w:rtl w:val="0"/>
        </w:rPr>
      </w:r>
    </w:p>
    <w:p w:rsidR="00000000" w:rsidDel="00000000" w:rsidP="00000000" w:rsidRDefault="00000000" w:rsidRPr="00000000" w14:paraId="000004C4">
      <w:pPr>
        <w:spacing w:after="120" w:lineRule="auto"/>
        <w:contextualSpacing w:val="0"/>
        <w:rPr>
          <w:rFonts w:ascii="Calibri" w:cs="Calibri" w:eastAsia="Calibri" w:hAnsi="Calibri"/>
          <w:smallCaps w:val="1"/>
          <w:sz w:val="24"/>
          <w:szCs w:val="24"/>
        </w:rPr>
      </w:pPr>
      <w:bookmarkStart w:colFirst="0" w:colLast="0" w:name="_ebidglt751i" w:id="44"/>
      <w:bookmarkEnd w:id="44"/>
      <w:r w:rsidDel="00000000" w:rsidR="00000000" w:rsidRPr="00000000">
        <w:rPr>
          <w:rtl w:val="0"/>
        </w:rPr>
      </w:r>
    </w:p>
    <w:p w:rsidR="00000000" w:rsidDel="00000000" w:rsidP="00000000" w:rsidRDefault="00000000" w:rsidRPr="00000000" w14:paraId="000004C5">
      <w:pPr>
        <w:spacing w:after="120" w:lineRule="auto"/>
        <w:contextualSpacing w:val="0"/>
        <w:rPr>
          <w:rFonts w:ascii="Calibri" w:cs="Calibri" w:eastAsia="Calibri" w:hAnsi="Calibri"/>
          <w:smallCaps w:val="1"/>
          <w:sz w:val="24"/>
          <w:szCs w:val="24"/>
        </w:rPr>
      </w:pPr>
      <w:bookmarkStart w:colFirst="0" w:colLast="0" w:name="_lxta4qielp8h" w:id="45"/>
      <w:bookmarkEnd w:id="45"/>
      <w:r w:rsidDel="00000000" w:rsidR="00000000" w:rsidRPr="00000000">
        <w:rPr>
          <w:rtl w:val="0"/>
        </w:rPr>
      </w:r>
    </w:p>
    <w:p w:rsidR="00000000" w:rsidDel="00000000" w:rsidP="00000000" w:rsidRDefault="00000000" w:rsidRPr="00000000" w14:paraId="000004C6">
      <w:pPr>
        <w:spacing w:after="120" w:lineRule="auto"/>
        <w:contextualSpacing w:val="0"/>
        <w:rPr>
          <w:rFonts w:ascii="Calibri" w:cs="Calibri" w:eastAsia="Calibri" w:hAnsi="Calibri"/>
          <w:smallCaps w:val="1"/>
          <w:sz w:val="24"/>
          <w:szCs w:val="24"/>
        </w:rPr>
      </w:pPr>
      <w:bookmarkStart w:colFirst="0" w:colLast="0" w:name="_yp9wipw8h47q" w:id="46"/>
      <w:bookmarkEnd w:id="46"/>
      <w:r w:rsidDel="00000000" w:rsidR="00000000" w:rsidRPr="00000000">
        <w:rPr>
          <w:rtl w:val="0"/>
        </w:rPr>
      </w:r>
    </w:p>
    <w:p w:rsidR="00000000" w:rsidDel="00000000" w:rsidP="00000000" w:rsidRDefault="00000000" w:rsidRPr="00000000" w14:paraId="000004C7">
      <w:pPr>
        <w:spacing w:after="120" w:lineRule="auto"/>
        <w:contextualSpacing w:val="0"/>
        <w:rPr>
          <w:rFonts w:ascii="Calibri" w:cs="Calibri" w:eastAsia="Calibri" w:hAnsi="Calibri"/>
          <w:smallCaps w:val="1"/>
          <w:sz w:val="24"/>
          <w:szCs w:val="24"/>
        </w:rPr>
      </w:pPr>
      <w:bookmarkStart w:colFirst="0" w:colLast="0" w:name="_hic4js3aus4" w:id="47"/>
      <w:bookmarkEnd w:id="47"/>
      <w:r w:rsidDel="00000000" w:rsidR="00000000" w:rsidRPr="00000000">
        <w:rPr>
          <w:rtl w:val="0"/>
        </w:rPr>
      </w:r>
    </w:p>
    <w:p w:rsidR="00000000" w:rsidDel="00000000" w:rsidP="00000000" w:rsidRDefault="00000000" w:rsidRPr="00000000" w14:paraId="000004C8">
      <w:pPr>
        <w:spacing w:after="120" w:lineRule="auto"/>
        <w:contextualSpacing w:val="0"/>
        <w:rPr>
          <w:rFonts w:ascii="Calibri" w:cs="Calibri" w:eastAsia="Calibri" w:hAnsi="Calibri"/>
          <w:smallCaps w:val="1"/>
          <w:sz w:val="24"/>
          <w:szCs w:val="24"/>
        </w:rPr>
      </w:pPr>
      <w:bookmarkStart w:colFirst="0" w:colLast="0" w:name="_kw0hpd87e5y2" w:id="48"/>
      <w:bookmarkEnd w:id="48"/>
      <w:r w:rsidDel="00000000" w:rsidR="00000000" w:rsidRPr="00000000">
        <w:rPr>
          <w:rtl w:val="0"/>
        </w:rPr>
      </w:r>
    </w:p>
    <w:p w:rsidR="00000000" w:rsidDel="00000000" w:rsidP="00000000" w:rsidRDefault="00000000" w:rsidRPr="00000000" w14:paraId="000004C9">
      <w:pPr>
        <w:spacing w:after="120" w:lineRule="auto"/>
        <w:contextualSpacing w:val="0"/>
        <w:rPr>
          <w:rFonts w:ascii="Calibri" w:cs="Calibri" w:eastAsia="Calibri" w:hAnsi="Calibri"/>
          <w:smallCaps w:val="1"/>
          <w:sz w:val="24"/>
          <w:szCs w:val="24"/>
        </w:rPr>
      </w:pPr>
      <w:bookmarkStart w:colFirst="0" w:colLast="0" w:name="_p690sa7z59n" w:id="49"/>
      <w:bookmarkEnd w:id="49"/>
      <w:r w:rsidDel="00000000" w:rsidR="00000000" w:rsidRPr="00000000">
        <w:rPr>
          <w:rtl w:val="0"/>
        </w:rPr>
      </w:r>
    </w:p>
    <w:p w:rsidR="00000000" w:rsidDel="00000000" w:rsidP="00000000" w:rsidRDefault="00000000" w:rsidRPr="00000000" w14:paraId="000004CA">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CB">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r0dc4j27hqqm" w:id="50"/>
            <w:bookmarkEnd w:id="50"/>
            <w:r w:rsidDel="00000000" w:rsidR="00000000" w:rsidRPr="00000000">
              <w:rPr>
                <w:rFonts w:ascii="Calibri" w:cs="Calibri" w:eastAsia="Calibri" w:hAnsi="Calibri"/>
                <w:color w:val="000000"/>
                <w:sz w:val="24"/>
                <w:szCs w:val="24"/>
                <w:rtl w:val="0"/>
              </w:rPr>
              <w:t xml:space="preserve">Test Case 31</w:t>
            </w:r>
            <w:r w:rsidDel="00000000" w:rsidR="00000000" w:rsidRPr="00000000">
              <w:rPr>
                <w:rtl w:val="0"/>
              </w:rPr>
            </w:r>
          </w:p>
        </w:tc>
      </w:tr>
      <w:tr>
        <w:tc>
          <w:tcPr>
            <w:gridSpan w:val="3"/>
          </w:tcPr>
          <w:p w:rsidR="00000000" w:rsidDel="00000000" w:rsidP="00000000" w:rsidRDefault="00000000" w:rsidRPr="00000000" w14:paraId="000004C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D1">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 e  bağlanılır.</w:t>
            </w:r>
            <w:r w:rsidDel="00000000" w:rsidR="00000000" w:rsidRPr="00000000">
              <w:rPr>
                <w:rtl w:val="0"/>
              </w:rPr>
            </w:r>
          </w:p>
        </w:tc>
      </w:tr>
      <w:tr>
        <w:tc>
          <w:tcPr>
            <w:gridSpan w:val="3"/>
            <w:vAlign w:val="center"/>
          </w:tcPr>
          <w:p w:rsidR="00000000" w:rsidDel="00000000" w:rsidP="00000000" w:rsidRDefault="00000000" w:rsidRPr="00000000" w14:paraId="000004D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D7">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olma durumu</w:t>
            </w:r>
            <w:r w:rsidDel="00000000" w:rsidR="00000000" w:rsidRPr="00000000">
              <w:rPr>
                <w:rtl w:val="0"/>
              </w:rPr>
            </w:r>
          </w:p>
        </w:tc>
      </w:tr>
      <w:tr>
        <w:tc>
          <w:tcPr>
            <w:gridSpan w:val="3"/>
            <w:vAlign w:val="center"/>
          </w:tcPr>
          <w:p w:rsidR="00000000" w:rsidDel="00000000" w:rsidP="00000000" w:rsidRDefault="00000000" w:rsidRPr="00000000" w14:paraId="000004D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DD">
            <w:pPr>
              <w:numPr>
                <w:ilvl w:val="0"/>
                <w:numId w:val="2"/>
              </w:numPr>
              <w:spacing w:after="60" w:before="6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fonksiyonuna msisdn ve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4DE">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4E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E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E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E4">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rtl w:val="0"/>
              </w:rPr>
              <w:t xml:space="preserve">v_returnVal degişkeni geriye “1”degeri döndürür.</w:t>
            </w:r>
          </w:p>
        </w:tc>
        <w:tc>
          <w:tcPr>
            <w:vAlign w:val="center"/>
          </w:tcPr>
          <w:p w:rsidR="00000000" w:rsidDel="00000000" w:rsidP="00000000" w:rsidRDefault="00000000" w:rsidRPr="00000000" w14:paraId="000004E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E6">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E7">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E8">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LOGIN OLMA DURUMU:</w:t>
      </w:r>
    </w:p>
    <w:p w:rsidR="00000000" w:rsidDel="00000000" w:rsidP="00000000" w:rsidRDefault="00000000" w:rsidRPr="00000000" w14:paraId="000004E9">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67375" cy="1945958"/>
            <wp:effectExtent b="0" l="0" r="0" t="0"/>
            <wp:docPr id="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667375" cy="1945958"/>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tabs>
          <w:tab w:val="left" w:pos="3456"/>
        </w:tabs>
        <w:contextualSpacing w:val="0"/>
        <w:rPr>
          <w:rFonts w:ascii="Calibri" w:cs="Calibri" w:eastAsia="Calibri" w:hAnsi="Calibri"/>
          <w:sz w:val="24"/>
          <w:szCs w:val="24"/>
        </w:rPr>
      </w:pPr>
      <w:r w:rsidDel="00000000" w:rsidR="00000000" w:rsidRPr="00000000">
        <w:rPr>
          <w:rtl w:val="0"/>
        </w:rPr>
      </w:r>
    </w:p>
    <w:tbl>
      <w:tblPr>
        <w:tblStyle w:val="Table3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EB">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e1ffgfwn5hjw" w:id="51"/>
            <w:bookmarkEnd w:id="51"/>
            <w:r w:rsidDel="00000000" w:rsidR="00000000" w:rsidRPr="00000000">
              <w:rPr>
                <w:rFonts w:ascii="Calibri" w:cs="Calibri" w:eastAsia="Calibri" w:hAnsi="Calibri"/>
                <w:color w:val="000000"/>
                <w:sz w:val="24"/>
                <w:szCs w:val="24"/>
                <w:rtl w:val="0"/>
              </w:rPr>
              <w:t xml:space="preserve">Test Case 32</w:t>
            </w:r>
            <w:r w:rsidDel="00000000" w:rsidR="00000000" w:rsidRPr="00000000">
              <w:rPr>
                <w:rtl w:val="0"/>
              </w:rPr>
            </w:r>
          </w:p>
        </w:tc>
      </w:tr>
      <w:tr>
        <w:tc>
          <w:tcPr>
            <w:gridSpan w:val="3"/>
          </w:tcPr>
          <w:p w:rsidR="00000000" w:rsidDel="00000000" w:rsidP="00000000" w:rsidRDefault="00000000" w:rsidRPr="00000000" w14:paraId="000004E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F1">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 e  bağlanılır.</w:t>
            </w:r>
            <w:r w:rsidDel="00000000" w:rsidR="00000000" w:rsidRPr="00000000">
              <w:rPr>
                <w:rtl w:val="0"/>
              </w:rPr>
            </w:r>
          </w:p>
        </w:tc>
      </w:tr>
      <w:tr>
        <w:tc>
          <w:tcPr>
            <w:gridSpan w:val="3"/>
            <w:vAlign w:val="center"/>
          </w:tcPr>
          <w:p w:rsidR="00000000" w:rsidDel="00000000" w:rsidP="00000000" w:rsidRDefault="00000000" w:rsidRPr="00000000" w14:paraId="000004F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F7">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olamama durumu</w:t>
            </w:r>
            <w:r w:rsidDel="00000000" w:rsidR="00000000" w:rsidRPr="00000000">
              <w:rPr>
                <w:rtl w:val="0"/>
              </w:rPr>
            </w:r>
          </w:p>
        </w:tc>
      </w:tr>
      <w:tr>
        <w:tc>
          <w:tcPr>
            <w:gridSpan w:val="3"/>
            <w:vAlign w:val="center"/>
          </w:tcPr>
          <w:p w:rsidR="00000000" w:rsidDel="00000000" w:rsidP="00000000" w:rsidRDefault="00000000" w:rsidRPr="00000000" w14:paraId="000004F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FD">
            <w:pPr>
              <w:numPr>
                <w:ilvl w:val="0"/>
                <w:numId w:val="2"/>
              </w:numPr>
              <w:spacing w:after="6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fonksiyonuna msisdn ve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4FE">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check_user_is_valid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50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50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50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504">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degişkeni geriye “0” degeri döndürür.</w:t>
            </w:r>
            <w:r w:rsidDel="00000000" w:rsidR="00000000" w:rsidRPr="00000000">
              <w:rPr>
                <w:rtl w:val="0"/>
              </w:rPr>
            </w:r>
          </w:p>
        </w:tc>
        <w:tc>
          <w:tcPr>
            <w:vAlign w:val="center"/>
          </w:tcPr>
          <w:p w:rsidR="00000000" w:rsidDel="00000000" w:rsidP="00000000" w:rsidRDefault="00000000" w:rsidRPr="00000000" w14:paraId="0000050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506">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507">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508">
      <w:pPr>
        <w:tabs>
          <w:tab w:val="left" w:pos="3456"/>
        </w:tabs>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509">
      <w:pPr>
        <w:tabs>
          <w:tab w:val="left" w:pos="3456"/>
        </w:tabs>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50A">
      <w:pPr>
        <w:tabs>
          <w:tab w:val="left" w:pos="3456"/>
        </w:tabs>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50B">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LOGIN OLMAMA DURUMU:</w:t>
      </w:r>
    </w:p>
    <w:p w:rsidR="00000000" w:rsidDel="00000000" w:rsidP="00000000" w:rsidRDefault="00000000" w:rsidRPr="00000000" w14:paraId="0000050C">
      <w:pPr>
        <w:tabs>
          <w:tab w:val="left" w:pos="3456"/>
        </w:tabs>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50D">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8575" cy="19050"/>
            <wp:effectExtent b="0" l="0" r="0" t="0"/>
            <wp:docPr id="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8575" cy="19050"/>
                    </a:xfrm>
                    <a:prstGeom prst="rect"/>
                    <a:ln/>
                  </pic:spPr>
                </pic:pic>
              </a:graphicData>
            </a:graphic>
          </wp:inline>
        </w:drawing>
      </w:r>
      <w:r w:rsidDel="00000000" w:rsidR="00000000" w:rsidRPr="00000000">
        <w:rPr>
          <w:rFonts w:ascii="Calibri" w:cs="Calibri" w:eastAsia="Calibri" w:hAnsi="Calibri"/>
          <w:smallCaps w:val="1"/>
          <w:sz w:val="24"/>
          <w:szCs w:val="24"/>
        </w:rPr>
        <w:drawing>
          <wp:inline distB="114300" distT="114300" distL="114300" distR="114300">
            <wp:extent cx="28575" cy="19050"/>
            <wp:effectExtent b="0" l="0" r="0" t="0"/>
            <wp:docPr id="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8575" cy="19050"/>
                    </a:xfrm>
                    <a:prstGeom prst="rect"/>
                    <a:ln/>
                  </pic:spPr>
                </pic:pic>
              </a:graphicData>
            </a:graphic>
          </wp:inline>
        </w:drawing>
      </w:r>
      <w:r w:rsidDel="00000000" w:rsidR="00000000" w:rsidRPr="00000000">
        <w:rPr>
          <w:rFonts w:ascii="Calibri" w:cs="Calibri" w:eastAsia="Calibri" w:hAnsi="Calibri"/>
          <w:smallCaps w:val="1"/>
          <w:sz w:val="24"/>
          <w:szCs w:val="24"/>
        </w:rPr>
        <w:drawing>
          <wp:inline distB="114300" distT="114300" distL="114300" distR="114300">
            <wp:extent cx="5762625" cy="1984058"/>
            <wp:effectExtent b="0" l="0" r="0" t="0"/>
            <wp:docPr id="21"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762625" cy="1984058"/>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50F">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6mqh3fpjaf2" w:id="52"/>
            <w:bookmarkEnd w:id="52"/>
            <w:r w:rsidDel="00000000" w:rsidR="00000000" w:rsidRPr="00000000">
              <w:rPr>
                <w:rFonts w:ascii="Calibri" w:cs="Calibri" w:eastAsia="Calibri" w:hAnsi="Calibri"/>
                <w:color w:val="000000"/>
                <w:sz w:val="24"/>
                <w:szCs w:val="24"/>
                <w:rtl w:val="0"/>
              </w:rPr>
              <w:t xml:space="preserve">Test Case 33</w:t>
            </w:r>
            <w:r w:rsidDel="00000000" w:rsidR="00000000" w:rsidRPr="00000000">
              <w:rPr>
                <w:rtl w:val="0"/>
              </w:rPr>
            </w:r>
          </w:p>
        </w:tc>
      </w:tr>
      <w:tr>
        <w:tc>
          <w:tcPr>
            <w:gridSpan w:val="3"/>
          </w:tcPr>
          <w:p w:rsidR="00000000" w:rsidDel="00000000" w:rsidP="00000000" w:rsidRDefault="00000000" w:rsidRPr="00000000" w14:paraId="0000051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515">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 e  bağlanılır.</w:t>
            </w:r>
            <w:r w:rsidDel="00000000" w:rsidR="00000000" w:rsidRPr="00000000">
              <w:rPr>
                <w:rtl w:val="0"/>
              </w:rPr>
            </w:r>
          </w:p>
        </w:tc>
      </w:tr>
      <w:tr>
        <w:tc>
          <w:tcPr>
            <w:gridSpan w:val="3"/>
            <w:vAlign w:val="center"/>
          </w:tcPr>
          <w:p w:rsidR="00000000" w:rsidDel="00000000" w:rsidP="00000000" w:rsidRDefault="00000000" w:rsidRPr="00000000" w14:paraId="0000051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51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Password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51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521">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fonksiyonuna msisdn ve yeni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522">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52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52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52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528">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degişkeni geriye “1” degeri döndürür.</w:t>
            </w:r>
            <w:r w:rsidDel="00000000" w:rsidR="00000000" w:rsidRPr="00000000">
              <w:rPr>
                <w:rtl w:val="0"/>
              </w:rPr>
            </w:r>
          </w:p>
        </w:tc>
        <w:tc>
          <w:tcPr>
            <w:vAlign w:val="center"/>
          </w:tcPr>
          <w:p w:rsidR="00000000" w:rsidDel="00000000" w:rsidP="00000000" w:rsidRDefault="00000000" w:rsidRPr="00000000" w14:paraId="0000052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52A">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52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C">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D">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57825" cy="2714625"/>
            <wp:effectExtent b="0" l="0" r="0" t="0"/>
            <wp:docPr id="4"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4578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spacing w:after="120" w:lineRule="auto"/>
        <w:contextualSpacing w:val="0"/>
        <w:rPr>
          <w:rFonts w:ascii="Calibri" w:cs="Calibri" w:eastAsia="Calibri" w:hAnsi="Calibri"/>
          <w:smallCaps w:val="1"/>
          <w:sz w:val="24"/>
          <w:szCs w:val="24"/>
        </w:rPr>
      </w:pPr>
      <w:bookmarkStart w:colFirst="0" w:colLast="0" w:name="_hsagmji04rbp" w:id="53"/>
      <w:bookmarkEnd w:id="53"/>
      <w:r w:rsidDel="00000000" w:rsidR="00000000" w:rsidRPr="00000000">
        <w:rPr>
          <w:rtl w:val="0"/>
        </w:rPr>
      </w:r>
    </w:p>
    <w:p w:rsidR="00000000" w:rsidDel="00000000" w:rsidP="00000000" w:rsidRDefault="00000000" w:rsidRPr="00000000" w14:paraId="0000052F">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530">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i0okgjz9fny" w:id="54"/>
            <w:bookmarkEnd w:id="54"/>
            <w:r w:rsidDel="00000000" w:rsidR="00000000" w:rsidRPr="00000000">
              <w:rPr>
                <w:rFonts w:ascii="Calibri" w:cs="Calibri" w:eastAsia="Calibri" w:hAnsi="Calibri"/>
                <w:color w:val="000000"/>
                <w:sz w:val="24"/>
                <w:szCs w:val="24"/>
                <w:rtl w:val="0"/>
              </w:rPr>
              <w:t xml:space="preserve">Test Case 34</w:t>
            </w:r>
            <w:r w:rsidDel="00000000" w:rsidR="00000000" w:rsidRPr="00000000">
              <w:rPr>
                <w:rtl w:val="0"/>
              </w:rPr>
            </w:r>
          </w:p>
        </w:tc>
      </w:tr>
      <w:tr>
        <w:tc>
          <w:tcPr>
            <w:gridSpan w:val="3"/>
          </w:tcPr>
          <w:p w:rsidR="00000000" w:rsidDel="00000000" w:rsidP="00000000" w:rsidRDefault="00000000" w:rsidRPr="00000000" w14:paraId="0000053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536">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 e  bağlanılır.</w:t>
            </w:r>
            <w:r w:rsidDel="00000000" w:rsidR="00000000" w:rsidRPr="00000000">
              <w:rPr>
                <w:rtl w:val="0"/>
              </w:rPr>
            </w:r>
          </w:p>
        </w:tc>
      </w:tr>
      <w:tr>
        <w:tc>
          <w:tcPr>
            <w:gridSpan w:val="3"/>
            <w:vAlign w:val="center"/>
          </w:tcPr>
          <w:p w:rsidR="00000000" w:rsidDel="00000000" w:rsidP="00000000" w:rsidRDefault="00000000" w:rsidRPr="00000000" w14:paraId="0000053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53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Password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53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542">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fonksiyonuna msisdn ve yeni password girilerek </w:t>
            </w:r>
            <w:r w:rsidDel="00000000" w:rsidR="00000000" w:rsidRPr="00000000">
              <w:rPr>
                <w:rFonts w:ascii="Calibri" w:cs="Calibri" w:eastAsia="Calibri" w:hAnsi="Calibri"/>
                <w:sz w:val="24"/>
                <w:szCs w:val="24"/>
                <w:rtl w:val="0"/>
              </w:rPr>
              <w:t xml:space="preserve"> çağrılır.</w:t>
            </w:r>
            <w:r w:rsidDel="00000000" w:rsidR="00000000" w:rsidRPr="00000000">
              <w:rPr>
                <w:rtl w:val="0"/>
              </w:rPr>
            </w:r>
          </w:p>
          <w:p w:rsidR="00000000" w:rsidDel="00000000" w:rsidP="00000000" w:rsidRDefault="00000000" w:rsidRPr="00000000" w14:paraId="00000543">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change_password </w:t>
            </w:r>
            <w:r w:rsidDel="00000000" w:rsidR="00000000" w:rsidRPr="00000000">
              <w:rPr>
                <w:rFonts w:ascii="Calibri" w:cs="Calibri" w:eastAsia="Calibri" w:hAnsi="Calibri"/>
                <w:sz w:val="24"/>
                <w:szCs w:val="24"/>
                <w:highlight w:val="white"/>
                <w:rtl w:val="0"/>
              </w:rPr>
              <w:t xml:space="preserve">fonksiyonunun değeri </w:t>
            </w:r>
            <w:r w:rsidDel="00000000" w:rsidR="00000000" w:rsidRPr="00000000">
              <w:rPr>
                <w:rFonts w:ascii="Calibri" w:cs="Calibri" w:eastAsia="Calibri" w:hAnsi="Calibri"/>
                <w:sz w:val="24"/>
                <w:szCs w:val="24"/>
                <w:rtl w:val="0"/>
              </w:rPr>
              <w:t xml:space="preserve">v_returnVal değişkenine alınır.</w:t>
            </w:r>
          </w:p>
        </w:tc>
      </w:tr>
      <w:tr>
        <w:tc>
          <w:tcPr>
            <w:vAlign w:val="center"/>
          </w:tcPr>
          <w:p w:rsidR="00000000" w:rsidDel="00000000" w:rsidP="00000000" w:rsidRDefault="00000000" w:rsidRPr="00000000" w14:paraId="0000054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54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54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549">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degişkeni geriye “0” degeri döndürür.</w:t>
            </w:r>
            <w:r w:rsidDel="00000000" w:rsidR="00000000" w:rsidRPr="00000000">
              <w:rPr>
                <w:rtl w:val="0"/>
              </w:rPr>
            </w:r>
          </w:p>
        </w:tc>
        <w:tc>
          <w:tcPr>
            <w:vAlign w:val="center"/>
          </w:tcPr>
          <w:p w:rsidR="00000000" w:rsidDel="00000000" w:rsidP="00000000" w:rsidRDefault="00000000" w:rsidRPr="00000000" w14:paraId="0000054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54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54C">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54D">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4E">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4F">
      <w:pPr>
        <w:spacing w:after="120" w:lineRule="auto"/>
        <w:contextualSpacing w:val="0"/>
        <w:rPr>
          <w:rFonts w:ascii="Calibri" w:cs="Calibri" w:eastAsia="Calibri" w:hAnsi="Calibri"/>
          <w:smallCaps w:val="1"/>
          <w:sz w:val="24"/>
          <w:szCs w:val="24"/>
        </w:rPr>
      </w:pPr>
      <w:bookmarkStart w:colFirst="0" w:colLast="0" w:name="_nfqdwyevucs4" w:id="55"/>
      <w:bookmarkEnd w:id="55"/>
      <w:r w:rsidDel="00000000" w:rsidR="00000000" w:rsidRPr="00000000">
        <w:rPr>
          <w:rtl w:val="0"/>
        </w:rPr>
      </w:r>
    </w:p>
    <w:p w:rsidR="00000000" w:rsidDel="00000000" w:rsidP="00000000" w:rsidRDefault="00000000" w:rsidRPr="00000000" w14:paraId="00000550">
      <w:pPr>
        <w:spacing w:after="120" w:lineRule="auto"/>
        <w:contextualSpacing w:val="0"/>
        <w:rPr>
          <w:rFonts w:ascii="Calibri" w:cs="Calibri" w:eastAsia="Calibri" w:hAnsi="Calibri"/>
          <w:smallCaps w:val="1"/>
          <w:sz w:val="24"/>
          <w:szCs w:val="24"/>
        </w:rPr>
      </w:pPr>
      <w:bookmarkStart w:colFirst="0" w:colLast="0" w:name="_h3ih7y4eawou" w:id="56"/>
      <w:bookmarkEnd w:id="56"/>
      <w:r w:rsidDel="00000000" w:rsidR="00000000" w:rsidRPr="00000000">
        <w:rPr>
          <w:rFonts w:ascii="Calibri" w:cs="Calibri" w:eastAsia="Calibri" w:hAnsi="Calibri"/>
          <w:smallCaps w:val="1"/>
          <w:sz w:val="24"/>
          <w:szCs w:val="24"/>
        </w:rPr>
        <w:drawing>
          <wp:inline distB="114300" distT="114300" distL="114300" distR="114300">
            <wp:extent cx="5429250" cy="2695575"/>
            <wp:effectExtent b="0" l="0" r="0" t="0"/>
            <wp:docPr id="25"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4292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pacing w:after="120" w:lineRule="auto"/>
        <w:contextualSpacing w:val="0"/>
        <w:rPr>
          <w:rFonts w:ascii="Calibri" w:cs="Calibri" w:eastAsia="Calibri" w:hAnsi="Calibri"/>
          <w:smallCaps w:val="1"/>
          <w:sz w:val="24"/>
          <w:szCs w:val="24"/>
        </w:rPr>
      </w:pPr>
      <w:bookmarkStart w:colFirst="0" w:colLast="0" w:name="_6rn8oon3cbfw" w:id="57"/>
      <w:bookmarkEnd w:id="57"/>
      <w:r w:rsidDel="00000000" w:rsidR="00000000" w:rsidRPr="00000000">
        <w:rPr>
          <w:rtl w:val="0"/>
        </w:rPr>
      </w:r>
    </w:p>
    <w:p w:rsidR="00000000" w:rsidDel="00000000" w:rsidP="00000000" w:rsidRDefault="00000000" w:rsidRPr="00000000" w14:paraId="00000552">
      <w:pPr>
        <w:spacing w:after="120" w:lineRule="auto"/>
        <w:contextualSpacing w:val="0"/>
        <w:rPr>
          <w:rFonts w:ascii="Calibri" w:cs="Calibri" w:eastAsia="Calibri" w:hAnsi="Calibri"/>
          <w:smallCaps w:val="1"/>
          <w:sz w:val="24"/>
          <w:szCs w:val="24"/>
        </w:rPr>
      </w:pPr>
      <w:bookmarkStart w:colFirst="0" w:colLast="0" w:name="_lzk09k415glv" w:id="58"/>
      <w:bookmarkEnd w:id="58"/>
      <w:r w:rsidDel="00000000" w:rsidR="00000000" w:rsidRPr="00000000">
        <w:rPr>
          <w:rtl w:val="0"/>
        </w:rPr>
      </w:r>
    </w:p>
    <w:p w:rsidR="00000000" w:rsidDel="00000000" w:rsidP="00000000" w:rsidRDefault="00000000" w:rsidRPr="00000000" w14:paraId="00000553">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p w:rsidR="00000000" w:rsidDel="00000000" w:rsidP="00000000" w:rsidRDefault="00000000" w:rsidRPr="00000000" w14:paraId="00000554">
      <w:pPr>
        <w:tabs>
          <w:tab w:val="left" w:pos="3456"/>
        </w:tabs>
        <w:contextualSpacing w:val="0"/>
        <w:rPr>
          <w:rFonts w:ascii="Calibri" w:cs="Calibri" w:eastAsia="Calibri" w:hAnsi="Calibri"/>
          <w:sz w:val="24"/>
          <w:szCs w:val="24"/>
        </w:rPr>
      </w:pPr>
      <w:r w:rsidDel="00000000" w:rsidR="00000000" w:rsidRPr="00000000">
        <w:rPr>
          <w:rtl w:val="0"/>
        </w:rPr>
      </w:r>
    </w:p>
    <w:sectPr>
      <w:headerReference r:id="rId44" w:type="default"/>
      <w:headerReference r:id="rId45" w:type="first"/>
      <w:footerReference r:id="rId46" w:type="default"/>
      <w:footerReference r:id="rId47" w:type="first"/>
      <w:pgSz w:h="16838" w:w="11906"/>
      <w:pgMar w:bottom="709" w:top="568"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6"/>
      <w:tblW w:w="8928.0" w:type="dxa"/>
      <w:jc w:val="left"/>
      <w:tblInd w:w="0.0" w:type="dxa"/>
      <w:tblLayout w:type="fixed"/>
      <w:tblLook w:val="0000"/>
    </w:tblPr>
    <w:tblGrid>
      <w:gridCol w:w="4642"/>
      <w:gridCol w:w="4286"/>
      <w:tblGridChange w:id="0">
        <w:tblGrid>
          <w:gridCol w:w="4642"/>
          <w:gridCol w:w="4286"/>
        </w:tblGrid>
      </w:tblGridChange>
    </w:tblGrid>
    <w:tr>
      <w:tc>
        <w:tcPr>
          <w:gridSpan w:val="2"/>
          <w:tcBorders>
            <w:top w:color="000000" w:space="0" w:sz="4" w:val="single"/>
          </w:tcBorders>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120" w:before="8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228600" cy="142875"/>
                <wp:effectExtent b="0" l="0" r="0" t="0"/>
                <wp:docPr descr="i2i-logo-small" id="10" name="image35.png"/>
                <a:graphic>
                  <a:graphicData uri="http://schemas.openxmlformats.org/drawingml/2006/picture">
                    <pic:pic>
                      <pic:nvPicPr>
                        <pic:cNvPr descr="i2i-logo-small" id="0" name="image35.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i2i Systems 201</w:t>
          </w:r>
          <w:r w:rsidDel="00000000" w:rsidR="00000000" w:rsidRPr="00000000">
            <w:rPr>
              <w:sz w:val="18"/>
              <w:szCs w:val="18"/>
              <w:rtl w:val="0"/>
            </w:rPr>
            <w:t xml:space="preserve">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 commercial confidence</w:t>
            <w:tab/>
            <w:t xml:space="preserve">Pg |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c>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 Cases  V1.1.4</w:t>
          </w:r>
        </w:p>
      </w:tc>
      <w:tc>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77" w:firstLine="0"/>
            <w:contextualSpacing w:val="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7">
    <w:pPr>
      <w:contextualSpacing w:val="0"/>
      <w:jc w:val="center"/>
      <w:rPr>
        <w:b w:val="1"/>
        <w:color w:val="354369"/>
      </w:rPr>
    </w:pPr>
    <w:r w:rsidDel="00000000" w:rsidR="00000000" w:rsidRPr="00000000">
      <w:rPr>
        <w:b w:val="1"/>
        <w:color w:val="354369"/>
        <w:rtl w:val="0"/>
      </w:rPr>
      <w:t xml:space="preserve">Copyright of </w:t>
    </w:r>
    <w:r w:rsidDel="00000000" w:rsidR="00000000" w:rsidRPr="00000000">
      <w:rPr>
        <w:rFonts w:ascii="Calibri" w:cs="Calibri" w:eastAsia="Calibri" w:hAnsi="Calibri"/>
        <w:b w:val="1"/>
        <w:color w:val="354369"/>
      </w:rPr>
      <w:drawing>
        <wp:inline distB="0" distT="0" distL="0" distR="0">
          <wp:extent cx="228600" cy="142875"/>
          <wp:effectExtent b="0" l="0" r="0" t="0"/>
          <wp:docPr descr="i2i-logo-small" id="12" name="image37.png"/>
          <a:graphic>
            <a:graphicData uri="http://schemas.openxmlformats.org/drawingml/2006/picture">
              <pic:pic>
                <pic:nvPicPr>
                  <pic:cNvPr descr="i2i-logo-small" id="0" name="image37.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Calibri" w:cs="Calibri" w:eastAsia="Calibri" w:hAnsi="Calibri"/>
        <w:b w:val="1"/>
        <w:color w:val="354369"/>
        <w:rtl w:val="0"/>
      </w:rPr>
      <w:t xml:space="preserve"> </w:t>
    </w:r>
    <w:r w:rsidDel="00000000" w:rsidR="00000000" w:rsidRPr="00000000">
      <w:rPr>
        <w:b w:val="1"/>
        <w:color w:val="354369"/>
        <w:rtl w:val="0"/>
      </w:rPr>
      <w:t xml:space="preserve">i2i Systems Turkey 2007</w:t>
    </w:r>
  </w:p>
  <w:p w:rsidR="00000000" w:rsidDel="00000000" w:rsidP="00000000" w:rsidRDefault="00000000" w:rsidRPr="00000000" w14:paraId="00000568">
    <w:pPr>
      <w:contextualSpacing w:val="0"/>
      <w:rPr>
        <w:color w:val="354369"/>
      </w:rPr>
    </w:pPr>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354369"/>
        <w:sz w:val="16"/>
        <w:szCs w:val="16"/>
        <w:u w:val="none"/>
        <w:shd w:fill="auto" w:val="clear"/>
        <w:vertAlign w:val="baseline"/>
        <w:rtl w:val="0"/>
      </w:rPr>
      <w:t xml:space="preserve">The copyright in this work is vested in i2i Systems Turkey and the information contained herein is confidential.  </w:t>
      <w:br w:type="textWrapping"/>
      <w:t xml:space="preserve">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tl w:val="0"/>
      </w:rPr>
      <w:tab/>
      <w:tab/>
    </w: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1438275" cy="428625"/>
          <wp:effectExtent b="0" l="0" r="0" t="0"/>
          <wp:docPr descr="i2i-logo-big" id="9" name="image34.png"/>
          <a:graphic>
            <a:graphicData uri="http://schemas.openxmlformats.org/drawingml/2006/picture">
              <pic:pic>
                <pic:nvPicPr>
                  <pic:cNvPr descr="i2i-logo-big" id="0" name="image34.png"/>
                  <pic:cNvPicPr preferRelativeResize="0"/>
                </pic:nvPicPr>
                <pic:blipFill>
                  <a:blip r:embed="rId1"/>
                  <a:srcRect b="0" l="0" r="0" t="0"/>
                  <a:stretch>
                    <a:fillRect/>
                  </a:stretch>
                </pic:blipFill>
                <pic:spPr>
                  <a:xfrm>
                    <a:off x="0" y="0"/>
                    <a:ext cx="1438275" cy="42862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2066925" cy="609600"/>
          <wp:effectExtent b="0" l="0" r="0" t="0"/>
          <wp:docPr descr="i2i-logo-big" id="11" name="image36.png"/>
          <a:graphic>
            <a:graphicData uri="http://schemas.openxmlformats.org/drawingml/2006/picture">
              <pic:pic>
                <pic:nvPicPr>
                  <pic:cNvPr descr="i2i-logo-big" id="0" name="image36.png"/>
                  <pic:cNvPicPr preferRelativeResize="0"/>
                </pic:nvPicPr>
                <pic:blipFill>
                  <a:blip r:embed="rId1"/>
                  <a:srcRect b="0" l="0" r="0" t="0"/>
                  <a:stretch>
                    <a:fillRect/>
                  </a:stretch>
                </pic:blipFill>
                <pic:spPr>
                  <a:xfrm>
                    <a:off x="0" y="0"/>
                    <a:ext cx="2066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40"/>
        <w:szCs w:val="40"/>
        <w:u w:val="none"/>
        <w:shd w:fill="auto" w:val="clear"/>
        <w:vertAlign w:val="baseline"/>
      </w:rPr>
    </w:pPr>
    <w:r w:rsidDel="00000000" w:rsidR="00000000" w:rsidRPr="00000000">
      <w:rPr>
        <w:rtl w:val="0"/>
      </w:rPr>
    </w:r>
  </w:p>
  <w:p w:rsidR="00000000" w:rsidDel="00000000" w:rsidP="00000000" w:rsidRDefault="00000000" w:rsidRPr="00000000" w14:paraId="0000055F">
    <w:pPr>
      <w:tabs>
        <w:tab w:val="left" w:pos="6597"/>
      </w:tabs>
      <w:contextualSpacing w:val="0"/>
      <w:rPr>
        <w:sz w:val="40"/>
        <w:szCs w:val="40"/>
      </w:rPr>
    </w:pPr>
    <w:r w:rsidDel="00000000" w:rsidR="00000000" w:rsidRPr="00000000">
      <w:rPr>
        <w:sz w:val="40"/>
        <w:szCs w:val="40"/>
        <w:rtl w:val="0"/>
      </w:rPr>
      <w:tab/>
    </w:r>
  </w:p>
  <w:p w:rsidR="00000000" w:rsidDel="00000000" w:rsidP="00000000" w:rsidRDefault="00000000" w:rsidRPr="00000000" w14:paraId="00000560">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61">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62">
    <w:pPr>
      <w:contextualSpacing w:val="0"/>
      <w:rPr>
        <w:sz w:val="40"/>
        <w:szCs w:val="40"/>
      </w:rPr>
    </w:pPr>
    <w:r w:rsidDel="00000000" w:rsidR="00000000" w:rsidRPr="00000000">
      <w:rPr>
        <w:rtl w:val="0"/>
      </w:rPr>
    </w:r>
  </w:p>
  <w:p w:rsidR="00000000" w:rsidDel="00000000" w:rsidP="00000000" w:rsidRDefault="00000000" w:rsidRPr="00000000" w14:paraId="00000563">
    <w:pPr>
      <w:contextualSpacing w:val="0"/>
      <w:jc w:val="center"/>
      <w:rPr>
        <w:color w:val="354369"/>
        <w:sz w:val="32"/>
        <w:szCs w:val="32"/>
      </w:rPr>
    </w:pPr>
    <w:r w:rsidDel="00000000" w:rsidR="00000000" w:rsidRPr="00000000">
      <w:rPr>
        <w:rtl w:val="0"/>
      </w:rPr>
    </w:r>
  </w:p>
  <w:p w:rsidR="00000000" w:rsidDel="00000000" w:rsidP="00000000" w:rsidRDefault="00000000" w:rsidRPr="00000000" w14:paraId="00000564">
    <w:pPr>
      <w:contextualSpacing w:val="0"/>
      <w:jc w:val="center"/>
      <w:rPr>
        <w:rFonts w:ascii="Calibri" w:cs="Calibri" w:eastAsia="Calibri" w:hAnsi="Calibri"/>
        <w:b w:val="1"/>
        <w:color w:val="354369"/>
        <w:sz w:val="52"/>
        <w:szCs w:val="52"/>
      </w:rPr>
    </w:pPr>
    <w:r w:rsidDel="00000000" w:rsidR="00000000" w:rsidRPr="00000000">
      <w:rPr>
        <w:rFonts w:ascii="Calibri" w:cs="Calibri" w:eastAsia="Calibri" w:hAnsi="Calibri"/>
        <w:b w:val="1"/>
        <w:color w:val="354369"/>
        <w:sz w:val="52"/>
        <w:szCs w:val="52"/>
        <w:rtl w:val="0"/>
      </w:rPr>
      <w:t xml:space="preserve">Test Cases</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354369"/>
        <w:sz w:val="52"/>
        <w:szCs w:val="52"/>
        <w:u w:val="none"/>
        <w:shd w:fill="auto" w:val="clear"/>
        <w:vertAlign w:val="baseline"/>
        <w:rtl w:val="0"/>
      </w:rPr>
      <w:t xml:space="preserve">(TC)</w:t>
    </w: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1004"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851"/>
      </w:tabs>
      <w:spacing w:after="60" w:before="360" w:lineRule="auto"/>
      <w:ind w:left="432" w:hanging="432"/>
    </w:pPr>
    <w:rPr>
      <w:b w:val="1"/>
      <w:sz w:val="32"/>
      <w:szCs w:val="32"/>
    </w:rPr>
  </w:style>
  <w:style w:type="paragraph" w:styleId="Heading2">
    <w:name w:val="heading 2"/>
    <w:basedOn w:val="Normal"/>
    <w:next w:val="Normal"/>
    <w:pPr>
      <w:keepNext w:val="1"/>
      <w:tabs>
        <w:tab w:val="left" w:pos="851"/>
      </w:tabs>
      <w:spacing w:after="60" w:before="240" w:lineRule="auto"/>
      <w:ind w:left="576" w:hanging="576"/>
    </w:pPr>
    <w:rPr>
      <w:b w:val="1"/>
      <w:color w:val="26289b"/>
      <w:sz w:val="28"/>
      <w:szCs w:val="28"/>
    </w:rPr>
  </w:style>
  <w:style w:type="paragraph" w:styleId="Heading3">
    <w:name w:val="heading 3"/>
    <w:basedOn w:val="Normal"/>
    <w:next w:val="Normal"/>
    <w:pPr>
      <w:keepNext w:val="1"/>
      <w:tabs>
        <w:tab w:val="left" w:pos="851"/>
      </w:tabs>
      <w:spacing w:after="60" w:before="240" w:lineRule="auto"/>
      <w:ind w:left="720" w:hanging="720"/>
    </w:pPr>
    <w:rPr>
      <w:b w:val="1"/>
      <w:color w:val="26289b"/>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76.png"/><Relationship Id="rId42" Type="http://schemas.openxmlformats.org/officeDocument/2006/relationships/image" Target="media/image17.png"/><Relationship Id="rId41" Type="http://schemas.openxmlformats.org/officeDocument/2006/relationships/image" Target="media/image46.png"/><Relationship Id="rId22" Type="http://schemas.openxmlformats.org/officeDocument/2006/relationships/image" Target="media/image79.png"/><Relationship Id="rId44" Type="http://schemas.openxmlformats.org/officeDocument/2006/relationships/header" Target="header1.xml"/><Relationship Id="rId21" Type="http://schemas.openxmlformats.org/officeDocument/2006/relationships/image" Target="media/image78.png"/><Relationship Id="rId43" Type="http://schemas.openxmlformats.org/officeDocument/2006/relationships/image" Target="media/image50.png"/><Relationship Id="rId24" Type="http://schemas.openxmlformats.org/officeDocument/2006/relationships/image" Target="media/image81.png"/><Relationship Id="rId46" Type="http://schemas.openxmlformats.org/officeDocument/2006/relationships/footer" Target="footer1.xml"/><Relationship Id="rId23" Type="http://schemas.openxmlformats.org/officeDocument/2006/relationships/image" Target="media/image80.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26" Type="http://schemas.openxmlformats.org/officeDocument/2006/relationships/image" Target="media/image42.png"/><Relationship Id="rId25" Type="http://schemas.openxmlformats.org/officeDocument/2006/relationships/image" Target="media/image82.png"/><Relationship Id="rId47" Type="http://schemas.openxmlformats.org/officeDocument/2006/relationships/footer" Target="footer2.xml"/><Relationship Id="rId28" Type="http://schemas.openxmlformats.org/officeDocument/2006/relationships/image" Target="media/image44.png"/><Relationship Id="rId27"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48.png"/><Relationship Id="rId29" Type="http://schemas.openxmlformats.org/officeDocument/2006/relationships/image" Target="media/image39.png"/><Relationship Id="rId7" Type="http://schemas.openxmlformats.org/officeDocument/2006/relationships/image" Target="media/image57.png"/><Relationship Id="rId8" Type="http://schemas.openxmlformats.org/officeDocument/2006/relationships/image" Target="media/image49.png"/><Relationship Id="rId31" Type="http://schemas.openxmlformats.org/officeDocument/2006/relationships/image" Target="media/image61.png"/><Relationship Id="rId30" Type="http://schemas.openxmlformats.org/officeDocument/2006/relationships/image" Target="media/image38.png"/><Relationship Id="rId11" Type="http://schemas.openxmlformats.org/officeDocument/2006/relationships/image" Target="media/image65.png"/><Relationship Id="rId33" Type="http://schemas.openxmlformats.org/officeDocument/2006/relationships/image" Target="media/image45.png"/><Relationship Id="rId10" Type="http://schemas.openxmlformats.org/officeDocument/2006/relationships/image" Target="media/image60.png"/><Relationship Id="rId32" Type="http://schemas.openxmlformats.org/officeDocument/2006/relationships/image" Target="media/image41.png"/><Relationship Id="rId13" Type="http://schemas.openxmlformats.org/officeDocument/2006/relationships/image" Target="media/image72.png"/><Relationship Id="rId35" Type="http://schemas.openxmlformats.org/officeDocument/2006/relationships/image" Target="media/image30.jpg"/><Relationship Id="rId12" Type="http://schemas.openxmlformats.org/officeDocument/2006/relationships/image" Target="media/image64.png"/><Relationship Id="rId34" Type="http://schemas.openxmlformats.org/officeDocument/2006/relationships/image" Target="media/image13.png"/><Relationship Id="rId15" Type="http://schemas.openxmlformats.org/officeDocument/2006/relationships/image" Target="media/image75.png"/><Relationship Id="rId37" Type="http://schemas.openxmlformats.org/officeDocument/2006/relationships/image" Target="media/image33.png"/><Relationship Id="rId14" Type="http://schemas.openxmlformats.org/officeDocument/2006/relationships/image" Target="media/image66.png"/><Relationship Id="rId36" Type="http://schemas.openxmlformats.org/officeDocument/2006/relationships/image" Target="media/image31.png"/><Relationship Id="rId17" Type="http://schemas.openxmlformats.org/officeDocument/2006/relationships/image" Target="media/image74.png"/><Relationship Id="rId39" Type="http://schemas.openxmlformats.org/officeDocument/2006/relationships/image" Target="media/image32.png"/><Relationship Id="rId16" Type="http://schemas.openxmlformats.org/officeDocument/2006/relationships/image" Target="media/image73.png"/><Relationship Id="rId38" Type="http://schemas.openxmlformats.org/officeDocument/2006/relationships/image" Target="media/image11.png"/><Relationship Id="rId19" Type="http://schemas.openxmlformats.org/officeDocument/2006/relationships/image" Target="media/image40.png"/><Relationship Id="rId18" Type="http://schemas.openxmlformats.org/officeDocument/2006/relationships/image" Target="media/image47.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