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CB5" w:rsidRDefault="00980CB5">
      <w:pPr>
        <w:rPr>
          <w:lang w:val="en-US"/>
        </w:rPr>
      </w:pPr>
      <w:r>
        <w:rPr>
          <w:lang w:val="en-US"/>
        </w:rPr>
        <w:t xml:space="preserve">Hamza </w:t>
      </w:r>
      <w:proofErr w:type="spellStart"/>
      <w:r>
        <w:rPr>
          <w:lang w:val="en-US"/>
        </w:rPr>
        <w:t>Oudrhiri</w:t>
      </w:r>
      <w:proofErr w:type="spellEnd"/>
    </w:p>
    <w:p w:rsidR="00980CB5" w:rsidRDefault="00980CB5">
      <w:pPr>
        <w:rPr>
          <w:lang w:val="en-US"/>
        </w:rPr>
      </w:pPr>
      <w:r>
        <w:rPr>
          <w:lang w:val="en-US"/>
        </w:rPr>
        <w:t>K1910115</w:t>
      </w:r>
    </w:p>
    <w:p w:rsidR="00980CB5" w:rsidRDefault="00980CB5">
      <w:pPr>
        <w:rPr>
          <w:lang w:val="en-US"/>
        </w:rPr>
      </w:pPr>
    </w:p>
    <w:p w:rsidR="00980CB5" w:rsidRDefault="00980CB5">
      <w:pPr>
        <w:rPr>
          <w:lang w:val="en-US"/>
        </w:rPr>
      </w:pPr>
    </w:p>
    <w:p w:rsidR="00980CB5" w:rsidRDefault="00980CB5" w:rsidP="00980CB5">
      <w:pPr>
        <w:jc w:val="center"/>
        <w:rPr>
          <w:b/>
          <w:sz w:val="32"/>
          <w:szCs w:val="32"/>
          <w:lang w:val="en-US"/>
        </w:rPr>
      </w:pPr>
    </w:p>
    <w:p w:rsidR="00980CB5" w:rsidRDefault="00980CB5" w:rsidP="00980CB5">
      <w:pPr>
        <w:jc w:val="center"/>
        <w:rPr>
          <w:b/>
          <w:sz w:val="32"/>
          <w:szCs w:val="32"/>
          <w:lang w:val="en-US"/>
        </w:rPr>
      </w:pPr>
    </w:p>
    <w:p w:rsidR="00980CB5" w:rsidRDefault="00980CB5" w:rsidP="00980CB5">
      <w:pPr>
        <w:jc w:val="center"/>
        <w:rPr>
          <w:b/>
          <w:sz w:val="32"/>
          <w:szCs w:val="32"/>
          <w:lang w:val="en-US"/>
        </w:rPr>
      </w:pPr>
    </w:p>
    <w:p w:rsidR="00980CB5" w:rsidRDefault="00980CB5" w:rsidP="00980CB5">
      <w:pPr>
        <w:jc w:val="center"/>
        <w:rPr>
          <w:b/>
          <w:sz w:val="32"/>
          <w:szCs w:val="32"/>
          <w:lang w:val="en-US"/>
        </w:rPr>
      </w:pPr>
    </w:p>
    <w:p w:rsidR="00980CB5" w:rsidRPr="00980CB5" w:rsidRDefault="00980CB5" w:rsidP="00980CB5">
      <w:pPr>
        <w:jc w:val="center"/>
        <w:rPr>
          <w:b/>
          <w:sz w:val="48"/>
          <w:szCs w:val="48"/>
          <w:lang w:val="en-US"/>
        </w:rPr>
      </w:pPr>
    </w:p>
    <w:p w:rsidR="00980CB5" w:rsidRPr="00980CB5" w:rsidRDefault="00980CB5" w:rsidP="00980CB5">
      <w:pPr>
        <w:jc w:val="center"/>
        <w:rPr>
          <w:b/>
          <w:sz w:val="48"/>
          <w:szCs w:val="48"/>
          <w:lang w:val="en-US"/>
        </w:rPr>
      </w:pPr>
    </w:p>
    <w:p w:rsidR="00980CB5" w:rsidRPr="00980CB5" w:rsidRDefault="00980CB5" w:rsidP="00980CB5">
      <w:pPr>
        <w:jc w:val="center"/>
        <w:rPr>
          <w:b/>
          <w:sz w:val="32"/>
          <w:szCs w:val="32"/>
          <w:lang w:val="en-US"/>
        </w:rPr>
      </w:pPr>
      <w:r w:rsidRPr="00980CB5">
        <w:rPr>
          <w:b/>
          <w:sz w:val="48"/>
          <w:szCs w:val="48"/>
          <w:lang w:val="en-US"/>
        </w:rPr>
        <w:t>C17520: Machine Learning and Artificial Intelligence</w:t>
      </w:r>
    </w:p>
    <w:p w:rsidR="00980CB5" w:rsidRDefault="00980CB5">
      <w:pPr>
        <w:rPr>
          <w:lang w:val="en-US"/>
        </w:rPr>
      </w:pPr>
    </w:p>
    <w:p w:rsidR="00980CB5" w:rsidRDefault="00980CB5">
      <w:pPr>
        <w:rPr>
          <w:lang w:val="en-US"/>
        </w:rPr>
      </w:pPr>
    </w:p>
    <w:p w:rsidR="00980CB5" w:rsidRDefault="00980CB5">
      <w:pPr>
        <w:rPr>
          <w:lang w:val="en-US"/>
        </w:rPr>
      </w:pPr>
    </w:p>
    <w:p w:rsidR="00980CB5" w:rsidRDefault="00980CB5">
      <w:pPr>
        <w:rPr>
          <w:lang w:val="en-US"/>
        </w:rPr>
      </w:pPr>
    </w:p>
    <w:p w:rsidR="00980CB5" w:rsidRDefault="00980CB5">
      <w:pPr>
        <w:rPr>
          <w:lang w:val="en-US"/>
        </w:rPr>
      </w:pPr>
    </w:p>
    <w:p w:rsidR="004D6604" w:rsidRDefault="00980CB5" w:rsidP="00980CB5">
      <w:pPr>
        <w:jc w:val="center"/>
        <w:rPr>
          <w:b/>
          <w:sz w:val="32"/>
          <w:szCs w:val="32"/>
          <w:lang w:val="en-US"/>
        </w:rPr>
      </w:pPr>
      <w:r w:rsidRPr="00980CB5">
        <w:rPr>
          <w:b/>
          <w:sz w:val="32"/>
          <w:szCs w:val="32"/>
          <w:lang w:val="en-US"/>
        </w:rPr>
        <w:t>Coursework 2: Neural Network / Artificial Intelligence System</w:t>
      </w:r>
    </w:p>
    <w:p w:rsidR="00980CB5" w:rsidRDefault="00980CB5" w:rsidP="00980CB5">
      <w:pPr>
        <w:jc w:val="center"/>
        <w:rPr>
          <w:b/>
          <w:sz w:val="32"/>
          <w:szCs w:val="32"/>
          <w:lang w:val="en-US"/>
        </w:rPr>
      </w:pPr>
    </w:p>
    <w:p w:rsidR="00980CB5" w:rsidRDefault="00980CB5" w:rsidP="00980CB5">
      <w:pPr>
        <w:jc w:val="center"/>
        <w:rPr>
          <w:b/>
          <w:sz w:val="32"/>
          <w:szCs w:val="32"/>
          <w:lang w:val="en-US"/>
        </w:rPr>
      </w:pPr>
    </w:p>
    <w:p w:rsidR="00980CB5" w:rsidRDefault="00980CB5" w:rsidP="00980CB5">
      <w:pPr>
        <w:jc w:val="center"/>
        <w:rPr>
          <w:b/>
          <w:sz w:val="32"/>
          <w:szCs w:val="32"/>
          <w:lang w:val="en-US"/>
        </w:rPr>
      </w:pPr>
    </w:p>
    <w:p w:rsidR="00980CB5" w:rsidRDefault="00980CB5" w:rsidP="00980CB5">
      <w:pPr>
        <w:jc w:val="center"/>
        <w:rPr>
          <w:b/>
          <w:sz w:val="32"/>
          <w:szCs w:val="32"/>
          <w:lang w:val="en-US"/>
        </w:rPr>
      </w:pPr>
    </w:p>
    <w:p w:rsidR="00980CB5" w:rsidRDefault="00980CB5" w:rsidP="00980CB5">
      <w:pPr>
        <w:jc w:val="center"/>
        <w:rPr>
          <w:b/>
          <w:sz w:val="32"/>
          <w:szCs w:val="32"/>
          <w:lang w:val="en-US"/>
        </w:rPr>
      </w:pPr>
    </w:p>
    <w:p w:rsidR="00980CB5" w:rsidRDefault="00980CB5" w:rsidP="00980CB5">
      <w:pPr>
        <w:jc w:val="center"/>
        <w:rPr>
          <w:b/>
          <w:sz w:val="32"/>
          <w:szCs w:val="32"/>
          <w:lang w:val="en-US"/>
        </w:rPr>
      </w:pPr>
    </w:p>
    <w:p w:rsidR="00980CB5" w:rsidRDefault="00980CB5" w:rsidP="00980CB5">
      <w:pPr>
        <w:jc w:val="center"/>
        <w:rPr>
          <w:b/>
          <w:sz w:val="32"/>
          <w:szCs w:val="32"/>
          <w:lang w:val="en-US"/>
        </w:rPr>
      </w:pPr>
    </w:p>
    <w:p w:rsidR="00980CB5" w:rsidRDefault="00980CB5" w:rsidP="00980CB5">
      <w:pPr>
        <w:jc w:val="center"/>
        <w:rPr>
          <w:b/>
          <w:sz w:val="32"/>
          <w:szCs w:val="32"/>
          <w:lang w:val="en-US"/>
        </w:rPr>
      </w:pPr>
    </w:p>
    <w:p w:rsidR="00980CB5" w:rsidRDefault="00980CB5" w:rsidP="00980CB5">
      <w:pPr>
        <w:jc w:val="center"/>
        <w:rPr>
          <w:b/>
          <w:sz w:val="32"/>
          <w:szCs w:val="32"/>
          <w:lang w:val="en-US"/>
        </w:rPr>
      </w:pPr>
    </w:p>
    <w:p w:rsidR="00980CB5" w:rsidRDefault="00980CB5" w:rsidP="00980CB5">
      <w:pPr>
        <w:jc w:val="center"/>
        <w:rPr>
          <w:b/>
          <w:sz w:val="32"/>
          <w:szCs w:val="32"/>
          <w:lang w:val="en-US"/>
        </w:rPr>
      </w:pPr>
    </w:p>
    <w:p w:rsidR="00980CB5" w:rsidRDefault="00980CB5" w:rsidP="00980CB5">
      <w:pPr>
        <w:jc w:val="center"/>
        <w:rPr>
          <w:b/>
          <w:sz w:val="32"/>
          <w:szCs w:val="32"/>
          <w:lang w:val="en-US"/>
        </w:rPr>
      </w:pPr>
    </w:p>
    <w:p w:rsidR="00980CB5" w:rsidRDefault="00980CB5" w:rsidP="00980CB5">
      <w:pPr>
        <w:jc w:val="center"/>
        <w:rPr>
          <w:b/>
          <w:sz w:val="32"/>
          <w:szCs w:val="32"/>
          <w:lang w:val="en-US"/>
        </w:rPr>
      </w:pPr>
    </w:p>
    <w:p w:rsidR="00980CB5" w:rsidRDefault="00980CB5" w:rsidP="00980CB5">
      <w:pPr>
        <w:jc w:val="center"/>
        <w:rPr>
          <w:b/>
          <w:sz w:val="32"/>
          <w:szCs w:val="32"/>
          <w:lang w:val="en-US"/>
        </w:rPr>
      </w:pPr>
    </w:p>
    <w:p w:rsidR="00980CB5" w:rsidRDefault="00980CB5" w:rsidP="00980CB5">
      <w:pPr>
        <w:jc w:val="center"/>
        <w:rPr>
          <w:b/>
          <w:sz w:val="32"/>
          <w:szCs w:val="32"/>
          <w:lang w:val="en-US"/>
        </w:rPr>
      </w:pPr>
    </w:p>
    <w:p w:rsidR="00980CB5" w:rsidRDefault="00980CB5" w:rsidP="00980CB5">
      <w:pPr>
        <w:jc w:val="center"/>
        <w:rPr>
          <w:b/>
          <w:sz w:val="32"/>
          <w:szCs w:val="32"/>
          <w:lang w:val="en-US"/>
        </w:rPr>
      </w:pPr>
    </w:p>
    <w:p w:rsidR="00980CB5" w:rsidRDefault="00980CB5" w:rsidP="00980CB5">
      <w:pPr>
        <w:jc w:val="center"/>
        <w:rPr>
          <w:b/>
          <w:sz w:val="32"/>
          <w:szCs w:val="32"/>
          <w:lang w:val="en-US"/>
        </w:rPr>
      </w:pPr>
    </w:p>
    <w:p w:rsidR="00980CB5" w:rsidRDefault="00980CB5" w:rsidP="00980CB5">
      <w:pPr>
        <w:jc w:val="center"/>
        <w:rPr>
          <w:b/>
          <w:sz w:val="32"/>
          <w:szCs w:val="32"/>
          <w:lang w:val="en-US"/>
        </w:rPr>
      </w:pPr>
    </w:p>
    <w:p w:rsidR="00980CB5" w:rsidRDefault="00980CB5" w:rsidP="00980CB5">
      <w:pPr>
        <w:rPr>
          <w:lang w:val="en-US"/>
        </w:rPr>
      </w:pPr>
    </w:p>
    <w:p w:rsidR="00980CB5" w:rsidRPr="00980CB5" w:rsidRDefault="00980CB5" w:rsidP="00980CB5">
      <w:pPr>
        <w:rPr>
          <w:b/>
          <w:color w:val="4472C4" w:themeColor="accent1"/>
          <w:sz w:val="32"/>
          <w:szCs w:val="32"/>
          <w:u w:val="single"/>
          <w:lang w:val="en-US"/>
        </w:rPr>
      </w:pPr>
      <w:r w:rsidRPr="00980CB5">
        <w:rPr>
          <w:b/>
          <w:color w:val="4472C4" w:themeColor="accent1"/>
          <w:sz w:val="32"/>
          <w:szCs w:val="32"/>
          <w:u w:val="single"/>
          <w:lang w:val="en-US"/>
        </w:rPr>
        <w:lastRenderedPageBreak/>
        <w:t>Introduction</w:t>
      </w:r>
    </w:p>
    <w:p w:rsidR="00980CB5" w:rsidRDefault="00980CB5" w:rsidP="00980CB5">
      <w:pPr>
        <w:rPr>
          <w:b/>
          <w:color w:val="4472C4" w:themeColor="accent1"/>
          <w:u w:val="single"/>
          <w:lang w:val="en-US"/>
        </w:rPr>
      </w:pPr>
    </w:p>
    <w:p w:rsidR="00980CB5" w:rsidRDefault="00980CB5" w:rsidP="00980CB5">
      <w:pPr>
        <w:rPr>
          <w:color w:val="000000" w:themeColor="text1"/>
          <w:lang w:val="en-US"/>
        </w:rPr>
      </w:pPr>
      <w:r>
        <w:rPr>
          <w:color w:val="000000" w:themeColor="text1"/>
          <w:lang w:val="en-US"/>
        </w:rPr>
        <w:t>The theme we were assigned was text classification. The dataset we had to study was the Reuters dataset from the Keras library. It is a dataset that contains 11228 samples that are classified over 46 classes. It is important to note that each sample is only assigned one class, therefore it is not a multi-label classification problem but a multi-class classification problem.</w:t>
      </w:r>
    </w:p>
    <w:p w:rsidR="00980CB5" w:rsidRDefault="00980CB5" w:rsidP="00980CB5">
      <w:pPr>
        <w:rPr>
          <w:color w:val="000000" w:themeColor="text1"/>
          <w:lang w:val="en-US"/>
        </w:rPr>
      </w:pPr>
    </w:p>
    <w:p w:rsidR="00980CB5" w:rsidRDefault="00980CB5" w:rsidP="00980CB5">
      <w:pPr>
        <w:rPr>
          <w:color w:val="000000" w:themeColor="text1"/>
          <w:lang w:val="en-US"/>
        </w:rPr>
      </w:pPr>
      <w:r>
        <w:rPr>
          <w:color w:val="000000" w:themeColor="text1"/>
          <w:lang w:val="en-US"/>
        </w:rPr>
        <w:t>The classes are the following</w:t>
      </w:r>
      <w:r w:rsidR="009275EF">
        <w:rPr>
          <w:color w:val="000000" w:themeColor="text1"/>
          <w:lang w:val="en-US"/>
        </w:rPr>
        <w:t xml:space="preserve"> (1)</w:t>
      </w:r>
      <w:r>
        <w:rPr>
          <w:color w:val="000000" w:themeColor="text1"/>
          <w:lang w:val="en-US"/>
        </w:rPr>
        <w:t xml:space="preserve">: </w:t>
      </w:r>
    </w:p>
    <w:p w:rsidR="00980CB5" w:rsidRPr="00980CB5" w:rsidRDefault="00980CB5" w:rsidP="00980C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980CB5">
        <w:rPr>
          <w:rFonts w:ascii="Menlo" w:eastAsia="Times New Roman" w:hAnsi="Menlo" w:cs="Menlo"/>
          <w:color w:val="A9B7C6"/>
          <w:sz w:val="18"/>
          <w:szCs w:val="18"/>
        </w:rPr>
        <w:t>{</w:t>
      </w:r>
      <w:r w:rsidRPr="00980CB5">
        <w:rPr>
          <w:rFonts w:ascii="Menlo" w:eastAsia="Times New Roman" w:hAnsi="Menlo" w:cs="Menlo"/>
          <w:color w:val="6A8759"/>
          <w:sz w:val="18"/>
          <w:szCs w:val="18"/>
        </w:rPr>
        <w:t>'copper'</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6</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'livestock'</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28</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'gold'</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25</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'money-</w:t>
      </w:r>
      <w:proofErr w:type="spellStart"/>
      <w:r w:rsidRPr="00980CB5">
        <w:rPr>
          <w:rFonts w:ascii="Menlo" w:eastAsia="Times New Roman" w:hAnsi="Menlo" w:cs="Menlo"/>
          <w:color w:val="6A8759"/>
          <w:sz w:val="18"/>
          <w:szCs w:val="18"/>
        </w:rPr>
        <w:t>fx</w:t>
      </w:r>
      <w:proofErr w:type="spellEnd"/>
      <w:r w:rsidRPr="00980CB5">
        <w:rPr>
          <w:rFonts w:ascii="Menlo" w:eastAsia="Times New Roman" w:hAnsi="Menlo" w:cs="Menlo"/>
          <w:color w:val="6A8759"/>
          <w:sz w:val="18"/>
          <w:szCs w:val="18"/>
        </w:rPr>
        <w:t>'</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19</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w:t>
      </w:r>
      <w:proofErr w:type="spellStart"/>
      <w:r w:rsidRPr="00980CB5">
        <w:rPr>
          <w:rFonts w:ascii="Menlo" w:eastAsia="Times New Roman" w:hAnsi="Menlo" w:cs="Menlo"/>
          <w:color w:val="6A8759"/>
          <w:sz w:val="18"/>
          <w:szCs w:val="18"/>
        </w:rPr>
        <w:t>ipi</w:t>
      </w:r>
      <w:proofErr w:type="spellEnd"/>
      <w:r w:rsidRPr="00980CB5">
        <w:rPr>
          <w:rFonts w:ascii="Menlo" w:eastAsia="Times New Roman" w:hAnsi="Menlo" w:cs="Menlo"/>
          <w:color w:val="6A8759"/>
          <w:sz w:val="18"/>
          <w:szCs w:val="18"/>
        </w:rPr>
        <w:t>'</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30</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'trade'</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11</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'cocoa'</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0</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'iron-steel'</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31</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'reserves'</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12</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'tin'</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26</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'zinc'</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37</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'jobs'</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34</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'ship'</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13</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'cotton'</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14</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'alum'</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23</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'strategic-metal'</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27</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'lead'</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45</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'housing'</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7</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'meal-feed'</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22</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w:t>
      </w:r>
      <w:proofErr w:type="spellStart"/>
      <w:r w:rsidRPr="00980CB5">
        <w:rPr>
          <w:rFonts w:ascii="Menlo" w:eastAsia="Times New Roman" w:hAnsi="Menlo" w:cs="Menlo"/>
          <w:color w:val="6A8759"/>
          <w:sz w:val="18"/>
          <w:szCs w:val="18"/>
        </w:rPr>
        <w:t>gnp</w:t>
      </w:r>
      <w:proofErr w:type="spellEnd"/>
      <w:r w:rsidRPr="00980CB5">
        <w:rPr>
          <w:rFonts w:ascii="Menlo" w:eastAsia="Times New Roman" w:hAnsi="Menlo" w:cs="Menlo"/>
          <w:color w:val="6A8759"/>
          <w:sz w:val="18"/>
          <w:szCs w:val="18"/>
        </w:rPr>
        <w:t>'</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21</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'sugar'</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10</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'rubber'</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32</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w:t>
      </w:r>
      <w:proofErr w:type="spellStart"/>
      <w:r w:rsidRPr="00980CB5">
        <w:rPr>
          <w:rFonts w:ascii="Menlo" w:eastAsia="Times New Roman" w:hAnsi="Menlo" w:cs="Menlo"/>
          <w:color w:val="6A8759"/>
          <w:sz w:val="18"/>
          <w:szCs w:val="18"/>
        </w:rPr>
        <w:t>dlr</w:t>
      </w:r>
      <w:proofErr w:type="spellEnd"/>
      <w:r w:rsidRPr="00980CB5">
        <w:rPr>
          <w:rFonts w:ascii="Menlo" w:eastAsia="Times New Roman" w:hAnsi="Menlo" w:cs="Menlo"/>
          <w:color w:val="6A8759"/>
          <w:sz w:val="18"/>
          <w:szCs w:val="18"/>
        </w:rPr>
        <w:t>'</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40</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'veg-oil'</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2</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'interest'</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20</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'crude'</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16</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'coffee'</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9</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'wheat'</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5</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'carcass'</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15</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'lei'</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35</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'gas'</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41</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w:t>
      </w:r>
      <w:proofErr w:type="spellStart"/>
      <w:r w:rsidRPr="00980CB5">
        <w:rPr>
          <w:rFonts w:ascii="Menlo" w:eastAsia="Times New Roman" w:hAnsi="Menlo" w:cs="Menlo"/>
          <w:color w:val="6A8759"/>
          <w:sz w:val="18"/>
          <w:szCs w:val="18"/>
        </w:rPr>
        <w:t>nat</w:t>
      </w:r>
      <w:proofErr w:type="spellEnd"/>
      <w:r w:rsidRPr="00980CB5">
        <w:rPr>
          <w:rFonts w:ascii="Menlo" w:eastAsia="Times New Roman" w:hAnsi="Menlo" w:cs="Menlo"/>
          <w:color w:val="6A8759"/>
          <w:sz w:val="18"/>
          <w:szCs w:val="18"/>
        </w:rPr>
        <w:t>-gas'</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17</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'oilseed'</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24</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'orange'</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38</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'heat'</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33</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w:t>
      </w:r>
      <w:proofErr w:type="spellStart"/>
      <w:r w:rsidRPr="00980CB5">
        <w:rPr>
          <w:rFonts w:ascii="Menlo" w:eastAsia="Times New Roman" w:hAnsi="Menlo" w:cs="Menlo"/>
          <w:color w:val="6A8759"/>
          <w:sz w:val="18"/>
          <w:szCs w:val="18"/>
        </w:rPr>
        <w:t>wpi</w:t>
      </w:r>
      <w:proofErr w:type="spellEnd"/>
      <w:r w:rsidRPr="00980CB5">
        <w:rPr>
          <w:rFonts w:ascii="Menlo" w:eastAsia="Times New Roman" w:hAnsi="Menlo" w:cs="Menlo"/>
          <w:color w:val="6A8759"/>
          <w:sz w:val="18"/>
          <w:szCs w:val="18"/>
        </w:rPr>
        <w:t>'</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43</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'silver'</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42</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w:t>
      </w:r>
      <w:proofErr w:type="spellStart"/>
      <w:r w:rsidRPr="00980CB5">
        <w:rPr>
          <w:rFonts w:ascii="Menlo" w:eastAsia="Times New Roman" w:hAnsi="Menlo" w:cs="Menlo"/>
          <w:color w:val="6A8759"/>
          <w:sz w:val="18"/>
          <w:szCs w:val="18"/>
        </w:rPr>
        <w:t>cpi</w:t>
      </w:r>
      <w:proofErr w:type="spellEnd"/>
      <w:r w:rsidRPr="00980CB5">
        <w:rPr>
          <w:rFonts w:ascii="Menlo" w:eastAsia="Times New Roman" w:hAnsi="Menlo" w:cs="Menlo"/>
          <w:color w:val="6A8759"/>
          <w:sz w:val="18"/>
          <w:szCs w:val="18"/>
        </w:rPr>
        <w:t>'</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18</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'earn'</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3</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'bop'</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36</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'money-supply'</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8</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'hog'</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44</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w:t>
      </w:r>
      <w:proofErr w:type="spellStart"/>
      <w:r w:rsidRPr="00980CB5">
        <w:rPr>
          <w:rFonts w:ascii="Menlo" w:eastAsia="Times New Roman" w:hAnsi="Menlo" w:cs="Menlo"/>
          <w:color w:val="6A8759"/>
          <w:sz w:val="18"/>
          <w:szCs w:val="18"/>
        </w:rPr>
        <w:t>acq</w:t>
      </w:r>
      <w:proofErr w:type="spellEnd"/>
      <w:r w:rsidRPr="00980CB5">
        <w:rPr>
          <w:rFonts w:ascii="Menlo" w:eastAsia="Times New Roman" w:hAnsi="Menlo" w:cs="Menlo"/>
          <w:color w:val="6A8759"/>
          <w:sz w:val="18"/>
          <w:szCs w:val="18"/>
        </w:rPr>
        <w:t>'</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4</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'pet-</w:t>
      </w:r>
      <w:proofErr w:type="spellStart"/>
      <w:r w:rsidRPr="00980CB5">
        <w:rPr>
          <w:rFonts w:ascii="Menlo" w:eastAsia="Times New Roman" w:hAnsi="Menlo" w:cs="Menlo"/>
          <w:color w:val="6A8759"/>
          <w:sz w:val="18"/>
          <w:szCs w:val="18"/>
        </w:rPr>
        <w:t>chem</w:t>
      </w:r>
      <w:proofErr w:type="spellEnd"/>
      <w:r w:rsidRPr="00980CB5">
        <w:rPr>
          <w:rFonts w:ascii="Menlo" w:eastAsia="Times New Roman" w:hAnsi="Menlo" w:cs="Menlo"/>
          <w:color w:val="6A8759"/>
          <w:sz w:val="18"/>
          <w:szCs w:val="18"/>
        </w:rPr>
        <w:t>'</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39</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'grain'</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1</w:t>
      </w:r>
      <w:r w:rsidRPr="00980CB5">
        <w:rPr>
          <w:rFonts w:ascii="Menlo" w:eastAsia="Times New Roman" w:hAnsi="Menlo" w:cs="Menlo"/>
          <w:color w:val="CC7832"/>
          <w:sz w:val="18"/>
          <w:szCs w:val="18"/>
        </w:rPr>
        <w:t xml:space="preserve">, </w:t>
      </w:r>
      <w:r w:rsidRPr="00980CB5">
        <w:rPr>
          <w:rFonts w:ascii="Menlo" w:eastAsia="Times New Roman" w:hAnsi="Menlo" w:cs="Menlo"/>
          <w:color w:val="6A8759"/>
          <w:sz w:val="18"/>
          <w:szCs w:val="18"/>
        </w:rPr>
        <w:t>'retail'</w:t>
      </w:r>
      <w:r w:rsidRPr="00980CB5">
        <w:rPr>
          <w:rFonts w:ascii="Menlo" w:eastAsia="Times New Roman" w:hAnsi="Menlo" w:cs="Menlo"/>
          <w:color w:val="A9B7C6"/>
          <w:sz w:val="18"/>
          <w:szCs w:val="18"/>
        </w:rPr>
        <w:t xml:space="preserve">: </w:t>
      </w:r>
      <w:r w:rsidRPr="00980CB5">
        <w:rPr>
          <w:rFonts w:ascii="Menlo" w:eastAsia="Times New Roman" w:hAnsi="Menlo" w:cs="Menlo"/>
          <w:color w:val="6897BB"/>
          <w:sz w:val="18"/>
          <w:szCs w:val="18"/>
        </w:rPr>
        <w:t>29</w:t>
      </w:r>
      <w:r w:rsidRPr="00980CB5">
        <w:rPr>
          <w:rFonts w:ascii="Menlo" w:eastAsia="Times New Roman" w:hAnsi="Menlo" w:cs="Menlo"/>
          <w:color w:val="A9B7C6"/>
          <w:sz w:val="18"/>
          <w:szCs w:val="18"/>
        </w:rPr>
        <w:t>}</w:t>
      </w:r>
    </w:p>
    <w:p w:rsidR="00980CB5" w:rsidRDefault="00980CB5" w:rsidP="00980CB5">
      <w:pPr>
        <w:rPr>
          <w:color w:val="000000" w:themeColor="text1"/>
          <w:lang w:val="en-US"/>
        </w:rPr>
      </w:pPr>
    </w:p>
    <w:p w:rsidR="009275EF" w:rsidRDefault="009275EF" w:rsidP="00980CB5">
      <w:pPr>
        <w:rPr>
          <w:color w:val="000000" w:themeColor="text1"/>
          <w:lang w:val="en-US"/>
        </w:rPr>
      </w:pPr>
      <w:r>
        <w:rPr>
          <w:color w:val="000000" w:themeColor="text1"/>
          <w:lang w:val="en-US"/>
        </w:rPr>
        <w:t>We were asked to find 2 pre-existing model, then tweak them to improve their performance and in the last part we had to design our own deep learning model.</w:t>
      </w:r>
    </w:p>
    <w:p w:rsidR="009275EF" w:rsidRDefault="009275EF" w:rsidP="00980CB5">
      <w:pPr>
        <w:rPr>
          <w:color w:val="000000" w:themeColor="text1"/>
          <w:lang w:val="en-US"/>
        </w:rPr>
      </w:pPr>
    </w:p>
    <w:p w:rsidR="009275EF" w:rsidRPr="00C92DBF" w:rsidRDefault="009275EF" w:rsidP="00980CB5">
      <w:pPr>
        <w:rPr>
          <w:b/>
          <w:color w:val="4472C4" w:themeColor="accent1"/>
          <w:sz w:val="32"/>
          <w:szCs w:val="32"/>
          <w:lang w:val="en-US"/>
        </w:rPr>
      </w:pPr>
      <w:r w:rsidRPr="00C92DBF">
        <w:rPr>
          <w:b/>
          <w:color w:val="4472C4" w:themeColor="accent1"/>
          <w:sz w:val="32"/>
          <w:szCs w:val="32"/>
          <w:lang w:val="en-US"/>
        </w:rPr>
        <w:t>PART I:</w:t>
      </w:r>
    </w:p>
    <w:p w:rsidR="009275EF" w:rsidRDefault="009275EF" w:rsidP="00980CB5">
      <w:pPr>
        <w:rPr>
          <w:color w:val="000000" w:themeColor="text1"/>
          <w:lang w:val="en-US"/>
        </w:rPr>
      </w:pPr>
    </w:p>
    <w:p w:rsidR="009275EF" w:rsidRDefault="009275EF" w:rsidP="00980CB5">
      <w:pPr>
        <w:rPr>
          <w:color w:val="000000" w:themeColor="text1"/>
          <w:lang w:val="en-US"/>
        </w:rPr>
      </w:pPr>
      <w:r>
        <w:rPr>
          <w:color w:val="000000" w:themeColor="text1"/>
          <w:lang w:val="en-US"/>
        </w:rPr>
        <w:t>The dataset we had to use was part of the Keras library, it was loaded using a preset function. The training and testing tests were divided into 80% and 20% respectively.</w:t>
      </w:r>
    </w:p>
    <w:p w:rsidR="00C063EE" w:rsidRDefault="00C063EE" w:rsidP="00980CB5">
      <w:pPr>
        <w:rPr>
          <w:color w:val="000000" w:themeColor="text1"/>
          <w:lang w:val="en-US"/>
        </w:rPr>
      </w:pPr>
      <w:r>
        <w:rPr>
          <w:color w:val="000000" w:themeColor="text1"/>
          <w:lang w:val="en-US"/>
        </w:rPr>
        <w:t>As for the parameters. w</w:t>
      </w:r>
      <w:r w:rsidR="009275EF">
        <w:rPr>
          <w:color w:val="000000" w:themeColor="text1"/>
          <w:lang w:val="en-US"/>
        </w:rPr>
        <w:t xml:space="preserve">e </w:t>
      </w:r>
      <w:r>
        <w:rPr>
          <w:color w:val="000000" w:themeColor="text1"/>
          <w:lang w:val="en-US"/>
        </w:rPr>
        <w:t>chose to select only the 10000 most used words in the newswire.</w:t>
      </w:r>
    </w:p>
    <w:p w:rsidR="00C063EE" w:rsidRDefault="00C063EE" w:rsidP="00980CB5">
      <w:pPr>
        <w:rPr>
          <w:color w:val="000000" w:themeColor="text1"/>
          <w:lang w:val="en-US"/>
        </w:rPr>
      </w:pPr>
    </w:p>
    <w:p w:rsidR="00C063EE" w:rsidRDefault="00C063EE" w:rsidP="00980CB5">
      <w:pPr>
        <w:rPr>
          <w:color w:val="000000" w:themeColor="text1"/>
          <w:lang w:val="en-US"/>
        </w:rPr>
      </w:pPr>
      <w:r>
        <w:rPr>
          <w:color w:val="000000" w:themeColor="text1"/>
          <w:lang w:val="en-US"/>
        </w:rPr>
        <w:t xml:space="preserve">We then </w:t>
      </w:r>
      <w:r w:rsidR="00C92DBF">
        <w:rPr>
          <w:color w:val="000000" w:themeColor="text1"/>
          <w:lang w:val="en-US"/>
        </w:rPr>
        <w:t>vectorized (2)</w:t>
      </w:r>
      <w:r>
        <w:rPr>
          <w:color w:val="000000" w:themeColor="text1"/>
          <w:lang w:val="en-US"/>
        </w:rPr>
        <w:t xml:space="preserve"> the samples into tensors of shape (length, dimensions) where the number of dimensions was the number of words we chose to select (10000). This basically gave us 11228 tensors that were arrays of 10000 dimensions that contained 1 wherever a word was inside the newswire in the appropriate index, and 0s for the rest.</w:t>
      </w:r>
    </w:p>
    <w:p w:rsidR="00C063EE" w:rsidRDefault="00C063EE" w:rsidP="00980CB5">
      <w:pPr>
        <w:rPr>
          <w:color w:val="000000" w:themeColor="text1"/>
          <w:lang w:val="en-US"/>
        </w:rPr>
      </w:pPr>
    </w:p>
    <w:p w:rsidR="00C063EE" w:rsidRDefault="00C063EE" w:rsidP="00980CB5">
      <w:pPr>
        <w:rPr>
          <w:color w:val="000000" w:themeColor="text1"/>
          <w:lang w:val="en-US"/>
        </w:rPr>
      </w:pPr>
      <w:r>
        <w:rPr>
          <w:color w:val="000000" w:themeColor="text1"/>
          <w:lang w:val="en-US"/>
        </w:rPr>
        <w:t>Similarly, we encoded the labels to be arrays of 46 dimensions that contained 0s everywhere except a 1 for the appropriate class number.</w:t>
      </w:r>
    </w:p>
    <w:p w:rsidR="00C063EE" w:rsidRDefault="00C063EE" w:rsidP="00980CB5">
      <w:pPr>
        <w:rPr>
          <w:color w:val="000000" w:themeColor="text1"/>
          <w:lang w:val="en-US"/>
        </w:rPr>
      </w:pPr>
    </w:p>
    <w:p w:rsidR="00C063EE" w:rsidRDefault="00C063EE" w:rsidP="00980CB5">
      <w:pPr>
        <w:rPr>
          <w:color w:val="000000" w:themeColor="text1"/>
          <w:lang w:val="en-US"/>
        </w:rPr>
      </w:pPr>
      <w:r>
        <w:rPr>
          <w:color w:val="000000" w:themeColor="text1"/>
          <w:lang w:val="en-US"/>
        </w:rPr>
        <w:t xml:space="preserve">The samples were readable by using a dictionary of integer and word, which we used to convert the array of </w:t>
      </w:r>
      <w:r w:rsidR="00C92DBF">
        <w:rPr>
          <w:color w:val="000000" w:themeColor="text1"/>
          <w:lang w:val="en-US"/>
        </w:rPr>
        <w:t>integers into text. Please note, since we only use the 10000 most common words the decoded newswire might not make perfect sense.</w:t>
      </w:r>
    </w:p>
    <w:p w:rsidR="00C92DBF" w:rsidRDefault="00C92DBF" w:rsidP="00980CB5">
      <w:pPr>
        <w:rPr>
          <w:color w:val="000000" w:themeColor="text1"/>
          <w:lang w:val="en-US"/>
        </w:rPr>
      </w:pPr>
    </w:p>
    <w:p w:rsidR="009275EF" w:rsidRPr="00C92DBF" w:rsidRDefault="00C92DBF" w:rsidP="00980CB5">
      <w:pPr>
        <w:rPr>
          <w:b/>
          <w:color w:val="4472C4" w:themeColor="accent1"/>
          <w:sz w:val="32"/>
          <w:szCs w:val="32"/>
          <w:lang w:val="en-US"/>
        </w:rPr>
      </w:pPr>
      <w:r w:rsidRPr="00C92DBF">
        <w:rPr>
          <w:b/>
          <w:color w:val="4472C4" w:themeColor="accent1"/>
          <w:sz w:val="32"/>
          <w:szCs w:val="32"/>
          <w:lang w:val="en-US"/>
        </w:rPr>
        <w:t>PART II:</w:t>
      </w:r>
    </w:p>
    <w:p w:rsidR="00C92DBF" w:rsidRDefault="00C92DBF" w:rsidP="00980CB5">
      <w:pPr>
        <w:rPr>
          <w:color w:val="000000" w:themeColor="text1"/>
          <w:lang w:val="en-US"/>
        </w:rPr>
      </w:pPr>
    </w:p>
    <w:p w:rsidR="00C92DBF" w:rsidRDefault="00C92DBF" w:rsidP="00980CB5">
      <w:pPr>
        <w:rPr>
          <w:color w:val="000000" w:themeColor="text1"/>
          <w:lang w:val="en-US"/>
        </w:rPr>
      </w:pPr>
      <w:r>
        <w:rPr>
          <w:color w:val="000000" w:themeColor="text1"/>
          <w:lang w:val="en-US"/>
        </w:rPr>
        <w:t xml:space="preserve">The </w:t>
      </w:r>
      <w:r w:rsidRPr="00E1132B">
        <w:rPr>
          <w:b/>
          <w:color w:val="000000" w:themeColor="text1"/>
          <w:lang w:val="en-US"/>
        </w:rPr>
        <w:t>first model</w:t>
      </w:r>
      <w:r>
        <w:rPr>
          <w:color w:val="000000" w:themeColor="text1"/>
          <w:lang w:val="en-US"/>
        </w:rPr>
        <w:t xml:space="preserve"> we found for part II was found in the following website:</w:t>
      </w:r>
    </w:p>
    <w:p w:rsidR="00C92DBF" w:rsidRDefault="00C92DBF" w:rsidP="00980CB5">
      <w:pPr>
        <w:rPr>
          <w:color w:val="000000" w:themeColor="text1"/>
          <w:lang w:val="en-US"/>
        </w:rPr>
      </w:pPr>
    </w:p>
    <w:p w:rsidR="00C92DBF" w:rsidRPr="00C92DBF" w:rsidRDefault="00C92DBF" w:rsidP="00C92DBF">
      <w:pPr>
        <w:rPr>
          <w:rFonts w:ascii="Times New Roman" w:eastAsia="Times New Roman" w:hAnsi="Times New Roman" w:cs="Times New Roman"/>
        </w:rPr>
      </w:pPr>
      <w:hyperlink r:id="rId5" w:history="1">
        <w:r w:rsidRPr="00C92DBF">
          <w:rPr>
            <w:rFonts w:ascii="Times New Roman" w:eastAsia="Times New Roman" w:hAnsi="Times New Roman" w:cs="Times New Roman"/>
            <w:color w:val="0000FF"/>
            <w:u w:val="single"/>
          </w:rPr>
          <w:t>https://www.kaggle.com/drscarlat/reuters-document-classification-with-keras-tf</w:t>
        </w:r>
      </w:hyperlink>
    </w:p>
    <w:p w:rsidR="00C92DBF" w:rsidRDefault="00C92DBF" w:rsidP="00980CB5">
      <w:pPr>
        <w:rPr>
          <w:color w:val="000000" w:themeColor="text1"/>
          <w:lang w:val="en-US"/>
        </w:rPr>
      </w:pPr>
    </w:p>
    <w:p w:rsidR="00C92DBF" w:rsidRDefault="00C92DBF" w:rsidP="00980CB5">
      <w:pPr>
        <w:rPr>
          <w:color w:val="000000" w:themeColor="text1"/>
          <w:lang w:val="en-US"/>
        </w:rPr>
      </w:pPr>
      <w:r>
        <w:rPr>
          <w:color w:val="000000" w:themeColor="text1"/>
          <w:lang w:val="en-US"/>
        </w:rPr>
        <w:t>The network is a multi-layer network that contains 2 fully connected layers and has 10 epochs with a batch-size of 512.</w:t>
      </w:r>
    </w:p>
    <w:p w:rsidR="00C92DBF" w:rsidRDefault="00C92DBF" w:rsidP="00980CB5">
      <w:pPr>
        <w:rPr>
          <w:color w:val="000000" w:themeColor="text1"/>
          <w:lang w:val="en-US"/>
        </w:rPr>
      </w:pPr>
      <w:r>
        <w:rPr>
          <w:color w:val="000000" w:themeColor="text1"/>
          <w:lang w:val="en-US"/>
        </w:rPr>
        <w:lastRenderedPageBreak/>
        <w:t>The first layer takes as input an array of shape (</w:t>
      </w:r>
      <w:r w:rsidR="00E1132B">
        <w:rPr>
          <w:color w:val="000000" w:themeColor="text1"/>
          <w:lang w:val="en-US"/>
        </w:rPr>
        <w:t>8982, 10000) and outputs an array of (8982, 256). Dropout of 0.5 is added to both layers, in order to avoid overfitting</w:t>
      </w:r>
    </w:p>
    <w:p w:rsidR="00C92DBF" w:rsidRDefault="00C92DBF" w:rsidP="00980CB5">
      <w:pPr>
        <w:rPr>
          <w:color w:val="000000" w:themeColor="text1"/>
          <w:lang w:val="en-US"/>
        </w:rPr>
      </w:pPr>
    </w:p>
    <w:p w:rsidR="00E1132B" w:rsidRDefault="00E1132B" w:rsidP="00980CB5">
      <w:pPr>
        <w:rPr>
          <w:color w:val="000000" w:themeColor="text1"/>
          <w:lang w:val="en-US"/>
        </w:rPr>
      </w:pPr>
      <w:r>
        <w:rPr>
          <w:color w:val="000000" w:themeColor="text1"/>
          <w:lang w:val="en-US"/>
        </w:rPr>
        <w:t>The first model had an accuracy of 0.69 and an f1score of 0.67</w:t>
      </w:r>
    </w:p>
    <w:p w:rsidR="00C92DBF" w:rsidRDefault="00E1132B" w:rsidP="00980CB5">
      <w:pPr>
        <w:rPr>
          <w:color w:val="000000" w:themeColor="text1"/>
          <w:lang w:val="en-US"/>
        </w:rPr>
      </w:pPr>
      <w:r>
        <w:rPr>
          <w:color w:val="000000" w:themeColor="text1"/>
          <w:lang w:val="en-US"/>
        </w:rPr>
        <w:t>Below is the confusion matrix:</w:t>
      </w:r>
    </w:p>
    <w:p w:rsidR="00E1132B" w:rsidRDefault="00E1132B" w:rsidP="00980CB5">
      <w:pPr>
        <w:rPr>
          <w:color w:val="000000" w:themeColor="text1"/>
          <w:lang w:val="en-US"/>
        </w:rPr>
      </w:pPr>
      <w:r>
        <w:rPr>
          <w:noProof/>
          <w:color w:val="000000" w:themeColor="text1"/>
          <w:lang w:val="en-US"/>
        </w:rPr>
        <w:drawing>
          <wp:inline distT="0" distB="0" distL="0" distR="0">
            <wp:extent cx="5727700" cy="4976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30 at 15.37.43.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976495"/>
                    </a:xfrm>
                    <a:prstGeom prst="rect">
                      <a:avLst/>
                    </a:prstGeom>
                  </pic:spPr>
                </pic:pic>
              </a:graphicData>
            </a:graphic>
          </wp:inline>
        </w:drawing>
      </w:r>
    </w:p>
    <w:p w:rsidR="00E1132B" w:rsidRDefault="00E1132B" w:rsidP="00980CB5">
      <w:pPr>
        <w:rPr>
          <w:color w:val="000000" w:themeColor="text1"/>
          <w:lang w:val="en-US"/>
        </w:rPr>
      </w:pPr>
    </w:p>
    <w:p w:rsidR="00E1132B" w:rsidRDefault="00E1132B" w:rsidP="00980CB5">
      <w:pPr>
        <w:rPr>
          <w:color w:val="000000" w:themeColor="text1"/>
          <w:lang w:val="en-US"/>
        </w:rPr>
      </w:pPr>
      <w:r>
        <w:rPr>
          <w:color w:val="000000" w:themeColor="text1"/>
          <w:lang w:val="en-US"/>
        </w:rPr>
        <w:t>The second model we used was found here:</w:t>
      </w:r>
    </w:p>
    <w:p w:rsidR="00E1132B" w:rsidRDefault="00E1132B" w:rsidP="00980CB5">
      <w:pPr>
        <w:rPr>
          <w:color w:val="000000" w:themeColor="text1"/>
          <w:lang w:val="en-US"/>
        </w:rPr>
      </w:pPr>
    </w:p>
    <w:p w:rsidR="00E1132B" w:rsidRPr="00E1132B" w:rsidRDefault="00E1132B" w:rsidP="00E1132B">
      <w:pPr>
        <w:rPr>
          <w:rFonts w:ascii="Times New Roman" w:eastAsia="Times New Roman" w:hAnsi="Times New Roman" w:cs="Times New Roman"/>
        </w:rPr>
      </w:pPr>
      <w:r w:rsidRPr="00E1132B">
        <w:rPr>
          <w:rFonts w:ascii="Times New Roman" w:eastAsia="Times New Roman" w:hAnsi="Times New Roman" w:cs="Times New Roman"/>
        </w:rPr>
        <w:fldChar w:fldCharType="begin"/>
      </w:r>
      <w:r w:rsidRPr="00E1132B">
        <w:rPr>
          <w:rFonts w:ascii="Times New Roman" w:eastAsia="Times New Roman" w:hAnsi="Times New Roman" w:cs="Times New Roman"/>
        </w:rPr>
        <w:instrText xml:space="preserve"> HYPERLINK "https://towardsdatascience.com/text-classification-in-keras-part-1-a-simple-reuters-news-classifier-9558d34d01d3" </w:instrText>
      </w:r>
      <w:r w:rsidRPr="00E1132B">
        <w:rPr>
          <w:rFonts w:ascii="Times New Roman" w:eastAsia="Times New Roman" w:hAnsi="Times New Roman" w:cs="Times New Roman"/>
        </w:rPr>
        <w:fldChar w:fldCharType="separate"/>
      </w:r>
      <w:r w:rsidRPr="00E1132B">
        <w:rPr>
          <w:rFonts w:ascii="Times New Roman" w:eastAsia="Times New Roman" w:hAnsi="Times New Roman" w:cs="Times New Roman"/>
          <w:color w:val="0000FF"/>
          <w:u w:val="single"/>
        </w:rPr>
        <w:t>https://towardsdatascience.com/text-classification-in-keras-part-1-a-simple-reuters-news-classifier-9558d34d01d3</w:t>
      </w:r>
      <w:r w:rsidRPr="00E1132B">
        <w:rPr>
          <w:rFonts w:ascii="Times New Roman" w:eastAsia="Times New Roman" w:hAnsi="Times New Roman" w:cs="Times New Roman"/>
        </w:rPr>
        <w:fldChar w:fldCharType="end"/>
      </w:r>
    </w:p>
    <w:p w:rsidR="00E1132B" w:rsidRDefault="00E1132B" w:rsidP="00980CB5">
      <w:pPr>
        <w:rPr>
          <w:color w:val="000000" w:themeColor="text1"/>
          <w:lang w:val="en-US"/>
        </w:rPr>
      </w:pPr>
    </w:p>
    <w:p w:rsidR="00E1132B" w:rsidRDefault="00E1132B" w:rsidP="00980CB5">
      <w:pPr>
        <w:rPr>
          <w:color w:val="000000" w:themeColor="text1"/>
          <w:lang w:val="en-US"/>
        </w:rPr>
      </w:pPr>
      <w:r>
        <w:rPr>
          <w:color w:val="000000" w:themeColor="text1"/>
          <w:lang w:val="en-US"/>
        </w:rPr>
        <w:t>It is a single-layer neural network that contains a Dense layer that outputs an array of (8982,512)</w:t>
      </w:r>
      <w:r w:rsidR="00F771D2">
        <w:rPr>
          <w:color w:val="000000" w:themeColor="text1"/>
          <w:lang w:val="en-US"/>
        </w:rPr>
        <w:t>. No dropout was added.</w:t>
      </w:r>
    </w:p>
    <w:p w:rsidR="00F771D2" w:rsidRDefault="00F771D2" w:rsidP="00980CB5">
      <w:pPr>
        <w:rPr>
          <w:color w:val="000000" w:themeColor="text1"/>
          <w:lang w:val="en-US"/>
        </w:rPr>
      </w:pPr>
    </w:p>
    <w:p w:rsidR="00F771D2" w:rsidRDefault="00F771D2" w:rsidP="00980CB5">
      <w:pPr>
        <w:rPr>
          <w:color w:val="000000" w:themeColor="text1"/>
          <w:lang w:val="en-US"/>
        </w:rPr>
      </w:pPr>
      <w:r>
        <w:rPr>
          <w:color w:val="000000" w:themeColor="text1"/>
          <w:lang w:val="en-US"/>
        </w:rPr>
        <w:t>It was running over 3 epochs with a batch size of 32.</w:t>
      </w:r>
    </w:p>
    <w:p w:rsidR="00E1132B" w:rsidRDefault="00E1132B" w:rsidP="00980CB5">
      <w:pPr>
        <w:rPr>
          <w:color w:val="000000" w:themeColor="text1"/>
          <w:lang w:val="en-US"/>
        </w:rPr>
      </w:pPr>
    </w:p>
    <w:p w:rsidR="00F771D2" w:rsidRDefault="00F771D2" w:rsidP="00980CB5">
      <w:pPr>
        <w:rPr>
          <w:color w:val="000000" w:themeColor="text1"/>
          <w:lang w:val="en-US"/>
        </w:rPr>
      </w:pPr>
      <w:r>
        <w:rPr>
          <w:color w:val="000000" w:themeColor="text1"/>
          <w:lang w:val="en-US"/>
        </w:rPr>
        <w:t>The second model had an accuracy of 0.80 and an f1score of 0.80</w:t>
      </w:r>
    </w:p>
    <w:p w:rsidR="00F771D2" w:rsidRDefault="00F771D2" w:rsidP="00980CB5">
      <w:pPr>
        <w:rPr>
          <w:color w:val="000000" w:themeColor="text1"/>
          <w:lang w:val="en-US"/>
        </w:rPr>
      </w:pPr>
      <w:r>
        <w:rPr>
          <w:color w:val="000000" w:themeColor="text1"/>
          <w:lang w:val="en-US"/>
        </w:rPr>
        <w:t>Below is the confusion matrix for the 2</w:t>
      </w:r>
      <w:r w:rsidRPr="00F771D2">
        <w:rPr>
          <w:color w:val="000000" w:themeColor="text1"/>
          <w:vertAlign w:val="superscript"/>
          <w:lang w:val="en-US"/>
        </w:rPr>
        <w:t>nd</w:t>
      </w:r>
      <w:r>
        <w:rPr>
          <w:color w:val="000000" w:themeColor="text1"/>
          <w:lang w:val="en-US"/>
        </w:rPr>
        <w:t xml:space="preserve"> model:</w:t>
      </w:r>
    </w:p>
    <w:p w:rsidR="00F771D2" w:rsidRDefault="00F771D2" w:rsidP="00980CB5">
      <w:pPr>
        <w:rPr>
          <w:color w:val="000000" w:themeColor="text1"/>
          <w:lang w:val="en-US"/>
        </w:rPr>
      </w:pPr>
    </w:p>
    <w:p w:rsidR="00C92DBF" w:rsidRDefault="00C92DBF" w:rsidP="00980CB5">
      <w:pPr>
        <w:rPr>
          <w:color w:val="000000" w:themeColor="text1"/>
          <w:lang w:val="en-US"/>
        </w:rPr>
      </w:pPr>
    </w:p>
    <w:p w:rsidR="00C92DBF" w:rsidRDefault="00F771D2" w:rsidP="00980CB5">
      <w:pPr>
        <w:rPr>
          <w:color w:val="000000" w:themeColor="text1"/>
          <w:lang w:val="en-US"/>
        </w:rPr>
      </w:pPr>
      <w:r>
        <w:rPr>
          <w:noProof/>
          <w:color w:val="000000" w:themeColor="text1"/>
          <w:lang w:val="en-US"/>
        </w:rPr>
        <w:lastRenderedPageBreak/>
        <w:drawing>
          <wp:inline distT="0" distB="0" distL="0" distR="0">
            <wp:extent cx="5727700" cy="4678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3-30 at 15.44.21.png"/>
                    <pic:cNvPicPr/>
                  </pic:nvPicPr>
                  <pic:blipFill>
                    <a:blip r:embed="rId7">
                      <a:extLst>
                        <a:ext uri="{28A0092B-C50C-407E-A947-70E740481C1C}">
                          <a14:useLocalDpi xmlns:a14="http://schemas.microsoft.com/office/drawing/2010/main" val="0"/>
                        </a:ext>
                      </a:extLst>
                    </a:blip>
                    <a:stretch>
                      <a:fillRect/>
                    </a:stretch>
                  </pic:blipFill>
                  <pic:spPr>
                    <a:xfrm>
                      <a:off x="0" y="0"/>
                      <a:ext cx="5727700" cy="4678680"/>
                    </a:xfrm>
                    <a:prstGeom prst="rect">
                      <a:avLst/>
                    </a:prstGeom>
                  </pic:spPr>
                </pic:pic>
              </a:graphicData>
            </a:graphic>
          </wp:inline>
        </w:drawing>
      </w:r>
    </w:p>
    <w:p w:rsidR="00F771D2" w:rsidRDefault="00F771D2" w:rsidP="00980CB5">
      <w:pPr>
        <w:rPr>
          <w:color w:val="000000" w:themeColor="text1"/>
          <w:lang w:val="en-US"/>
        </w:rPr>
      </w:pPr>
    </w:p>
    <w:p w:rsidR="00F771D2" w:rsidRDefault="00F771D2" w:rsidP="00980CB5">
      <w:pPr>
        <w:rPr>
          <w:color w:val="000000" w:themeColor="text1"/>
          <w:lang w:val="en-US"/>
        </w:rPr>
      </w:pPr>
    </w:p>
    <w:p w:rsidR="00F771D2" w:rsidRPr="00F771D2" w:rsidRDefault="00F771D2" w:rsidP="00980CB5">
      <w:pPr>
        <w:rPr>
          <w:b/>
          <w:color w:val="4472C4" w:themeColor="accent1"/>
          <w:sz w:val="32"/>
          <w:szCs w:val="32"/>
          <w:lang w:val="en-US"/>
        </w:rPr>
      </w:pPr>
      <w:r w:rsidRPr="00F771D2">
        <w:rPr>
          <w:b/>
          <w:color w:val="4472C4" w:themeColor="accent1"/>
          <w:sz w:val="32"/>
          <w:szCs w:val="32"/>
          <w:lang w:val="en-US"/>
        </w:rPr>
        <w:t xml:space="preserve">Part </w:t>
      </w:r>
      <w:r>
        <w:rPr>
          <w:b/>
          <w:color w:val="4472C4" w:themeColor="accent1"/>
          <w:sz w:val="32"/>
          <w:szCs w:val="32"/>
          <w:lang w:val="en-US"/>
        </w:rPr>
        <w:t>IV</w:t>
      </w:r>
      <w:r w:rsidRPr="00F771D2">
        <w:rPr>
          <w:b/>
          <w:color w:val="4472C4" w:themeColor="accent1"/>
          <w:sz w:val="32"/>
          <w:szCs w:val="32"/>
          <w:lang w:val="en-US"/>
        </w:rPr>
        <w:t>:</w:t>
      </w:r>
    </w:p>
    <w:p w:rsidR="00F771D2" w:rsidRDefault="00F771D2" w:rsidP="00980CB5">
      <w:pPr>
        <w:rPr>
          <w:color w:val="000000" w:themeColor="text1"/>
          <w:lang w:val="en-US"/>
        </w:rPr>
      </w:pPr>
    </w:p>
    <w:p w:rsidR="000C340E" w:rsidRPr="000C340E" w:rsidRDefault="000C340E" w:rsidP="000C340E">
      <w:pPr>
        <w:rPr>
          <w:rFonts w:ascii="Times New Roman" w:eastAsia="Times New Roman" w:hAnsi="Times New Roman" w:cs="Times New Roman"/>
        </w:rPr>
      </w:pPr>
      <w:r>
        <w:rPr>
          <w:color w:val="000000" w:themeColor="text1"/>
          <w:lang w:val="en-US"/>
        </w:rPr>
        <w:t xml:space="preserve">For this part, we had to create our own deep learning neural network. We created a recurrent neural network, which is ideal for text processing. </w:t>
      </w:r>
      <w:r w:rsidRPr="000C340E">
        <w:rPr>
          <w:color w:val="000000" w:themeColor="text1"/>
          <w:lang w:val="en-US"/>
        </w:rPr>
        <w:t>A recurrent neural network processes sequences by iterating through the sequence elements and maintaining a state containing information relative to what it has seen so far</w:t>
      </w:r>
      <w:r>
        <w:rPr>
          <w:color w:val="000000" w:themeColor="text1"/>
          <w:lang w:val="en-US"/>
        </w:rPr>
        <w:t xml:space="preserve"> (3).</w:t>
      </w:r>
    </w:p>
    <w:p w:rsidR="000C340E" w:rsidRDefault="000C340E" w:rsidP="00980CB5">
      <w:pPr>
        <w:rPr>
          <w:color w:val="000000" w:themeColor="text1"/>
          <w:lang w:val="en-US"/>
        </w:rPr>
      </w:pPr>
    </w:p>
    <w:p w:rsidR="00323DD1" w:rsidRDefault="00323DD1" w:rsidP="00980CB5">
      <w:pPr>
        <w:rPr>
          <w:color w:val="000000" w:themeColor="text1"/>
          <w:lang w:val="en-US"/>
        </w:rPr>
      </w:pPr>
      <w:r>
        <w:rPr>
          <w:color w:val="000000" w:themeColor="text1"/>
          <w:lang w:val="en-US"/>
        </w:rPr>
        <w:t>Our model had an accuracy of 0.36 and an f1score of 0.36</w:t>
      </w:r>
    </w:p>
    <w:p w:rsidR="00323DD1" w:rsidRDefault="00323DD1" w:rsidP="00980CB5">
      <w:pPr>
        <w:rPr>
          <w:color w:val="000000" w:themeColor="text1"/>
          <w:lang w:val="en-US"/>
        </w:rPr>
      </w:pPr>
    </w:p>
    <w:p w:rsidR="00323DD1" w:rsidRDefault="00323DD1" w:rsidP="00980CB5">
      <w:pPr>
        <w:rPr>
          <w:color w:val="000000" w:themeColor="text1"/>
          <w:lang w:val="en-US"/>
        </w:rPr>
      </w:pPr>
    </w:p>
    <w:p w:rsidR="00323DD1" w:rsidRDefault="00323DD1" w:rsidP="00980CB5">
      <w:pPr>
        <w:rPr>
          <w:color w:val="000000" w:themeColor="text1"/>
          <w:lang w:val="en-US"/>
        </w:rPr>
      </w:pPr>
      <w:r>
        <w:rPr>
          <w:color w:val="000000" w:themeColor="text1"/>
          <w:lang w:val="en-US"/>
        </w:rPr>
        <w:t>As we can see, the 2</w:t>
      </w:r>
      <w:r w:rsidRPr="00323DD1">
        <w:rPr>
          <w:color w:val="000000" w:themeColor="text1"/>
          <w:vertAlign w:val="superscript"/>
          <w:lang w:val="en-US"/>
        </w:rPr>
        <w:t>nd</w:t>
      </w:r>
      <w:r>
        <w:rPr>
          <w:color w:val="000000" w:themeColor="text1"/>
          <w:lang w:val="en-US"/>
        </w:rPr>
        <w:t xml:space="preserve"> model had the best performance. It </w:t>
      </w:r>
      <w:r w:rsidR="00266F7D">
        <w:rPr>
          <w:color w:val="000000" w:themeColor="text1"/>
          <w:lang w:val="en-US"/>
        </w:rPr>
        <w:t>predicted samples in 44 different classes whereas the 1</w:t>
      </w:r>
      <w:r w:rsidR="00266F7D" w:rsidRPr="00266F7D">
        <w:rPr>
          <w:color w:val="000000" w:themeColor="text1"/>
          <w:vertAlign w:val="superscript"/>
          <w:lang w:val="en-US"/>
        </w:rPr>
        <w:t>st</w:t>
      </w:r>
      <w:r w:rsidR="00266F7D">
        <w:rPr>
          <w:color w:val="000000" w:themeColor="text1"/>
          <w:lang w:val="en-US"/>
        </w:rPr>
        <w:t xml:space="preserve"> model only predicted samples in 6 classes.</w:t>
      </w:r>
      <w:bookmarkStart w:id="0" w:name="_GoBack"/>
      <w:bookmarkEnd w:id="0"/>
    </w:p>
    <w:p w:rsidR="00F771D2" w:rsidRDefault="00F771D2" w:rsidP="00980CB5">
      <w:pPr>
        <w:rPr>
          <w:color w:val="000000" w:themeColor="text1"/>
          <w:lang w:val="en-US"/>
        </w:rPr>
      </w:pPr>
    </w:p>
    <w:p w:rsidR="00F771D2" w:rsidRDefault="00F771D2" w:rsidP="00980CB5">
      <w:pPr>
        <w:rPr>
          <w:color w:val="000000" w:themeColor="text1"/>
          <w:lang w:val="en-US"/>
        </w:rPr>
      </w:pPr>
    </w:p>
    <w:p w:rsidR="009275EF" w:rsidRPr="009275EF" w:rsidRDefault="00C92DBF" w:rsidP="00980CB5">
      <w:pPr>
        <w:rPr>
          <w:b/>
          <w:color w:val="000000" w:themeColor="text1"/>
          <w:sz w:val="32"/>
          <w:szCs w:val="32"/>
          <w:u w:val="single"/>
          <w:lang w:val="en-US"/>
        </w:rPr>
      </w:pPr>
      <w:r>
        <w:rPr>
          <w:b/>
          <w:color w:val="4472C4" w:themeColor="accent1"/>
          <w:sz w:val="32"/>
          <w:szCs w:val="32"/>
          <w:u w:val="single"/>
          <w:lang w:val="en-US"/>
        </w:rPr>
        <w:t>R</w:t>
      </w:r>
      <w:r w:rsidR="009275EF" w:rsidRPr="009275EF">
        <w:rPr>
          <w:b/>
          <w:color w:val="4472C4" w:themeColor="accent1"/>
          <w:sz w:val="32"/>
          <w:szCs w:val="32"/>
          <w:u w:val="single"/>
          <w:lang w:val="en-US"/>
        </w:rPr>
        <w:t>eferences:</w:t>
      </w:r>
    </w:p>
    <w:p w:rsidR="009275EF" w:rsidRDefault="009275EF" w:rsidP="00980CB5">
      <w:pPr>
        <w:rPr>
          <w:color w:val="000000" w:themeColor="text1"/>
          <w:lang w:val="en-US"/>
        </w:rPr>
      </w:pPr>
    </w:p>
    <w:p w:rsidR="009275EF" w:rsidRPr="009275EF" w:rsidRDefault="009275EF" w:rsidP="009275EF">
      <w:pPr>
        <w:pStyle w:val="ListParagraph"/>
        <w:numPr>
          <w:ilvl w:val="0"/>
          <w:numId w:val="2"/>
        </w:numPr>
        <w:rPr>
          <w:rFonts w:ascii="Times New Roman" w:eastAsia="Times New Roman" w:hAnsi="Times New Roman" w:cs="Times New Roman"/>
        </w:rPr>
      </w:pPr>
      <w:r w:rsidRPr="009275EF">
        <w:rPr>
          <w:color w:val="000000" w:themeColor="text1"/>
          <w:lang w:val="en-US"/>
        </w:rPr>
        <w:t xml:space="preserve"> </w:t>
      </w:r>
      <w:hyperlink r:id="rId8" w:history="1">
        <w:r w:rsidRPr="009275EF">
          <w:rPr>
            <w:rFonts w:ascii="Times New Roman" w:eastAsia="Times New Roman" w:hAnsi="Times New Roman" w:cs="Times New Roman"/>
            <w:color w:val="0000FF"/>
            <w:u w:val="single"/>
          </w:rPr>
          <w:t>https://github.com/keras-team/keras/issues/12072</w:t>
        </w:r>
      </w:hyperlink>
    </w:p>
    <w:p w:rsidR="009275EF" w:rsidRDefault="00C92DBF" w:rsidP="00C92DBF">
      <w:pPr>
        <w:pStyle w:val="ListParagraph"/>
        <w:numPr>
          <w:ilvl w:val="0"/>
          <w:numId w:val="2"/>
        </w:numPr>
        <w:rPr>
          <w:color w:val="000000" w:themeColor="text1"/>
          <w:lang w:val="en-US"/>
        </w:rPr>
      </w:pPr>
      <w:proofErr w:type="spellStart"/>
      <w:proofErr w:type="gramStart"/>
      <w:r>
        <w:rPr>
          <w:color w:val="000000" w:themeColor="text1"/>
          <w:lang w:val="en-US"/>
        </w:rPr>
        <w:t>F.Chollet</w:t>
      </w:r>
      <w:proofErr w:type="spellEnd"/>
      <w:proofErr w:type="gramEnd"/>
      <w:r>
        <w:rPr>
          <w:color w:val="000000" w:themeColor="text1"/>
          <w:lang w:val="en-US"/>
        </w:rPr>
        <w:t xml:space="preserve">, </w:t>
      </w:r>
      <w:r w:rsidRPr="00C92DBF">
        <w:rPr>
          <w:i/>
          <w:color w:val="000000" w:themeColor="text1"/>
          <w:lang w:val="en-US"/>
        </w:rPr>
        <w:t>Deep learning with Python (2018),</w:t>
      </w:r>
      <w:r>
        <w:rPr>
          <w:color w:val="000000" w:themeColor="text1"/>
          <w:lang w:val="en-US"/>
        </w:rPr>
        <w:t xml:space="preserve"> p.78</w:t>
      </w:r>
    </w:p>
    <w:p w:rsidR="000C340E" w:rsidRPr="00C92DBF" w:rsidRDefault="000C340E" w:rsidP="00C92DBF">
      <w:pPr>
        <w:pStyle w:val="ListParagraph"/>
        <w:numPr>
          <w:ilvl w:val="0"/>
          <w:numId w:val="2"/>
        </w:numPr>
        <w:rPr>
          <w:color w:val="000000" w:themeColor="text1"/>
          <w:lang w:val="en-US"/>
        </w:rPr>
      </w:pPr>
      <w:proofErr w:type="spellStart"/>
      <w:proofErr w:type="gramStart"/>
      <w:r>
        <w:rPr>
          <w:color w:val="000000" w:themeColor="text1"/>
          <w:lang w:val="en-US"/>
        </w:rPr>
        <w:t>F.Chollet</w:t>
      </w:r>
      <w:proofErr w:type="spellEnd"/>
      <w:proofErr w:type="gramEnd"/>
      <w:r>
        <w:rPr>
          <w:color w:val="000000" w:themeColor="text1"/>
          <w:lang w:val="en-US"/>
        </w:rPr>
        <w:t xml:space="preserve">, </w:t>
      </w:r>
      <w:r w:rsidRPr="00323DD1">
        <w:rPr>
          <w:i/>
          <w:color w:val="000000" w:themeColor="text1"/>
          <w:lang w:val="en-US"/>
        </w:rPr>
        <w:t xml:space="preserve">Deep learning with </w:t>
      </w:r>
      <w:r w:rsidR="00323DD1" w:rsidRPr="00323DD1">
        <w:rPr>
          <w:i/>
          <w:color w:val="000000" w:themeColor="text1"/>
          <w:lang w:val="en-US"/>
        </w:rPr>
        <w:t>P</w:t>
      </w:r>
      <w:r w:rsidRPr="00323DD1">
        <w:rPr>
          <w:i/>
          <w:color w:val="000000" w:themeColor="text1"/>
          <w:lang w:val="en-US"/>
        </w:rPr>
        <w:t>y</w:t>
      </w:r>
      <w:r w:rsidR="00323DD1" w:rsidRPr="00323DD1">
        <w:rPr>
          <w:i/>
          <w:color w:val="000000" w:themeColor="text1"/>
          <w:lang w:val="en-US"/>
        </w:rPr>
        <w:t>t</w:t>
      </w:r>
      <w:r w:rsidRPr="00323DD1">
        <w:rPr>
          <w:i/>
          <w:color w:val="000000" w:themeColor="text1"/>
          <w:lang w:val="en-US"/>
        </w:rPr>
        <w:t>hon (2018),</w:t>
      </w:r>
      <w:r>
        <w:rPr>
          <w:color w:val="000000" w:themeColor="text1"/>
          <w:lang w:val="en-US"/>
        </w:rPr>
        <w:t xml:space="preserve"> p.</w:t>
      </w:r>
      <w:r w:rsidR="00323DD1">
        <w:rPr>
          <w:color w:val="000000" w:themeColor="text1"/>
          <w:lang w:val="en-US"/>
        </w:rPr>
        <w:t>196</w:t>
      </w:r>
    </w:p>
    <w:sectPr w:rsidR="000C340E" w:rsidRPr="00C92DBF" w:rsidSect="006830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B1480"/>
    <w:multiLevelType w:val="hybridMultilevel"/>
    <w:tmpl w:val="E1447AFA"/>
    <w:lvl w:ilvl="0" w:tplc="2C92522C">
      <w:start w:val="1"/>
      <w:numFmt w:val="decimal"/>
      <w:lvlText w:val="(%1)"/>
      <w:lvlJc w:val="left"/>
      <w:pPr>
        <w:ind w:left="720" w:hanging="360"/>
      </w:pPr>
      <w:rPr>
        <w:rFonts w:asciiTheme="minorHAnsi" w:eastAsia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F73BA"/>
    <w:multiLevelType w:val="hybridMultilevel"/>
    <w:tmpl w:val="208CF5E2"/>
    <w:lvl w:ilvl="0" w:tplc="53EE6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CB5"/>
    <w:rsid w:val="000C340E"/>
    <w:rsid w:val="00266F7D"/>
    <w:rsid w:val="00323DD1"/>
    <w:rsid w:val="004D6604"/>
    <w:rsid w:val="0068300F"/>
    <w:rsid w:val="009275EF"/>
    <w:rsid w:val="00980CB5"/>
    <w:rsid w:val="00C063EE"/>
    <w:rsid w:val="00C92DBF"/>
    <w:rsid w:val="00E1132B"/>
    <w:rsid w:val="00F77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FED1FA"/>
  <w15:chartTrackingRefBased/>
  <w15:docId w15:val="{ECD53D3E-0637-9544-86F3-E4E6DF5DA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8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CB5"/>
    <w:rPr>
      <w:rFonts w:ascii="Courier New" w:eastAsia="Times New Roman" w:hAnsi="Courier New" w:cs="Courier New"/>
      <w:sz w:val="20"/>
      <w:szCs w:val="20"/>
    </w:rPr>
  </w:style>
  <w:style w:type="paragraph" w:styleId="ListParagraph">
    <w:name w:val="List Paragraph"/>
    <w:basedOn w:val="Normal"/>
    <w:uiPriority w:val="34"/>
    <w:qFormat/>
    <w:rsid w:val="009275EF"/>
    <w:pPr>
      <w:ind w:left="720"/>
      <w:contextualSpacing/>
    </w:pPr>
  </w:style>
  <w:style w:type="character" w:styleId="Hyperlink">
    <w:name w:val="Hyperlink"/>
    <w:basedOn w:val="DefaultParagraphFont"/>
    <w:uiPriority w:val="99"/>
    <w:semiHidden/>
    <w:unhideWhenUsed/>
    <w:rsid w:val="009275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02455">
      <w:bodyDiv w:val="1"/>
      <w:marLeft w:val="0"/>
      <w:marRight w:val="0"/>
      <w:marTop w:val="0"/>
      <w:marBottom w:val="0"/>
      <w:divBdr>
        <w:top w:val="none" w:sz="0" w:space="0" w:color="auto"/>
        <w:left w:val="none" w:sz="0" w:space="0" w:color="auto"/>
        <w:bottom w:val="none" w:sz="0" w:space="0" w:color="auto"/>
        <w:right w:val="none" w:sz="0" w:space="0" w:color="auto"/>
      </w:divBdr>
    </w:div>
    <w:div w:id="251159425">
      <w:bodyDiv w:val="1"/>
      <w:marLeft w:val="0"/>
      <w:marRight w:val="0"/>
      <w:marTop w:val="0"/>
      <w:marBottom w:val="0"/>
      <w:divBdr>
        <w:top w:val="none" w:sz="0" w:space="0" w:color="auto"/>
        <w:left w:val="none" w:sz="0" w:space="0" w:color="auto"/>
        <w:bottom w:val="none" w:sz="0" w:space="0" w:color="auto"/>
        <w:right w:val="none" w:sz="0" w:space="0" w:color="auto"/>
      </w:divBdr>
    </w:div>
    <w:div w:id="996030043">
      <w:bodyDiv w:val="1"/>
      <w:marLeft w:val="0"/>
      <w:marRight w:val="0"/>
      <w:marTop w:val="0"/>
      <w:marBottom w:val="0"/>
      <w:divBdr>
        <w:top w:val="none" w:sz="0" w:space="0" w:color="auto"/>
        <w:left w:val="none" w:sz="0" w:space="0" w:color="auto"/>
        <w:bottom w:val="none" w:sz="0" w:space="0" w:color="auto"/>
        <w:right w:val="none" w:sz="0" w:space="0" w:color="auto"/>
      </w:divBdr>
    </w:div>
    <w:div w:id="1002196142">
      <w:bodyDiv w:val="1"/>
      <w:marLeft w:val="0"/>
      <w:marRight w:val="0"/>
      <w:marTop w:val="0"/>
      <w:marBottom w:val="0"/>
      <w:divBdr>
        <w:top w:val="none" w:sz="0" w:space="0" w:color="auto"/>
        <w:left w:val="none" w:sz="0" w:space="0" w:color="auto"/>
        <w:bottom w:val="none" w:sz="0" w:space="0" w:color="auto"/>
        <w:right w:val="none" w:sz="0" w:space="0" w:color="auto"/>
      </w:divBdr>
    </w:div>
    <w:div w:id="1082995949">
      <w:bodyDiv w:val="1"/>
      <w:marLeft w:val="0"/>
      <w:marRight w:val="0"/>
      <w:marTop w:val="0"/>
      <w:marBottom w:val="0"/>
      <w:divBdr>
        <w:top w:val="none" w:sz="0" w:space="0" w:color="auto"/>
        <w:left w:val="none" w:sz="0" w:space="0" w:color="auto"/>
        <w:bottom w:val="none" w:sz="0" w:space="0" w:color="auto"/>
        <w:right w:val="none" w:sz="0" w:space="0" w:color="auto"/>
      </w:divBdr>
    </w:div>
    <w:div w:id="1279727356">
      <w:bodyDiv w:val="1"/>
      <w:marLeft w:val="0"/>
      <w:marRight w:val="0"/>
      <w:marTop w:val="0"/>
      <w:marBottom w:val="0"/>
      <w:divBdr>
        <w:top w:val="none" w:sz="0" w:space="0" w:color="auto"/>
        <w:left w:val="none" w:sz="0" w:space="0" w:color="auto"/>
        <w:bottom w:val="none" w:sz="0" w:space="0" w:color="auto"/>
        <w:right w:val="none" w:sz="0" w:space="0" w:color="auto"/>
      </w:divBdr>
    </w:div>
    <w:div w:id="160492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ras-team/keras/issues/12072"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rscarlat/reuters-document-classification-with-keras-t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2020-03-30T13:49:00Z</dcterms:created>
  <dcterms:modified xsi:type="dcterms:W3CDTF">2020-03-30T15:29:00Z</dcterms:modified>
</cp:coreProperties>
</file>