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13</w:t>
      </w:r>
    </w:p>
    <w:p>
      <w:pPr>
        <w:jc w:val="right"/>
        <w:bidi/>
      </w:pPr>
      <w:r>
        <w:rPr>
          <w:rFonts w:ascii="Jameel Noori Nastaleeq" w:hAnsi="Jameel Noori Nastaleeq" w:cs="Jameel Noori Nastaleeq"/>
          <w:b w:val="0"/>
          <w:sz w:val="28"/>
          <w:lang w:bidi="ur-PK"/>
        </w:rPr>
        <w:t>کل واقعات: 13</w:t>
      </w:r>
    </w:p>
    <w:p>
      <w:r>
        <w:br w:type="page"/>
      </w:r>
    </w:p>
    <w:p>
      <w:pPr>
        <w:pStyle w:val="Heading1"/>
        <w:jc w:val="right"/>
        <w:bidi/>
      </w:pPr>
      <w:r>
        <w:rPr>
          <w:rFonts w:ascii="Jameel Noori Nastaleeq" w:hAnsi="Jameel Noori Nastaleeq" w:cs="Jameel Noori Nastaleeq"/>
          <w:b/>
          <w:sz w:val="40"/>
          <w:lang w:bidi="ur-PK"/>
        </w:rPr>
        <w:t>1. حضرت بہلول مجذوب رحمۃ اللہ علیہ کا ہارون رشید سے پانی پینے سے پہلے اس کی قدر پوچھنا</w:t>
      </w:r>
    </w:p>
    <w:p>
      <w:pPr>
        <w:jc w:val="right"/>
        <w:bidi/>
      </w:pPr>
      <w:r>
        <w:rPr>
          <w:rFonts w:ascii="Jameel Noori Nastaleeq" w:hAnsi="Jameel Noori Nastaleeq" w:cs="Jameel Noori Nastaleeq"/>
          <w:b w:val="0"/>
          <w:sz w:val="32"/>
          <w:lang w:bidi="ur-PK"/>
        </w:rPr>
        <w:t>موضوع: حضرت بہلول مجذوب رحمۃ اللہ علیہ</w:t>
      </w:r>
    </w:p>
    <w:p>
      <w:pPr>
        <w:jc w:val="right"/>
        <w:bidi/>
      </w:pPr>
      <w:r>
        <w:rPr>
          <w:rFonts w:ascii="Jameel Noori Nastaleeq" w:hAnsi="Jameel Noori Nastaleeq" w:cs="Jameel Noori Nastaleeq"/>
          <w:b w:val="0"/>
          <w:sz w:val="32"/>
          <w:lang w:bidi="ur-PK"/>
        </w:rPr>
        <w:t>بیان کا نام: بیت الخلاء میں داخل ہونے اور نکلنے کی دعا</w:t>
      </w:r>
    </w:p>
    <w:p>
      <w:pPr>
        <w:jc w:val="right"/>
        <w:bidi/>
      </w:pPr>
      <w:r>
        <w:rPr>
          <w:rFonts w:ascii="Jameel Noori Nastaleeq" w:hAnsi="Jameel Noori Nastaleeq" w:cs="Jameel Noori Nastaleeq"/>
          <w:b w:val="0"/>
          <w:sz w:val="32"/>
          <w:lang w:bidi="ur-PK"/>
        </w:rPr>
        <w:t>حوالہ: اصلاحی خطبات، جلد ۱۳، صفحہ ۱۰۴ تا ۱۰۵</w:t>
      </w:r>
    </w:p>
    <w:p>
      <w:pPr>
        <w:jc w:val="right"/>
        <w:bidi/>
      </w:pPr>
      <w:r>
        <w:rPr>
          <w:rFonts w:ascii="Jameel Noori Nastaleeq" w:hAnsi="Jameel Noori Nastaleeq" w:cs="Jameel Noori Nastaleeq"/>
          <w:b w:val="0"/>
          <w:sz w:val="32"/>
          <w:lang w:bidi="ur-PK"/>
        </w:rPr>
        <w:t>کردار/راوی: بہلول مجذوب، ہارون الرشید</w:t>
      </w:r>
    </w:p>
    <w:p>
      <w:pPr>
        <w:jc w:val="right"/>
        <w:bidi/>
      </w:pPr>
      <w:r>
        <w:rPr>
          <w:rFonts w:ascii="Jameel Noori Nastaleeq" w:hAnsi="Jameel Noori Nastaleeq" w:cs="Jameel Noori Nastaleeq"/>
          <w:b w:val="0"/>
          <w:sz w:val="32"/>
          <w:lang w:bidi="ur-PK"/>
        </w:rPr>
        <w:t>نوٹ: درجہ بندی: بادشاہ حکمران و امراء &gt; حضرت بہلول مجذوب رحمۃ اللہ علیہ &gt; ہارون رشید سے پانی پینے سے پہلے اس کی قدر پوچھنا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ہارون رشید ایک مرتبہ اپنے دربار میں بیٹھے ہوئے تھے، پینے کے لئے پانی منگوایا، قریب میں مجذوب صفت بزرگ حضرت بہلول رحمۃ اللہ علیہ بیٹھے ہوئے تھے، جب ہارون رشید پانی پینے لگے تو انہوں نے ہارون رشید سے کہا کہ امیرالمؤمنین! ذرا ایک منٹ کے لئے رک جائیں ، وہ رک گئے اور پوچھا کہ کے بات ہے؟ انہونں ے کہا کہ امیرالمؤمنین! میں آپ سے ایک سوال کرنا چاہتا ہوں ، وہ یہ کہ آپ کو اس وقت پیاس لگ رہی ہے اور پانی کا گلاس آپ کے ہاتھ میں ہے، یہ بتائیں کہ اگر آپ کو ایسی ہی پیاس لگ رہی ہو اور آپ کسی صحراء یا جنگل میں ہو اور وہاں پانی موجود نہ ہو اور پیاس شدت کی لگ رہی ہو، تو آپ ایک گلاس پانی حاص کرنے کے لئے کتنی دولت خرچ کردیں گے؟ ہارون رشید نے جواب دے کہ اگر شدید پیاس کے عالم میں پانی نہ ملے تو چونکہ پانی نہ ملنے کی صورت میں موت ہے، تو اپنی جان بچانے کے لئے </w:t>
        <w:br/>
        <w:br/>
        <w:br/>
        <w:br/>
        <w:t>میرے پاس جتنی دولت ہوگی، خرچ کردوں گا تاکہ جان بچ جائے۔ یہ جواب سننے کے بعد حضرت بہلول رحمۃ اللہ علیہ نے فرمایا کہ اب آپ ’’بسم اللہ‘‘ پڑھ کر پانی پی لیجئے۔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حکیم الامت حضرت تھانوی رحمۃ اللہ علیہ کا بیان کردہ لکھنؤ کے نواب کی بیماری میں صرف قیمہ کے جوس پر گزارہ کرنے کا واقعہ</w:t>
      </w:r>
    </w:p>
    <w:p>
      <w:pPr>
        <w:jc w:val="right"/>
        <w:bidi/>
      </w:pPr>
      <w:r>
        <w:rPr>
          <w:rFonts w:ascii="Jameel Noori Nastaleeq" w:hAnsi="Jameel Noori Nastaleeq" w:cs="Jameel Noori Nastaleeq"/>
          <w:b w:val="0"/>
          <w:sz w:val="32"/>
          <w:lang w:bidi="ur-PK"/>
        </w:rPr>
        <w:t>موضوع: نعمتوں کی حقیقت</w:t>
      </w:r>
    </w:p>
    <w:p>
      <w:pPr>
        <w:jc w:val="right"/>
        <w:bidi/>
      </w:pPr>
      <w:r>
        <w:rPr>
          <w:rFonts w:ascii="Jameel Noori Nastaleeq" w:hAnsi="Jameel Noori Nastaleeq" w:cs="Jameel Noori Nastaleeq"/>
          <w:b w:val="0"/>
          <w:sz w:val="32"/>
          <w:lang w:bidi="ur-PK"/>
        </w:rPr>
        <w:t>بیان کا نام: بسم اللہ کا عظیم الشان فلسفہ و حقیقت</w:t>
      </w:r>
    </w:p>
    <w:p>
      <w:pPr>
        <w:jc w:val="right"/>
        <w:bidi/>
      </w:pPr>
      <w:r>
        <w:rPr>
          <w:rFonts w:ascii="Jameel Noori Nastaleeq" w:hAnsi="Jameel Noori Nastaleeq" w:cs="Jameel Noori Nastaleeq"/>
          <w:b w:val="0"/>
          <w:sz w:val="32"/>
          <w:lang w:bidi="ur-PK"/>
        </w:rPr>
        <w:t>حوالہ: اصلاحی خطبات، جلد ۱۳، صفحہ ۱۲۸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درجہ بندی: عبرت و نصیحت کے واقعات &gt; نعمتوں کی حقیقت &gt; لکھنؤ کے نواب کی بیماری میں صرف قیمہ کے جوس پر گزارہ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حکیم الامت حضرت مولانا اشرف علی صاحب تھانوی رحمۃ اللہ علیہ ایک واقعہ بیانفرماتے ہیں کہ لکھنؤ کے ایک بہت بڑے نواب صاحب بہت بڑے جاگیردار تھے، ان کے محلات اور قلعے تھے، نوکر چاکر، حشم و خدم تھے، انواع و اقسام کی نعمتیں مہیا تھیں ، مگر ان نواب صاحب کے معدے میں ایک ایسی بیماری ہوگئی تھی جس کی وجہ سے ان کے معالج نے یہ کہہ دیا تھا کہ اب آپ کی غذا ساری عمر ایک ہی ہوسکت ہے، وہ یہ کہ بکری کا آدھا پائو قیمہ لیا جائے اور اس کو ململ کے کپڑے میں رکھ کر اس کا جوس نکالا جائے، بس وہ جوسآپ کی غذا ہے، اس کے علاوہ کوئی بھی چیز آپ نہیں کھاسکتے۔ اب گھر میں انواع واقسام کے کھانے پک رہے ہیں ، پھل فروٹ موجود ہیں ، میوے موجود ہیں ، اور دنیا بھر کی نعمتیں موجود ہیں ، لیکن نواب صاحب کو صرف قیمہ کا جوس ملتا ہے اور کچھ نہیں ملتا۔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نبی کریم ﷺ کا دروازے کے سوراخ سے جھانکنے والے شخص کو سخت تنبیہ کرنا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وضو کے دوران اور بعد کی دعائیں</w:t>
      </w:r>
    </w:p>
    <w:p>
      <w:pPr>
        <w:jc w:val="right"/>
        <w:bidi/>
      </w:pPr>
      <w:r>
        <w:rPr>
          <w:rFonts w:ascii="Jameel Noori Nastaleeq" w:hAnsi="Jameel Noori Nastaleeq" w:cs="Jameel Noori Nastaleeq"/>
          <w:b w:val="0"/>
          <w:sz w:val="32"/>
          <w:lang w:bidi="ur-PK"/>
        </w:rPr>
        <w:t>حوالہ: اصلاحی خطبات، جلد ۱۳، صفحہ ۱۶۲</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اخلاق &gt; دروازے کے سوراخ سے جھانکنے والے شخص کو سخت تنبیہ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حدیث شریف میں آتا ہے کہ ایک مرتبہ حضور اقدس  ﷺ اپنے گھر میں تشریف فرماتھے، آپ کے ہاتھ میں ایک کنگھی تھی جس کے ذریعہ آپ اپنے جسم پر خارش فرمارہے تھے، اچانک آپ  ﷺ کی نظر دروازے پر پڑی تو دیکھا کہ کوئی شخص دروازے کے سوراخ سے اندر جھانک رہاہے۔ اب ظاہر ہے کہ جو صاحب اندر جھانک رہے تھے ان کی نیت خراب نہیں ہوگی، کیونکہ عام طور پر حضور اقدس  ﷺ کے گھر میں کوئی ایسی چیز ہوتی نہیں تھی کہ آدمی چوری کرنے یا ڈاکہ ڈالنے کے لئے آئے، بظاہر وہ نبی کریم  ﷺ کی محبت میں جھانک رہاتھا کہ آپ  ﷺ کو دیکھوں کہ آپ  ﷺ کیا کر رہے ہیں ؟ لہٰذا ان کی نیت بظاہر خراب نہیں تھی لیکن چونکہ اجازت کے بغیر جھانک رہے تھے، اس لئے آنحضرت  ﷺ نے جب ان کو اس طرح جھانکتے ہوئے دیکھا تو ان سے فرمایا کہ تم نے اتنا بڑا گناہ کیا ہے کہ تم اس لائق ہو کہ اس کنگھی سے تمہاری آنکھ پھوڑدی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ایک کپڑے کے دکاندار کا خوش دلی سے سودا سامنے والے کم فروخت دکاندار کو بھجوانا</w:t>
      </w:r>
    </w:p>
    <w:p>
      <w:pPr>
        <w:jc w:val="right"/>
        <w:bidi/>
      </w:pPr>
      <w:r>
        <w:rPr>
          <w:rFonts w:ascii="Jameel Noori Nastaleeq" w:hAnsi="Jameel Noori Nastaleeq" w:cs="Jameel Noori Nastaleeq"/>
          <w:b w:val="0"/>
          <w:sz w:val="32"/>
          <w:lang w:bidi="ur-PK"/>
        </w:rPr>
        <w:t>موضوع: حسنِ معاملہ</w:t>
      </w:r>
    </w:p>
    <w:p>
      <w:pPr>
        <w:jc w:val="right"/>
        <w:bidi/>
      </w:pPr>
      <w:r>
        <w:rPr>
          <w:rFonts w:ascii="Jameel Noori Nastaleeq" w:hAnsi="Jameel Noori Nastaleeq" w:cs="Jameel Noori Nastaleeq"/>
          <w:b w:val="0"/>
          <w:sz w:val="32"/>
          <w:lang w:bidi="ur-PK"/>
        </w:rPr>
        <w:t>بیان کا نام: مسجد میں داخل ہونے اور مسجد سے نکلنے کی دعا</w:t>
      </w:r>
    </w:p>
    <w:p>
      <w:pPr>
        <w:jc w:val="right"/>
        <w:bidi/>
      </w:pPr>
      <w:r>
        <w:rPr>
          <w:rFonts w:ascii="Jameel Noori Nastaleeq" w:hAnsi="Jameel Noori Nastaleeq" w:cs="Jameel Noori Nastaleeq"/>
          <w:b w:val="0"/>
          <w:sz w:val="32"/>
          <w:lang w:bidi="ur-PK"/>
        </w:rPr>
        <w:t>حوالہ: اصلاحی خطبات، جلد ۱۳، صفحہ ۱۹۶ تا ۱۹۷</w:t>
      </w:r>
    </w:p>
    <w:p>
      <w:pPr>
        <w:jc w:val="right"/>
        <w:bidi/>
      </w:pPr>
      <w:r>
        <w:rPr>
          <w:rFonts w:ascii="Jameel Noori Nastaleeq" w:hAnsi="Jameel Noori Nastaleeq" w:cs="Jameel Noori Nastaleeq"/>
          <w:b w:val="0"/>
          <w:sz w:val="32"/>
          <w:lang w:bidi="ur-PK"/>
        </w:rPr>
        <w:t>نوٹ: درجہ بندی: معاشرت و معاملات &gt; حسنِ معاملہ &gt; خوش دلی سے سودا کم فروخت دکاندار کو بھجوانا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جب میرا پہلی مرتبہ ۱۹۶۳ء؁ میں حجاز مقدس جانا ہوا تو ایک صاحب نے وہاں پر اپنا ایک بڑا عجیب واقعہ سنایا کہ ایک مرتبہ میں بازار میں کپڑا خریدنے </w:t>
        <w:br/>
        <w:br/>
        <w:br/>
        <w:br/>
        <w:t>گیا، ایک دکان پر جاکر کپڑا دیکھا، کپڑا پسند آیا تو میں نے اس سے بھائو تائو کیا اور سودا کرلیا، میں نے اس سے کہا کہ اس میں سے اتنا کپڑا مجھے کاٹ دو، اس دکاندار نے کہا کہ آپ کو یہ کپڑا پسند ہے؟ میں نے کہا کہ پسند ہے، پھر اس نے کہا کہ دام مناسب ہیں ؟ میں نے کہا کہ ہاں مناسب ہیں ، وہ دکاندار کہنے لگا کہ آپ ایسا کریں کہ یہی کپڑا سامنے والی دکان پر اسی دام میں مل جائے گا، آپ وہاں سے جاکر لے لیں ۔ میں بڑا حیران ہوا اور اس دکاندار سے کہا کہ میرا سودا آپ سے ہوا ہے، بات آپ سے ہوئی ہے، اب میں دوسری دکان سے کیوں لوں ؟ دکاندار نے کہا کہ آپ کو تو کپڑا خریدنے سے مطلب، آپ اس بحث میں نہ پڑیں اور وہاں سے جاکر کپڑا خرید لیجئے۔</w:t>
        <w:br/>
        <w:t>میں نے کہا کہ میں سودا وہاں سے نہیں لوں گا، میرا سودا تو آپ سے ہوا ہے، آپ سے ہوا ہے، آپ سے ہی لوں گا، ورنہ آپ اس کی وجہ بتائیں کہآپ سے کپڑا نہ لوں اور اس دکاندار سے جاکر لوں ۔ اس دکاندار نے کہا کہ بات دراصل یہ ہے کہ میرے پاس صبح سے بہت سے گاہک آچکے ہیں اور صبح سے لے کر اب تک الحمدللہ میری آمدنی ہوچک ہے، لیکن میں یہ دیکھ رہاہوں کہ میرے سامنے والادکاندار صبح سے اپنی دکان پر بیٹھا ہے، مگر اس کے پاس صبح سے اب تک کوئی گاہک نہیں آیا،میرا دل چاہتا ہے کہ اس کے پاس بھی گاہک آئے، اس لئے میں تم سے کہہ رہا ہوں کہ تم یہ کپڑا وہاں سے خرید لو تاکہ اس کی بکری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عبدالرحمن بن ابی نعم رحمۃ اللہ علیہ کا 'اگر چوبیس گھنٹے کی زندگی باقی ہو تو کیا کروگے' کے سوال پر جواب</w:t>
      </w:r>
    </w:p>
    <w:p>
      <w:pPr>
        <w:jc w:val="right"/>
        <w:bidi/>
      </w:pPr>
      <w:r>
        <w:rPr>
          <w:rFonts w:ascii="Jameel Noori Nastaleeq" w:hAnsi="Jameel Noori Nastaleeq" w:cs="Jameel Noori Nastaleeq"/>
          <w:b w:val="0"/>
          <w:sz w:val="32"/>
          <w:lang w:bidi="ur-PK"/>
        </w:rPr>
        <w:t>موضوع: حضرت عبدالرحمن بن ابی نعم رحمۃ اللہ علیہ</w:t>
      </w:r>
    </w:p>
    <w:p>
      <w:pPr>
        <w:jc w:val="right"/>
        <w:bidi/>
      </w:pPr>
      <w:r>
        <w:rPr>
          <w:rFonts w:ascii="Jameel Noori Nastaleeq" w:hAnsi="Jameel Noori Nastaleeq" w:cs="Jameel Noori Nastaleeq"/>
          <w:b w:val="0"/>
          <w:sz w:val="32"/>
          <w:lang w:bidi="ur-PK"/>
        </w:rPr>
        <w:t>بیان کا نام: مسجد میں داخل ہونے اور مسجد سے نکلنے کی دعا</w:t>
      </w:r>
    </w:p>
    <w:p>
      <w:pPr>
        <w:jc w:val="right"/>
        <w:bidi/>
      </w:pPr>
      <w:r>
        <w:rPr>
          <w:rFonts w:ascii="Jameel Noori Nastaleeq" w:hAnsi="Jameel Noori Nastaleeq" w:cs="Jameel Noori Nastaleeq"/>
          <w:b w:val="0"/>
          <w:sz w:val="32"/>
          <w:lang w:bidi="ur-PK"/>
        </w:rPr>
        <w:t>حوالہ: اصلاحی خطبات، جلد ۱۳، صفحہ ۲۱۰ تا ۲۱۱</w:t>
      </w:r>
    </w:p>
    <w:p>
      <w:pPr>
        <w:jc w:val="right"/>
        <w:bidi/>
      </w:pPr>
      <w:r>
        <w:rPr>
          <w:rFonts w:ascii="Jameel Noori Nastaleeq" w:hAnsi="Jameel Noori Nastaleeq" w:cs="Jameel Noori Nastaleeq"/>
          <w:b w:val="0"/>
          <w:sz w:val="32"/>
          <w:lang w:bidi="ur-PK"/>
        </w:rPr>
        <w:t>کردار/راوی: عبدالرحمن بن ابی نعم</w:t>
      </w:r>
    </w:p>
    <w:p>
      <w:pPr>
        <w:jc w:val="right"/>
        <w:bidi/>
      </w:pPr>
      <w:r>
        <w:rPr>
          <w:rFonts w:ascii="Jameel Noori Nastaleeq" w:hAnsi="Jameel Noori Nastaleeq" w:cs="Jameel Noori Nastaleeq"/>
          <w:b w:val="0"/>
          <w:sz w:val="32"/>
          <w:lang w:bidi="ur-PK"/>
        </w:rPr>
        <w:t>نوٹ: درجہ بندی: تابعین و تبع تابعین &gt; حضرت عبدالرحمن بن ابی نعم رحمۃ اللہ علیہ &gt; 'اگر چوبیس گھنٹے کی زندگی باقی ہو تو کیا کروگے' کے سوال پر جواب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جو اللہ تعالیٰ کے نیک بندے ہوتے ہیں ، وہ ہردن اسی طرح گزارتے ہیں ۔ حضرت عبدالرحمن بن ابی نعم رحمۃ اللہ علیہ جو تبع تابعین میں سے تھے اور بڑے جلیل القدر محدث تھے۔ ان کا واقعہ لکھا ہے کہ ایک شخص کے دل میں یہ خیال پیدا ہوا کہ میرے زمانے کے جتنے بزرگانِ دین ہیں ، ان سب سے ملاقات کروں اور ان سب سے پوچھوں کہ اگرآپ کو کسی طرح یہ پتہ چل جنائے کہ کل بارہ بجے آپ کو موت آنے والی ہے اور آپ کے پاس زندگ کے صرف چوبیس گھنٹے باقی ہیں تو آپ ان چوبیس گھنٹوں میں کیا عمل کریں گے؟ ان صاحب کے پیش نظر یہ تھا کہ ہربزرگ کی الگ شان ہوتی ہے اور ہرایک کی ترجیحات مختلف ہوتی ہیں ، اس لئے ہربزرگ وہ کام بتائے گا جو اس کے نزدیک سب سے زیادہ افضل اور سب سے زیادہ فائدے والا اور سب سے زیادہ اجر و ثواب والا ہوگا۔</w:t>
        <w:br/>
        <w:t xml:space="preserve">چنانچہ وہ شخص مختلف بزرگوں کے پاس گئے، ہربزرگ نے مختلف جواب دیئے، حضرت عبدالرحمن بن ابی نعم رحمۃ اللہ علیہ کے پاس پہنچے اور ان سے سوال کیا کہ آپ ان چوبیس گھنٹوں میں کیا عمل کریں گے؟ تو انہوں نے جواب میں فرمایا کہ میں وہی کام کروں گا جو آج کر رہا ہوں ۔ یعنی میں نے تو ہردن ایسا بنایا ہوا ہے گویا کہ وہ دن میری زندگی کا آخری دن ہے، لہٰذا جو عمل میں کرتا ہوں ، اس پر کسی دوسرے عمل کا اضافہ نہیں کرسکتا، بہرحال! اس دعا کے پہلے </w:t>
        <w:br/>
        <w:br/>
        <w:br/>
        <w:br/>
        <w:t>جملے میں حضور اقدس  ﷺ یہ دعا فرمارہے ہیں کہ اللہ کا شکر ہے کہ اس نے آج کادن ہمیں واپس دے دیا۔ اس جملے میں یہ سارے مضامین پوشیدہ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مصنف کی معارف القرآن کے انگریزی ترجمے کے لیے مترجم کی دعا کا حرم میں قبول ہونا</w:t>
      </w:r>
    </w:p>
    <w:p>
      <w:pPr>
        <w:jc w:val="right"/>
        <w:bidi/>
      </w:pPr>
      <w:r>
        <w:rPr>
          <w:rFonts w:ascii="Jameel Noori Nastaleeq" w:hAnsi="Jameel Noori Nastaleeq" w:cs="Jameel Noori Nastaleeq"/>
          <w:b w:val="0"/>
          <w:sz w:val="32"/>
          <w:lang w:bidi="ur-PK"/>
        </w:rPr>
        <w:t>موضوع: حضرت مولانا مفتی محمد تقی عثمانی مدظلہم</w:t>
      </w:r>
    </w:p>
    <w:p>
      <w:pPr>
        <w:jc w:val="right"/>
        <w:bidi/>
      </w:pPr>
      <w:r>
        <w:rPr>
          <w:rFonts w:ascii="Jameel Noori Nastaleeq" w:hAnsi="Jameel Noori Nastaleeq" w:cs="Jameel Noori Nastaleeq"/>
          <w:b w:val="0"/>
          <w:sz w:val="32"/>
          <w:lang w:bidi="ur-PK"/>
        </w:rPr>
        <w:t>بیان کا نام: صبح کے وقت پڑھنے کی دعائیں</w:t>
      </w:r>
    </w:p>
    <w:p>
      <w:pPr>
        <w:jc w:val="right"/>
        <w:bidi/>
      </w:pPr>
      <w:r>
        <w:rPr>
          <w:rFonts w:ascii="Jameel Noori Nastaleeq" w:hAnsi="Jameel Noori Nastaleeq" w:cs="Jameel Noori Nastaleeq"/>
          <w:b w:val="0"/>
          <w:sz w:val="32"/>
          <w:lang w:bidi="ur-PK"/>
        </w:rPr>
        <w:t>حوالہ: اصلاحی خطبات، جلد ۱۳، صفحہ ۲۴۴ تا ۲۴۶</w:t>
      </w:r>
    </w:p>
    <w:p>
      <w:pPr>
        <w:jc w:val="right"/>
        <w:bidi/>
      </w:pPr>
      <w:r>
        <w:rPr>
          <w:rFonts w:ascii="Jameel Noori Nastaleeq" w:hAnsi="Jameel Noori Nastaleeq" w:cs="Jameel Noori Nastaleeq"/>
          <w:b w:val="0"/>
          <w:sz w:val="32"/>
          <w:lang w:bidi="ur-PK"/>
        </w:rPr>
        <w:t>کردار/راوی: مولانا مفتی محمد تقی عثمانی، مفتی محمد شفیع</w:t>
      </w:r>
    </w:p>
    <w:p>
      <w:pPr>
        <w:jc w:val="right"/>
        <w:bidi/>
      </w:pPr>
      <w:r>
        <w:rPr>
          <w:rFonts w:ascii="Jameel Noori Nastaleeq" w:hAnsi="Jameel Noori Nastaleeq" w:cs="Jameel Noori Nastaleeq"/>
          <w:b w:val="0"/>
          <w:sz w:val="32"/>
          <w:lang w:bidi="ur-PK"/>
        </w:rPr>
        <w:t>نوٹ: درجہ بندی: علماء و صلحاء &gt; حضرت مولانا مفتی محمد تقی عثمانی مدظلہم &gt; معارف القرآن کے انگریزی ترجمے کے لیے مترجم کی دعا کا حرم میں قبول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حضرت مولانا مفتی محمد شفیع صاحب رحمۃ اللہ علیہ نے قرآن کریم کی تفسیر اردو زبان میں لکھی ہے جو ’’معارف القرآن‘‘ کے نام سے مشہور ہے، لوگ اس سے فائدہ اٹھا رہے ہیں ، ہم اس کا انگریزی ترجمہ کرنا چاہتے تھے، ایک صاحب نے اس کا ترجمہ کرنا شروع کیا، اللہ تعالیٰ کا کرنا ایسا ہوا کہ ابھی وہ سورہ بقرہ ہی کا ترجمہ کر رہے تھے، جب سورۂ بقرہ کی اس آیت کی تفسیر پر پہنچے:</w:t>
        <w:br/>
        <w:t>اِنَّا لِلّٰہِ وَاِنَّا اِلَیْہِ رَاجِعُوْنَO</w:t>
        <w:br/>
        <w:t xml:space="preserve">تو ان کا انتقال ہوگیا۔ وہ بہت اچھا ترجمہ کرنے والے تھے، ان کے انتقال کے بعد میں کافی عرصہ تک تلاش کرتا رہا کہ کوئی اچھا ترجمہ کرنے والا مل جائے لیکن کوئی نہیں مل رہاتھا، اس دوران ایک مرتبہ میری حاضری مکہ مکرمہ ہوئی، میں نے وہاں جاکر ’’ملتزم‘‘ پر اور دعائوں کے ساتھ ایک دعا یہ بھی کی کہ </w:t>
        <w:br/>
        <w:br/>
        <w:br/>
        <w:br/>
        <w:t>یا اللہ! آپ کے کلام پاک کی تفسیر کا ترجمہ کرنے کاکام ہے، کوئی مناسب آدمی نہیں مل رہا ہے، اے اللہ! اپنی رحمت سے اچھا آدمی عطا فرمادے جو اس کام کی تکمیل کردے۔</w:t>
        <w:br/>
        <w:t xml:space="preserve">یہ دعا کرکے واپس جب پہنچا تو میرے دفتر میں مجھے اطلاع ملی کہ ایک صاحب آپ سے ملنا چاہتا ہیں ، آپ کی غیرموجودگی میں وہ آئے تھے اور آپ سے ملاقات کرناچاہتے تھے، میں نے کہا کہ ان کو بلالیں ، اگلے دن وہ ملاقات کے لئے آگئے اور آکر انہوں نے بتایا کہ امریکہ میں میرے بیٹے رہتے ہیں ، میں بھی وہاں گیا ہوا تھا، جب میں وہاں سے واپس آرہا تھا تو راستے میں عمرہ کرنے کے ارادے سے سعودی عرب چلا گیا، عمرہ ادا کرنے کے بعد میں نے ’’ملتزم‘‘ پر جاکر یہ دع کی کہ یا اللہ! میری باقی زندگی قرآن شریف کی خدمت میں صرف کرادے۔ میں نے سنا ہے آپ کے والد صاحب کی جو تفسیر ہے ’’معارف القرآن‘‘ آپ اس کا انگریزی میں ترجمہ کرانا چاہتے ہیں ، اس کام کے لئے میں اپنی خدمات پیش کرتا ہوں ۔ میں نے ان سے کہا کہ آپ ملتزم پر یہ دعا کر کے آرہے ہیں کہ مجھے قرآن کریم کی کوئی خدمت عطا فرمادیجئے اور میں یہ دعا کرکے آرہا ہوں کہ قرآن کریم کی خدمت کرنے والا عطا فرمادیجئے، دونوں کی دعائیں مل گئی ہیں ، لہٰذا آپ خود سے یہاں نہیں آئے ہیں بلکہ کس کے بھیجے ہوئے آئے ہیں ۔ چنانچہ وہ الہ کے بندے کسی معاوضے کے بغیر اور کسی دنیاوی لالچ کے بغیر خالص اللہ کے لئے سالہا سال سے یہ کام کر رہے ہیں ، الحمدللہ پانچ جلدیں اس کی چھپ چکی ہیں (لیکن </w:t>
        <w:br/>
        <w:br/>
        <w:br/>
        <w:br/>
        <w:t>افسوس کہ چند روز پہلے ان کا بھی انتقال ہوگیا، انا للہ وانا الیہ راجعون) اب دیکھنے والے سمجھ رہے ہوں گے کہ وہ اتفاقاً یہاں پہنچ گئے۔ لیکن یاد رکھئے! اس کائنات میں کوئی کام ’’اتفاق‘‘ سے نہیں ہوتا بلکہ ہرکام اللہ تعالیٰ کے بنائے ہوئے نظام حکمت کے تحت ہوتا ہے۔</w:t>
        <w:br/>
        <w:t>البتہ بعض اوقات جب ہمیں کسی کام کا ظاہری سبب آنکھوں سے نظر نہیں آتا تو ہم اپنی حماقت سے کہہ دیتے ہیں کہ اتفاق سے ایسا ہوگیا، حقیقت میں اتفاق کوئی چیز نہیں بلکہ اللہ تعالیٰ کی بنائی ہوئی حکمت ہوتی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ابوعبیدہ بن جراح رضی اللہ عنہ کے لشکر کا محاصرہ توڑنے کی چال میں نگاہ نیچی رکھ کر گزرنا اور اہلِ شہر کا مسلمان ہونا</w:t>
      </w:r>
    </w:p>
    <w:p>
      <w:pPr>
        <w:jc w:val="right"/>
        <w:bidi/>
      </w:pPr>
      <w:r>
        <w:rPr>
          <w:rFonts w:ascii="Jameel Noori Nastaleeq" w:hAnsi="Jameel Noori Nastaleeq" w:cs="Jameel Noori Nastaleeq"/>
          <w:b w:val="0"/>
          <w:sz w:val="32"/>
          <w:lang w:bidi="ur-PK"/>
        </w:rPr>
        <w:t>موضوع: حضرت ابوعبیدہ بن جراح رضی اللہ عنہ</w:t>
      </w:r>
    </w:p>
    <w:p>
      <w:pPr>
        <w:jc w:val="right"/>
        <w:bidi/>
      </w:pPr>
      <w:r>
        <w:rPr>
          <w:rFonts w:ascii="Jameel Noori Nastaleeq" w:hAnsi="Jameel Noori Nastaleeq" w:cs="Jameel Noori Nastaleeq"/>
          <w:b w:val="0"/>
          <w:sz w:val="32"/>
          <w:lang w:bidi="ur-PK"/>
        </w:rPr>
        <w:t>بیان کا نام: گھر سے نکلنے اور بازار میں داخل ہونے کی دعا</w:t>
      </w:r>
    </w:p>
    <w:p>
      <w:pPr>
        <w:jc w:val="right"/>
        <w:bidi/>
      </w:pPr>
      <w:r>
        <w:rPr>
          <w:rFonts w:ascii="Jameel Noori Nastaleeq" w:hAnsi="Jameel Noori Nastaleeq" w:cs="Jameel Noori Nastaleeq"/>
          <w:b w:val="0"/>
          <w:sz w:val="32"/>
          <w:lang w:bidi="ur-PK"/>
        </w:rPr>
        <w:t>حوالہ: اصلاحی خطبات، جلد ۱۳، صفحہ ۲۶۷ تا ۲۶۹</w:t>
      </w:r>
    </w:p>
    <w:p>
      <w:pPr>
        <w:jc w:val="right"/>
        <w:bidi/>
      </w:pPr>
      <w:r>
        <w:rPr>
          <w:rFonts w:ascii="Jameel Noori Nastaleeq" w:hAnsi="Jameel Noori Nastaleeq" w:cs="Jameel Noori Nastaleeq"/>
          <w:b w:val="0"/>
          <w:sz w:val="32"/>
          <w:lang w:bidi="ur-PK"/>
        </w:rPr>
        <w:t>کردار/راوی: ابوعبیدہ بن الجراح</w:t>
      </w:r>
    </w:p>
    <w:p>
      <w:pPr>
        <w:jc w:val="right"/>
        <w:bidi/>
      </w:pPr>
      <w:r>
        <w:rPr>
          <w:rFonts w:ascii="Jameel Noori Nastaleeq" w:hAnsi="Jameel Noori Nastaleeq" w:cs="Jameel Noori Nastaleeq"/>
          <w:b w:val="0"/>
          <w:sz w:val="32"/>
          <w:lang w:bidi="ur-PK"/>
        </w:rPr>
        <w:t>نوٹ: درجہ بندی: صحابۂ کرام &gt; حضرت ابوعبیدہ بن جراح رضی اللہ عنہ &gt; محاصرہ توڑنے کی چال میں نگاہ نیچی رکھ کر گزرنا اور اہلِ شہر کا مسلمان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ابوعبیدہ بن جراح رضی اللہ تعالیٰ عنہ کا واقعہ کتابوں میں آتا ہے کہ انہوں نے روم کے ایک شہر کا محاصرہ کیا ہوا تھا اور رومی لوگ قلعہ میں </w:t>
        <w:br/>
        <w:br/>
        <w:br/>
        <w:br/>
        <w:t>بند ہوکر لڑ رہے تھے جب محاصرہ لمبا ہوگیا تو شہر والوں نے ایک چال چلی اور یہ فیصلہ کیا کہ ان مسلمانوں کے لئے شہر کا دروازہ کھول دیا جائے اور ان کو اندر داخل ہونے دیا جائے، اور چال یہ چلی کہ وہ دروازہ کھولا جو شہر کے بارونق بازار سے گزرتا تھا جس کے دونوں طرف عالیشان دکانیں تھیں اور ہردکان پر زیب و زینت کے ساتھ ایک عورت کو بٹھادیا۔ ان کے پیش نظر یہ تھا کہ یہ عرب کے صحراء نشین لوگ ہیں اورمدتوں سے اپنے گھروں سے دور ہیں ، فاقہ مست لوگ ہیں ، جب یہ اچانک بازار میں داخل ہوں گے اور وہاں کی زرق برق دکانیں دیکھیں گے اور ان دکانوں میں حسین و جمیل عورتوں کو بیٹھا ہوا دیکھیں گے تو اس کے نتیجے میں یہ ان دکانوں کی طرف اور ان عورتوں کی طرف متوجہ ہوجائیں گے اور ہم پیچھے سے ان پر حملہ کرکے ان پر فتح پائیں گے، دوسری طرف عورتوں کو بھی یہ تاکید کردی گئی تھی کہ اگر کوئی تم سے تعرض کرے تو انکار مت کرنا۔</w:t>
        <w:br/>
        <w:t>چنانچہ شہر کے امیر نے اچانک حضرت ابوعبیدہ بن جراح رضی اللہ تعالیٰ عنہ کے نام پیغام بھیجا کہ ہم اپنے شہر کا دروازہ کھول رہے ہیں ، آپ اپنے لشکر کو لے کر اندر آجائیں ۔ حضرت ابوعبیدہ بن جراح رضی اللہ تعالیٰ عنہ نے جب یہ پیغام سنا تو اپنے لشکر سے کہا کہ تمہارے لئے دروازہ کھول دیا گیا ہے، تم اس کے اندر داخل ہوجائو، لیکن میں تمہارے سامنے قرآن کریم کی ایک آیت پڑھتا ہوں ، اس آیت کو اپنے ذہن میں رکھنا اور اس آیت پر عمل کرتے ہوئے داخل ہونا، وہ آیت یہ ہے:</w:t>
        <w:br/>
        <w:br/>
        <w:br/>
        <w:br/>
        <w:t xml:space="preserve">قُلْ لِّلْمُؤْمِنِیْنَ یَغُضُّوْا مِنْ اَبْصَارِہِمْ وَیَحْفَظُوْا فُرُوْجَہُمْ۔ </w:t>
        <w:br/>
        <w:tab/>
        <w:tab/>
        <w:tab/>
        <w:tab/>
        <w:t xml:space="preserve">      (سورۃ النور، آیت:۳۰)</w:t>
        <w:br/>
        <w:t>یعنی آپ مؤمنوں سے کہہ دیجئے کہ وہ اپنی نگاہیں نیچی رکھیں ، اور اپنی شرم گاہوں کی حفاظت کریں ۔ مؤرخین نے لکھا ہے کہ حضرت ابوعبیدہ بن جراح رضی اللہ عنہ کا لشکر شہر میں داخل ہوا اور پورے بازار سے گزر گیا لیکن کسی ایک شخص نے دائیں بائیں نظر اٹھاکر بھی نہیں دیکھا کہ وہاں کیا ہے، یہاں تک کہ محل پر قبضہ کرلیا۔</w:t>
        <w:br/>
        <w:t>جب اہل شہر نے یہ منظر دیکھا کہ یہ ایسی قوم ہے جو فاتح بن کر شہر میں داخل ہوئی ہے اور راستے کے دونوں طرف جو زرق برق دکانیں تھیں اور جو حسین و جمیل عورتیں تھیں ان کی طرف نظر اٹھاکر بھی نہیں دیکھا اور سیدھے محل پر پہنچ گئے ہیں تو ان کو دیکھ کر یہ یقین ہوگیا کہ ضرور اللہ تعالیٰ کے خاص بندے ہیں ، اور صرف یہ منظر دیکھ کر شہر کے اکثر لوگ مسلمان ہوگئے اور کلمہ ’’لآاِلٰہَ اِلاَّ اللّٰہُ مُحَمَّدٌ رَّسُوْلُ اللّٰہِ‘‘ پڑھ لیا۔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ایک مالدار شخص کا مکہ میں پیسے کے باوجود سحری نہ ملنے پر 'پیسے سے سب کچھ نہیں ہوتا' کا اعتراف</w:t>
      </w:r>
    </w:p>
    <w:p>
      <w:pPr>
        <w:jc w:val="right"/>
        <w:bidi/>
      </w:pPr>
      <w:r>
        <w:rPr>
          <w:rFonts w:ascii="Jameel Noori Nastaleeq" w:hAnsi="Jameel Noori Nastaleeq" w:cs="Jameel Noori Nastaleeq"/>
          <w:b w:val="0"/>
          <w:sz w:val="32"/>
          <w:lang w:bidi="ur-PK"/>
        </w:rPr>
        <w:t>موضوع: مال کی حقیقت</w:t>
      </w:r>
    </w:p>
    <w:p>
      <w:pPr>
        <w:jc w:val="right"/>
        <w:bidi/>
      </w:pPr>
      <w:r>
        <w:rPr>
          <w:rFonts w:ascii="Jameel Noori Nastaleeq" w:hAnsi="Jameel Noori Nastaleeq" w:cs="Jameel Noori Nastaleeq"/>
          <w:b w:val="0"/>
          <w:sz w:val="32"/>
          <w:lang w:bidi="ur-PK"/>
        </w:rPr>
        <w:t>بیان کا نام: گھر سے نکلنے اور بازار میں داخل ہونے کی دعا</w:t>
      </w:r>
    </w:p>
    <w:p>
      <w:pPr>
        <w:jc w:val="right"/>
        <w:bidi/>
      </w:pPr>
      <w:r>
        <w:rPr>
          <w:rFonts w:ascii="Jameel Noori Nastaleeq" w:hAnsi="Jameel Noori Nastaleeq" w:cs="Jameel Noori Nastaleeq"/>
          <w:b w:val="0"/>
          <w:sz w:val="32"/>
          <w:lang w:bidi="ur-PK"/>
        </w:rPr>
        <w:t>حوالہ: اصلاحی خطبات، جلد ۱۳، صفحہ ۲۹۱ تا ۲۹۳</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نوٹ: درجہ بندی: عبرت و نصیحت کے واقعات &gt; مال کی حقیقت &gt; مالدار شخص کا سحری نہ ملنے پر 'پیسے سے سب کچھ نہیں ہوتا' کا اعتراف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میرے ایک دوست واقعہ سنارہے تھے کہ میں ایک مرتبہ رمضان </w:t>
        <w:br/>
        <w:br/>
        <w:br/>
        <w:br/>
        <w:t>المبارک میں عمرہ ادا کرنے جارہا تھیا، میرے ساتھ ایک اور صاحب بھی سفر کر رہے تھے جو بہت بڑے مالدار تھے، ساتھ میں بیٹھ کر باتیں شروع ہوگئیں ، میں نے ان سے کہا کہ رمضان کا موسم ہے، رمضان میں لوگوں کا ہجوم زیادہ ہوتا ہے، لہٰذا پہلے سے اس بات کا اہتمام کرلیجئے گا کہ قیام کے لئے مناسب جگہ مل جائے، کھانے پینے کا مناسب انتظام ہوجائے تاکہ وقت پر حرم میں حاضری ہوجائے۔ وہ صاحب اپنی دولت کے گھمنڈ اور فخر میں مبتلا تھے، اس لئے میری باتوں کے جواب میں کہنے لگے کہ پیسوں سے سب کچھ ہوجاتا ہے، بس پیسہ ہونا چاہئے، اگر پیسہ ہے تو سب کچھ ہے، اس لئے آپ ہماری فکر نہ کریں ، ہمارے پاس پیسہ بہت ہے، میں نے کہا ٹھیک ہے۔</w:t>
        <w:br/>
        <w:t>دودن کے بعد پھر ان مالدار صاحب سے اس حالت میں ملاقات ہوئی کہ وہ حرم کی سیڑھیوں پر اپنا سرپکڑے بیٹھے تھے۔ میں نے ان سے پوچھا کہ بھائی صاحب! خیریت تو ہے؟ کیا بات ہے؟ کہنے لگے کہ آج سحری کھانے کو نہ ملی۔ میں نے ان سے کہا کہ سحری کیوں نہیں ملی، آپ کے پاس پیسے تو بہت تھے؟ وہ کہنے لگے کہ پیسے تو میرے پاس تھے، جب میں پیسے لے کر قیام گاہ سے سحری کے لئے نکلا تو وہاں اتنی لمبی لائن لگی ہوئی تھی کہ جب ہمارا نمبر آیا تو سحری کا وقت ختم ہوچکا تھا، اس لئے سحری نہ مل سکی۔</w:t>
        <w:br/>
        <w:t xml:space="preserve">پھر وہ صاحب کہنے لگے کہ میں جو آپ سے یہ کہہ رہا تھا کہ پیسے سے سب کچھ خریدا جاسکتا ہے، آج اللہ تعالیٰ نے مجھے دکھادیا کہ پیسے سے ہرکام نہیں ہوسکتا، جب تک ہم نہ چاہیں اور جب تک ہماری طرف سے توفیق نہ ہو </w:t>
        <w:br/>
        <w:br/>
        <w:br/>
        <w:br/>
        <w:t>اور ہماری طرف سے حالات سازگار نہ کئے جائیں تو اس وقت تک پیسے سے کچھ نہیں ہوسکتا۔ یہ نہیں ہوسکتا کہ پیسے سے آپ دنیا کی ہرراحت خرید لیں ، یہ پیسہ تو ہم نے راحت کا ایک ذریعہ بنادیا ہے لیکن یہ پیسہ بذاتِ خود راحت کی چیز نہیں ہے، اس لئے یہ سوچنا کہ ہم پیسے سے سب کچھ خریدلیں گے، یہ شیطان کا بہت بڑا دھوکہ ہے۔ اگر تم نے پیسہ کمابھی لیا لیکن کمانے کے بعد اس کے ذریعہ سے مناسب رزق کا حاصل ہوجانا بھی اللہ تعالیٰ کے بنائے ہوئے نظام کے ماتحت ہے، انسان کی قدرت میں یہ نہیں ہے کہ وہ اس رزق کو مہیا کرسکے۔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حکیم الامت حضرت تھانوی رحمۃ اللہ علیہ کا بیان کردہ لکھنؤ کے نواب کی بیماری میں صرف قیمہ کے جوس پر گزارہ کرنے کا واقعہ (دوسری روایت)</w:t>
      </w:r>
    </w:p>
    <w:p>
      <w:pPr>
        <w:jc w:val="right"/>
        <w:bidi/>
      </w:pPr>
      <w:r>
        <w:rPr>
          <w:rFonts w:ascii="Jameel Noori Nastaleeq" w:hAnsi="Jameel Noori Nastaleeq" w:cs="Jameel Noori Nastaleeq"/>
          <w:b w:val="0"/>
          <w:sz w:val="32"/>
          <w:lang w:bidi="ur-PK"/>
        </w:rPr>
        <w:t>موضوع: نعمتوں کی حقیقت</w:t>
      </w:r>
    </w:p>
    <w:p>
      <w:pPr>
        <w:jc w:val="right"/>
        <w:bidi/>
      </w:pPr>
      <w:r>
        <w:rPr>
          <w:rFonts w:ascii="Jameel Noori Nastaleeq" w:hAnsi="Jameel Noori Nastaleeq" w:cs="Jameel Noori Nastaleeq"/>
          <w:b w:val="0"/>
          <w:sz w:val="32"/>
          <w:lang w:bidi="ur-PK"/>
        </w:rPr>
        <w:t>بیان کا نام: کھانے سے پہلے اور بعد کی دعا</w:t>
      </w:r>
    </w:p>
    <w:p>
      <w:pPr>
        <w:jc w:val="right"/>
        <w:bidi/>
      </w:pPr>
      <w:r>
        <w:rPr>
          <w:rFonts w:ascii="Jameel Noori Nastaleeq" w:hAnsi="Jameel Noori Nastaleeq" w:cs="Jameel Noori Nastaleeq"/>
          <w:b w:val="0"/>
          <w:sz w:val="32"/>
          <w:lang w:bidi="ur-PK"/>
        </w:rPr>
        <w:t>حوالہ: اصلاحی خطبات، جلد ۱۳، صفحہ ۳۰۴ تا ۳۰۵</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درجہ بندی: عبرت و نصیحت کے واقعات &gt; نعمتوں کی حقیقت &gt; لکھنؤ کے نواب کی بیماری میں صرف قیمہ کے جوس پر گزارہ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تھانوی رحمۃ اللہ علیہ فرماتے ہیں کہ میں نے لکھنؤ کے ایک بڑے نواب صاحب کو دیکھا کہ اللہ تعالیٰ نے ان کو دنیا کی ساری نعمتیں دی ہوئی تھیں ، روپیہ، پیسہ، کوٹھیاں ، بنگلے، کاریں ، نوکر چاکر، سب کچھ تھا، لیکن بیماری کی وجہ سے ڈاکٹر صاحب نے ان کو ہرچیز کھانے سے منع کردیا تھا، صرف اس کی اجازت تھی کہ ایک پائو قیمہ لے کر اس کو پکائیں پھر اس قیمہ کو ململ کے کپڑے میں چھان لیں ، اس قیمہ کا جوس آپ پی سکتے ہیں ، اس کے علاوہ کسی چیز کے کھانے کی اجازت نہیں ۔ اس کا مطلب یہ ہے کہ ’’رَزَقَنَا‘‘  تو پایا گیا لیکن ’’اَطْعَمَنَا‘‘ نہیں پایا گیا۔</w:t>
        <w:br/>
        <w:t xml:space="preserve">بہرحال! اگر اللہ تعالیٰ نے رزق بھی دیا ہے اور اس کے ساتھ ساتھ اس رزق کو کھانے کی بھی توفیق دی ہے اور صحت بھی دی ہے تو اس کامطلب یہ ہے کہ یہ دونعمتیں مستقل نعمتیں ہیں ، رزق دینا ایک مستقل نعمت ہے اور اس کو کھانے کی توفیق دینا ایک مستقل نعمت ہے۔ اس لئے اس پر اللہ تعالیٰ کاشکر ادا </w:t>
        <w:br/>
        <w:br/>
        <w:br/>
        <w:br/>
        <w:t>کرنا چاہئے کہ اے اللہ! اس بات پر بھی شکر ہے کہ آپ نے رزق عطا فرمایا اور اس بات پر بھی شکر ہے کہ آپ نے کھلایا۔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حضرت عثمان بن مظعون رضی اللہ عنہ کے مسلسل روزہ و تہجد پر نبی کریم ﷺ کی تنبیہ</w:t>
      </w:r>
    </w:p>
    <w:p>
      <w:pPr>
        <w:jc w:val="right"/>
        <w:bidi/>
      </w:pPr>
      <w:r>
        <w:rPr>
          <w:rFonts w:ascii="Jameel Noori Nastaleeq" w:hAnsi="Jameel Noori Nastaleeq" w:cs="Jameel Noori Nastaleeq"/>
          <w:b w:val="0"/>
          <w:sz w:val="32"/>
          <w:lang w:bidi="ur-PK"/>
        </w:rPr>
        <w:t>موضوع: حضرت عثمان بن مظعون رضی اللہ عنہ</w:t>
      </w:r>
    </w:p>
    <w:p>
      <w:pPr>
        <w:jc w:val="right"/>
        <w:bidi/>
      </w:pPr>
      <w:r>
        <w:rPr>
          <w:rFonts w:ascii="Jameel Noori Nastaleeq" w:hAnsi="Jameel Noori Nastaleeq" w:cs="Jameel Noori Nastaleeq"/>
          <w:b w:val="0"/>
          <w:sz w:val="32"/>
          <w:lang w:bidi="ur-PK"/>
        </w:rPr>
        <w:t>بیان کا نام: کھانے سے پہلے اور بعد کی دعا</w:t>
      </w:r>
    </w:p>
    <w:p>
      <w:pPr>
        <w:jc w:val="right"/>
        <w:bidi/>
      </w:pPr>
      <w:r>
        <w:rPr>
          <w:rFonts w:ascii="Jameel Noori Nastaleeq" w:hAnsi="Jameel Noori Nastaleeq" w:cs="Jameel Noori Nastaleeq"/>
          <w:b w:val="0"/>
          <w:sz w:val="32"/>
          <w:lang w:bidi="ur-PK"/>
        </w:rPr>
        <w:t>حوالہ: اصلاحی خطبات، جلد ۱۳، صفحہ ۳۳۰ تا ۳۳۱</w:t>
      </w:r>
    </w:p>
    <w:p>
      <w:pPr>
        <w:jc w:val="right"/>
        <w:bidi/>
      </w:pPr>
      <w:r>
        <w:rPr>
          <w:rFonts w:ascii="Jameel Noori Nastaleeq" w:hAnsi="Jameel Noori Nastaleeq" w:cs="Jameel Noori Nastaleeq"/>
          <w:b w:val="0"/>
          <w:sz w:val="32"/>
          <w:lang w:bidi="ur-PK"/>
        </w:rPr>
        <w:t>کردار/راوی: عثمان بن مظعون، نبی کریم ﷺ</w:t>
      </w:r>
    </w:p>
    <w:p>
      <w:pPr>
        <w:jc w:val="right"/>
        <w:bidi/>
      </w:pPr>
      <w:r>
        <w:rPr>
          <w:rFonts w:ascii="Jameel Noori Nastaleeq" w:hAnsi="Jameel Noori Nastaleeq" w:cs="Jameel Noori Nastaleeq"/>
          <w:b w:val="0"/>
          <w:sz w:val="32"/>
          <w:lang w:bidi="ur-PK"/>
        </w:rPr>
        <w:t>نوٹ: درجہ بندی: صحابۂ کرام &gt; حضرت عثمان بن مظعون رضی اللہ عنہ &gt; مسلسل روزہ و تہجد پر نبی کریم ﷺ کی تنبیہ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جب نیا نیا اسلام آیا تو صحابہ کرام رضی اللہ عنہم میں عبادت کرنے کا بڑا جذبہ تھا، چنانچہ حضرت عثمان بن مظعون رضی اللہ عنہ نے اپنا یہ معمول بنالیا کہ دن </w:t>
        <w:br/>
        <w:br/>
        <w:br/>
        <w:br/>
        <w:t>بھر روزے سے رہتے تھے اور رات بھر تہجد پڑھتے تھے، دن میں کھاتے نہیں تھے اور رات کو سوتے نہیں تھے، حضور اقدس  ﷺ کو جب معلوم ہوا تو آپ  ﷺ نے ان کو تنبیہ فرمائی کہ یہ طریقہ درست نہیں ۔ اس موقع پر آپ  ﷺ نے فرمایا:</w:t>
        <w:br/>
        <w:t>فَاِنَّ لِاَہْلِکَ عَلَیْکَ حَقًّا وَإِنَّ لِنَفْسِکَ عَلَیْکَ حَقًّا الخ۔</w:t>
        <w:br/>
        <w:t>(ابودائود، ابواب قیام اللیل، باب مایؤمربہٖ، من القصد فی الصلاۃ)</w:t>
        <w:br/>
        <w:t>یعنی تمہارے نفس کا بھی تم پر حق ہے اور تمہاری آنکھ کا بھی تم پر حق ہے اور تمہاری بیوی کابھی تم پر حق ہے اور تمہارے پاس آنے والے مہمانوں کا بھی تم پر حق ہے۔ مؤمن سارے حقوق کو ایک ساتھ ادا کرتا ہے، یہ نہیں کرتا کہ ایک طرف کو ڈھلک گیا اور دوسروں کے حقوق پامال کردیئے، اس لئے روزانہ سارا سال روزہ رکھنا مکروہ ہے، پسندیدہ نہیں ، رسول کریم  ﷺ نے اس سے منع فرمایا ہے، کیونکہ اس کے نتیجے میں نفس کا حق فوت ہورہا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حضرت خباب بن ارت رضی اللہ عنہ کا شدید بیماری میں بھی موت کی تمنا نہ کرنا</w:t>
      </w:r>
    </w:p>
    <w:p>
      <w:pPr>
        <w:jc w:val="right"/>
        <w:bidi/>
      </w:pPr>
      <w:r>
        <w:rPr>
          <w:rFonts w:ascii="Jameel Noori Nastaleeq" w:hAnsi="Jameel Noori Nastaleeq" w:cs="Jameel Noori Nastaleeq"/>
          <w:b w:val="0"/>
          <w:sz w:val="32"/>
          <w:lang w:bidi="ur-PK"/>
        </w:rPr>
        <w:t>موضوع: حضرت خباب بن ارت رضی اللہ عنہ</w:t>
      </w:r>
    </w:p>
    <w:p>
      <w:pPr>
        <w:jc w:val="right"/>
        <w:bidi/>
      </w:pPr>
      <w:r>
        <w:rPr>
          <w:rFonts w:ascii="Jameel Noori Nastaleeq" w:hAnsi="Jameel Noori Nastaleeq" w:cs="Jameel Noori Nastaleeq"/>
          <w:b w:val="0"/>
          <w:sz w:val="32"/>
          <w:lang w:bidi="ur-PK"/>
        </w:rPr>
        <w:t>بیان کا نام: مصیبت کے وقت کی دعا</w:t>
      </w:r>
    </w:p>
    <w:p>
      <w:pPr>
        <w:jc w:val="right"/>
        <w:bidi/>
      </w:pPr>
      <w:r>
        <w:rPr>
          <w:rFonts w:ascii="Jameel Noori Nastaleeq" w:hAnsi="Jameel Noori Nastaleeq" w:cs="Jameel Noori Nastaleeq"/>
          <w:b w:val="0"/>
          <w:sz w:val="32"/>
          <w:lang w:bidi="ur-PK"/>
        </w:rPr>
        <w:t>حوالہ: اصلاحی خطبات، جلد ۱۳، صفحہ ۳۳۵</w:t>
      </w:r>
    </w:p>
    <w:p>
      <w:pPr>
        <w:jc w:val="right"/>
        <w:bidi/>
      </w:pPr>
      <w:r>
        <w:rPr>
          <w:rFonts w:ascii="Jameel Noori Nastaleeq" w:hAnsi="Jameel Noori Nastaleeq" w:cs="Jameel Noori Nastaleeq"/>
          <w:b w:val="0"/>
          <w:sz w:val="32"/>
          <w:lang w:bidi="ur-PK"/>
        </w:rPr>
        <w:t>کردار/راوی: خباب بن الأرت</w:t>
      </w:r>
    </w:p>
    <w:p>
      <w:pPr>
        <w:jc w:val="right"/>
        <w:bidi/>
      </w:pPr>
      <w:r>
        <w:rPr>
          <w:rFonts w:ascii="Jameel Noori Nastaleeq" w:hAnsi="Jameel Noori Nastaleeq" w:cs="Jameel Noori Nastaleeq"/>
          <w:b w:val="0"/>
          <w:sz w:val="32"/>
          <w:lang w:bidi="ur-PK"/>
        </w:rPr>
        <w:t>نوٹ: درجہ بندی: صحابۂ کرام &gt; حضرت خباب بن ارت رضی اللہ عنہ &gt; شدید بیماری میں بھی موت کی تمنا نہ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خباب بن ارت رضی اللہ عنہ مشہور صحابی ہیں ، وہ ایک مرتبہ سخت بیمار ہوگئے اور انتہائی شدید تکلیف میں تھے، کوئی صاحب ان کی عیادت کے لئے گئے تو حضرت خباب بن ارت رضی اللہ عنہ نے ان سے فرمایا کہ آج مجھے اتنی شدید تکلیف ہے کہ اگرموت کی تمنا کرنا جائز ہوتا تو میں موت کی تمنا کرتا، لیکن چونکہ رسول اللہ  ﷺ نے موت کی تمنا کرنے سے منع فرمایاہے،اس لئے میں موت کی تمنا نہیں کرتا۔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جناب محمد ذکی کیفی صاحب کا شدید بارش میں دکان کھولنے پر غیرمتوقع رزق کا مشاہدہ (دوسری روایت)</w:t>
      </w:r>
    </w:p>
    <w:p>
      <w:pPr>
        <w:jc w:val="right"/>
        <w:bidi/>
      </w:pPr>
      <w:r>
        <w:rPr>
          <w:rFonts w:ascii="Jameel Noori Nastaleeq" w:hAnsi="Jameel Noori Nastaleeq" w:cs="Jameel Noori Nastaleeq"/>
          <w:b w:val="0"/>
          <w:sz w:val="32"/>
          <w:lang w:bidi="ur-PK"/>
        </w:rPr>
        <w:t>موضوع: جناب محمد ذکی کیفی رحمۃ اللہ علیہ</w:t>
      </w:r>
    </w:p>
    <w:p>
      <w:pPr>
        <w:jc w:val="right"/>
        <w:bidi/>
      </w:pPr>
      <w:r>
        <w:rPr>
          <w:rFonts w:ascii="Jameel Noori Nastaleeq" w:hAnsi="Jameel Noori Nastaleeq" w:cs="Jameel Noori Nastaleeq"/>
          <w:b w:val="0"/>
          <w:sz w:val="32"/>
          <w:lang w:bidi="ur-PK"/>
        </w:rPr>
        <w:t>بیان کا نام: گھر سے نکلنے اور بازار میں داخل ہونے کی دعا</w:t>
      </w:r>
    </w:p>
    <w:p>
      <w:pPr>
        <w:jc w:val="right"/>
        <w:bidi/>
      </w:pPr>
      <w:r>
        <w:rPr>
          <w:rFonts w:ascii="Jameel Noori Nastaleeq" w:hAnsi="Jameel Noori Nastaleeq" w:cs="Jameel Noori Nastaleeq"/>
          <w:b w:val="0"/>
          <w:sz w:val="32"/>
          <w:lang w:bidi="ur-PK"/>
        </w:rPr>
        <w:t>حوالہ: اصلاحی خطبات، جلد ۱۳، صفحہ ۱۹۵ تا ۱۹۶</w:t>
      </w:r>
    </w:p>
    <w:p>
      <w:pPr>
        <w:jc w:val="right"/>
        <w:bidi/>
      </w:pPr>
      <w:r>
        <w:rPr>
          <w:rFonts w:ascii="Jameel Noori Nastaleeq" w:hAnsi="Jameel Noori Nastaleeq" w:cs="Jameel Noori Nastaleeq"/>
          <w:b w:val="0"/>
          <w:sz w:val="32"/>
          <w:lang w:bidi="ur-PK"/>
        </w:rPr>
        <w:t>کردار/راوی: ذکی کیفی</w:t>
      </w:r>
    </w:p>
    <w:p>
      <w:pPr>
        <w:jc w:val="right"/>
        <w:bidi/>
      </w:pPr>
      <w:r>
        <w:rPr>
          <w:rFonts w:ascii="Jameel Noori Nastaleeq" w:hAnsi="Jameel Noori Nastaleeq" w:cs="Jameel Noori Nastaleeq"/>
          <w:b w:val="0"/>
          <w:sz w:val="32"/>
          <w:lang w:bidi="ur-PK"/>
        </w:rPr>
        <w:t>نوٹ: درجہ بندی: علماء و صلحاء &gt; جناب محمد ذکی کیفی رحمۃ اللہ علیہ &gt; شدید بارش میں دکان کھولنے پر غیرمتوقع رزق</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بڑے بھائی محمد ذکی کیفی مرحوم، لاہور میں ان کی دینی کتابوں کی دکان تھی، یہی ان کا ذریعہ معاش تھا۔ ایک مرتبہ انہوں نے اپنا واقعہ سنایا کہ ایک دن جب صبح میں اٹھا تو بہت تیز موسلادھار بارش ہورہی تھی، بارش مسلسل جاری تھی، یہاں تک کہ دکان کھولنے کا وقت آگیا اور سڑکوں پر گھٹنوں کے برابرپانی بہہہ رہا تھا، اس گوقت میرے دل میں خیال آیا کہ اس وقت دکان کھولنے سے کیا حاصل! بارش تیز ہورہی ہے، لوگوں کے لئے گھر سے باہر نکلنا مشکل ہے، بہت شدید ضرورت کے لئے تو کوئی شخص گھر سے باہر نکلے گا، لیکن اس وقت دینی کتاب خریدنے کے لئے کون نکلے گا، اگر افسانوں اور ناولوں کی دکان ہوتی تو شاید اس موسم کی دلچسپی کے لئے کتاب خریدنے آجاتے، لیکن یہ تو خشک دینی کتابوں کی دکان ہے، کون ایسے موسم میں کتاب خریدنے آئے گا، لہٰذا دکان کھولنے کی کیا ضرورت ہے، چلو آج چھٹی کرلیں ۔</w:t>
        <w:br/>
        <w:t xml:space="preserve">لیکن ساتھ ساتھ اس کا جواب بھی میرے دل میں آیا کہ ارے بھائی!تمہارا کام یہ ہے کہ جاکر دکان کھولو، گاہک کو بھیجنا نہ بھیجنا تمہارا کام نہیں ، تمہارا کام صرف اتنا ہے کہ دکان کھول کر بیٹھ جائو، اگر اللہ کو منظور ہوگا تو گاہک بھیج دیں گے، منظور نہیں ہوگا تو نہیں بھیجیں گے، لیکن اگر تم گاہک کی فکر میں پڑگئے تو دکان چل گئی۔ چنانچہ میں نے چھتری اٹھائی اور پانی کے اندر چلتا ہوا دکان پر آگیا اور دکان کھول کر بیٹھ گیا،اور یہ سوچ کر کہ گاہک تو کوئی آئے گا نہیں ، </w:t>
        <w:br/>
        <w:br/>
        <w:br/>
        <w:br/>
        <w:t>بیٹھ کر تلاوت شروع کردی، لیکن تھوڑی دیر کے بعد میری حیرت کی انتہا ہوگئی کہ لوگ برساتیاں پہن کر اور چھتریاں تان کر دکان پر آنا شروع ہوگئے اور کتابیں خریدنے لگے، میں حیران تھا کہ اس بارش کے موسم میں ان کو ان کتابوں کی ایسی فوری کیا ضرورت پیش آئی کہ یہ لوگ کتابیں خریدنے آرہے ہیں ، لیکن ساتھ ہی یہ جواب بھی ذہن میں آیا کہ یہ لوگ خود نہیں آرہے ہیں بلکہ کوئی بھیجنے والی ذات ان کو بھیج رہی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حضرت ایوب علیہ السلام اور سونے کی تتلیاں (دوسری روایت)</w:t>
      </w:r>
    </w:p>
    <w:p>
      <w:pPr>
        <w:jc w:val="right"/>
        <w:bidi/>
      </w:pPr>
      <w:r>
        <w:rPr>
          <w:rFonts w:ascii="Jameel Noori Nastaleeq" w:hAnsi="Jameel Noori Nastaleeq" w:cs="Jameel Noori Nastaleeq"/>
          <w:b w:val="0"/>
          <w:sz w:val="32"/>
          <w:lang w:bidi="ur-PK"/>
        </w:rPr>
        <w:t>موضوع: حضرت ایوب علیہ السلام</w:t>
      </w:r>
    </w:p>
    <w:p>
      <w:pPr>
        <w:jc w:val="right"/>
        <w:bidi/>
      </w:pPr>
      <w:r>
        <w:rPr>
          <w:rFonts w:ascii="Jameel Noori Nastaleeq" w:hAnsi="Jameel Noori Nastaleeq" w:cs="Jameel Noori Nastaleeq"/>
          <w:b w:val="0"/>
          <w:sz w:val="32"/>
          <w:lang w:bidi="ur-PK"/>
        </w:rPr>
        <w:t>بیان کا نام: کھانے سے پہلے اور بعد کی دعا</w:t>
      </w:r>
    </w:p>
    <w:p>
      <w:pPr>
        <w:jc w:val="right"/>
        <w:bidi/>
      </w:pPr>
      <w:r>
        <w:rPr>
          <w:rFonts w:ascii="Jameel Noori Nastaleeq" w:hAnsi="Jameel Noori Nastaleeq" w:cs="Jameel Noori Nastaleeq"/>
          <w:b w:val="0"/>
          <w:sz w:val="32"/>
          <w:lang w:bidi="ur-PK"/>
        </w:rPr>
        <w:t>حوالہ: اصلاحی خطبات، جلد ۱۳، صفحہ ۲۹۸</w:t>
      </w:r>
    </w:p>
    <w:p>
      <w:pPr>
        <w:jc w:val="right"/>
        <w:bidi/>
      </w:pPr>
      <w:r>
        <w:rPr>
          <w:rFonts w:ascii="Jameel Noori Nastaleeq" w:hAnsi="Jameel Noori Nastaleeq" w:cs="Jameel Noori Nastaleeq"/>
          <w:b w:val="0"/>
          <w:sz w:val="32"/>
          <w:lang w:bidi="ur-PK"/>
        </w:rPr>
        <w:t>کردار/راوی: ایوب علیہ السلام</w:t>
      </w:r>
    </w:p>
    <w:p>
      <w:pPr>
        <w:jc w:val="right"/>
        <w:bidi/>
      </w:pPr>
      <w:r>
        <w:rPr>
          <w:rFonts w:ascii="Jameel Noori Nastaleeq" w:hAnsi="Jameel Noori Nastaleeq" w:cs="Jameel Noori Nastaleeq"/>
          <w:b w:val="0"/>
          <w:sz w:val="32"/>
          <w:lang w:bidi="ur-PK"/>
        </w:rPr>
        <w:t>نوٹ: درجہ بندی: انبیاء علیہم السلام &gt; حضرت ایوب علیہ السلام &gt; سونے کی تتلیاں غسل کے دوران جمع کرنا اور اللہ کی برکت سے بے نیازی کا انکار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صحیح بخاری میں حضرت ایوب علیہ السلام کا واقعہ آتا ہے آپ ایک مرتبہ غسل فرمارہے تھے، اس دوران آسمان سے آپ کے اوپر سونے کی تتلیاں گرنی شروع ہوگئیں ، اب حضرت ایوب علیہ السلام نے غسل چھوڑکر سونے کی تتلیاں جمع کرنی شروع کردیں تو اللہ تعالیٰ نے فرمایا کہ اے ایوب! ہم نے پہلے ہی سے تمہیں بہت ساری نعمتیں نہیں دے رکھی ہیں ، اس کے باوجود اب تم سونے کے پیچھے بھاگ رہے ہو؟ جواب میں حضرت ایوب علیہ السلام نے فرمایا کہ اے اللہ! بیشک آپ نے مجھے بیشمار نعمتیں عطا فرمائی ہیں ، میں ان کا شکر بھی ادا نہیں کرسکتا، لیکن جب آپ مزید عطا فرمارہے ہیں تو اے اللہ! میں آپ کی بھیجی ہوئی برکت سے بے نیاز نہیں ہوسکتا، جب آپ دے رہے ہیں تو میرا کام یہ ہے کہ میں محتاج بن کر اس کو وصول کروں ۔</w:t>
        <w:br/>
        <w:t>اَللّٰہُمَّ وَلٰکِنْ لاَغِنٰی لِیْ عَنْ بَرَکَتِکَ یَارَبِّ!</w:t>
        <w:br/>
        <w:t xml:space="preserve"> (بخاری، کتاب التوحید، حدیث:۷۴۹۳)</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