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ملفوظات حکیم الامت — جلد ۱۵ (مکمل)</w:t>
      </w:r>
    </w:p>
    <w:p>
      <w:pPr>
        <w:spacing w:after="480"/>
        <w:jc w:val="center"/>
      </w:pPr>
      <w:r>
        <w:rPr>
          <w:rFonts w:ascii="Jameel Noori Nastaleeq" w:hAnsi="Jameel Noori Nastaleeq"/>
          <w:i/>
          <w:color w:val="555555"/>
          <w:sz w:val="26"/>
        </w:rPr>
        <w:t>مجموعی مستند واقعات: 4 | ماخذ: ملفوظات حکیم الامت جلد ۱۵ (کتاب البلاغ، کراچی)</w:t>
      </w:r>
    </w:p>
    <w:p>
      <w:pPr>
        <w:spacing w:after="240"/>
      </w:pPr>
    </w:p>
    <w:p>
      <w:pPr>
        <w:spacing w:before="280" w:after="80"/>
        <w:jc w:val="right"/>
      </w:pPr>
      <w:r>
        <w:rPr>
          <w:rFonts w:ascii="Jameel Noori Nastaleeq" w:hAnsi="Jameel Noori Nastaleeq"/>
          <w:b/>
          <w:color w:val="1B365D"/>
          <w:sz w:val="34"/>
        </w:rPr>
        <w:t>واقعہ 1: مولانا نانوتویؒ کا مولانا گنگوہیؒ کی فقاہت پر رشک اور خواب میں امام ابو حنیفہؒ کی رفاقت</w:t>
      </w:r>
    </w:p>
    <w:p>
      <w:pPr>
        <w:spacing w:after="120"/>
        <w:jc w:val="right"/>
      </w:pPr>
      <w:r>
        <w:rPr>
          <w:rFonts w:ascii="Jameel Noori Nastaleeq" w:hAnsi="Jameel Noori Nastaleeq"/>
          <w:color w:val="555555"/>
          <w:sz w:val="22"/>
        </w:rPr>
        <w:t>موضوع: احوالِ اکابر | شخصیت: مولانا محمد قاسم نانوتوی, مولانا رشید احمد گنگوہی, حکیم الامت مولانا اشرف علی تھانوی | حوالہ: ملفوظات حکیم الامت، جلد ۱۵، صفحہ ۴۲-۴۳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فرمایا مولانا قاسم صاحبؒ نے ایک دفعہ فرمایا کہ اگر کوئی اس زمانہ میں قسم کھائے کہ میں فقیہ کو دیکھوں گا تو جب تک مولانا گنگوہی کو نہ دیکھے بار نہ ہو گا اور ایک دفعہ دونوں خلوت میں باتیں کر رہے تھے بعض خدام نے کان لگا رکھا تھا مولانا قاسم صاحبؒ نے فرمایا یار تمہاری ایک بات پر مجھے رشک ہے کہ تم فقیہ ہو ـ مولانا گنگوہیؒ نے فرمایا کہ آپ کے مجتہد ہونے پر تو مجھے رشک نہ آیا اور ہم نے دو چار مسئلہ سیکھ لئے تو آپ کو رشک آنے لگا ـ کسی بزرگ نے خواب میں دیکھا مولانا گنگوہیؒ عرش پر بیٹھے ہوئے فتوی لکھ رہے اور مولوی شبیر علی نے بچپن میں ایک خواب دیکھا ایک بی بی حسین آئی انہوں نے پوچھا مولانا اشرف علی صاحب کے مکان یہاں ہیں میں نے کہا آؤ ہم بتلاتے ہیں ـ پھر شبیر علی نے پوچھا آپ کون ہیں کہا میں امام ابو حنیفہ ؒ کی بی بی ہوں ـ شبیر علی نے ان سے مسئلہ پوچھا انہوں نے جواب دیا پھر کچھ شبہات پیش کئے وہ کہنے لگی ابو حنیفہؒ پیچھے آ رہے ہیں ـ ان سے پوچھنا اور ان کے ساتھ تمہارے مجمع کا ایک</w:t>
              <w:br/>
              <w:br/>
              <w:br/>
              <w:br/>
              <w:br/>
              <w:t>بزرگ بھی ہے ـ دیکھا تو مولانا گفنوہیؒ امام صاحبؒ کے ساتھ ہیں ـ شبیرعلی نے امام صاحبؒ سے پوچھا یہ کہاں ساتھ ہوئے فرمایا یہ تو ہمارے ہی ساتھ رہتے ہیں</w:t>
            </w:r>
          </w:p>
        </w:tc>
      </w:tr>
    </w:tbl>
    <w:p>
      <w:pPr>
        <w:spacing w:after="80"/>
      </w:pPr>
    </w:p>
    <w:p>
      <w:pPr>
        <w:spacing w:before="280" w:after="80"/>
        <w:jc w:val="right"/>
      </w:pPr>
      <w:r>
        <w:rPr>
          <w:rFonts w:ascii="Jameel Noori Nastaleeq" w:hAnsi="Jameel Noori Nastaleeq"/>
          <w:b/>
          <w:color w:val="1B365D"/>
          <w:sz w:val="34"/>
        </w:rPr>
        <w:t>واقعہ 2: مولانا قاسم نانوتویؒ کا ہندو بنیا کو خواب میں جنت میں دیکھنا اور سودی حکمت</w:t>
      </w:r>
    </w:p>
    <w:p>
      <w:pPr>
        <w:spacing w:after="120"/>
        <w:jc w:val="right"/>
      </w:pPr>
      <w:r>
        <w:rPr>
          <w:rFonts w:ascii="Jameel Noori Nastaleeq" w:hAnsi="Jameel Noori Nastaleeq"/>
          <w:color w:val="555555"/>
          <w:sz w:val="22"/>
        </w:rPr>
        <w:t>موضوع: احوالِ اکابر | شخصیت: مولانا محمد قاسم نانوتوی, مولانا محمد یعقوب نانوتوی, حکیم الامت مولانا اشرف علی تھانوی | حوالہ: ملفوظات حکیم الامت، جلد ۱۵، صفحہ ۴۳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مولانا یعقوب صاحبؒ فرماتے تھے کہ ایک بنیا تھا اس کو حضرت مولانا قاسم صاحبؒ نے خواب میں دیکھا جنت میں پھر رہا ہے ـ پوچھا لالہ جی یہاں کیسے آئے ہو ـ کہا جی مرتے وقت کلمہ پڑھ لیا تھا اللہ میاں نے قبول کر لیا اور بخش دیا میں نے کہا اچھا چھوٹا تمام زمانہ تو بیاج لیتا رہا اور آخر دم میں کچھ پڑھ کر رہائی حاصل کر  لی ـ دنیا میں بھی سود لیا اور آخرت میں بھی سود لیا</w:t>
            </w:r>
          </w:p>
        </w:tc>
      </w:tr>
    </w:tbl>
    <w:p>
      <w:pPr>
        <w:spacing w:after="80"/>
      </w:pPr>
    </w:p>
    <w:p>
      <w:pPr>
        <w:spacing w:before="280" w:after="80"/>
        <w:jc w:val="right"/>
      </w:pPr>
      <w:r>
        <w:rPr>
          <w:rFonts w:ascii="Jameel Noori Nastaleeq" w:hAnsi="Jameel Noori Nastaleeq"/>
          <w:b/>
          <w:color w:val="1B365D"/>
          <w:sz w:val="34"/>
        </w:rPr>
        <w:t>واقعہ 3: سید احمد کبیر رفاعیؒ کا روضۂ اقدسؐ پر سلام، دستِ مبارک کی زیارت اور کتے کو سلام کرنا</w:t>
      </w:r>
    </w:p>
    <w:p>
      <w:pPr>
        <w:spacing w:after="120"/>
        <w:jc w:val="right"/>
      </w:pPr>
      <w:r>
        <w:rPr>
          <w:rFonts w:ascii="Jameel Noori Nastaleeq" w:hAnsi="Jameel Noori Nastaleeq"/>
          <w:color w:val="555555"/>
          <w:sz w:val="22"/>
        </w:rPr>
        <w:t>موضوع: احوالِ اکابر | شخصیت: سید احمد کبیر رفاعی, عبد القادر جیلانی, حکیم الامت مولانا اشرف علی تھانوی | حوالہ: ملفوظات حکیم الامت، جلد ۱۵، صفحہ ۱۰۷-۱۰۸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ارشاد فرمایا حضرت سید احمد کبیر رفاعی معاصر غوث اعظمؒ کے بڑے رتبے کے آدمی تھے - شاید عدم شہرت کی وجہ ان کی تواضع ہے اپنے کو بہت مٹاتے تھے اب بھی ان کا سلسلہ باقی ہے رفاعی لوگ بغداد وغیرہ میں ہیں مگر اب یہ لوگ شریعت سے نکل گئے شعبدہ باز ہو گئے آگ میں انکا نام لے کر گر جاتے تھے - ان کا عجیب قصہ ہے مدینہ منورہ میں گئے اور روضہ اقدس پر جا کر پہلے سلام کیا جواب آیا وعلیکم السلام یا ولدی - پھر اس جوش سے جو سلام سے پیدا ہوا یہ پڑھا ـ فی حالۃ البعد روحی کنت ارسلھا تقبل الارض عنی وھی نائبتی فھذہ دولۃ الا شباح قد حضرت فامدد یمینک کی تحظی بھا شفتی ان کی تو کرامت اور حضورؐ کے معجزہ ـ کسی بزرگ سے پوچھا کہ تم کو رشک آیا تھا ـ فرمایا ہم تو کون ملائکہ کو بھی رشک آیا - پھر دروازہ پر لیٹ گئے اور لوگوں سے کہا کہ ان کے اوپر سے گزرے ـ ان کو دیکھا کتے کو سلام کرتے ہیں ـ کسی نے پوچھا کیا اس میں ثواب ہے ؟ کہا لا ولکن اعوذ نفسی بالخیر تو یہ بھی ایک علاج ہے ـ اور ایک شقی کو حضرت شاہ عبدالقادر صاحبؒ گیلانی نے رد کر دیا تھا انہوں نے کہا آؤ بھائی تم کو عبدالقادر نے شقی بنا دیا ( ہم تربیت کریں گے ) پھر اس کیلئے دعا کی ـ پھر ان کی دعا کی برکت سے سعداء میں سے ہو گیا ـ ہنس کر فرمایا بعض دفع کشف نا تمام ہوتا ہے - بعض قید رہ جاتی ہے ـ حضرت رفاعی ؒ صاحب کو یہ قید مکشوف ہوا کہ دعا کی جائے تو بدل سکتا ہے</w:t>
            </w:r>
          </w:p>
        </w:tc>
      </w:tr>
    </w:tbl>
    <w:p>
      <w:pPr>
        <w:spacing w:after="80"/>
      </w:pPr>
    </w:p>
    <w:p>
      <w:pPr>
        <w:spacing w:before="280" w:after="80"/>
        <w:jc w:val="right"/>
      </w:pPr>
      <w:r>
        <w:rPr>
          <w:rFonts w:ascii="Jameel Noori Nastaleeq" w:hAnsi="Jameel Noori Nastaleeq"/>
          <w:b/>
          <w:color w:val="1B365D"/>
          <w:sz w:val="34"/>
        </w:rPr>
        <w:t>واقعہ 4: حضرت حاجی امداد اللہ مہاجر مکیؒ کا مولانا گنگوہیؒ کو حاسدین کی شکایت پر تسلی دینا</w:t>
      </w:r>
    </w:p>
    <w:p>
      <w:pPr>
        <w:spacing w:after="120"/>
        <w:jc w:val="right"/>
      </w:pPr>
      <w:r>
        <w:rPr>
          <w:rFonts w:ascii="Jameel Noori Nastaleeq" w:hAnsi="Jameel Noori Nastaleeq"/>
          <w:color w:val="555555"/>
          <w:sz w:val="22"/>
        </w:rPr>
        <w:t>موضوع: احوالِ اکابر | شخصیت: حاجی امداد اللہ مہاجر مکی, مولانا رشید احمد گنگوہی, حکیم الامت مولانا اشرف علی تھانوی | حوالہ: ملفوظات حکیم الامت، جلد ۱۵، صفحہ ۱۱۵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فرمایا کہ حضرت مولانا گنگوہیؒ کی لوگوں نے حضرت حاجی صاحبؒ سے </w:t>
              <w:br/>
              <w:br/>
              <w:t>شکایت کی ـ حضرت نے سن کر فرمایا کہ بالکل جھوٹ ہے اور حضرت کو میرے ہاتھ کہلا بھیجا کہ</w:t>
              <w:br/>
              <w:br/>
              <w:t xml:space="preserve">میری محبت آپ سے اللہ واسطے اور اللہ باقی ہے ـ لہذا یہ بھی باقی رہے گی ـ حضرت مولانا نے سن </w:t>
              <w:br/>
              <w:br/>
              <w:t>کر فرمایا کہ بھائی ہم تو اللہ پر وکل کئے بیٹھے ہیں ـ اگر خدا کو منظور ہو گا تو کچھ بھی ضرر نہ ہو</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