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Jameel Noori Nastaleeq" w:hAnsi="Jameel Noori Nastaleeq"/>
          <w:b/>
          <w:color w:val="1B365D"/>
          <w:sz w:val="64"/>
        </w:rPr>
        <w:t>واقعات انسائیکلوپیڈیا</w:t>
      </w:r>
    </w:p>
    <w:p>
      <w:pPr>
        <w:spacing w:after="240"/>
        <w:jc w:val="center"/>
      </w:pPr>
      <w:r>
        <w:rPr>
          <w:rFonts w:ascii="Jameel Noori Nastaleeq" w:hAnsi="Jameel Noori Nastaleeq"/>
          <w:b/>
          <w:color w:val="4A777A"/>
          <w:sz w:val="44"/>
        </w:rPr>
        <w:t>خطباتِ دعوت — جامع انسائیکلوپیڈیا (مکمل 1 جلدیں — 14 واقعات)</w:t>
      </w:r>
    </w:p>
    <w:p>
      <w:pPr>
        <w:spacing w:after="480"/>
        <w:jc w:val="center"/>
      </w:pPr>
      <w:r>
        <w:rPr>
          <w:rFonts w:ascii="Jameel Noori Nastaleeq" w:hAnsi="Jameel Noori Nastaleeq"/>
          <w:i/>
          <w:color w:val="555555"/>
          <w:sz w:val="28"/>
        </w:rPr>
        <w:t>مجموعی مستند واقعات: 14 | ماخذ: خطباتِ دعوت (حضرت مولانا احمد لاٹ صاحب)</w:t>
      </w:r>
    </w:p>
    <w:p>
      <w:pPr>
        <w:spacing w:after="240"/>
      </w:pPr>
    </w:p>
    <w:p>
      <w:pPr>
        <w:spacing w:before="480" w:after="240"/>
        <w:jc w:val="center"/>
      </w:pPr>
      <w:r>
        <w:rPr>
          <w:rFonts w:ascii="Jameel Noori Nastaleeq" w:hAnsi="Jameel Noori Nastaleeq"/>
          <w:b/>
          <w:color w:val="1B365D"/>
          <w:sz w:val="44"/>
        </w:rPr>
        <w:t>❖ خطباتِ دعوت — جلد 1 ❖</w:t>
      </w:r>
    </w:p>
    <w:p>
      <w:pPr>
        <w:spacing w:before="280" w:after="80"/>
        <w:jc w:val="right"/>
      </w:pPr>
      <w:r>
        <w:rPr>
          <w:rFonts w:ascii="Jameel Noori Nastaleeq" w:hAnsi="Jameel Noori Nastaleeq"/>
          <w:b/>
          <w:color w:val="1B365D"/>
          <w:sz w:val="34"/>
        </w:rPr>
        <w:t>واقعہ 1: بیان ۔۔۔۔۔۔۔۔۔۔۔(۱)</w:t>
      </w:r>
    </w:p>
    <w:p>
      <w:pPr>
        <w:spacing w:after="120"/>
        <w:jc w:val="right"/>
      </w:pPr>
      <w:r>
        <w:rPr>
          <w:rFonts w:ascii="Jameel Noori Nastaleeq" w:hAnsi="Jameel Noori Nastaleeq"/>
          <w:color w:val="555555"/>
          <w:sz w:val="22"/>
        </w:rPr>
        <w:t>موضوع: اخلاق و موعظت | شخصیت: حضرت مولانا احمد لاٹ صاحب | حوالہ: خطباتِ دعوت، جلد ۱، صفحہ ۲۵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بیان ۔۔۔۔۔۔۔۔۔۔۔(۱) </w:t>
              <w:br/>
              <w:br/>
              <w:br/>
              <w:t xml:space="preserve">نہ کر افرنگ کا اندازہ اس کی تابناکی سے </w:t>
              <w:br/>
              <w:br/>
              <w:t xml:space="preserve">کہ بجلی کے چراغوں سے ہے اس جوہر کی براقی </w:t>
              <w:br/>
              <w:br/>
              <w:t>مادی آواز</w:t>
              <w:br/>
              <w:br/>
              <w:t xml:space="preserve"> اور</w:t>
              <w:br/>
              <w:br/>
              <w:t xml:space="preserve"> روحانی آواز </w:t>
              <w:br/>
              <w:br/>
              <w:br/>
              <w:t xml:space="preserve">حضرت مولانا احمد لاٹ صاحب دامت برکاتہم </w:t>
              <w:br/>
              <w:br/>
              <w:t>اجتماع بھوپال</w:t>
              <w:br/>
              <w:br/>
              <w:br/>
              <w:br/>
              <w:t xml:space="preserve"> ہر زمانے میں انسانوں نے آواز لگائی ہے …لیکن ہر زمانے میں انسانوں کی آوازوں کا تعلق مخلوقات سے رہا ہے …انبیاء علیہم الصلوٰۃ والتسلیم کے راستہ سے جو آواز لگوائی وہ براہ راست خالق سے ہونے کی آواز ہے۔ </w:t>
              <w:br/>
              <w:br/>
              <w:t xml:space="preserve">لوگو! لاالہ الا اللہ کہلو …… کامیاب ہوجاؤ گے۔ </w:t>
              <w:br/>
              <w:br/>
              <w:t xml:space="preserve">زمینوں سے ہونے کو بولنا چھوڑ دو … زمینوں کے پیدا کرنے والے اللہ سے ہونے کو بولو </w:t>
              <w:br/>
              <w:br/>
              <w:t xml:space="preserve">آسمانوں سے ہونے کو بولنا چھوڑدو …… آسمانوں کے بنانے والے اللہ سے ہونے کو بولو </w:t>
              <w:br/>
              <w:br/>
              <w:t xml:space="preserve"> ان دونوں کے درمیان جتنی چھوٹی بڑی شکلیں اور جتنی قسمیں ہیں … سب مخلوق ہیں۔</w:t>
              <w:br/>
              <w:br/>
              <w:t>شب گریزاں ہوگی آخر جلوہ خورشید سے</w:t>
              <w:br/>
              <w:br/>
              <w:t>یہ چمن معمور ہوگا نغمہ توحید سے</w:t>
              <w:br/>
              <w:br/>
              <w:br/>
              <w:br/>
              <w:t>الحمدللّٰہ وکفی وسلام علی عبادہ الذین اصطفی امابعد!</w:t>
              <w:br/>
              <w:br/>
              <w:t xml:space="preserve">فاعوذباللّٰہ من الشیطن الرجیم، بسم اللّٰہ الرحمٰن الرحیمo </w:t>
              <w:br/>
              <w:br/>
              <w:t>خطبۂ مسنونہ کے بعد!</w:t>
            </w:r>
          </w:p>
        </w:tc>
      </w:tr>
    </w:tbl>
    <w:p>
      <w:pPr>
        <w:spacing w:after="80"/>
      </w:pPr>
    </w:p>
    <w:p>
      <w:pPr>
        <w:spacing w:before="280" w:after="80"/>
        <w:jc w:val="right"/>
      </w:pPr>
      <w:r>
        <w:rPr>
          <w:rFonts w:ascii="Jameel Noori Nastaleeq" w:hAnsi="Jameel Noori Nastaleeq"/>
          <w:b/>
          <w:color w:val="1B365D"/>
          <w:sz w:val="34"/>
        </w:rPr>
        <w:t>واقعہ 2: قرآن میں باغ والوں کا قصہ :</w:t>
      </w:r>
    </w:p>
    <w:p>
      <w:pPr>
        <w:spacing w:after="120"/>
        <w:jc w:val="right"/>
      </w:pPr>
      <w:r>
        <w:rPr>
          <w:rFonts w:ascii="Jameel Noori Nastaleeq" w:hAnsi="Jameel Noori Nastaleeq"/>
          <w:color w:val="555555"/>
          <w:sz w:val="22"/>
        </w:rPr>
        <w:t>موضوع: اخلاق و موعظت | شخصیت: حضرت مولانا احمد لاٹ صاحب | حوالہ: خطباتِ دعوت، جلد ۱، صفحہ ۳۷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قرآن میں باغ والوں کا قصہ : </w:t>
              <w:br/>
              <w:br/>
              <w:br/>
              <w:t xml:space="preserve"> سورۂ نور میں ہے نا تین بھائیوں کا قصہ ۔ تین بھائی تھے اور ان کا باپ تھا، اچھا نیک اور دیندار تھا… اس کا بڑا زمیندارہ تھا… اس نے یہ کیا تھا کہ اپنے ہر سال کی آمدنی میں… ہرسال ایک حصہ ایسا رکھا تھا۔ </w:t>
              <w:br/>
              <w:br/>
              <w:t xml:space="preserve">کہ اتنا بیواؤں کے یہاں ۔۔۔۔۔۔۔۔۔اتنا یتیموں کے یہاں </w:t>
              <w:br/>
              <w:br/>
              <w:t>اتنا بھوکوں کے یہاں ۔۔۔۔۔۔۔۔۔۔۔۔۔۔اتنا حاجتمندوں ،ضرورت مندوں کے یہاں</w:t>
              <w:br/>
              <w:br/>
              <w:t xml:space="preserve"> اپنی آمدنی سے ہر سال اتنا پہنچایا کرتا تھا… اور اپنی ضرورتوں میں بھی لگایا کرتا تھا …سالوں معمول چلتا رہا… اب آئے صاحبزادے، بلند اقبال اور ان کا کیا دعویـ؟</w:t>
              <w:br/>
              <w:br/>
              <w:t xml:space="preserve"> جیسے آج کل کے لونڈے، آج کے جوان! کیا کہتے ہیں باپ باپ کیا سمجھے؟ باپ سمجھتا نہیں… ہر بیٹا باپ بننے کی فکر میں ہے۔ کہ بھئی باپ تو تیرا میں ہی ہوں… تو تو بیٹا ہی بیٹا رہے گا، … </w:t>
              <w:br/>
              <w:br/>
              <w:t xml:space="preserve"> ان تین بھائیوں نے آپس میں مشورہ کیا کہاـ؟ کہ بھئی! باپ تو یونہی تھے… ارے بھلا </w:t>
              <w:br/>
              <w:br/>
              <w:br/>
              <w:br/>
              <w:t xml:space="preserve">یہ بھی کوئی بات ہے محنت ہم کریں …مزدوری ہم کریں… پسینہ ہم بہائیں… کمائیں ہم …اور کھائے کوئی؟ اس سال سے معمول بدل جائے گا کیا معمول بدلے گا…؟ </w:t>
              <w:br/>
              <w:br/>
              <w:t xml:space="preserve"> اس سال کسی کے گھر کچھ نہیں بھیجنا… سارا اپنے پاس رکھنا… اور ایسا کرنا کہ گاؤں کے کسی آدمی کو پتہ نہ چلے کہ ہمارا باغ اتارا جارہا ہے… ابا کے زمانے میں ایسا ہوتا تھا … اسی لئے یاد رکھنا یاد رکھنا! اپنے بڑوں کی چال چلتے رہو… اپنے سلف صالحین کی راہ چلتے رہو…اور اسی لئے ہماری اس محنت میں ہمارے اس کام میں بھی یوں کہا کہ جو ہمارے بڑوں نے ہمیں نہج دیا ہے… جو بڑوں نے بتلایا ہے …جس طرح کام کرنے کو کہا ہے… یوں کہ اگر کام کرتے رہیں گے… جس طرح حضرت مولانا محمد الیاس صاحبؒ نے عمومی بات فرمادی… کہ اللہ کے لئے کرتے رہو گے… آپس کے مشورہ سے کرتے رہوگے …اور یکسو ہو کر کرتے رہوگے …تو ہر بلا ہر آفت سے تم محفوظ تمہارا کام محفوظ … خیر انہوں نے مشورہ کیا… بیچ کا جو بھائی تھا وہ تھا باپ کے ذہن کا… تو اس نے کہا کہ بھائی یہ بات اچھی نہیں ہے… دیکھو اپنے بڑوں کی بات کو نبھایا کرتے ہیں۔</w:t>
            </w:r>
          </w:p>
        </w:tc>
      </w:tr>
    </w:tbl>
    <w:p>
      <w:pPr>
        <w:spacing w:after="80"/>
      </w:pPr>
    </w:p>
    <w:p>
      <w:pPr>
        <w:spacing w:before="280" w:after="80"/>
        <w:jc w:val="right"/>
      </w:pPr>
      <w:r>
        <w:rPr>
          <w:rFonts w:ascii="Jameel Noori Nastaleeq" w:hAnsi="Jameel Noori Nastaleeq"/>
          <w:b/>
          <w:color w:val="1B365D"/>
          <w:sz w:val="34"/>
        </w:rPr>
        <w:t>واقعہ 3: ایک شاہزادے کا عجیب و غریب واقعہ</w:t>
      </w:r>
    </w:p>
    <w:p>
      <w:pPr>
        <w:spacing w:after="120"/>
        <w:jc w:val="right"/>
      </w:pPr>
      <w:r>
        <w:rPr>
          <w:rFonts w:ascii="Jameel Noori Nastaleeq" w:hAnsi="Jameel Noori Nastaleeq"/>
          <w:color w:val="555555"/>
          <w:sz w:val="22"/>
        </w:rPr>
        <w:t>موضوع: اخلاق و موعظت | شخصیت: حضرت مولانا احمد لاٹ صاحب | حوالہ: خطباتِ دعوت، جلد ۱، صفحہ ۵۲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شاہزادے کا عجیب و غریب واقعہ </w:t>
              <w:br/>
              <w:br/>
              <w:br/>
              <w:t xml:space="preserve"> تو عرض میں کررہا تھا اسی بچہ کا واقعہ شہزادے کا واقعہ روز جاتا آتا … آتا جاتا … بادشاہ یہ چاہ رہا تھا کہ میری والی آواز میں یہ بھی آواز ملائے … لیکن اللہ تعالیٰ کو اس بچے سے کام لینا تھا اس کی بھی اللہ نے ایسی رہبری کی کہ ابا تو بھیج رہا تھا بچہ کو کہیں …اور بچہ کی ملاقات ہورہی تھی کسی عالم ربانی سے … یہ بچہ ان کے پاس اٹھنے بیٹھنے لگا … اور ان کی صحبت سے اس کے دل کی کایا ہی پلٹ گئی… اور بات اس کی سمجھ میں آگئی …صحیح کیا ہے غلط کیا ہے …؟ حق کیا ہے باطل کیا ہے …؟ پھر اس کا پورا واقعہ ہے …اور بہت لمبا واقعہ </w:t>
              <w:br/>
              <w:br/>
              <w:br/>
              <w:br/>
              <w:t xml:space="preserve">ہے … بس پھر اس کی زندگی پر… اس کی موت پر… لاکھوں لاکھوں کی ہدایت… ۔ </w:t>
              <w:br/>
              <w:br/>
              <w:t xml:space="preserve"> میرے دوستو ! زندگی اس کا نام نہیںہے …کہ راتیں گذاردی … دن گذاردئے … مہینے اور ہفتے گذاردئے … سال گذاردئے …اور زندگی پوری کرلی… ارے زندگی! وہ زندگی …کہ ایک کی زندگی …لاکھوں لاکھوں کی زندگی سنوارنے کا سامان بن رہی ہو… اور ایسی زندگی جینے والا جس دن اس کی موت آئے … اس کا جنازہ اُٹھ رہا ہو اور لاکھوں لاکھوں کو اپنی غلط زندگی پر اور زندگی کی برائیوں پر ندامت پیدا ہورہی ہو ۔ </w:t>
              <w:br/>
              <w:br/>
              <w:t xml:space="preserve"> اسی لئے اللہ تعالیٰ نے ہمیں جو محنت مرحمت فرمائی ہے اور ہمیں حضرت رسول پاک کا جو امتی بنایا ہے اتنی نعمتوں کے درمیان ہمیں ڈھانپ دیا ہے … یہ تو ہمیں معلوم نہیں ہے اللہ پاک نے ہمیں یہ کام کیسا دیا ہے اور اس کی کیا تاثیر ہے ؟</w:t>
            </w:r>
          </w:p>
        </w:tc>
      </w:tr>
    </w:tbl>
    <w:p>
      <w:pPr>
        <w:spacing w:after="80"/>
      </w:pPr>
    </w:p>
    <w:p>
      <w:pPr>
        <w:spacing w:before="280" w:after="80"/>
        <w:jc w:val="right"/>
      </w:pPr>
      <w:r>
        <w:rPr>
          <w:rFonts w:ascii="Jameel Noori Nastaleeq" w:hAnsi="Jameel Noori Nastaleeq"/>
          <w:b/>
          <w:color w:val="1B365D"/>
          <w:sz w:val="34"/>
        </w:rPr>
        <w:t>واقعہ 4: گھوڑے کی صفات سے زبردست عبرت</w:t>
      </w:r>
    </w:p>
    <w:p>
      <w:pPr>
        <w:spacing w:after="120"/>
        <w:jc w:val="right"/>
      </w:pPr>
      <w:r>
        <w:rPr>
          <w:rFonts w:ascii="Jameel Noori Nastaleeq" w:hAnsi="Jameel Noori Nastaleeq"/>
          <w:color w:val="555555"/>
          <w:sz w:val="22"/>
        </w:rPr>
        <w:t>موضوع: اخلاق و موعظت | شخصیت: حضرت مولانا احمد لاٹ صاحب | حوالہ: خطباتِ دعوت، جلد ۱، صفحہ ۹۲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گھوڑے کی صفات سے زبردست عبرت</w:t>
              <w:br/>
              <w:br/>
              <w:br/>
              <w:t xml:space="preserve"> ارے آدمیو!انسانو!آدم کی اولاد!گھوڑے سے عبرت لو جو ہر وقت لگام کے لئے تیار، شریعت کیا ہے؟ دین کیا ہے ؟ خدائی پابندیوں کا نام دین ہے ۔</w:t>
              <w:br/>
              <w:br/>
              <w:t xml:space="preserve"> کہ ہر انسان کو ہر قدم پر …اسی لئے علماء نے لکھا ہے کہ چوبیس گھنٹے کی زندگی میںہربندے اور بندی کی طرف اللہ کے احکامات اس طرح متوجہ ہوتے ہیں جس طرح بارش کے قطرے … ایک کے بعد ایک…ایک کے بعد ایک …کہ یہ بولو …یہ مت بولو…</w:t>
              <w:br/>
              <w:br/>
              <w:t xml:space="preserve">یہ سنو۔۔۔۔۔۔۔۔۔۔۔۔۔۔۔یہ مت سنو </w:t>
              <w:br/>
              <w:br/>
              <w:t>ادھر دیکھو۔۔۔۔۔۔۔۔۔ادھر مت دیکھو</w:t>
              <w:br/>
              <w:br/>
              <w:t>ادھر قدم اٹھائو۔۔۔۔ادھر مت اٹھائو</w:t>
              <w:br/>
              <w:br/>
              <w:t>یہ لو ۔۔۔۔۔۔۔۔۔۔۔۔۔۔۔یہ مت لو</w:t>
              <w:br/>
              <w:br/>
              <w:t>یہ سوچو۔۔۔۔۔۔۔۔۔۔۔ یہ مت سوچو</w:t>
              <w:br/>
              <w:br/>
              <w:t>ایک ایک چیز پر پابندی ہے … ان ہی خدائی پابندیوں کا نام دین ہے۔</w:t>
              <w:br/>
              <w:br/>
              <w:t>اورپابندی کتنی؟… بہت تھوڑی …</w:t>
              <w:br/>
              <w:br/>
              <w:t xml:space="preserve">حضرت رسول اکرم ﷺکا ارشاد ہے اَعْمَارُ اُمَّتِی مَابَیْنَ سِتِّیْنَ وَسَبْعِیْنَ۔ </w:t>
              <w:br/>
              <w:br/>
              <w:t>میری امت کی عمومی عمریں ساٹھ اور سترّکے درمیان ہیں۔</w:t>
              <w:br/>
              <w:br/>
              <w:br/>
              <w:br/>
              <w:t xml:space="preserve"> اگر کسی کی عمر سترّسال کی ہے تو آدھی راتیں نکال دو ،کتنی رہ گئی؟ پینتیس ۳۵،پینتیس میں سے پندرہ سال بالغ ہونے سے پہلے کے نکال دو ،بیس رہ گئی،اس میں بھی بیماری سیماری …</w:t>
              <w:br/>
              <w:br/>
              <w:t xml:space="preserve"> کل بیس سال …اور آخرت کا ایک دن پچاس ہزار سال کے برابر…اس آخرت کے ایک دن کے مقابلہ میں دنیا کی چند روزہ زندگی…سکنڈوں کا حساب بھی نہیں بیٹھتا…لیکن اگر اس کو پابندیوں کے ساتھ گزار لیا … اپنے پہ قابو پالیا …اپنے پر کنٹرول کرلیا …ہر موڑ پر یہ معلوم کیا کہ اللہ کا حکم کیا ہے …نبی کا طریقہ کیا ہے؟</w:t>
            </w:r>
          </w:p>
        </w:tc>
      </w:tr>
    </w:tbl>
    <w:p>
      <w:pPr>
        <w:spacing w:after="80"/>
      </w:pPr>
    </w:p>
    <w:p>
      <w:pPr>
        <w:spacing w:before="280" w:after="80"/>
        <w:jc w:val="right"/>
      </w:pPr>
      <w:r>
        <w:rPr>
          <w:rFonts w:ascii="Jameel Noori Nastaleeq" w:hAnsi="Jameel Noori Nastaleeq"/>
          <w:b/>
          <w:color w:val="1B365D"/>
          <w:sz w:val="34"/>
        </w:rPr>
        <w:t>واقعہ 5: ابراہیم بن مامون رشید کا واقعہ</w:t>
      </w:r>
    </w:p>
    <w:p>
      <w:pPr>
        <w:spacing w:after="120"/>
        <w:jc w:val="right"/>
      </w:pPr>
      <w:r>
        <w:rPr>
          <w:rFonts w:ascii="Jameel Noori Nastaleeq" w:hAnsi="Jameel Noori Nastaleeq"/>
          <w:color w:val="555555"/>
          <w:sz w:val="22"/>
        </w:rPr>
        <w:t>موضوع: اخلاق و موعظت | شخصیت: حضرت مولانا احمد لاٹ صاحب | حوالہ: خطباتِ دعوت، جلد ۱، صفحہ ۱۰۷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ابراہیم بن مامون رشید کا واقعہ </w:t>
              <w:br/>
              <w:br/>
              <w:br/>
              <w:t xml:space="preserve">وہ مامون رشید کا بیٹا ابراہیم … جسے چسکا لگا تھا </w:t>
              <w:br/>
              <w:br/>
              <w:t xml:space="preserve"> وہ شاہی ٹھاٹھوں کے ساتھ رہنے والا … ایک دن اپنے بالاخانہ میںبیٹھا ہوا ہے… دریا کا منظر دیکھ رہا ہے، سامنے دریابہہ رہا ہے … ٹھنڈی ٹھنڈی ہوائیں چل رہی ہیں … عجیب منظر دیکھا کہ ایک آدمی آیا وہاں،… اس کے ہاتھ میں ایک تھیلا سا ہے، … اس نے تھیلے میں سے کٹورا نکالا …دریا کی طرف بڑھا … اس کٹورے میں پانی لایا… اپنی جگہ آکے بیٹھ گیا… پھر اس تھیلے میں سے کپڑا سا نکالا… بیٹھ کے اب اس تھیلے میں سے روٹی کے ٹکڑے نکالے… کچھ روکھے کھائے … کچھ پانی میں بھگو کے کھائے… جب کھا چکا… پانی پی لیا… جو ٹکڑے بچے تھے تھیلے میں واپس رکھ دئے… پھر اسی کپڑے کوبچھا کر وہی لمبا دراز ہوگیا۔ </w:t>
              <w:br/>
              <w:br/>
              <w:t xml:space="preserve"> ابراہیم ابن مامون رشید کے لئے یہ منظر بہت چوٹ مارنے والا تھا، اس نے اپنا آدمی بھیجا جاؤ اس فقیر کو لے آؤ لیکن وہ؟ وہ فقیر بھی ایسا ہی تھا … اس نے یوں کہا کہ یہ میرے قیلولہ کا وقت ہے، میں لیٹا ہوں۔ میرے آقا حضرت محمد رسول اللہ ؐ کی سنت ہے، اس وقت میں آرام کروں گا سنت کی نیت سے۔ </w:t>
              <w:br/>
              <w:br/>
              <w:br/>
              <w:br/>
              <w:t xml:space="preserve">یقین میرا یہ ہے کہ زمین و آسمان سے زیادہ قیمت نبی کے طریقے کی ہے۔ </w:t>
              <w:br/>
              <w:br/>
              <w:t>اب وہ تو شہزادہ تھا۔ آدمی نے آکر خبر دی کہ جی وہ تو یوں کہہ رہا ہے، ارے جاؤ ہمارا نام لو، ہمارا تعارف کراؤ۔</w:t>
              <w:br/>
              <w:br/>
              <w:t xml:space="preserve">کہتے ہیں… کہ اجی! تم نے ہمارا نام نہیں لیا ہوگا، انہوں نے ہمیں پہنچانا نہیں ہوگا، اس نے جا کر کہاکہ اجی یہ ابراہیم ہیں، مامون رشید کے بیٹے وہ آپ کو بلا رہے ہیں۔ </w:t>
              <w:br/>
              <w:br/>
              <w:t>اس نے کہا، جاکر کہہ دے کہ صاحبزادے بلائے یا ابا جان مامون رشید بلائے ،</w:t>
              <w:br/>
              <w:br/>
              <w:t xml:space="preserve">نبی کے طریقہ پر کسی کی آواز کو … نبی کی آواز پر کسی کی آواز کو ترجیح نہیںدے سکتا۔ </w:t>
              <w:br/>
              <w:br/>
              <w:t xml:space="preserve">اب تنگ آئے بجنگ آئے… ایسے لوگوں کی جب انسلٹ ہونے لگے کہ ہمیں پہنچانا ہی نہیں۔ </w:t>
              <w:br/>
              <w:br/>
              <w:t>ہماری کوئی حیثیت ہی نہیں … ہم اتنے بڑے باپ کے۔</w:t>
            </w:r>
          </w:p>
        </w:tc>
      </w:tr>
    </w:tbl>
    <w:p>
      <w:pPr>
        <w:spacing w:after="80"/>
      </w:pPr>
    </w:p>
    <w:p>
      <w:pPr>
        <w:spacing w:before="280" w:after="80"/>
        <w:jc w:val="right"/>
      </w:pPr>
      <w:r>
        <w:rPr>
          <w:rFonts w:ascii="Jameel Noori Nastaleeq" w:hAnsi="Jameel Noori Nastaleeq"/>
          <w:b/>
          <w:color w:val="1B365D"/>
          <w:sz w:val="34"/>
        </w:rPr>
        <w:t>واقعہ 6: بیان ۔۔۔۔۔۔۔۔۔۔۔۔۔(۳)</w:t>
      </w:r>
    </w:p>
    <w:p>
      <w:pPr>
        <w:spacing w:after="120"/>
        <w:jc w:val="right"/>
      </w:pPr>
      <w:r>
        <w:rPr>
          <w:rFonts w:ascii="Jameel Noori Nastaleeq" w:hAnsi="Jameel Noori Nastaleeq"/>
          <w:color w:val="555555"/>
          <w:sz w:val="22"/>
        </w:rPr>
        <w:t>موضوع: اخلاق و موعظت | شخصیت: حضرت مولانا احمد لاٹ صاحب | حوالہ: خطباتِ دعوت، جلد ۱، صفحہ ۱۲۴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بیان ۔۔۔۔۔۔۔۔۔۔۔۔۔(۳) </w:t>
              <w:br/>
              <w:br/>
              <w:br/>
              <w:t xml:space="preserve">غیروں پہ تیری جاتی ہے کس واسطے نظر </w:t>
              <w:br/>
              <w:br/>
              <w:t>واللہ ان کے ہاتھ میں نفع و ضرر نہیں</w:t>
              <w:br/>
              <w:br/>
              <w:t>نفع اور نقصان</w:t>
              <w:br/>
              <w:br/>
              <w:t xml:space="preserve"> کی اصل بنیاد </w:t>
              <w:br/>
              <w:br/>
              <w:br/>
              <w:t xml:space="preserve">حضرت مولانا احمد لاٹ صاحب دامت برکاتہم </w:t>
              <w:br/>
              <w:br/>
              <w:t>اجتماع عیدگاہ، دہلی</w:t>
            </w:r>
          </w:p>
        </w:tc>
      </w:tr>
    </w:tbl>
    <w:p>
      <w:pPr>
        <w:spacing w:after="80"/>
      </w:pPr>
    </w:p>
    <w:p>
      <w:pPr>
        <w:spacing w:before="280" w:after="80"/>
        <w:jc w:val="right"/>
      </w:pPr>
      <w:r>
        <w:rPr>
          <w:rFonts w:ascii="Jameel Noori Nastaleeq" w:hAnsi="Jameel Noori Nastaleeq"/>
          <w:b/>
          <w:color w:val="1B365D"/>
          <w:sz w:val="34"/>
        </w:rPr>
        <w:t>واقعہ 7: قرآن میں پچھلی قوموں کے واقعات</w:t>
      </w:r>
    </w:p>
    <w:p>
      <w:pPr>
        <w:spacing w:after="120"/>
        <w:jc w:val="right"/>
      </w:pPr>
      <w:r>
        <w:rPr>
          <w:rFonts w:ascii="Jameel Noori Nastaleeq" w:hAnsi="Jameel Noori Nastaleeq"/>
          <w:color w:val="555555"/>
          <w:sz w:val="22"/>
        </w:rPr>
        <w:t>موضوع: اخلاق و موعظت | شخصیت: حضرت مولانا احمد لاٹ صاحب | حوالہ: خطباتِ دعوت، جلد ۱، صفحہ ۱۴۶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قرآن میں پچھلی قوموں کے واقعات </w:t>
              <w:br/>
              <w:br/>
              <w:br/>
              <w:t xml:space="preserve"> لیکن جب اللہ ناراض ہوتے ہیں … دیکھو! قوموں کے واقعات قرآن نے ذکر کئے، یہ قرآن کے واقعات کہانیوں کے طور پر نہیں، رہتی دنیا کے لوگوں کے لئے ، اللہ کا تعارف ہے۔ </w:t>
              <w:br/>
              <w:br/>
              <w:br/>
              <w:br/>
              <w:t xml:space="preserve">کہ قوم عاد کون تھی؟ جسے اپنی قومی طاقت کا گھمنڈ و غرہ تھا، جو یوں کہتے تھے من اشد مناقوۃ؟ ہم سے زیادہ طاقتور ہیں کون؟ </w:t>
              <w:br/>
              <w:br/>
              <w:t xml:space="preserve">جنہیں اپنی قومی طاقتوں کا گھمنڈ تھا ۔۔۔۔۔۔۔۔۔ ان کے واقعات قرآن نے ذکر کئے </w:t>
              <w:br/>
              <w:br/>
              <w:t xml:space="preserve">جنہیں اپنی دولتوں کا گھمنڈ تھا۔۔۔۔۔۔۔۔۔۔۔۔۔۔۔ ان کے واقعات قرآن نے ذکر کئے </w:t>
              <w:br/>
              <w:br/>
              <w:t>جنہیں اپنی حکومت کا غرہ تھا۔۔۔۔۔۔۔۔۔۔۔۔۔۔۔۔۔ ان کے واقعات کو ذکر کیا</w:t>
              <w:br/>
              <w:br/>
              <w:t>جنہیں اپنی زمیندارے کا اور زمین کی پیداوار کا گھمنڈ تھا … ان کے واقعات کو ذکر کیا</w:t>
              <w:br/>
              <w:br/>
              <w:t xml:space="preserve"> جنہیں اپنی اکثریت پر غرور و گھمنڈ تھا …… ان کے واقعات کو قرآن نے ذکر کیا </w:t>
              <w:br/>
              <w:br/>
              <w:t xml:space="preserve">اس اللہ کو پہچانو! جس نے سارے گھمنڈیوں کے گھمنڈ کو اتارا…… </w:t>
              <w:br/>
              <w:br/>
              <w:t xml:space="preserve">اس لئے کہ اللہ یوں کہتے ہیں، حدیث قدسی ہے </w:t>
              <w:br/>
              <w:br/>
              <w:t xml:space="preserve">اَلْکِبْرِیَائُ رِدَائِی ۔۔۔۔۔۔۔۔۔۔۔۔ بڑائی میری چادر ہے، </w:t>
              <w:br/>
              <w:br/>
              <w:t xml:space="preserve">وَالْعَظْمَۃُ اِزَارِی ۔۔۔۔۔۔۔۔۔۔عظمت میری ازار ہے، </w:t>
              <w:br/>
              <w:br/>
              <w:t xml:space="preserve">مَنْ نَازَعَنِی فِیْھِمَا۔۔۔۔۔۔۔۔۔ جو اس میں چھینا جھپٹی کرے گا، </w:t>
              <w:br/>
              <w:br/>
              <w:t xml:space="preserve">قَصَمْتُہٗ ۔۔۔۔۔۔۔۔۔۔۔۔۔۔۔۔۔۔۔۔۔۔۔میں اسے پھاڑ کر رکھ دوں گا، </w:t>
              <w:br/>
              <w:br/>
              <w:t xml:space="preserve">فرعون کیا کہتا تھا اناربکم الاعلی ۔۔۔۔۔۔۔۔ میں ہوں تمہارا بڑا پروردگار </w:t>
              <w:br/>
              <w:br/>
              <w:t xml:space="preserve">خدا نے پھاڑ کر رکھ دیا، </w:t>
              <w:br/>
              <w:br/>
              <w:t xml:space="preserve"> قوم نوح کو اکثریت کا گھمنڈ تھا …… حضرت نوحؑ نے جب اللہ کا تعارف کرایا۔</w:t>
              <w:br/>
              <w:br/>
              <w:t xml:space="preserve"> اِنِّی لَکُمْ نَذِیْرٌ مُّبِیْنٌ، اَنِ اعْبُدُو ا اللّٰہَ وَاتَّقُوْہْ وَاَطِیْعُوْنِ، یَغْفِرْلَکُمْ مِنْ ذُنُوْبِکُمْ، وَیُؤَخِّرْکُمْ اِلٰی اَجَلٍ مُّسَمّٰیٰ، اِنَّ اَجَلَ اللّٰہِ اِذَا جَائَ لَایُـؤَخَّرُ،لَوْکُنْتُمْ تَعْلَمُوْنَo</w:t>
              <w:br/>
              <w:br/>
              <w:t xml:space="preserve"> لوگو! مجھے اللہ نے بھیجا ہے، میں تمہیں باخبر کرتا ہوں، اور ساتھ ساتھ یہ کہتا ہوں دیکھو! اس ایک اکیلے اللہ کی بات مانو، اس کی اطاعت کرو، اور اسی سے ڈرو، اس کا تقوی اپنے میں </w:t>
              <w:br/>
              <w:br/>
              <w:br/>
              <w:br/>
              <w:t>پیدا کرو، وہ اللہ تمہارے پچھلے سارے پاپ معاف کردیں گے، تمہاری دنیا بھی بنائیں گے تمہاری آخرت بھی بنائیں گے۔</w:t>
            </w:r>
          </w:p>
        </w:tc>
      </w:tr>
    </w:tbl>
    <w:p>
      <w:pPr>
        <w:spacing w:after="80"/>
      </w:pPr>
    </w:p>
    <w:p>
      <w:pPr>
        <w:spacing w:before="280" w:after="80"/>
        <w:jc w:val="right"/>
      </w:pPr>
      <w:r>
        <w:rPr>
          <w:rFonts w:ascii="Jameel Noori Nastaleeq" w:hAnsi="Jameel Noori Nastaleeq"/>
          <w:b/>
          <w:color w:val="1B365D"/>
          <w:sz w:val="34"/>
        </w:rPr>
        <w:t>واقعہ 8: راہ خدا میں صحابہ کے واقعات سامنے رکھو</w:t>
      </w:r>
    </w:p>
    <w:p>
      <w:pPr>
        <w:spacing w:after="120"/>
        <w:jc w:val="right"/>
      </w:pPr>
      <w:r>
        <w:rPr>
          <w:rFonts w:ascii="Jameel Noori Nastaleeq" w:hAnsi="Jameel Noori Nastaleeq"/>
          <w:color w:val="555555"/>
          <w:sz w:val="22"/>
        </w:rPr>
        <w:t>موضوع: اخلاق و موعظت | شخصیت: حضرت مولانا احمد لاٹ صاحب | حوالہ: خطباتِ دعوت، جلد ۱، صفحہ ۱۵۰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راہ خدا میں صحابہ کے واقعات سامنے رکھو </w:t>
              <w:br/>
              <w:br/>
              <w:br/>
              <w:t xml:space="preserve"> اس لئے یاد رکھنا! یہ جو جماعتیں جارہی ہیں نا !کل کو انشاء اللہ! </w:t>
              <w:br/>
              <w:br/>
              <w:t xml:space="preserve"> کہیں سردی ، کہیں گرمی ، کہیں پیسے کی کمی ، کہیں کپڑے کی کمی ، کہیں پانی کڑوا ، کہیں کھارا… خبردار ! خبر دار ! ان میں کی کوئی چیز ایسی نہیں جو ہمیں اللہ کے راستے سے واپس لے آئے، صحابہ کے واقعات کوسامنے رکھو ، اس کلمہ کی دعوت ، اس کلمہ کی محنت </w:t>
              <w:br/>
              <w:br/>
              <w:t xml:space="preserve">اپنی ذمہ داری کو پورا کرنا ، </w:t>
              <w:br/>
              <w:br/>
              <w:t xml:space="preserve"> اس کے لیے صحابہ نے کیا کچھ مجاہدے کئے ہیں ، صحابہ نے کیا کچھ قربانیاں دی ہیں … ہم؟ ہم تو ان کے پاسنگ میں بھی نہیں آسکتے ۔ </w:t>
              <w:br/>
              <w:br/>
              <w:t xml:space="preserve">ہماری قربانیاں …… ہمارے مجاہدے </w:t>
              <w:br/>
              <w:br/>
              <w:t>ہماری بھوک……ہماری پیاس</w:t>
              <w:br/>
              <w:br/>
              <w:t xml:space="preserve">ہماری تکلیف ……ہماری سردی گرمی </w:t>
              <w:br/>
              <w:br/>
              <w:t>کوئی حیثیت نہیں رکھتی ،</w:t>
            </w:r>
          </w:p>
        </w:tc>
      </w:tr>
    </w:tbl>
    <w:p>
      <w:pPr>
        <w:spacing w:after="80"/>
      </w:pPr>
    </w:p>
    <w:p>
      <w:pPr>
        <w:spacing w:before="280" w:after="80"/>
        <w:jc w:val="right"/>
      </w:pPr>
      <w:r>
        <w:rPr>
          <w:rFonts w:ascii="Jameel Noori Nastaleeq" w:hAnsi="Jameel Noori Nastaleeq"/>
          <w:b/>
          <w:color w:val="1B365D"/>
          <w:sz w:val="34"/>
        </w:rPr>
        <w:t>واقعہ 9: بیان ۔۔۔۔۔۔۔۔۔۔۔۔۔(۴)</w:t>
      </w:r>
    </w:p>
    <w:p>
      <w:pPr>
        <w:spacing w:after="120"/>
        <w:jc w:val="right"/>
      </w:pPr>
      <w:r>
        <w:rPr>
          <w:rFonts w:ascii="Jameel Noori Nastaleeq" w:hAnsi="Jameel Noori Nastaleeq"/>
          <w:color w:val="555555"/>
          <w:sz w:val="22"/>
        </w:rPr>
        <w:t>موضوع: اخلاق و موعظت | شخصیت: حضرت مولانا احمد لاٹ صاحب | حوالہ: خطباتِ دعوت، جلد ۱، صفحہ ۱۷۲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بیان ۔۔۔۔۔۔۔۔۔۔۔۔۔(۴) </w:t>
              <w:br/>
              <w:br/>
              <w:br/>
              <w:t xml:space="preserve">نہ چھوڑ اے دل فغان صبح گاہی </w:t>
              <w:br/>
              <w:br/>
              <w:t>اماں شاید ملے ’’اللہ ہو‘‘ میں</w:t>
              <w:br/>
              <w:br/>
              <w:t>امت کے مسائل</w:t>
              <w:br/>
              <w:br/>
              <w:t xml:space="preserve"> اور اس کا حل </w:t>
              <w:br/>
              <w:br/>
              <w:br/>
              <w:t xml:space="preserve">حضرت مولانا احمد لاٹ صاحب دامت برکاتہم </w:t>
              <w:br/>
              <w:br/>
              <w:t>اجتماع عیدگاہ، دہلی</w:t>
              <w:br/>
              <w:br/>
              <w:br/>
              <w:br/>
              <w:t>اقتباس</w:t>
              <w:br/>
              <w:br/>
              <w:t xml:space="preserve">حضور اکرم صلی اللہ علیہ وسلم نے سادہ مثال دے کر … کہ چاہے پھلوں کا رَس پی لو، فالودے پی لو، پیاس جس طرح ان سے نہیں بجھتی … تم آسمان کے قلابے ملالو، مشرق و مغرب کو ایک کرلو، اور جتنی دنیا اس وقت میں ہے اُس سے لاکھوں گنا سرمایہ، لاکھوں گنا ٹکنالوجی اور لاکھوں گنا اثاثے اور سامان و فرنیچر جمع کرلو… ان سے </w:t>
              <w:br/>
              <w:br/>
              <w:t xml:space="preserve"> مسئلے حل نہیں ہوں گے…مسئلے حل نہیں ہوں گے… مسئلے حل نہیں ہوں گے…</w:t>
              <w:br/>
              <w:br/>
              <w:t xml:space="preserve"> انسانی زندگی کے تمام مسائل کا حل صرف اس (دین) میں ہے جس کو میں لے کر آیا ہوں۔ </w:t>
              <w:br/>
              <w:br/>
              <w:t>سبب کچھ اور ہے تو جس کو خود سمجھتا ہے</w:t>
              <w:br/>
              <w:br/>
              <w:t>زوال بندہ مؤمن کا بے زری سے نہیں</w:t>
              <w:br/>
              <w:br/>
              <w:br/>
              <w:br/>
              <w:t xml:space="preserve"> الحمدللّٰہ وکفی وسلام علی عبادہ الذین اصطفی امابعد!</w:t>
              <w:br/>
              <w:br/>
              <w:t xml:space="preserve">فأعوذ باللّٰہ من الشیطان الرجیم o بسم اللّٰہ الرحمٰن الرحیمo </w:t>
              <w:br/>
              <w:br/>
              <w:t>خطبۂ مسنونہ کے بعد!</w:t>
            </w:r>
          </w:p>
        </w:tc>
      </w:tr>
    </w:tbl>
    <w:p>
      <w:pPr>
        <w:spacing w:after="80"/>
      </w:pPr>
    </w:p>
    <w:p>
      <w:pPr>
        <w:spacing w:before="280" w:after="80"/>
        <w:jc w:val="right"/>
      </w:pPr>
      <w:r>
        <w:rPr>
          <w:rFonts w:ascii="Jameel Noori Nastaleeq" w:hAnsi="Jameel Noori Nastaleeq"/>
          <w:b/>
          <w:color w:val="1B365D"/>
          <w:sz w:val="34"/>
        </w:rPr>
        <w:t>واقعہ 10: بیان ۔۔۔۔۔۔۔۔۔۔۔۔۔(۵)</w:t>
      </w:r>
    </w:p>
    <w:p>
      <w:pPr>
        <w:spacing w:after="120"/>
        <w:jc w:val="right"/>
      </w:pPr>
      <w:r>
        <w:rPr>
          <w:rFonts w:ascii="Jameel Noori Nastaleeq" w:hAnsi="Jameel Noori Nastaleeq"/>
          <w:color w:val="555555"/>
          <w:sz w:val="22"/>
        </w:rPr>
        <w:t>موضوع: اخلاق و موعظت | شخصیت: حضرت مولانا احمد لاٹ صاحب | حوالہ: خطباتِ دعوت، جلد ۱، صفحہ ۲۳۲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بیان ۔۔۔۔۔۔۔۔۔۔۔۔۔(۵) </w:t>
              <w:br/>
              <w:br/>
              <w:br/>
              <w:t xml:space="preserve">ماں کی گود </w:t>
              <w:br/>
              <w:br/>
              <w:t xml:space="preserve">پہلی درسگاہ </w:t>
              <w:br/>
              <w:br/>
              <w:br/>
              <w:t xml:space="preserve">حضرت مولانا احمد لاٹ صاحب دامت برکاتہم </w:t>
              <w:br/>
              <w:br/>
              <w:t>لندن کی خواتین سے خطاب</w:t>
              <w:br/>
              <w:br/>
              <w:br/>
              <w:br/>
              <w:t>اقتباس</w:t>
              <w:br/>
              <w:br/>
              <w:t xml:space="preserve"> میری محترم دینی بہنو! ماؤں کی گودیں درسگاہ ہیں، ماؤں کی گودیں پہلا مدرسہ ہے، عورت میں ایک بڑی چیز اللہ نے رکھی ہے جس طرف اس کی زندگی کا رخ ہوجائے… نیکی کی طرف ہوجائے تو نبیوں کے سہارے اور نبیوں کی تسلی کا ذریعہ بھی عورت بنتی ہے۔ </w:t>
              <w:br/>
              <w:br/>
              <w:t xml:space="preserve"> اگر عورت کا رخ صحیح ہوجائے تو عورت نبیوں کو سینے سے لگانے کا ذریعہ بھی بنتی ہے۔ </w:t>
              <w:br/>
              <w:br/>
              <w:t xml:space="preserve"> جب ماؤں میں نیکی ہوتی ہے … ماؤں میں اچھے جذبات ہوتے ہیں۔ </w:t>
              <w:br/>
              <w:br/>
              <w:t>ماؤں میں خوف خدا ہوتا ہے… ماؤں میں تقوی ہوتا ہے ۔</w:t>
              <w:br/>
              <w:br/>
              <w:t xml:space="preserve"> ماؤں میں عفت و پاکدامنی ہوتی ہے …تو ان کی گودوں میں پرورش پانے والے بچے … اولیاء اللہ اور سلف صالحین بنتے ہیں۔ </w:t>
              <w:br/>
              <w:br/>
              <w:t xml:space="preserve"> ایک نہیں… سینکڑوں ماؤں کے واقعات آپ کو ملیں گے۔ </w:t>
              <w:br/>
              <w:br/>
              <w:t>وجود زن سے ہے تصویر کائنات میں رنگ</w:t>
              <w:br/>
              <w:br/>
              <w:t>اسی کے ساز سے زندگی کا سوز دروں</w:t>
              <w:br/>
              <w:br/>
              <w:br/>
              <w:br/>
              <w:t xml:space="preserve"> الحمدللّٰہ وکفی وسلام علی عبادہ الذین اصطفی امابعد!</w:t>
              <w:br/>
              <w:br/>
              <w:t xml:space="preserve">فأعوذ باللّٰہِ من الشیطان الرجیمo بسم اللّٰہ الرحمٰن الرحیمo </w:t>
              <w:br/>
              <w:br/>
              <w:t>خطبۂ مسنونہ کے بعد!</w:t>
            </w:r>
          </w:p>
        </w:tc>
      </w:tr>
    </w:tbl>
    <w:p>
      <w:pPr>
        <w:spacing w:after="80"/>
      </w:pPr>
    </w:p>
    <w:p>
      <w:pPr>
        <w:spacing w:before="280" w:after="80"/>
        <w:jc w:val="right"/>
      </w:pPr>
      <w:r>
        <w:rPr>
          <w:rFonts w:ascii="Jameel Noori Nastaleeq" w:hAnsi="Jameel Noori Nastaleeq"/>
          <w:b/>
          <w:color w:val="1B365D"/>
          <w:sz w:val="34"/>
        </w:rPr>
        <w:t>واقعہ 11: حضرت قطب الدین بختیار کاکیؒ کا واقعہ</w:t>
      </w:r>
    </w:p>
    <w:p>
      <w:pPr>
        <w:spacing w:after="120"/>
        <w:jc w:val="right"/>
      </w:pPr>
      <w:r>
        <w:rPr>
          <w:rFonts w:ascii="Jameel Noori Nastaleeq" w:hAnsi="Jameel Noori Nastaleeq"/>
          <w:color w:val="555555"/>
          <w:sz w:val="22"/>
        </w:rPr>
        <w:t>موضوع: اخلاق و موعظت | شخصیت: حضرت مولانا احمد لاٹ صاحب | حوالہ: خطباتِ دعوت، جلد ۱، صفحہ ۲۴۳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قطب الدین بختیار کاکیؒ کا واقعہ</w:t>
              <w:br/>
              <w:br/>
              <w:br/>
              <w:t xml:space="preserve"> ماؤں کا عجیب درجہ ہے کہ مائیں سب سے پہلی درسگاہ اور سب سے پہلا مدرسہ ہیں بچوں کے لئے۔ اب تو یہ رواج نہیں رہا ورنہ مائیں اپنے بچوں کی تربیت بچپن ہی میں اس انداز سے کیا کرتی تھیں کہ صبح جیسے ہمارے بچے مدرسہ جاتے ہیں… اسکول جاتے ہیں۔ تو واپس آکر مانگتے ہیں کہ اماں مجھے چاکلیٹ دو… اماں! مجھے بسکٹ دو… اماں! مجھے پیسہ دو۔ وہ بھی آکر کے اپنی والدہ سے کوئی فرمائش کرتے تو ان کی والدہ یوں کہتی تھیں کہ بیٹے دینے والی ذات تو اللہ کی ہے۔ اور کوئی نہیں دے سکتا۔ تم مجھ سے کیوں مانگتے ہو؟ اللہ سے مانگو! … تو وہ معصوم سے بچے… چھوٹے سے بچے یوں کہتے تھے کہ اماں اللہ سے کیسے مانگوں؟ … کہتیں کہ اللہ سے مانگنے کا طریقہ یہ ہے کہ دو رکعت نماز پڑھو… دعا مانگو۔ اللہ تمہیں دے گا۔ اب وہ چھوٹے سے بچے تو تھے ہی… پھر وضو کرتے… نماز پڑھتے… ہاتھ اٹھاتے کہ اللہ مجھے بسکٹ دے… اے اللہ! مجھے چاکلیٹ دے…تھوڑی دیر کے بعد ہاتھ پھیر کر آتے …اور یوں کہتے کہ اماں ابھی تک تو اللہ نے نہیں دیا۔</w:t>
            </w:r>
          </w:p>
        </w:tc>
      </w:tr>
    </w:tbl>
    <w:p>
      <w:pPr>
        <w:spacing w:after="80"/>
      </w:pPr>
    </w:p>
    <w:p>
      <w:pPr>
        <w:spacing w:before="280" w:after="80"/>
        <w:jc w:val="right"/>
      </w:pPr>
      <w:r>
        <w:rPr>
          <w:rFonts w:ascii="Jameel Noori Nastaleeq" w:hAnsi="Jameel Noori Nastaleeq"/>
          <w:b/>
          <w:color w:val="1B365D"/>
          <w:sz w:val="34"/>
        </w:rPr>
        <w:t>واقعہ 12: عاشق سے ماں کا کلیجہ لانے کی شرط کا واقعہ</w:t>
      </w:r>
    </w:p>
    <w:p>
      <w:pPr>
        <w:spacing w:after="120"/>
        <w:jc w:val="right"/>
      </w:pPr>
      <w:r>
        <w:rPr>
          <w:rFonts w:ascii="Jameel Noori Nastaleeq" w:hAnsi="Jameel Noori Nastaleeq"/>
          <w:color w:val="555555"/>
          <w:sz w:val="22"/>
        </w:rPr>
        <w:t>موضوع: اخلاق و موعظت | شخصیت: حضرت مولانا احمد لاٹ صاحب | حوالہ: خطباتِ دعوت، جلد ۱، صفحہ ۲۴۵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عاشق سے ماں کا کلیجہ لانے کی شرط کا واقعہ</w:t>
              <w:br/>
              <w:br/>
              <w:br/>
              <w:t xml:space="preserve"> ادھر ان کی والدہ کو بہت فکر… اس لئے کہ ماں کی مامتا بہت مشہور ہے۔ ماں کی مامتا تو ایسی مشہور ہے کہ ایک دن ایک واقعہ بنا…ایک لڑکا تھا… اسے کسی سے عشق ہو گیا… کسی لڑکی کی محبت میں پھنس گیا۔ اب ہر ممکن کوشش کی… لیکن وہ لڑکی قابو میں نہیں آرہی تھی۔ بہت دنوں کے بعداس لڑکی نے اس لڑکے سے یہ کہا کہ اس شرط پر میں تمہارے قابو میں آسکتی ہوں، تم اپنی ماں کا کلیجہ لاکر مجھے دو۔ ؎ ’’عشق است و ہزار بدگمانی‘‘ </w:t>
              <w:br/>
              <w:br/>
              <w:t xml:space="preserve"> اور عشق تو ایسی ہی چیز ہے کسی کو اچھے سے ہوجائے… کسی کو برے سے ہوجائے۔ یہ صحابۂ کرام رضوان اللہ علیہم اجمعین کو سلف صالحین کو، اولیاء اللہ کو اللہ اور اس کے رسول پاکؐ سے عشق ہوگیا تھا تو انہوں نے اس راہ میں اپنا سب کچھ لٹا دیا تھا۔ اس وقت دنیا میں انسانوں کو… مردوں کو… عورتوں کو… چیزوں سے… فرنیچروں سے… دنیابھر کے سامانوں سے …مکانوں سے… گاڑیوں سے… پیسوں سے… سونے چاندی سے …اور پھر اس کے آگے اپنی ناجائز خواہشات سے کسی کو عشق ہو جاتا ہے تو وہ اپنا سب کچھ اس میں لٹا دیتا ہے۔ عشق تو ایسی چیز ہے جس لائن کا بھی آجائے… اس پر اپنا سب کچھ لگ جاتا ہے۔</w:t>
              <w:br/>
              <w:br/>
              <w:t xml:space="preserve"> تو اس لڑکے کو اس لڑکی سے عشق تھا۔ اس لیے یہ نہ سوچا کہ میری ماں ہے۔ اور ماں کا</w:t>
              <w:br/>
              <w:br/>
              <w:br/>
              <w:br/>
              <w:t xml:space="preserve"> درجہ کیا ہے؟ </w:t>
              <w:br/>
              <w:br/>
              <w:t xml:space="preserve"> اور ہمیشہ یاد رکھنا میری محترم دینی بہنو! اور میرے بھائیو! کہ انسان کی آنکھوں پر مرد ہو یاعورت… خواہشات کے اندھے پن کی پٹی باندھ جاتی ہے تو …پھر اسے نہ خدا نظر آتے ہیں… نہ خدا کے نبی سمجھ میں آتے ہیں… نہ خدا کی کتاب سمجھ میں آتی ہے… اسے نہ حلال سمجھ میں آتا ہے… نہ حرام سمجھ میں آتا ہے۔ پھر تو جب خواہشات کے اندھے پن کی پٹی بندھ گئی تو جیسے پٹی بندھنے کے بعد اندھا ہوجاتا ہے… اسی طرح یہ خدا کے احکامات سے اور نبیؐ کے طریقوں سے بالکل اندھی ہوجاتی ہے۔ پھر اسے تواپنی خواہش پوری کرنی ہے ۔</w:t>
            </w:r>
          </w:p>
        </w:tc>
      </w:tr>
    </w:tbl>
    <w:p>
      <w:pPr>
        <w:spacing w:after="80"/>
      </w:pPr>
    </w:p>
    <w:p>
      <w:pPr>
        <w:spacing w:before="280" w:after="80"/>
        <w:jc w:val="right"/>
      </w:pPr>
      <w:r>
        <w:rPr>
          <w:rFonts w:ascii="Jameel Noori Nastaleeq" w:hAnsi="Jameel Noori Nastaleeq"/>
          <w:b/>
          <w:color w:val="1B365D"/>
          <w:sz w:val="34"/>
        </w:rPr>
        <w:t>واقعہ 13: لالچ کا انجام……قارون کا واقعہ</w:t>
      </w:r>
    </w:p>
    <w:p>
      <w:pPr>
        <w:spacing w:after="120"/>
        <w:jc w:val="right"/>
      </w:pPr>
      <w:r>
        <w:rPr>
          <w:rFonts w:ascii="Jameel Noori Nastaleeq" w:hAnsi="Jameel Noori Nastaleeq"/>
          <w:color w:val="555555"/>
          <w:sz w:val="22"/>
        </w:rPr>
        <w:t>موضوع: اخلاق و موعظت | شخصیت: حضرت مولانا احمد لاٹ صاحب | حوالہ: خطباتِ دعوت، جلد ۱، صفحہ ۲۴۶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لالچ کا انجام……قارون کا واقعہ</w:t>
              <w:br/>
              <w:br/>
              <w:br/>
              <w:t xml:space="preserve"> جیسے خود ایک عورت کا واقعہ کہ قارون جو زمین میں دھنسایا گیا اپنے سامانوں کے ساتھ، اس کی وجہ کیا تھی کہ قارون پر زکوٰۃ فرض تھی، حضرت موسیٰ علیہ السلام کے پاس وہ آیا۔ اس نے کہا کہ ’’مجھے معاف کردو‘‘ یوں تو معاف نہیں ہوتی۔ ’’اچھا کچھ کم کردو۔‘‘ حضرت موسیٰ علیہ السلام نے فرمایا کہ کم بھی نہیں ہوتی۔ اس نے دیکھا کہ مجھ کو زکوٰۃ دینی پڑے گی۔ اب زکوٰۃ دوں گا توچار سال میں میرا خزانہ ختم ہوجائے گا۔ </w:t>
              <w:br/>
              <w:br/>
              <w:t xml:space="preserve"> اس نے ایک عورت کو تیار کیا۔ عورت انتہائی فاحشہ تھی۔ اور اس سے یوں کہا کہ میں تجھے چار ہزار روپے دوں گا اگر تم بھری محفل میں حضرت موسیٰ علیہ السلام پر زنا کی تہمت لگادو۔ وہ عورت لالچ میں تیار ہوگئی۔ </w:t>
              <w:br/>
              <w:br/>
              <w:t xml:space="preserve"> ہمیشہ یاد رکھنا میری محترم دینی بہنو! لالچ کی دنیا بہت بڑی ہے… لالچ… آخرت کی… لالچ جنت کی… لالچ نیکی کی… لالچ عمل کی… لالچ اللہ کی محبت لانے کی… لالچ اللہ کے راستے میں قربان ہونے کی… یہ لالچ اللہ کو بہت پیاری ہے… حرص جس کو</w:t>
              <w:br/>
              <w:br/>
              <w:br/>
              <w:br/>
              <w:t xml:space="preserve"> کہتے ہیں … </w:t>
              <w:br/>
              <w:br/>
              <w:t xml:space="preserve"> دنیا کی حرص تو آدمی کو پریشان کردیتی ہے۔ لیکن آخرت کی حرص آدمی کو آگے بڑھا دیتی ہے۔ عورت ہو یا مرد جس کو لالچ پیدا ہوجائے جنت کی لالچ پیدا ہوجائے نیکی کی… خدا کی رضا حاصل کرنے کی… پھر وہ اس کے لئے سارے جتن کرنے کو تیار ہے۔</w:t>
              <w:br/>
              <w:br/>
              <w:t xml:space="preserve"> خیر وہ عورت تیار ہوگئی لالچ میں مال کے۔ حضرت موسیٰ علیہ الصلوٰۃ والسلام تقریر فرمارہے تھے ۔ بیچ مجمع میں آکر اس نے تہمت لگائی۔ تقریر کیا کرتے ہو میرے پیٹ کا بچہ تو تم سے ہے۔</w:t>
              <w:br/>
              <w:br/>
              <w:t xml:space="preserve"> حضرت موسیٰ علیہ السلام کو جلال آیا… بددعا کی تو اس عورت نے کہا کہ میں نہیں… میں نہیں… مجھے تو اُس نے سکھایا تھا۔ وہ تو بچ گئی اور قارون کو زمین نے پکڑلیا۔</w:t>
            </w:r>
          </w:p>
        </w:tc>
      </w:tr>
    </w:tbl>
    <w:p>
      <w:pPr>
        <w:spacing w:after="80"/>
      </w:pPr>
    </w:p>
    <w:p>
      <w:pPr>
        <w:spacing w:before="280" w:after="80"/>
        <w:jc w:val="right"/>
      </w:pPr>
      <w:r>
        <w:rPr>
          <w:rFonts w:ascii="Jameel Noori Nastaleeq" w:hAnsi="Jameel Noori Nastaleeq"/>
          <w:b/>
          <w:color w:val="1B365D"/>
          <w:sz w:val="34"/>
        </w:rPr>
        <w:t>واقعہ 14: حضرت عبداللہ ابن مبارک اور ایک سیب کا واقعہ</w:t>
      </w:r>
    </w:p>
    <w:p>
      <w:pPr>
        <w:spacing w:after="120"/>
        <w:jc w:val="right"/>
      </w:pPr>
      <w:r>
        <w:rPr>
          <w:rFonts w:ascii="Jameel Noori Nastaleeq" w:hAnsi="Jameel Noori Nastaleeq"/>
          <w:color w:val="555555"/>
          <w:sz w:val="22"/>
        </w:rPr>
        <w:t>موضوع: اخلاق و موعظت | شخصیت: حضرت مولانا احمد لاٹ صاحب | حوالہ: خطباتِ دعوت، جلد ۱، صفحہ ۲۴۹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حضرت عبداللہ ابن مبارک اور ایک سیب کا واقعہ </w:t>
              <w:br/>
              <w:br/>
              <w:br/>
              <w:t xml:space="preserve"> حضرت عبداللہ ابن مبارک رحمۃ اللہ علیہ کا واقعہ بہت مشہور ہے۔ ایک مرتبہ ایک صاحب سمندر کے کنارے جارہے تھے۔ اور دیکھا تو پانی کے بہاؤ میں ایک سیب جارہا ہے۔ انہوں نے اٹھا کر کے کھالیا۔ لیکن کھانے کے بعد خیال آیا کہ پتہ نہیں یہ کسی بیوہ کا سیب ہوگا… کسی یتیم کا سیب ہوگا… کسی مسافر کا ہوگا۔ میں نے کیسے بغیر اجازت کے کھالیا۔ </w:t>
              <w:br/>
              <w:br/>
              <w:t xml:space="preserve"> ایک فکر پیدا ہوئی۔ </w:t>
              <w:br/>
              <w:br/>
              <w:t xml:space="preserve"> میری محترم دینی بہو اور میرے بھائیو! روزی کے معاملے کی فکر بہت ضروری ہے حلال کا کھا رہے ہیں یا حرام کا۔ اس لئے کہ حضرت رسول پاک صلی اللہ علیہ وسلم نے فرمایا :</w:t>
              <w:br/>
              <w:br/>
              <w:t xml:space="preserve"> ’’کُلُّ لَحْمٍ نَبَتَ بالسحت فَالنَّارُ اَوْلیٰ بہٖ‘‘ اَوْکَمَا قَالَ عَلَیْہِ السَّلَامُ ‘‘ </w:t>
              <w:br/>
              <w:br/>
              <w:t xml:space="preserve"> گوشت کی ہر بوٹی جو حرام لقمے سے پرورش پاتی ہو، اس کے لیے جہنم افضل ہے۔ اور اسی طرح حرام کے لقمے، پاکیزہ لقمے، ناپاک کھانے اس کے اثرات پڑتے ہیں۔ ہمارے بزرگوں ہی میں سے تین بزرگوں کا واقعہ ہے۔</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