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علم و تعلیم</w:t>
      </w:r>
    </w:p>
    <w:p>
      <w:pPr>
        <w:jc w:val="right"/>
        <w:bidi/>
      </w:pPr>
      <w:r>
        <w:rPr>
          <w:rFonts w:ascii="Jameel Noori Nastaleeq" w:hAnsi="Jameel Noori Nastaleeq" w:cs="Jameel Noori Nastaleeq"/>
          <w:b w:val="0"/>
          <w:sz w:val="28"/>
          <w:lang w:bidi="ur-PK"/>
        </w:rPr>
        <w:t>کل واقعات: 10   |   کل روایات: 10</w:t>
      </w:r>
    </w:p>
    <w:p>
      <w:r>
        <w:br w:type="page"/>
      </w:r>
    </w:p>
    <w:p>
      <w:pPr>
        <w:pStyle w:val="Heading1"/>
        <w:jc w:val="right"/>
        <w:bidi/>
      </w:pPr>
      <w:r>
        <w:rPr>
          <w:rFonts w:ascii="Jameel Noori Nastaleeq" w:hAnsi="Jameel Noori Nastaleeq" w:cs="Jameel Noori Nastaleeq"/>
          <w:b/>
          <w:sz w:val="40"/>
          <w:lang w:bidi="ur-PK"/>
        </w:rPr>
        <w:t>1. امام محمد رحمۃ اللہ علیہ کے تین حکیمانہ اقوال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معاملاتِ جدیدہ اور علماء کی ذمہ داریاں</w:t>
      </w:r>
    </w:p>
    <w:p>
      <w:pPr>
        <w:jc w:val="right"/>
        <w:bidi/>
      </w:pPr>
      <w:r>
        <w:rPr>
          <w:rFonts w:ascii="Jameel Noori Nastaleeq" w:hAnsi="Jameel Noori Nastaleeq" w:cs="Jameel Noori Nastaleeq"/>
          <w:b w:val="0"/>
          <w:sz w:val="32"/>
          <w:lang w:bidi="ur-PK"/>
        </w:rPr>
        <w:t>حوالہ: اصلاحی خطبات، جلد ۷، صفحہ ۳۱۳ تا ۳۱۴</w:t>
      </w:r>
    </w:p>
    <w:p>
      <w:pPr>
        <w:jc w:val="right"/>
        <w:bidi/>
      </w:pPr>
      <w:r>
        <w:rPr>
          <w:rFonts w:ascii="Jameel Noori Nastaleeq" w:hAnsi="Jameel Noori Nastaleeq" w:cs="Jameel Noori Nastaleeq"/>
          <w:b w:val="0"/>
          <w:sz w:val="32"/>
          <w:lang w:bidi="ur-PK"/>
        </w:rPr>
        <w:t>کردار/راوی: امام محمد بن الحسن الشیبانی</w:t>
      </w:r>
    </w:p>
    <w:p>
      <w:pPr>
        <w:jc w:val="right"/>
        <w:bidi/>
      </w:pPr>
      <w:r>
        <w:rPr>
          <w:rFonts w:ascii="Jameel Noori Nastaleeq" w:hAnsi="Jameel Noori Nastaleeq" w:cs="Jameel Noori Nastaleeq"/>
          <w:b w:val="0"/>
          <w:sz w:val="32"/>
          <w:lang w:bidi="ur-PK"/>
        </w:rPr>
        <w:t>تین باتیں امام محمد رحمۃ اللہ علیہ کی امام سرخسی رحمۃ اللہ علیہ نے تھوڑے بہت وقفے سے آگے پیچھے ذکر کی ہیں ، تینوں بہت عجیب و غریب ہیں ، ایک تو یہی جس کا اوپر ذکر ہوا، دوسری یہ کہ کسی نے امام محمد رحمۃ اللہ علیہ سے پوچھا آپ نے اتنی کتابیں لکھ دیں ۔</w:t>
        <w:br/>
        <w:br/>
        <w:br/>
        <w:br/>
        <w:t>لِمَ لَمْ تُحَرِّرْ فِی الزُّہْدِ شَیْئًا؟</w:t>
        <w:br/>
        <w:t>لیکن زہد و تصوف میں کوئی کتاب کیوں نہیں لکھی؟ جواب میں آپ نے فرمایا کہ میں نے کتاب البیوع جو لکھی ہے وہ کتاب الزہد ہے۔ تیسری بات یہ کہ کسی نے ان سے پوچھا کہ ہم اکثر و بیشتر آپ کو دیکھتے ہیں کہ ہنسی آپ کے چہرے پر نہیں آتی، ہروقت غمگین رہتے ہیں ، جیسے آپ کو کوئی تشویش ہو، جواب میں فرمایا: مَابَالُ رَجُلٍ جَعَلَ النَّاسُ قَنْطَرَۃً یَمُرُّوْنَ عَلَیْہَا۔</w:t>
        <w:br/>
        <w:t>’اس شخص کا کیا حال پوچھتے ہو جس کی گردن کو لوگوں نے پل بنایا ہو، اور وہ اس پر گزرتے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ایک صحابی کا قافلوں سے آیت آیت قرآن سیکھنا</w:t>
      </w:r>
    </w:p>
    <w:p>
      <w:pPr>
        <w:jc w:val="right"/>
        <w:bidi/>
      </w:pPr>
      <w:r>
        <w:rPr>
          <w:rFonts w:ascii="Jameel Noori Nastaleeq" w:hAnsi="Jameel Noori Nastaleeq" w:cs="Jameel Noori Nastaleeq"/>
          <w:b w:val="0"/>
          <w:sz w:val="32"/>
          <w:lang w:bidi="ur-PK"/>
        </w:rPr>
        <w:t>موضوع: قرآن کریم کی قدر و عظمت</w:t>
      </w:r>
    </w:p>
    <w:p>
      <w:pPr>
        <w:jc w:val="right"/>
        <w:bidi/>
      </w:pPr>
      <w:r>
        <w:rPr>
          <w:rFonts w:ascii="Jameel Noori Nastaleeq" w:hAnsi="Jameel Noori Nastaleeq" w:cs="Jameel Noori Nastaleeq"/>
          <w:b w:val="0"/>
          <w:sz w:val="32"/>
          <w:lang w:bidi="ur-PK"/>
        </w:rPr>
        <w:t>بیان/کتاب کا نام: دولتِ قرآن کی قدرو عظمت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54 (صحیح بخاری)</w:t>
      </w:r>
    </w:p>
    <w:p>
      <w:pPr>
        <w:jc w:val="right"/>
        <w:bidi/>
      </w:pPr>
      <w:r>
        <w:rPr>
          <w:rFonts w:ascii="Jameel Noori Nastaleeq" w:hAnsi="Jameel Noori Nastaleeq" w:cs="Jameel Noori Nastaleeq"/>
          <w:b w:val="0"/>
          <w:sz w:val="32"/>
          <w:lang w:bidi="ur-PK"/>
        </w:rPr>
        <w:t>کردار/راوی: ایک صحابی رضی اللہ عنہ (نبی کریم ﷺ کے عہد میں)</w:t>
      </w:r>
    </w:p>
    <w:p>
      <w:pPr>
        <w:jc w:val="right"/>
        <w:bidi/>
      </w:pPr>
      <w:r>
        <w:rPr>
          <w:rFonts w:ascii="Jameel Noori Nastaleeq" w:hAnsi="Jameel Noori Nastaleeq" w:cs="Jameel Noori Nastaleeq"/>
          <w:b w:val="0"/>
          <w:sz w:val="32"/>
          <w:lang w:bidi="ur-PK"/>
        </w:rPr>
        <w:t>صحیح بخاری میں ایک واقعہ آتا ہے، ایک صحابی رضی اللہ عنہ جو نبی کریم ﷺ کے عہد مبارک میں چھوٹے بچے تھے، اورمدینہ طیبہ سے بہت فاصلہ پر ایک بستی میں رہتے تھے، مدینہ طیبہ آنا جاناممکن نہ تھا۔ مسلمان ہوچکے تھے، لیکن نبی کریم ﷺ کی خدمت میں مدینہ طیبہ جاکر علم حاصل کرنا ان کی اپنی ذاتی مجبوری کی وجہ سے مشکل تھا۔ وہ خود اپنا واقعہ بیان کرتے ہیں کہ میں یہ کیا کرتاتھاکہ روزانہ اس سڑک پر چلا جاتا جہاں سے مدینہ طیبہ کے قافلے آیاکرتے تھے۔ جو کوئی قافلہ آتا تو ان سے پوچھتا کہ بھائی! اگر آپ لوگ مدینہ طیبہ سے آرہے ہیں تو کیا آپ لوگوں میں سے کسی کو قرآن کریم کی کوئی آیت یاد ہے؟ اگر کسی کو قرآن کریم کی کوئی آیت یاد ہوتو مجھے سکھادیجئے، قافلہ میں کسی کو ایک آیت یاد ہوتی کسی کو دوآیتیں یاد ہوتیں ، کسی کو تین آیتیں یاد ہوتیں ، اس طرح ان قافلے والوں سے سن سن کر اور ان کے پاس جاجاکر میں نے ایک ایک دودوآیتیں حاصل کیں اور الحمدللہ اس طرح میرے پاس قرآن کریم کا ایک بڑا ذخیرہ محفوظ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۲۳۹ تا ۲۴۰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میں نے اپنے شیخ حضرت ڈاکٹر عبدالحی ٔ صاحب قدس اللہ سرہٗ سے یہ واقعہ سنا کہ:</w:t>
        <w:br/>
        <w:t xml:space="preserve">’’ایک بزرگ جو بڑے محدث بھی تھے، جنہوں نے ساری عمر حدیث کی خدمت میں گزاری۔ جب ان کا انتقال ہوگیا تو کسی شخص نے خواب میں ان کی زیارت کی، اور ان سے پوچھاکہ حضرت! اللہ تعالیٰ نے کیسا معاملہ فرمایا؟۔ جواب میں انہوں نے فرمایا کہ بڑا عجیب معاملہ ہوا۔ وہ یہ کہ ہم نے تو ساری عمر علم کی خدمت میں اور حدیث کی خدمت میں گزاری، اور درس و تدریس اور تصنیف اور وعظ و خطابت میں گزاری۔ تو ہمارا خیال یہ تھا کہ ان اعمال پر اجر ملے گا۔ لیکن اللہ تعالیٰ کے سامنے پیشی ہوئی تو اللہ تعالیٰ نے کچھ اور ہی معاملہ فرمایا۔ اللہ تعالیٰ نے مجھ سے فرمایا کہ ہمیں تمہارا ایک عمل بہت پسند آیا، وہ یہ کہ ایک دن تم حدیث شریف لکھ رہے تھے۔ جب تم نے اپنا قلم دوات میں ڈبوکر نکالا تو اس وقت ایک پیاسی مکھی آکر اس قلم کی نوک پر بیٹھ گئی، اور سیاہی چوسنے لگی، تمہیں اس مکھی پر ترس آگیا۔ تم نے سوچا کہ یہ مکھی اللہ کی مخلوق ہے، اور پیاسی ہے، یہ سیاہی پی لے تو پھر میں قلم سے کام کروں چنانچہ اتنی دیر کے لئے تم نے اپنا قلم روک لیا اور اس وقت تک قلم سے کچھ نہیں لکھا جب تک وہ مکھی اس قلم پر </w:t>
        <w:br/>
        <w:br/>
        <w:br/>
        <w:br/>
        <w:t>بیٹھ کر سیاہی چوستی رہی۔ یہ عمل تم نے خالص میری رضامندی کی خاطر کیا۔ اس لئے اس عمل کی بدولت ہم نے تمہاری مغفرت فرمادی۔ اور جنت الفردوس عطا کردی‘‘۔</w:t>
        <w:br/>
        <w:t>دیکھئے، ہم تو یہ سوچ کر بیٹھے ہیں کہ وعظ کرنا، فتویٰ دینا، تہجد پڑھنا، تصنیف کرنا وغیرہ یہ بڑے بڑے اعمال ہیں ۔ لیکن وہاں ایک پیاسی مکھی کو سیاہی پلانے کا عمل قبول کیا جارہا ہے۔ اور دوسرے بڑے اعمال کا کوئی تذکرہ نہیں ۔</w:t>
        <w:br/>
        <w:t xml:space="preserve">حالانکہ اگر غور کیا جائے تو جتنی دیر قلم روک کر رکھا، اگراس وقت قلم نہ روکتے تو حدیث شریف ہی کا کوئی لفظ لکھتے، لیکن اللہ کی مخلوق پر شفقت کی بدولت اللہ نے مغفرت فرمادی۔ اگر وہ اس عمل کو معمولی سمجھ کر چھوڑدیتے تو یہ فضیلت حاصل نہ ہوتی۔ </w:t>
        <w:br/>
        <w:t>لہٰذا کچھ پتہ نہیں کہ اللہ تعالیٰ کے ہاں کونسا عمل مقبول ہوجائے۔ وہاں قیمت عمل کے حجم، سائز اور گنتی کی نہیں ہے۔ بلکہ وہاں عمل کے وزن کی قیمت ہے، اور یہ وزن اخلاص سے پیدا ہوتا ہے۔ اگر آپ نے بہت سے اعمال کئے، لیکن ان میں اخلاص نہیں تھا تو گنتی کے اعتبار سے تو وہ اعمال زیادہ تھے، لیکن فائدہ کچھ نہیں ۔ دوسری طرف اگر عمل چھوٹا سا ہو، لیکن اس میں اخلاص ہو تو وہ عمل اللہ تعالیٰ کے یہاں بڑا بن جاتاہے لہٰذا جس وقت دل میں کسی نیکی کاارادہ پیدا ہورہا ہے تو اس وقت دل میں اخلاص بھی موجود ہے۔ اگر اس وقت وہ عمل کرلوگے تو امید ہے کہ وہ انشاء اللہ مقبول ہوجائے گا۔ یہ تو ایک حکمت ہوئی۔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حافظ ابن حجر رحمۃ اللہ علیہ اور وقت کی قدر</w:t>
      </w:r>
    </w:p>
    <w:p>
      <w:pPr>
        <w:jc w:val="right"/>
        <w:bidi/>
      </w:pPr>
      <w:r>
        <w:rPr>
          <w:rFonts w:ascii="Jameel Noori Nastaleeq" w:hAnsi="Jameel Noori Nastaleeq" w:cs="Jameel Noori Nastaleeq"/>
          <w:b w:val="0"/>
          <w:sz w:val="32"/>
          <w:lang w:bidi="ur-PK"/>
        </w:rPr>
        <w:t>موضوع: ایک ایک لمحے کی قدر</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195-196</w:t>
      </w:r>
    </w:p>
    <w:p>
      <w:pPr>
        <w:jc w:val="right"/>
        <w:bidi/>
      </w:pPr>
      <w:r>
        <w:rPr>
          <w:rFonts w:ascii="Jameel Noori Nastaleeq" w:hAnsi="Jameel Noori Nastaleeq" w:cs="Jameel Noori Nastaleeq"/>
          <w:b w:val="0"/>
          <w:sz w:val="32"/>
          <w:lang w:bidi="ur-PK"/>
        </w:rPr>
        <w:t>کردار/راوی: حافظ ابن حجر عسقلانی رحمۃ اللہ علیہ</w:t>
      </w:r>
    </w:p>
    <w:p>
      <w:pPr>
        <w:jc w:val="right"/>
        <w:bidi/>
      </w:pPr>
      <w:r>
        <w:rPr>
          <w:rFonts w:ascii="Jameel Noori Nastaleeq" w:hAnsi="Jameel Noori Nastaleeq" w:cs="Jameel Noori Nastaleeq"/>
          <w:b w:val="0"/>
          <w:sz w:val="32"/>
          <w:lang w:bidi="ur-PK"/>
        </w:rPr>
        <w:t>حافظ ابن حجر رحمۃ اللہ علیہ اور وقت کی قدر</w:t>
        <w:br/>
        <w:t>حافظ ابن حجر رحمۃ اللہ علیہ بڑے درجے کے محدثین میں سے ہیں اور بخاری شریف کے شارح ہیں ، اور علم کے پہاڑ ہیں ، عمل کے جس مقام پر اللہ تعالیٰ نے ان کو پہنچایا تھا آج انسان اس مقام کا تصور بھی نہیں کرسکتا، عالم اور مصنف اور محدث کے نام سے مشہور ہیں ۔ ان کے حالات میں لکھا ہے کہ جس وقت تصنیف کر رہے ہوتے تو کتاب لکھتے لکھتے جب قلم کا قط خراب ہوجاتا۔ اس زمانے میں لکڑی کے قلم ہوتے تھے اور بار بار اس کا قط بنانا پڑتا تھا۔ تو اس کو چاقو سے دوبارہ درست کرنا پڑتا تھا اور اس میں تھوڑا سا وقت لگتا تو یہ وقت بھی بیکار گزارنا گوارہ نہیں تھا۔ چنانچہ جتنا وقت قط لگانے میں گزرتا اتنی دیر تیسرا کلمہ ’’سُبْحَانَ اللّٰہِ وَالْحَمْدُ لِلّٰہِ، وَلآإِلٰہَ اِلاَّ اللّٰہُ وَاللّٰہُ أَکْبَرْ‘‘ پڑھتے رہتے تھے تاکہ یہ وقت بھی ضائع نہ ہوجائے۔ اس لئے کہ جو وقت تصنیف کرنے میں گزر رہا ہے وہ تو اللہ تعالیٰ کی عبادت ہی میں گزر رہا ہے۔ لیکن جو چند لمحات ملے ہیں ۔ اس کو کیوں ضائع کریں اور اس میں تیسرا کلمہ پڑھ لیں تاکہ یہ لمحات بھی بے کار نہ جائیں ۔ بہرحال! حضوراقدس  ﷺ کے اس ارشاد کا حاصل یہ ہے کہ وقت کی قدر پہنچانیں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ابوہریرہ رضی اللہ عنہ کی حدیث یاد کرنے میں بھوک کی شدت برداشت کرنا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۷۳</w:t>
      </w:r>
    </w:p>
    <w:p>
      <w:pPr>
        <w:jc w:val="right"/>
        <w:bidi/>
      </w:pPr>
      <w:r>
        <w:rPr>
          <w:rFonts w:ascii="Jameel Noori Nastaleeq" w:hAnsi="Jameel Noori Nastaleeq" w:cs="Jameel Noori Nastaleeq"/>
          <w:b w:val="0"/>
          <w:sz w:val="32"/>
          <w:lang w:bidi="ur-PK"/>
        </w:rPr>
        <w:t>کردار/راوی: ابوہریرہ</w:t>
      </w:r>
    </w:p>
    <w:p>
      <w:pPr>
        <w:jc w:val="right"/>
        <w:bidi/>
      </w:pPr>
      <w:r>
        <w:rPr>
          <w:rFonts w:ascii="Jameel Noori Nastaleeq" w:hAnsi="Jameel Noori Nastaleeq" w:cs="Jameel Noori Nastaleeq"/>
          <w:b w:val="0"/>
          <w:sz w:val="32"/>
          <w:lang w:bidi="ur-PK"/>
        </w:rPr>
        <w:t>خود حضرت ابوہریرہ رضی اللہ عنہ اپنا حال بیان کرتے ہوئے فرماتے ہیں کہ میں حضور اقدس  ﷺ کی خدمت اقدس میں مسجد نبوی میں رہتا تھا اور بعض اوقات بھوک کی شدت کی وجہ سے میرا یہ حال ہوتا تھا کہ میں نڈھال ہوکر مسجد نبوی کے دروازے پر گرجاتا تھا۔ لوگ یہ سمجھتے کہ شاید اس کو مرگی کا دورہ پڑا ہے چنانچہ لوگ میری گردن پر پائوں رکھ کر گزرتے تھے۔ اس زمانے میں اہل عرب کے اندر یہ مشہور تھا کہ اگر کسی کو مرگی کا دورہ پڑجائے تو یہ سمجھا جاتا تھا کہ اس کی گردن پر پائوں رکھا جائے تو اس سے دورہ کھل جاتا تھا۔ پھرقسم کھاکر فرماتے ہیں کہ وَاللّٰہِ مَابِیْ اِلاَّ الْجُوْعُ۔ اللہ کی قسم نہ مجھے مرگی کا دورہ تھا اور نہ وہ غشی کی کیفیت تھی بلکہ بھوک کی شدت سے نڈھال ہوکر میں لیٹا ہوا ہوتا تھا۔ اس حالت میں حضرت ابوہریرہ رضی اللہ عنہ نے وقت گزارا۔ تب جاکر حضور اقدس  ﷺ کی پانچ ہزار تین سو چونسٹھ احادیث ہم تک پہنچائیں اور ذخیرۂ حدیث میں سب سے زیادہ احادیث ان سے مروی ہیں ۔</w:t>
        <w:br/>
        <w:t>بہرحال، صحابہ کرام نے خود فاقے برداشت کرکے موٹا جھوٹا پہن کر، روکھی سوکھی کھاکر ہمارے لئے  یہ پورا دین محفوظ کرکے چلے گئے۔ یہ ان کا ہم پر بہت بڑا احسان ہے اللہ تعالیٰ ان کے درجات بلند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موضوع: عاجزی، غلطی کا فوری اعتراف</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218 تا 219</w:t>
      </w:r>
    </w:p>
    <w:p>
      <w:pPr>
        <w:jc w:val="right"/>
        <w:bidi/>
      </w:pPr>
      <w:r>
        <w:rPr>
          <w:rFonts w:ascii="Jameel Noori Nastaleeq" w:hAnsi="Jameel Noori Nastaleeq" w:cs="Jameel Noori Nastaleeq"/>
          <w:b w:val="0"/>
          <w:sz w:val="32"/>
          <w:lang w:bidi="ur-PK"/>
        </w:rPr>
        <w:t>کردار/راوی: حکیم الامت حضرت مولانا اشرف علی تھانوی رحمۃ اللہ علیہ، بھائی نیاز (خادم)</w:t>
      </w:r>
    </w:p>
    <w:p>
      <w:pPr>
        <w:jc w:val="right"/>
        <w:bidi/>
      </w:pPr>
      <w:r>
        <w:rPr>
          <w:rFonts w:ascii="Jameel Noori Nastaleeq" w:hAnsi="Jameel Noori Nastaleeq" w:cs="Jameel Noori Nastaleeq"/>
          <w:b w:val="0"/>
          <w:sz w:val="32"/>
          <w:lang w:bidi="ur-PK"/>
        </w:rPr>
        <w:t>حضرت مولانا اشرف علی صاحب تھانوی رحمۃ اللہ علیہ کے ایک خادم تھے، بھائی نیاز، خانقاہ میں آنے جانے والے تمام حضرات انہیں 'بھائی نیاز' کہہ کر پکارتے تھے۔ حضرت تھانوی رحمۃ اللہ علیہ کے خاص منھ چڑھے خادم تھے، اس لئے خانقاہ میں آنے جانے والوں سے کبھی مچیٹے ہوجایاکرتے تھے۔ ایک مرتبہ کسی صاحب نے حضرت والا سے بھائی نیاز کی شکایت کی، کہ حضرت! یہ لوگوں کے ساتھ لڑتے جھگڑتے ہیں اور مجھے بھی انہوں نے برا بھلا کہا ہے۔ چونکہ حضرت والا کو پہلے بھی ان کی کئی شکایتیں پہنچ چکی تھیں ، اس لئے حضرت والا کو بہت تکلیف ہوئی کہ یہ دوسروں کے ساتھ ایسا معاملہ کرتے ہیں ۔ حضرت والا نے ان کو بلایا اور ڈانٹ کر فرمایاکہ میاں نیاز! یہ تم کیا ہرآدمی سے لڑتے جھگڑتے پھرتے ہو۔ انہوں نے سن کر چھوٹتے ہی جواب میں کہا کہ حضرت! جھوٹ نہ بولو اللہ سے ڈرو۔ اب یہ الفاظ ایک نوکر اپنے آقا سے کہہ رہاہے۔ آقا بھی کون سے حکیم الامت حضرت تھانوی رحمۃ اللہ علیہ۔ لیکن یہ حضرت حکیم الامت رحمۃ اللہ علیہ تھے۔ ادھر انہوں نے کہا کہ جھوٹ نہ بولو، اللہ سے ڈرو ادھر حضرت والا نے فوراً گردن جھکالی اور فرمایا: استغفر اللّٰہ، استغفراللّٰہ، استغفراللّٰہ۔ اور پھر بعد میں فرمایا کہ مجھ سے غلطی ہوگئی، وہ یہ کہ میں نے ایک طرفہ بات سن کر ان کو ڈانٹنا شروع کردیا، اور حالانکہ شریعت کا حکم یہ ہے کہ کسی ایک کی بات سن کر فوراً فیصلہ نہ کریں جب تک دوسری طرف کی بات بھی نہ سن لیں ، پہلے مجھے ان سے پوچھنا چاہئے تھا کہ کیا قصہ ہوا؟ وہ اپنا موقف پہلے بیان کردیتا، پھر اسکے بعدکوئی فیصلہ کرتے، لیکن میں نے پہلے ہی ڈانٹنا شروع کردیا، تو غلطی مجھ سے ہوئی، اور جب اس نے کہا کہ اللہ سے ڈرو تو میں نے اللہ کی طرف رجوع کیا۔ معلوم ہوا کہ واقعۃً مجھ سے غلطی ہوئی، اور میں نے استغفر اللّٰہ، استغفراللّٰہ پڑھا۔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تھانوی رحمۃ اللہ علیہ کا مرض الوفات میں تفسیر کا مسئلہ بتانا</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سستی کا علاج</w:t>
      </w:r>
    </w:p>
    <w:p>
      <w:pPr>
        <w:jc w:val="right"/>
        <w:bidi/>
      </w:pPr>
      <w:r>
        <w:rPr>
          <w:rFonts w:ascii="Jameel Noori Nastaleeq" w:hAnsi="Jameel Noori Nastaleeq" w:cs="Jameel Noori Nastaleeq"/>
          <w:b w:val="0"/>
          <w:sz w:val="32"/>
          <w:lang w:bidi="ur-PK"/>
        </w:rPr>
        <w:t>حوالہ: اصلاحی خطبات، جلد ۵، صفحہ ۱۱۱ تا ۱۱۲</w:t>
      </w:r>
    </w:p>
    <w:p>
      <w:pPr>
        <w:jc w:val="right"/>
        <w:bidi/>
      </w:pPr>
      <w:r>
        <w:rPr>
          <w:rFonts w:ascii="Jameel Noori Nastaleeq" w:hAnsi="Jameel Noori Nastaleeq" w:cs="Jameel Noori Nastaleeq"/>
          <w:b w:val="0"/>
          <w:sz w:val="32"/>
          <w:lang w:bidi="ur-PK"/>
        </w:rPr>
        <w:t>کردار/راوی: مولانا اشرف علی تھانوی، مفتی محمد شفیع</w:t>
      </w:r>
    </w:p>
    <w:p>
      <w:pPr>
        <w:jc w:val="right"/>
        <w:bidi/>
      </w:pPr>
      <w:r>
        <w:rPr>
          <w:rFonts w:ascii="Jameel Noori Nastaleeq" w:hAnsi="Jameel Noori Nastaleeq" w:cs="Jameel Noori Nastaleeq"/>
          <w:b w:val="0"/>
          <w:sz w:val="32"/>
          <w:lang w:bidi="ur-PK"/>
        </w:rPr>
        <w:t>تیسرے یہ کہ حضرت تھانوی قدس سرہٗ کی ایک بات اور یاد آگئی، یہ بات بھی میں نے حضرت والا ہی سے سنی! فرمایا کہ جب حضرت والا مرض الوفات میں بیمار اور صاحبِ فراش تھے۔ اورڈاکٹروں نے آپ کو ملاقات اور بات چیت سے منع کر رکھاتھا۔ ایک دن آپ بستر پر آنکھیں بند کئے لیٹے تھے۔ لیٹے لیٹے اچانک آنکھ کھولی، اور فرمایا کہ مولوی محمد شفیع صاحب کہاں ۔ ان کو بلائو۔۔۔۔ ’’مولوی محمد شفیع صاحب‘‘ سے مراد میرے والد ماجد ہیں ۔ حضرت والا نے میرے والد صاحب کو ’’احکام القرآن‘‘ عربی زبان میں تالیف کرنے پر لگارکھا تھا۔ چنانچہ جب والد صاحب تشریف لائے تو ان سے فرمایا آپ ’’احکام القرآن‘‘ لکھ رہے ہیں مجھے ابھی خیال آیا کہ قرآن کریم کی فلاں آیت سے فلاں مسئلہ نکلتا ہے، یہ مسئلہ میں نے اس سے پہلے کہیں نہیں دیکھا۔ جب آپ اس آیت پر پہنچیں تو اس مسئلہ کو بھی لکھ لیجئے گا۔ یہ کہہ کر پھر آنکھیں بند کرکے لیٹ گئے۔ اب دیکھئے کہ مرض الوفات میں لیٹے ہیں ۔ مگر دل و دماغ میں قرآن کریم کی آیات اور ان کی تفسیر گھوم رہی ہے۔ تھوڑی دیر کے بعد پھر آنکھ کھولی اور فرمایا کہ فلاں صاحب کو بلائو، جب وہ صاحب آگئے توان سے متعلق کچھ کام بتادیا۔ جب بار بار آپ نے ایسا کیا تو مولانا شبیر علی صاحب جو حضرت کی خانقاہ کے ناظم تھے،اور حضرت والا سے بے تکلف بھی تھے فرمایا کہ حضرت! ڈاکٹروں اور حکیموں نے تو بات چیت سے منع کر رکھا ہے۔ مگر آپ بار بار لوگوں کو بلاکر ان سے بات کرتے ہیں ، خدا کے لئے آپ ہماری جان پر تو رحم کریں ۔ ان کے جواب میں حضرت والا نے فرمایا کہ:</w:t>
        <w:br/>
        <w:t>’’بات تو تم ٹھیک کہتے ہو، لیکن میں یہ سوچتا ہوں کہ وہ لمحاتِ زندگی کس کام کے جو کسی کی خدمت میں صرف نہ ہوں ۔ اگرکسی خدمت کے اندر یہ عمر گزر جائے تو اللہ تعالیٰ کی نعمت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جابر رضی اللہ عنہ کا ایک حدیث سننے کے لیے پندرہ سو کلومیٹر کا سفر</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گناہوں کا علاج خوفِ خدا</w:t>
      </w:r>
    </w:p>
    <w:p>
      <w:pPr>
        <w:jc w:val="right"/>
        <w:bidi/>
      </w:pPr>
      <w:r>
        <w:rPr>
          <w:rFonts w:ascii="Jameel Noori Nastaleeq" w:hAnsi="Jameel Noori Nastaleeq" w:cs="Jameel Noori Nastaleeq"/>
          <w:b w:val="0"/>
          <w:sz w:val="32"/>
          <w:lang w:bidi="ur-PK"/>
        </w:rPr>
        <w:t>حوالہ: اصلاحی خطبات، جلد ۸، صفحہ ۲۳۸ تا ۲۳۹</w:t>
      </w:r>
    </w:p>
    <w:p>
      <w:pPr>
        <w:jc w:val="right"/>
        <w:bidi/>
      </w:pPr>
      <w:r>
        <w:rPr>
          <w:rFonts w:ascii="Jameel Noori Nastaleeq" w:hAnsi="Jameel Noori Nastaleeq" w:cs="Jameel Noori Nastaleeq"/>
          <w:b w:val="0"/>
          <w:sz w:val="32"/>
          <w:lang w:bidi="ur-PK"/>
        </w:rPr>
        <w:t>کردار/راوی: جابر بن عبداللہ</w:t>
      </w:r>
    </w:p>
    <w:p>
      <w:pPr>
        <w:jc w:val="right"/>
        <w:bidi/>
      </w:pPr>
      <w:r>
        <w:rPr>
          <w:rFonts w:ascii="Jameel Noori Nastaleeq" w:hAnsi="Jameel Noori Nastaleeq" w:cs="Jameel Noori Nastaleeq"/>
          <w:b w:val="0"/>
          <w:sz w:val="32"/>
          <w:lang w:bidi="ur-PK"/>
        </w:rPr>
        <w:t>بخاری شریف میں ایک روایت ہے کہ حضرت جابر رضی اللہ عنہ جو حضور اقدس  ﷺ کے بڑے قریبی صحابی تھے، اور انصاری تھے۔ حضور اقدس  ﷺ کے وصال کے بعد ایک دن بیٹھے ہوئے تھے، ان کو معلوم ہوا کہ تہجد کی نماز کی فضیلت کے بارے میں ایک حدیث ایسی ہے، جو میں نے نہیں سنی۔ بلکہ ایک دوسرے صحابی نے رسول اللہ  ﷺ سے براہِ راست سنی ہے جو اس وقت شام کے شہر دمشق میں مقیم ہیں ۔ ان کے دل میں خیال آیا کہ یہ حدیث بالواسطہ اپنے پاس کیوں رکھوں ۔ بلکہ جن صحابی نے یہ حدیث حضور اقدس  ﷺسے سنی ہے میں ان سے براہِ راست کیوں نہ حاصل کرلوں ۔ اب انہوں نے لوگوں سے پوچھا کہ وہ صحابی کہاں ہیں ؟ لوگوں نے بتایا کہ وہ شام کے شہر دمشق میں مقیم ہیں ۔ (جبکہ یہ خودمدینہ منورہ میں مقیم تھے) اور مدینہ منورہ طیبہ سے دمشق کا فاصلہ تقریباً پندرہ سو کلومیٹرکا فاصلہ ہے۔ میں نے خود اس راستے پر سفر کیا ہے وہ پورا راستہ لق و دق صحرا ہے۔ نہ اس میں کوئی ٹیلہ ہے، نہ کوئی درخت ہے، نہ پانی ہے۔۔۔۔ چنانچہ اسی وقت حضرت جابر رضی اللہ عنہ نے اونٹ منگوایا، اور اس پر سوار ہوکر روانہ ہوگئے، اور پندرہ سوکلومیٹر کا فاصلہ طے کرکے دمشق پہنچ گئے وہاں جاکر ان کے گھر کا پتہ لگایا۔ دروازے پر پہنچ کر دستک دی۔ ان صحابی نے دروازہ کھولا۔ اورپوچھا کیسے آنا ہوا؟ حضرت جابر رضی اللہ عنہ نے فرمایا کہ میں نے سناہے کہ تہجد کی فضیلت پر آپ نے ایک حدیث حضور اقدس  ﷺ سے براہِ</w:t>
        <w:br/>
        <w:br/>
        <w:br/>
        <w:br/>
        <w:t>راست سنی ہے۔ میں وہ حدیث آپ کی زبان سے سننے کے لئے آیا ہوں ۔ ان صحابی نے پوچھا کہ آپ مدینہ طیبہ سے صرف اسی کام کے لئے آئے ہیں ؟ انہوں نے جواب دیا کہ ہاں ! صرف اسی کام کے لئے آیا ہوں ۔، ان صحابی نے کہا کہ وہ حدیث تو میں بعد میں سنائوں گا۔ لیکن پہلے ایک اور حدیث سن لو جو میں نے رسول اللہ  ﷺ سے سنی تھی۔ پھر یہی حدیث سنائی کہ جو شخص کوئی راستہ قطع کرے۔ جس کے ذریعہ وہ اللہ تعالیٰ کے دین کا علم حاصل کرنا چاہتا ہو تو اللہ تعالیٰ اس کے لئے جنت کا راستہ آسان فرمادیتے ہیں پہلے یہ حدیث سنائی۔ پھر تہجد کی فضیلت والی حدیث سنائی۔ حدیث سنانے کے بعد ان صحابی نے فرمایا کہ اب تھوڑی دیر اندر بیٹھیں ۔ اور کھانا کھائیں ۔ حضرت جابر رضی اللہ عنہ نے فرمایا کہ: نہیں میں کھانا نہیں کھائوں گا۔ اس لئے کہ میں یہ چاہتا ہوں کہ یہ پورا سفر صرف رسول اللہ  ﷺ کی حدیث کی خاطر ہو۔ اس سفر میں کسی اور کام کا ذرہ برابر بھی دخل نہ ہو، اب میں کوئی اور کام کرنا نہیں چاہتا۔ یہ حدیث مجھے مل گئی۔ اور میرا مقصد حاصل ہوگیا میں مدینہ طیبہ واپس جارہا ہوں ۔ ’’السلام علیکم‘‘۔</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لوگوں کے دلوں میں آپ کی عظمت (ہارون رشید کا واقعہ)</w:t>
      </w:r>
    </w:p>
    <w:p>
      <w:pPr>
        <w:jc w:val="right"/>
        <w:bidi/>
      </w:pPr>
      <w:r>
        <w:rPr>
          <w:rFonts w:ascii="Jameel Noori Nastaleeq" w:hAnsi="Jameel Noori Nastaleeq" w:cs="Jameel Noori Nastaleeq"/>
          <w:b w:val="0"/>
          <w:sz w:val="32"/>
          <w:lang w:bidi="ur-PK"/>
        </w:rPr>
        <w:t>موضوع: اللہ والوں کی حقیقی سلطنت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184-185</w:t>
      </w:r>
    </w:p>
    <w:p>
      <w:pPr>
        <w:jc w:val="right"/>
        <w:bidi/>
      </w:pPr>
      <w:r>
        <w:rPr>
          <w:rFonts w:ascii="Jameel Noori Nastaleeq" w:hAnsi="Jameel Noori Nastaleeq" w:cs="Jameel Noori Nastaleeq"/>
          <w:b w:val="0"/>
          <w:sz w:val="32"/>
          <w:lang w:bidi="ur-PK"/>
        </w:rPr>
        <w:t>کردار/راوی: حضرت عبداللہ بن مبارک رحمۃ اللہ علیہ، ہارون رشید، ہارون رشید کی زوجہ</w:t>
      </w:r>
    </w:p>
    <w:p>
      <w:pPr>
        <w:jc w:val="right"/>
        <w:bidi/>
      </w:pPr>
      <w:r>
        <w:rPr>
          <w:rFonts w:ascii="Jameel Noori Nastaleeq" w:hAnsi="Jameel Noori Nastaleeq" w:cs="Jameel Noori Nastaleeq"/>
          <w:b w:val="0"/>
          <w:sz w:val="32"/>
          <w:lang w:bidi="ur-PK"/>
        </w:rPr>
        <w:t>لوگوں کے دلوں میں آپ کی عظمت اور محبت</w:t>
        <w:br/>
        <w:t xml:space="preserve">بغداد کا ایک شہر رقہ تھا، جو اب بغداد ہی کا ایک محلہ بن گیا ہے، ہارون رشید کی خلافت کا زمانہ تھا۔ ایک مرتبہ ہارون رشید اس شہر میں اپنی والدہ یا بیوی کے ساتھ شاہی برجے </w:t>
        <w:br/>
        <w:br/>
        <w:br/>
        <w:br/>
        <w:t>میں بیٹھا ہوا تھا، اتنے میں اس نے دیکھا کہ شہر کی فصیل کے باہر ایک شور بلند ہورہا ہے، ہارون رشید کو خیال ہوا کہ شاید کسی دشمن نے حملہ کردیا، یا کوئی غنیم چڑھ آیا ہے، معلوم کرنے کے لئے فوراً آدمی دوڑائے تو معلوم ہوا کہ حضرت عبداللہ بن مبارک رقہ شہر میں تشریف لائے ہیں اور لوگ ان کے استقبال کے لئے جوق درجوق شہر سے باہر نکلے ہیں ، یہ اس کا شور ہے۔</w:t>
        <w:br/>
        <w:t>اور میرے اپنے والد ماجد حضرت مفتی محمد شفیع صاحب رحمۃ اللہ علیہ سے سنا کہ استقبال کے دوران حضرت عبداللہ بن مبارک رحمۃ اللہ علیہ کو چھینک آگئی تھی، اور اس پر انہوں نے ’’الحمد للہ‘‘ کہا، اور ان کے جواب میں پورے مجمع نے ’’یرحمک اللہ‘‘ کہا،اس سے یہ شور بلند ہوا، جب ہارون رشید کی بیوی نے یہ صورتِ حال دیکھی تو ہارون رشید سے کہا کہ ہارون، تم یہ سمجھتے ہو کہ تم بڑے بادشاہ ہو، اورآدھی دنیا پر تمہاری حکومت ہے، لیکن سچی بات یہ ہے کہ بادشاہت تو ان لوگوں کا حق ہے، حقیقت میں تو یہ لوگ بادشاہ ہیں جو لوگوں کے دلوں پر حکومت کر رہے ہیں ۔ کوئی پولس ان کو کھینچ کر ہاں نہیں لائی ہے۔ بلکہ یہ صرف حضرت عبداللہ بن مبارک کی محبت ہے، جس نے اتنے سارے لوگوں کو یہاں پر جمع کردیا ہے، یہ مقام اللہ تعالیٰ نے ان کو عطافرمایا تھا۔</w:t>
        <w:tab/>
        <w:t xml:space="preserve">        (تاریخ بغداد: ۱؍۱۵۶)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۹۹ تا ۱۰۱</w:t>
      </w:r>
    </w:p>
    <w:p>
      <w:pPr>
        <w:jc w:val="right"/>
        <w:bidi/>
      </w:pPr>
      <w:r>
        <w:rPr>
          <w:rFonts w:ascii="Jameel Noori Nastaleeq" w:hAnsi="Jameel Noori Nastaleeq" w:cs="Jameel Noori Nastaleeq"/>
          <w:b w:val="0"/>
          <w:sz w:val="32"/>
          <w:lang w:bidi="ur-PK"/>
        </w:rPr>
        <w:t>کردار/راوی: مولانا سہول عثمانی، محمود الحسن دیوبندی، مفتی محمد شفیع</w:t>
      </w:r>
    </w:p>
    <w:p>
      <w:pPr>
        <w:jc w:val="right"/>
        <w:bidi/>
      </w:pPr>
      <w:r>
        <w:rPr>
          <w:rFonts w:ascii="Jameel Noori Nastaleeq" w:hAnsi="Jameel Noori Nastaleeq" w:cs="Jameel Noori Nastaleeq"/>
          <w:b w:val="0"/>
          <w:sz w:val="32"/>
          <w:lang w:bidi="ur-PK"/>
        </w:rPr>
        <w:t>میرے والد ماجد قدس اللہ سرہٗ نے ایک واقعہ سنایا تھا کہ ہمارے ایک بڑے بزرگ دارالعلوم دیوبند کے نامی گرامی استاذ حضرت مولانا سہول عثمانی صاحب رحمۃ اللہ علیہ تھے، یہ حضرت شیخ الہند حضرت مولانا محمود الحسن صاحب رحمۃ اللہ علیہ کے خاص شاگرد تھے، علم و ادب میں بہت آگے تھے، دارالعلوم دیوبند میں پڑھایا کرتے تھے پڑھاتے پڑھاتے خیال آیا کہ ہم مدرسے میں پڑھاکر تنخواہ لیتے ہیں ، یہ تو مزدوری ہوئی دین کی خدمت نہ ہوئی، دین کی خدمت تو وہ ہے جو بغیرتنخواہ کے کی جائے، ہم جو تنخواہ لے کر پڑھاتے ہیں معلوم نہیں اس کا اجر بھی ملے گا  یا نہیں ؟ اس واسطے اپنے لئے کوئی</w:t>
        <w:br/>
        <w:br/>
        <w:br/>
        <w:br/>
        <w:t>ایسا ذریعۂ معاش تلاش کریں کہ اپنا گزارہ اسی میں ہوجائے اور فارغ وقت میں اللہ کے دین کی خدمت بغیرمعاوضہ کے کریں ، مثلاًکہیں وعظ کردیا،کہیں تقریر کردی، کبھی فتویٰ لکھ دیا۔</w:t>
        <w:br/>
        <w:t>چنانچہ اسی دوران ایک سرکاری تعلیم گاہ سے ایک پیشکش آگئی کہ آپ ہمارے یہاں آکر پڑھائیں ، اتنی تنخواہ آپ کو دی جائیگی، (یہ آپ جانتے ہیں کہ سرکاری اداروں کے اندر استاد کاکام بڑا ہلکا ہوتا ہے، سارے دن میں گھنٹہ دوگھنٹہ پڑھانے کے ہوتے ہیں اورپڑھانے میں بھی ایسا مواد نہیں ہوتا کہ اس کے مطالعہ میں کوئی مشکل پیدا ہو، یہ تو دینی مدارس ہی ہیں کہ مولوی پانچ گھنٹے پڑھاتا ہے، اور پانچ گھنٹے پڑھانے کے لئے دس گھنٹے مطالعہ کرتا ہے، کولہو کے بیل کی طرح کام کرتا ہے، کالجوں اور یونیورسٹیوں میں یہ کولہو کا بیل نہیں پایاجاتا)</w:t>
        <w:br/>
        <w:t>بہرحال! مولانا نے سوچا کہ دین کی خدمت کرنے کا یہ اچھا موقع ہے، وہاں دوگھنٹے پڑھائوں گا، باقی وقت بغیراجرت و معاوضہ کے دین کی خدمت انجام دوں گا، اسی جذبے کے تحت حضرت شیخ الہند سے عرض کیا کہ حضرت! مجھے یہ پیشکش آئی ہے اور اس غرض سے جانا چاہتا ہوں ، حضرت شیخ الہند رحمۃ اللہ علیہ نے فرمایا کہ اچھا بھئی!تمہارے دل کے اندر داعیہ ہے توجاکے دیکھ لو، حضرت نے سوچا کہ ان کے دل میں داعیہ قوی ہے اور اس وقت روکنا مناسب نہیں ، اس لئے اجازت دے دی اور وہ چلے گئے، چھ مہینے گزرگئے، چھ مہینے کے بعد چھٹیوں میں دیوبند آئے تو شیخ الہند رحمۃ اللہ علیہ نے پہلی ہی ملاقات میں پوچھا کہ مولانا سہول صاحب! آپ اس خیال سے گئے تھے کہ سرکاری مدرسہ میں پڑھانے کے اوقات کے علاوہ دین کی خدمت انجام دیں گے، یہ بتائو کہ اس عرصہ میں کتنی تصانیف لکھیں ؟ کتنے فتوے لکھے؟ اور کتنے وعظ کہے؟ اس کا حساب تو دے دو، تو مولانا روپڑے اور فرمایا کہ حضرت! یہ شیطانی دھوکہ تھا اس لئے کہ دارالعلوم میں رہ کر اللہ تعالیٰ خدمتِ دین کی جو توفیق عطا فرماتے تھے وہاں جاکر اس کی آدھی بھی توفیق نہیں رہی، حالانکہ فارغ وقت کئی گنا زیادہ تھا، یہ واقعہ سنانے کے بعد میرے والد قدس اللہ سرہٗ فرمایا کرتے تھے کہ اللہ تبارک</w:t>
        <w:br/>
        <w:br/>
        <w:br/>
        <w:br/>
        <w:t>وتعالیٰ نے ان مدارس کی فضا میں ایک خاص برکت اور نور رکھا ہے، اور اس میں رہ کر اللہ تبارک وتعالیٰ خدمتِ دین کی یہ توفیق عطا فرمادیتے ہیں ، بس اللہ تعالیٰ اخلاص عطا فرمائے اور یہ تنخواہ جو مل رہی ہے یہ تنخواہ نہیں ہے یہ درحقیقت نفقہ اورخرچہ ہے، اور اس نفقہ پررہتے ہوئے کام کرو تو اللہ تبارک وتعالیٰ خدمتِ دین کی توفیق عطا فرمادیتے ہیں ، انشاء اللہ۔</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ابوہریرہ (1): حضرت ابوہریرہ رضی اللہ عنہ کی حدیث یاد کرنے میں بھوک کی شدت برداشت کرنا</w:t>
      </w:r>
    </w:p>
    <w:p>
      <w:pPr>
        <w:jc w:val="right"/>
        <w:bidi/>
      </w:pPr>
      <w:r>
        <w:rPr>
          <w:rFonts w:ascii="Jameel Noori Nastaleeq" w:hAnsi="Jameel Noori Nastaleeq" w:cs="Jameel Noori Nastaleeq"/>
          <w:b w:val="0"/>
          <w:sz w:val="32"/>
          <w:lang w:bidi="ur-PK"/>
        </w:rPr>
        <w:t>امام محمد بن الحسن الشیبانی (1): امام محمد رحمۃ اللہ علیہ کے تین حکیمانہ اقوال</w:t>
      </w:r>
    </w:p>
    <w:p>
      <w:pPr>
        <w:jc w:val="right"/>
        <w:bidi/>
      </w:pPr>
      <w:r>
        <w:rPr>
          <w:rFonts w:ascii="Jameel Noori Nastaleeq" w:hAnsi="Jameel Noori Nastaleeq" w:cs="Jameel Noori Nastaleeq"/>
          <w:b w:val="0"/>
          <w:sz w:val="32"/>
          <w:lang w:bidi="ur-PK"/>
        </w:rPr>
        <w:t>ایک صحابی رضی اللہ عنہ (نبی کریم ﷺ کے عہد میں) (1): ایک صحابی کا قافلوں سے آیت آیت قرآن سیکھنا</w:t>
      </w:r>
    </w:p>
    <w:p>
      <w:pPr>
        <w:jc w:val="right"/>
        <w:bidi/>
      </w:pPr>
      <w:r>
        <w:rPr>
          <w:rFonts w:ascii="Jameel Noori Nastaleeq" w:hAnsi="Jameel Noori Nastaleeq" w:cs="Jameel Noori Nastaleeq"/>
          <w:b w:val="0"/>
          <w:sz w:val="32"/>
          <w:lang w:bidi="ur-PK"/>
        </w:rPr>
        <w:t>بھائی نیاز (خادم)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جابر بن عبداللہ (1): حضرت جابر رضی اللہ عنہ کا ایک حدیث سننے کے لیے پندرہ سو کلومیٹر کا سفر</w:t>
      </w:r>
    </w:p>
    <w:p>
      <w:pPr>
        <w:jc w:val="right"/>
        <w:bidi/>
      </w:pPr>
      <w:r>
        <w:rPr>
          <w:rFonts w:ascii="Jameel Noori Nastaleeq" w:hAnsi="Jameel Noori Nastaleeq" w:cs="Jameel Noori Nastaleeq"/>
          <w:b w:val="0"/>
          <w:sz w:val="32"/>
          <w:lang w:bidi="ur-PK"/>
        </w:rPr>
        <w:t>حافظ ابن حجر عسقلانی رحمۃ اللہ علیہ (1): حافظ ابن حجر رحمۃ اللہ علیہ اور وقت کی قدر</w:t>
      </w:r>
    </w:p>
    <w:p>
      <w:pPr>
        <w:jc w:val="right"/>
        <w:bidi/>
      </w:pPr>
      <w:r>
        <w:rPr>
          <w:rFonts w:ascii="Jameel Noori Nastaleeq" w:hAnsi="Jameel Noori Nastaleeq" w:cs="Jameel Noori Nastaleeq"/>
          <w:b w:val="0"/>
          <w:sz w:val="32"/>
          <w:lang w:bidi="ur-PK"/>
        </w:rPr>
        <w:t>حضرت عبداللہ بن مبارک رحمۃ اللہ علیہ (1): لوگوں کے دلوں میں آپ کی عظمت (ہارون رشید کا واقعہ)</w:t>
      </w:r>
    </w:p>
    <w:p>
      <w:pPr>
        <w:jc w:val="right"/>
        <w:bidi/>
      </w:pPr>
      <w:r>
        <w:rPr>
          <w:rFonts w:ascii="Jameel Noori Nastaleeq" w:hAnsi="Jameel Noori Nastaleeq" w:cs="Jameel Noori Nastaleeq"/>
          <w:b w:val="0"/>
          <w:sz w:val="32"/>
          <w:lang w:bidi="ur-PK"/>
        </w:rPr>
        <w:t>حکیم الامت حضرت مولانا اشرف علی تھانوی رحمۃ اللہ علیہ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محمود الحسن دیوبندی (1):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مفتی محمد شفیع (2): حضرت تھانوی رحمۃ اللہ علیہ کا مرض الوفات میں تفسیر کا مسئلہ بتانا،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مولانا اشرف علی تھانوی (1): حضرت تھانوی رحمۃ اللہ علیہ کا مرض الوفات میں تفسیر کا مسئلہ بتانا</w:t>
      </w:r>
    </w:p>
    <w:p>
      <w:pPr>
        <w:jc w:val="right"/>
        <w:bidi/>
      </w:pPr>
      <w:r>
        <w:rPr>
          <w:rFonts w:ascii="Jameel Noori Nastaleeq" w:hAnsi="Jameel Noori Nastaleeq" w:cs="Jameel Noori Nastaleeq"/>
          <w:b w:val="0"/>
          <w:sz w:val="32"/>
          <w:lang w:bidi="ur-PK"/>
        </w:rPr>
        <w:t>مولانا سہول عثمانی (1):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ڈاکٹر عبدالحئی عارفی (1):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ہارون رشید (1): لوگوں کے دلوں میں آپ کی عظمت (ہارون رشید کا واقعہ)</w:t>
      </w:r>
    </w:p>
    <w:p>
      <w:pPr>
        <w:jc w:val="right"/>
        <w:bidi/>
      </w:pPr>
      <w:r>
        <w:rPr>
          <w:rFonts w:ascii="Jameel Noori Nastaleeq" w:hAnsi="Jameel Noori Nastaleeq" w:cs="Jameel Noori Nastaleeq"/>
          <w:b w:val="0"/>
          <w:sz w:val="32"/>
          <w:lang w:bidi="ur-PK"/>
        </w:rPr>
        <w:t>ہارون رشید کی زوجہ (1): لوگوں کے دلوں میں آپ کی عظمت (ہارون رشید کا واقعہ)</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(6): امام محمد رحمۃ اللہ علیہ کے تین حکیمانہ اقوال، ایک محدث بزرگ کی پیاسی مکھی کے لیے قلم روکنے پر مغفرت کا واقعہ، حضرت ابوہریرہ رضی اللہ عنہ کی حدیث یاد کرنے میں بھوک کی شدت برداشت کرنا، حضرت تھانوی رحمۃ اللہ علیہ کا مرض الوفات میں تفسیر کا مسئلہ بتانا، حضرت جابر رضی اللہ عنہ کا ایک حدیث سننے کے لیے پندرہ سو کلومیٹر کا سفر،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اصلاحی خطبات جلد نمبر 3 (1): ایک صحابی کا قافلوں سے آیت آیت قرآن سیکھنا</w:t>
      </w:r>
    </w:p>
    <w:p>
      <w:pPr>
        <w:jc w:val="right"/>
        <w:bidi/>
      </w:pPr>
      <w:r>
        <w:rPr>
          <w:rFonts w:ascii="Jameel Noori Nastaleeq" w:hAnsi="Jameel Noori Nastaleeq" w:cs="Jameel Noori Nastaleeq"/>
          <w:b w:val="0"/>
          <w:sz w:val="32"/>
          <w:lang w:bidi="ur-PK"/>
        </w:rPr>
        <w:t>اصلاحی خطبات جلد نمبر ۲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اصلاحی خطبات جلد ۴ (2): حافظ ابن حجر رحمۃ اللہ علیہ اور وقت کی قدر، لوگوں کے دلوں میں آپ کی عظمت (ہارون رشید کا واقعہ)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