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043" w:rsidRDefault="00636E11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Project Title: </w:t>
      </w:r>
      <w:r>
        <w:rPr>
          <w:rFonts w:ascii="Calibri" w:eastAsia="Calibri" w:hAnsi="Calibri" w:cs="Calibri"/>
          <w:b/>
          <w:sz w:val="32"/>
          <w:u w:val="single"/>
        </w:rPr>
        <w:t>Key Pad Number Guessing Game</w:t>
      </w:r>
    </w:p>
    <w:p w:rsidR="004E2043" w:rsidRDefault="00636E11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Class: 2nd Seme</w:t>
      </w:r>
      <w:bookmarkStart w:id="0" w:name="_GoBack"/>
      <w:bookmarkEnd w:id="0"/>
      <w:r>
        <w:rPr>
          <w:rFonts w:ascii="Calibri" w:eastAsia="Calibri" w:hAnsi="Calibri" w:cs="Calibri"/>
          <w:b/>
          <w:sz w:val="24"/>
        </w:rPr>
        <w:t>ster                               Department: BS-Computer Science</w:t>
      </w:r>
    </w:p>
    <w:p w:rsidR="004E2043" w:rsidRDefault="00636E11">
      <w:pPr>
        <w:spacing w:after="200" w:line="276" w:lineRule="auto"/>
        <w:rPr>
          <w:rFonts w:ascii="Calibri" w:eastAsia="Calibri" w:hAnsi="Calibri" w:cs="Calibri"/>
          <w:b/>
          <w:i/>
          <w:sz w:val="28"/>
          <w:u w:val="single"/>
        </w:rPr>
      </w:pPr>
      <w:r>
        <w:rPr>
          <w:rFonts w:ascii="Calibri" w:eastAsia="Calibri" w:hAnsi="Calibri" w:cs="Calibri"/>
          <w:b/>
          <w:i/>
          <w:sz w:val="28"/>
          <w:u w:val="single"/>
        </w:rPr>
        <w:t>Project Participants:</w:t>
      </w:r>
    </w:p>
    <w:p w:rsidR="004E2043" w:rsidRDefault="00636E1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Ahmad Ahsan</w:t>
      </w:r>
    </w:p>
    <w:p w:rsidR="004E2043" w:rsidRDefault="00D567F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Muhammad </w:t>
      </w:r>
      <w:r w:rsidR="00636E11">
        <w:rPr>
          <w:rFonts w:ascii="Calibri" w:eastAsia="Calibri" w:hAnsi="Calibri" w:cs="Calibri"/>
          <w:b/>
          <w:sz w:val="28"/>
        </w:rPr>
        <w:t>Umair</w:t>
      </w:r>
    </w:p>
    <w:p w:rsidR="00D567F1" w:rsidRDefault="00D567F1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Muhammad</w:t>
      </w:r>
      <w:r>
        <w:rPr>
          <w:rFonts w:ascii="Calibri" w:eastAsia="Calibri" w:hAnsi="Calibri" w:cs="Calibri"/>
          <w:b/>
          <w:sz w:val="28"/>
        </w:rPr>
        <w:t xml:space="preserve"> Hamza Abid</w:t>
      </w:r>
    </w:p>
    <w:p w:rsidR="004E2043" w:rsidRDefault="00636E11">
      <w:pPr>
        <w:spacing w:after="200" w:line="276" w:lineRule="auto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Project Description:</w:t>
      </w:r>
    </w:p>
    <w:p w:rsidR="004E2043" w:rsidRPr="00D567F1" w:rsidRDefault="00636E11">
      <w:pPr>
        <w:spacing w:after="200" w:line="276" w:lineRule="auto"/>
        <w:rPr>
          <w:rFonts w:ascii="Times New Roman" w:eastAsia="Calibri" w:hAnsi="Times New Roman" w:cs="Times New Roman"/>
          <w:sz w:val="24"/>
        </w:rPr>
      </w:pPr>
      <w:r w:rsidRPr="00D567F1">
        <w:rPr>
          <w:rFonts w:ascii="Times New Roman" w:eastAsia="Calibri" w:hAnsi="Times New Roman" w:cs="Times New Roman"/>
          <w:sz w:val="24"/>
        </w:rPr>
        <w:t xml:space="preserve">This number guessing game is quite simple. In this game the player thinks of any number between 1 and 99. Then he scans the eight groups of numbers given in the eight boxes in the table. Each group corresponds to a specific switch (indicated on the top of </w:t>
      </w:r>
      <w:r w:rsidRPr="00D567F1">
        <w:rPr>
          <w:rFonts w:ascii="Times New Roman" w:eastAsia="Calibri" w:hAnsi="Times New Roman" w:cs="Times New Roman"/>
          <w:sz w:val="24"/>
        </w:rPr>
        <w:t>each group) on an 8-way DIP switch. The person scans the numbers in each box and slides the switch corresponding to a box to ‘on’ position if he finds his number in that box.</w:t>
      </w:r>
      <w:r w:rsidR="00D567F1">
        <w:rPr>
          <w:rFonts w:ascii="Times New Roman" w:eastAsia="Calibri" w:hAnsi="Times New Roman" w:cs="Times New Roman"/>
          <w:sz w:val="24"/>
        </w:rPr>
        <w:t xml:space="preserve"> </w:t>
      </w:r>
      <w:r w:rsidRPr="00D567F1">
        <w:rPr>
          <w:rFonts w:ascii="Times New Roman" w:eastAsia="Calibri" w:hAnsi="Times New Roman" w:cs="Times New Roman"/>
          <w:sz w:val="24"/>
        </w:rPr>
        <w:t>After having scanned all the eight boxes and switching on the relevant DIP switche</w:t>
      </w:r>
      <w:r w:rsidRPr="00D567F1">
        <w:rPr>
          <w:rFonts w:ascii="Times New Roman" w:eastAsia="Calibri" w:hAnsi="Times New Roman" w:cs="Times New Roman"/>
          <w:sz w:val="24"/>
        </w:rPr>
        <w:t>s, he is required to press switch S9 and the number thought of by the person is displayed on the 7-segment displays. After this, all switches on the 8-way DIP switch need to be turned off to try display of another number in a similar fashion.</w:t>
      </w:r>
    </w:p>
    <w:p w:rsidR="004E2043" w:rsidRDefault="00636E11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Components:</w:t>
      </w:r>
    </w:p>
    <w:p w:rsidR="004E2043" w:rsidRDefault="00636E11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</w:t>
      </w:r>
      <w:r>
        <w:rPr>
          <w:rFonts w:ascii="Calibri" w:eastAsia="Calibri" w:hAnsi="Calibri" w:cs="Calibri"/>
          <w:b/>
        </w:rPr>
        <w:t>apacitors</w:t>
      </w:r>
    </w:p>
    <w:p w:rsidR="004E2043" w:rsidRDefault="00636E11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Resistors</w:t>
      </w:r>
    </w:p>
    <w:p w:rsidR="004E2043" w:rsidRDefault="00636E11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0"/>
        </w:rPr>
        <w:t>Seven Segment Display</w:t>
      </w:r>
    </w:p>
    <w:p w:rsidR="004E2043" w:rsidRDefault="00636E11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Project Principal:</w:t>
      </w:r>
    </w:p>
    <w:p w:rsidR="004E2043" w:rsidRPr="00D567F1" w:rsidRDefault="00636E11">
      <w:pPr>
        <w:spacing w:after="200" w:line="276" w:lineRule="auto"/>
        <w:rPr>
          <w:rFonts w:ascii="Times New Roman" w:eastAsia="Calibri" w:hAnsi="Times New Roman" w:cs="Times New Roman"/>
          <w:sz w:val="24"/>
        </w:rPr>
      </w:pPr>
      <w:r w:rsidRPr="00D567F1">
        <w:rPr>
          <w:rFonts w:ascii="Times New Roman" w:eastAsia="Calibri" w:hAnsi="Times New Roman" w:cs="Times New Roman"/>
          <w:sz w:val="24"/>
        </w:rPr>
        <w:t>In this number guessing game circuit, NE555 a</w:t>
      </w:r>
      <w:r w:rsidR="00D567F1">
        <w:rPr>
          <w:rFonts w:ascii="Times New Roman" w:eastAsia="Calibri" w:hAnsi="Times New Roman" w:cs="Times New Roman"/>
          <w:sz w:val="24"/>
        </w:rPr>
        <w:t xml:space="preserve"> </w:t>
      </w:r>
      <w:r w:rsidRPr="00D567F1">
        <w:rPr>
          <w:rFonts w:ascii="Times New Roman" w:eastAsia="Calibri" w:hAnsi="Times New Roman" w:cs="Times New Roman"/>
          <w:sz w:val="24"/>
        </w:rPr>
        <w:t xml:space="preserve">stable generates a clock for the circuit, which provides </w:t>
      </w:r>
      <w:proofErr w:type="gramStart"/>
      <w:r w:rsidRPr="00D567F1">
        <w:rPr>
          <w:rFonts w:ascii="Times New Roman" w:eastAsia="Calibri" w:hAnsi="Times New Roman" w:cs="Times New Roman"/>
          <w:sz w:val="24"/>
        </w:rPr>
        <w:t>a</w:t>
      </w:r>
      <w:proofErr w:type="gramEnd"/>
      <w:r w:rsidRPr="00D567F1">
        <w:rPr>
          <w:rFonts w:ascii="Times New Roman" w:eastAsia="Calibri" w:hAnsi="Times New Roman" w:cs="Times New Roman"/>
          <w:sz w:val="24"/>
        </w:rPr>
        <w:t xml:space="preserve"> oscillating wave to the output pin 3 of IC1. The time period of counter can be calculated b</w:t>
      </w:r>
      <w:r w:rsidR="00D567F1">
        <w:rPr>
          <w:rFonts w:ascii="Times New Roman" w:eastAsia="Calibri" w:hAnsi="Times New Roman" w:cs="Times New Roman"/>
          <w:sz w:val="24"/>
        </w:rPr>
        <w:t>y following formula</w:t>
      </w:r>
      <w:r w:rsidRPr="00D567F1">
        <w:rPr>
          <w:rFonts w:ascii="Times New Roman" w:eastAsia="Calibri" w:hAnsi="Times New Roman" w:cs="Times New Roman"/>
          <w:sz w:val="24"/>
        </w:rPr>
        <w:t>:</w:t>
      </w:r>
    </w:p>
    <w:p w:rsidR="004E2043" w:rsidRDefault="00636E1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 = 0.7 (R1 + 2*R2)*C1.</w:t>
      </w:r>
    </w:p>
    <w:p w:rsidR="004E2043" w:rsidRPr="00D567F1" w:rsidRDefault="00636E11">
      <w:pPr>
        <w:spacing w:after="200" w:line="276" w:lineRule="auto"/>
        <w:rPr>
          <w:rFonts w:ascii="Times New Roman" w:eastAsia="Calibri" w:hAnsi="Times New Roman" w:cs="Times New Roman"/>
          <w:sz w:val="24"/>
        </w:rPr>
      </w:pPr>
      <w:r w:rsidRPr="00D567F1">
        <w:rPr>
          <w:rFonts w:ascii="Times New Roman" w:eastAsia="Calibri" w:hAnsi="Times New Roman" w:cs="Times New Roman"/>
          <w:sz w:val="24"/>
        </w:rPr>
        <w:t>Assemble the circuit properly as shown in circuit diagram. Connect the pin 3 of both the IC1 and IC2 to supply, to on the display. If pin 3 is connected to ground we will not get display on 7 segment output. Al</w:t>
      </w:r>
      <w:r w:rsidRPr="00D567F1">
        <w:rPr>
          <w:rFonts w:ascii="Times New Roman" w:eastAsia="Calibri" w:hAnsi="Times New Roman" w:cs="Times New Roman"/>
          <w:sz w:val="24"/>
        </w:rPr>
        <w:t xml:space="preserve">so connect the pin 15 which is a reset pin to ground so that when counting </w:t>
      </w:r>
      <w:r w:rsidRPr="00D567F1">
        <w:rPr>
          <w:rFonts w:ascii="Times New Roman" w:eastAsia="Calibri" w:hAnsi="Times New Roman" w:cs="Times New Roman"/>
          <w:sz w:val="24"/>
        </w:rPr>
        <w:lastRenderedPageBreak/>
        <w:t>reaches to 99 it will reset the counter to zero. Lastly, connect the pin 2 to ground if this pin is held high then counter will not</w:t>
      </w:r>
      <w:r>
        <w:rPr>
          <w:rFonts w:ascii="Calibri" w:eastAsia="Calibri" w:hAnsi="Calibri" w:cs="Calibri"/>
        </w:rPr>
        <w:t xml:space="preserve"> </w:t>
      </w:r>
      <w:r w:rsidRPr="00D567F1">
        <w:rPr>
          <w:rFonts w:ascii="Times New Roman" w:eastAsia="Calibri" w:hAnsi="Times New Roman" w:cs="Times New Roman"/>
          <w:sz w:val="24"/>
        </w:rPr>
        <w:t>advance. Now apply power supply. Zero will be dis</w:t>
      </w:r>
      <w:r w:rsidRPr="00D567F1">
        <w:rPr>
          <w:rFonts w:ascii="Times New Roman" w:eastAsia="Calibri" w:hAnsi="Times New Roman" w:cs="Times New Roman"/>
          <w:sz w:val="24"/>
        </w:rPr>
        <w:t>played on both the 7 segment display. And counter starts counting by receiving pulse from IC3. As NE555 is wired in a</w:t>
      </w:r>
      <w:r w:rsidR="00D567F1">
        <w:rPr>
          <w:rFonts w:ascii="Times New Roman" w:eastAsia="Calibri" w:hAnsi="Times New Roman" w:cs="Times New Roman"/>
          <w:sz w:val="24"/>
        </w:rPr>
        <w:t xml:space="preserve"> </w:t>
      </w:r>
      <w:r w:rsidRPr="00D567F1">
        <w:rPr>
          <w:rFonts w:ascii="Times New Roman" w:eastAsia="Calibri" w:hAnsi="Times New Roman" w:cs="Times New Roman"/>
          <w:sz w:val="24"/>
        </w:rPr>
        <w:t>stable mode it is generating continuous pulses which make the clock pin1 of IC1 high after every specific period of time. After receiving t</w:t>
      </w:r>
      <w:r w:rsidRPr="00D567F1">
        <w:rPr>
          <w:rFonts w:ascii="Times New Roman" w:eastAsia="Calibri" w:hAnsi="Times New Roman" w:cs="Times New Roman"/>
          <w:sz w:val="24"/>
        </w:rPr>
        <w:t xml:space="preserve">he clock pulse, 4026 IC counter advances and 1 will be displayed on common cathode of 7 segment displays. When second pulse is encountered it will again make the pin 1 of IC1 high and 2 will be displayed and similar phenomenon occurs till count reaches 9. </w:t>
      </w:r>
      <w:r w:rsidRPr="00D567F1">
        <w:rPr>
          <w:rFonts w:ascii="Times New Roman" w:eastAsia="Calibri" w:hAnsi="Times New Roman" w:cs="Times New Roman"/>
          <w:sz w:val="24"/>
        </w:rPr>
        <w:t xml:space="preserve">When it reaches 9, one cycle is completed. As you can see from circuit diagram, pin 5 is a divide by 10 output pin means after every 10 input pin 5 goes high. This property can be utilized to connect more numbers of 4026. In short we can cascade many 4026 </w:t>
      </w:r>
      <w:r w:rsidRPr="00D567F1">
        <w:rPr>
          <w:rFonts w:ascii="Times New Roman" w:eastAsia="Calibri" w:hAnsi="Times New Roman" w:cs="Times New Roman"/>
          <w:sz w:val="24"/>
        </w:rPr>
        <w:t>to increase the number of 7 segment display. That’s why we have connected th</w:t>
      </w:r>
      <w:r w:rsidR="00D567F1">
        <w:rPr>
          <w:rFonts w:ascii="Times New Roman" w:eastAsia="Calibri" w:hAnsi="Times New Roman" w:cs="Times New Roman"/>
          <w:sz w:val="24"/>
        </w:rPr>
        <w:t xml:space="preserve">e pin 5 of IC1 to pin 1 of IC2 </w:t>
      </w:r>
      <w:r w:rsidRPr="00D567F1">
        <w:rPr>
          <w:rFonts w:ascii="Times New Roman" w:eastAsia="Calibri" w:hAnsi="Times New Roman" w:cs="Times New Roman"/>
          <w:sz w:val="24"/>
        </w:rPr>
        <w:t xml:space="preserve">to cascade another IC, after every 10th pulse it will go high to provide a clock pulse to IC2 to advance its counter, therefore we will receive a 1 </w:t>
      </w:r>
      <w:r w:rsidRPr="00D567F1">
        <w:rPr>
          <w:rFonts w:ascii="Times New Roman" w:eastAsia="Calibri" w:hAnsi="Times New Roman" w:cs="Times New Roman"/>
          <w:sz w:val="24"/>
        </w:rPr>
        <w:t xml:space="preserve">on 7 </w:t>
      </w:r>
      <w:r w:rsidR="00D567F1">
        <w:rPr>
          <w:rFonts w:ascii="Times New Roman" w:eastAsia="Calibri" w:hAnsi="Times New Roman" w:cs="Times New Roman"/>
          <w:sz w:val="24"/>
        </w:rPr>
        <w:t>segment common cathode display2</w:t>
      </w:r>
      <w:r w:rsidRPr="00D567F1">
        <w:rPr>
          <w:rFonts w:ascii="Times New Roman" w:eastAsia="Calibri" w:hAnsi="Times New Roman" w:cs="Times New Roman"/>
          <w:sz w:val="24"/>
        </w:rPr>
        <w:t>. Unit place number are displayed on display1 and tens place numbers are displayed on</w:t>
      </w:r>
      <w:r>
        <w:rPr>
          <w:rFonts w:ascii="Calibri" w:eastAsia="Calibri" w:hAnsi="Calibri" w:cs="Calibri"/>
        </w:rPr>
        <w:t xml:space="preserve"> </w:t>
      </w:r>
      <w:r w:rsidRPr="00D567F1">
        <w:rPr>
          <w:rFonts w:ascii="Times New Roman" w:eastAsia="Calibri" w:hAnsi="Times New Roman" w:cs="Times New Roman"/>
          <w:sz w:val="24"/>
        </w:rPr>
        <w:t>display2.  After completion of each cycle, tens place advances one. Similarly you can add N numbers of 4026 IC with 7 segment display</w:t>
      </w:r>
      <w:r w:rsidRPr="00D567F1">
        <w:rPr>
          <w:rFonts w:ascii="Times New Roman" w:eastAsia="Calibri" w:hAnsi="Times New Roman" w:cs="Times New Roman"/>
          <w:sz w:val="24"/>
        </w:rPr>
        <w:t>. Cover the display and ask everyone who are playing to assume a number. Switch on S1 and when anybody says stop, switch off S1.  See the number displayed on the screen, if same number is there which a player has assumed then he or she has won the game oth</w:t>
      </w:r>
      <w:r w:rsidRPr="00D567F1">
        <w:rPr>
          <w:rFonts w:ascii="Times New Roman" w:eastAsia="Calibri" w:hAnsi="Times New Roman" w:cs="Times New Roman"/>
          <w:sz w:val="24"/>
        </w:rPr>
        <w:t>erwise lost the game. In this you can also vary the speed of numbers which are displaying on 7 segment display by using a variable resistor in place of R2 in the range from 5K to 50K. 4026 IC is very sensitive to atmosphere you can also utilize this featur</w:t>
      </w:r>
      <w:r w:rsidRPr="00D567F1">
        <w:rPr>
          <w:rFonts w:ascii="Times New Roman" w:eastAsia="Calibri" w:hAnsi="Times New Roman" w:cs="Times New Roman"/>
          <w:sz w:val="24"/>
        </w:rPr>
        <w:t>e just remove the NE555 IC and add a wire at pin 1 of IC1. Touch this with your finger and you will see that counter has advanced and you can play. Try using it on other applications.</w:t>
      </w:r>
    </w:p>
    <w:p w:rsidR="004E2043" w:rsidRDefault="00636E11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5760">
          <v:rect id="rectole0000000000" o:spid="_x0000_i1025" style="width:6in;height:4in" o:ole="" o:preferrelative="t" stroked="f">
            <v:imagedata r:id="rId5" o:title=""/>
          </v:rect>
          <o:OLEObject Type="Embed" ProgID="StaticDib" ShapeID="rectole0000000000" DrawAspect="Content" ObjectID="_1714209231" r:id="rId6"/>
        </w:object>
      </w:r>
    </w:p>
    <w:p w:rsidR="004E2043" w:rsidRDefault="004E2043">
      <w:pPr>
        <w:spacing w:after="200" w:line="276" w:lineRule="auto"/>
        <w:rPr>
          <w:rFonts w:ascii="Calibri" w:eastAsia="Calibri" w:hAnsi="Calibri" w:cs="Calibri"/>
        </w:rPr>
      </w:pPr>
    </w:p>
    <w:p w:rsidR="004E2043" w:rsidRDefault="00636E11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Project Submission Date:</w:t>
      </w:r>
    </w:p>
    <w:p w:rsidR="004E2043" w:rsidRDefault="004E2043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4E2043" w:rsidRDefault="00636E11">
      <w:pPr>
        <w:spacing w:after="200" w:line="276" w:lineRule="auto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</w:rPr>
        <w:t>Instructor Signature:                                                            Date:</w:t>
      </w:r>
    </w:p>
    <w:sectPr w:rsidR="004E20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4217"/>
    <w:multiLevelType w:val="multilevel"/>
    <w:tmpl w:val="4DE80B6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7448EB"/>
    <w:multiLevelType w:val="multilevel"/>
    <w:tmpl w:val="543AA9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2043"/>
    <w:rsid w:val="004E2043"/>
    <w:rsid w:val="00636E11"/>
    <w:rsid w:val="00D5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DC397-F682-4D9D-956B-05176072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Umair</cp:lastModifiedBy>
  <cp:revision>3</cp:revision>
  <dcterms:created xsi:type="dcterms:W3CDTF">2022-05-16T07:23:00Z</dcterms:created>
  <dcterms:modified xsi:type="dcterms:W3CDTF">2022-05-16T07:27:00Z</dcterms:modified>
</cp:coreProperties>
</file>