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Project 1 – Data Cleaning &amp; Preparation</w:t>
      </w:r>
    </w:p>
    <w:p>
      <w:r>
        <w:t>Dataset Summary</w:t>
      </w:r>
    </w:p>
    <w:p>
      <w:r>
        <w:t>Total records: 1200</w:t>
      </w:r>
    </w:p>
    <w:p>
      <w:r>
        <w:t>Total columns: 14</w:t>
      </w:r>
    </w:p>
    <w:p>
      <w:pPr>
        <w:pStyle w:val="Heading1"/>
      </w:pPr>
      <w:r>
        <w:t>Cleaning Performed</w:t>
      </w:r>
    </w:p>
    <w:p>
      <w:r>
        <w:t>Missing values found: CouponCode = 309</w:t>
      </w:r>
    </w:p>
    <w:p>
      <w:r>
        <w:t>Action: Replaced missing CouponCode values with "No Coupon".</w:t>
      </w:r>
    </w:p>
    <w:p>
      <w:r>
        <w:t>Duplicate rows found: 0</w:t>
      </w:r>
    </w:p>
    <w:p>
      <w:r>
        <w:t>Duplicate OrderID values found: 0</w:t>
      </w:r>
    </w:p>
    <w:p>
      <w:r>
        <w:t>Date column verified and stored in valid date format.</w:t>
      </w:r>
    </w:p>
    <w:p>
      <w:r>
        <w:t>Numeric columns verified: Quantity, UnitPrice, ItemsInCart, TotalPrice.</w:t>
      </w:r>
    </w:p>
    <w:p>
      <w:pPr>
        <w:pStyle w:val="Heading1"/>
      </w:pPr>
      <w:r>
        <w:t>Requirement Verification</w:t>
      </w:r>
    </w:p>
    <w:p>
      <w:r>
        <w:t>✓ Missing/null values identified and handled.</w:t>
      </w:r>
    </w:p>
    <w:p>
      <w:r>
        <w:t>✓ Duplicate rows checked and removed if present.</w:t>
      </w:r>
    </w:p>
    <w:p>
      <w:r>
        <w:t>✓ Duplicate IDs checked: 0 duplicate OrderIDs.</w:t>
      </w:r>
    </w:p>
    <w:p>
      <w:r>
        <w:t>✓ Date formats verified: 0 incorrectly formatted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