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78F5C" w14:textId="77777777" w:rsidR="00A34761" w:rsidRDefault="00A34761" w:rsidP="00A34761">
      <w:r>
        <w:t>**Politique de cookies**</w:t>
      </w:r>
    </w:p>
    <w:p w14:paraId="3DF37F1C" w14:textId="77777777" w:rsidR="00A34761" w:rsidRDefault="00A34761" w:rsidP="00A34761"/>
    <w:p w14:paraId="416021F9" w14:textId="77777777" w:rsidR="00A34761" w:rsidRDefault="00A34761" w:rsidP="00A34761">
      <w:r>
        <w:t>Pour assurer le bon fonctionnement des sites Internet de nos sociétés, nous utilisons de petits fichiers de données sur votre appareil appelés cookies. Les cookies sont de petits fichiers texte que les sites Web stockent sur votre ordinateur ou appareil mobile lorsque vous commencez à utiliser le site Web. Cela permet au site de mémoriser vos préférences et les actions que vous avez effectuées sur le site (par exemple les informations de connexion, la langue, la taille de la police et autres préférences d'affichage) pendant une certaine période de temps, afin que vous n'ayez pas besoin de saisir ces informations à nouveau lorsque vous naviguez d'une page à l'autre.</w:t>
      </w:r>
    </w:p>
    <w:p w14:paraId="20042E44" w14:textId="77777777" w:rsidR="00A34761" w:rsidRDefault="00A34761" w:rsidP="00A34761"/>
    <w:p w14:paraId="5B6FB441" w14:textId="77777777" w:rsidR="00A34761" w:rsidRDefault="00A34761" w:rsidP="00A34761">
      <w:r>
        <w:t>### Informations plus générales sur les cookies</w:t>
      </w:r>
    </w:p>
    <w:p w14:paraId="6762FB60" w14:textId="77777777" w:rsidR="00A34761" w:rsidRDefault="00A34761" w:rsidP="00A34761"/>
    <w:p w14:paraId="5B5282F1" w14:textId="77777777" w:rsidR="00A34761" w:rsidRDefault="00A34761" w:rsidP="00A34761">
      <w:r>
        <w:t>Pour des informations plus détaillées sur les cookies, vous pouvez visiter, par exemple :</w:t>
      </w:r>
    </w:p>
    <w:p w14:paraId="07763511" w14:textId="77777777" w:rsidR="00A34761" w:rsidRDefault="00A34761" w:rsidP="00A34761">
      <w:r>
        <w:t>- [Support Microsoft](https://support.microsoft.com/gp/cookies/cs)</w:t>
      </w:r>
    </w:p>
    <w:p w14:paraId="5CDE74A9" w14:textId="77777777" w:rsidR="00A34761" w:rsidRDefault="00A34761" w:rsidP="00A34761">
      <w:r>
        <w:t>- [Support Google](https://support.google.com/accounts/answer/61416?co=GENIE.Platform%3DDesktop&amp;hl=cs)</w:t>
      </w:r>
    </w:p>
    <w:p w14:paraId="5D2E6D08" w14:textId="77777777" w:rsidR="00A34761" w:rsidRDefault="00A34761" w:rsidP="00A34761">
      <w:r>
        <w:t>- [Seznam.cz (Sklik)](www.seznam.cz)</w:t>
      </w:r>
    </w:p>
    <w:p w14:paraId="5919AC7D" w14:textId="77777777" w:rsidR="00A34761" w:rsidRDefault="00A34761" w:rsidP="00A34761">
      <w:r>
        <w:t>- [Imedia.cz](www.imedia.cz)</w:t>
      </w:r>
    </w:p>
    <w:p w14:paraId="48FB166B" w14:textId="77777777" w:rsidR="00A34761" w:rsidRDefault="00A34761" w:rsidP="00A34761">
      <w:r>
        <w:t>- [Facebook](www.facebook.com)</w:t>
      </w:r>
    </w:p>
    <w:p w14:paraId="6397ECFF" w14:textId="77777777" w:rsidR="00A34761" w:rsidRDefault="00A34761" w:rsidP="00A34761">
      <w:r>
        <w:t>- [Google Tools](https://tools.google.com)</w:t>
      </w:r>
    </w:p>
    <w:p w14:paraId="566BE294" w14:textId="77777777" w:rsidR="00A34761" w:rsidRDefault="00A34761" w:rsidP="00A34761">
      <w:r>
        <w:t>- [Google Policies](www.google.com/intl/en/policies/terms)</w:t>
      </w:r>
    </w:p>
    <w:p w14:paraId="03E02FD8" w14:textId="77777777" w:rsidR="00A34761" w:rsidRDefault="00A34761" w:rsidP="00A34761"/>
    <w:p w14:paraId="4A983068" w14:textId="77777777" w:rsidR="00A34761" w:rsidRDefault="00A34761" w:rsidP="00A34761">
      <w:r>
        <w:t>### Cookies sur notre site Internet (www.eyeball.club)</w:t>
      </w:r>
    </w:p>
    <w:p w14:paraId="4B85F5CC" w14:textId="77777777" w:rsidR="00A34761" w:rsidRDefault="00A34761" w:rsidP="00A34761"/>
    <w:p w14:paraId="6D338227" w14:textId="77777777" w:rsidR="00A34761" w:rsidRDefault="00A34761" w:rsidP="00A34761">
      <w:r>
        <w:t>Si votre navigateur est configuré pour utiliser des cookies, nous supposons que vous acceptez l'utilisation de cookies sur notre site Web. Si vous souhaitez retirer votre consentement, bloquez simplement l'utilisation de cookies dans votre navigateur et supprimez tous les cookies existants de votre navigateur. Veuillez noter que le blocage des cookies peut affecter négativement la fonctionnalité du site Web. Vous pouvez modifier vos préférences dans votre navigateur Web à tout moment.</w:t>
      </w:r>
    </w:p>
    <w:p w14:paraId="6C14F359" w14:textId="77777777" w:rsidR="00A34761" w:rsidRDefault="00A34761" w:rsidP="00A34761"/>
    <w:p w14:paraId="7AC88DCC" w14:textId="77777777" w:rsidR="00A34761" w:rsidRDefault="00A34761" w:rsidP="00A34761">
      <w:r>
        <w:t>Notre site Web utilise les catégories de cookies suivantes :</w:t>
      </w:r>
    </w:p>
    <w:p w14:paraId="7AF4BDAC" w14:textId="77777777" w:rsidR="00A34761" w:rsidRDefault="00A34761" w:rsidP="00A34761"/>
    <w:p w14:paraId="1A1D6559" w14:textId="77777777" w:rsidR="00A34761" w:rsidRDefault="00A34761" w:rsidP="00A34761">
      <w:r>
        <w:t>1. **Cookies techniques (nécessaires)** : Nous les utilisons pour permettre le bon fonctionnement de certains services (connexion au portail, sécurité, etc.) du site Internet de l'organisation.</w:t>
      </w:r>
    </w:p>
    <w:p w14:paraId="74C5D687" w14:textId="77777777" w:rsidR="00A34761" w:rsidRDefault="00A34761" w:rsidP="00A34761">
      <w:r>
        <w:t>2. **Cookies fonctionnels (nécessaires)** : Pour certains services, nous les utilisons par exemple pour définir la personnalisation de l'apparence, la taille de la police, les paramètres de langue, le dépannage des pages Web, etc.</w:t>
      </w:r>
    </w:p>
    <w:p w14:paraId="64C3F905" w14:textId="77777777" w:rsidR="00A34761" w:rsidRDefault="00A34761" w:rsidP="00A34761"/>
    <w:p w14:paraId="4D3517F2" w14:textId="77777777" w:rsidR="00A34761" w:rsidRDefault="00A34761" w:rsidP="00A34761">
      <w:r>
        <w:t>Les cookies techniques et fonctionnels sont nécessaires au bon fonctionnement de notre site Internet. Si vous bloquez ces cookies dans votre navigateur, notre site Web risque de ne pas fonctionner correctement. Nous stockons les cookies techniques et fonctionnels pendant une durée maximale de six mois, ou jusqu'à leur expiration ou leur suppression de votre appareil.</w:t>
      </w:r>
    </w:p>
    <w:p w14:paraId="08E484AC" w14:textId="77777777" w:rsidR="00A34761" w:rsidRDefault="00A34761" w:rsidP="00A34761"/>
    <w:p w14:paraId="41C26139" w14:textId="77777777" w:rsidR="00A34761" w:rsidRDefault="00A34761" w:rsidP="00A34761">
      <w:r>
        <w:t>### Tableau des cookies :</w:t>
      </w:r>
    </w:p>
    <w:p w14:paraId="59189E06" w14:textId="77777777" w:rsidR="00A34761" w:rsidRDefault="00A34761" w:rsidP="00A34761"/>
    <w:p w14:paraId="20732F9D" w14:textId="77777777" w:rsidR="00A34761" w:rsidRDefault="00A34761" w:rsidP="00A34761">
      <w:r>
        <w:t>**Cookies analytiques** : Utilisés pour mesurer le trafic et le comportement des visiteurs. Nous analysons les données des cookies de manière anonymisée et leur durée de conservation est la même que pour les cookies techniques ou fonctionnels.</w:t>
      </w:r>
    </w:p>
    <w:p w14:paraId="7DF64EEE" w14:textId="77777777" w:rsidR="00A34761" w:rsidRDefault="00A34761" w:rsidP="00A34761"/>
    <w:p w14:paraId="6D3F09CD" w14:textId="77777777" w:rsidR="00A34761" w:rsidRDefault="00A34761" w:rsidP="00A34761">
      <w:r>
        <w:t>### Cookies émis par notre société</w:t>
      </w:r>
    </w:p>
    <w:p w14:paraId="2667FBBB" w14:textId="77777777" w:rsidR="00A34761" w:rsidRDefault="00A34761" w:rsidP="00A34761"/>
    <w:p w14:paraId="7E30EAF4" w14:textId="77777777" w:rsidR="00A34761" w:rsidRDefault="00A34761" w:rsidP="00A34761">
      <w:r>
        <w:t>Ces cookies incluent des cookies techniques, fonctionnels et analytiques.</w:t>
      </w:r>
    </w:p>
    <w:p w14:paraId="35B2916C" w14:textId="77777777" w:rsidR="00A34761" w:rsidRDefault="00A34761" w:rsidP="00A34761"/>
    <w:p w14:paraId="1E819C9A" w14:textId="77777777" w:rsidR="00A34761" w:rsidRDefault="00A34761" w:rsidP="00A34761">
      <w:r>
        <w:t>### Cookies émis par des tiers</w:t>
      </w:r>
    </w:p>
    <w:p w14:paraId="6D61748B" w14:textId="77777777" w:rsidR="00A34761" w:rsidRDefault="00A34761" w:rsidP="00A34761"/>
    <w:p w14:paraId="4EC0E5F7" w14:textId="77777777" w:rsidR="00A34761" w:rsidRDefault="00A34761" w:rsidP="00A34761">
      <w:r>
        <w:t xml:space="preserve">Afin de vous offrir un service encore meilleur et des contenus plus précisément ciblés, nous pouvons dans certains cas recourir à certains services tiers. Ces services sont soumis à leurs propres politiques de protection des données des utilisateurs, disponibles auprès de chaque prestataire de services. Si vous n'êtes pas d'accord et ne </w:t>
      </w:r>
      <w:r>
        <w:lastRenderedPageBreak/>
        <w:t>souhaitez pas être analysé lorsque vous visitez le site Web de l'organisation, vous pouvez désactiver ou vous désinscrire de ces services de manière générale en suivant les instructions fournies dans les liens ci-dessous.</w:t>
      </w:r>
    </w:p>
    <w:p w14:paraId="59431D1B" w14:textId="77777777" w:rsidR="00A34761" w:rsidRDefault="00A34761" w:rsidP="00A34761"/>
    <w:p w14:paraId="7EC06F9E" w14:textId="77777777" w:rsidR="00A34761" w:rsidRDefault="00A34761" w:rsidP="00A34761">
      <w:r>
        <w:t>Il peut s'agir notamment des services suivants :</w:t>
      </w:r>
    </w:p>
    <w:p w14:paraId="3787064C" w14:textId="77777777" w:rsidR="00A34761" w:rsidRDefault="00A34761" w:rsidP="00A34761">
      <w:r>
        <w:t>- **Google Analytics** : [Google Privacy Policy](https://policies.google.com/privacy), [Opt-out](https://tools.google.com/dlpage/gaoptout)</w:t>
      </w:r>
    </w:p>
    <w:p w14:paraId="52095BDD" w14:textId="77777777" w:rsidR="00A34761" w:rsidRDefault="00A34761" w:rsidP="00A34761"/>
    <w:p w14:paraId="4C160759" w14:textId="77777777" w:rsidR="00A34761" w:rsidRDefault="00A34761" w:rsidP="00A34761">
      <w:r>
        <w:t>### Comment paramétrer le stockage et la suppression des cookies tiers ou restreindre leur utilisation dans votre navigateur internet</w:t>
      </w:r>
    </w:p>
    <w:p w14:paraId="0424C7EA" w14:textId="77777777" w:rsidR="00A34761" w:rsidRDefault="00A34761" w:rsidP="00A34761"/>
    <w:p w14:paraId="121602AD" w14:textId="77777777" w:rsidR="00A34761" w:rsidRDefault="00A34761" w:rsidP="00A34761">
      <w:r>
        <w:t>Les navigateurs Internet offrent la possibilité de paramétrer les cookies par l'utilisateur. Le paramétrage de ces navigateurs vous permet d'activer ou de désactiver le stockage de tous les cookies, les cookies tiers, la lecture des cookies ou leur suppression complète. Ces paramètres sont toujours individuels pour chaque navigateur Web et les développeurs de navigateurs peuvent modifier ces paramètres à tout moment. Vous pouvez également supprimer tous ou certains cookies stockés sur votre appareil dans les paramètres de votre navigateur. Vous pouvez également utiliser la fonction de navigation dite anonyme, proposée par certains navigateurs, pour naviguer sur le Web sans stocker d'informations. Aucun cookie n'est déposé sur votre appareil lors d'une navigation anonyme.</w:t>
      </w:r>
    </w:p>
    <w:p w14:paraId="71714FD5" w14:textId="77777777" w:rsidR="00A34761" w:rsidRDefault="00A34761" w:rsidP="00A34761"/>
    <w:p w14:paraId="231085EF" w14:textId="77777777" w:rsidR="00A34761" w:rsidRDefault="00A34761" w:rsidP="00A34761">
      <w:r>
        <w:t>### Tutoriels pour les navigateurs Internet les plus utilisés</w:t>
      </w:r>
    </w:p>
    <w:p w14:paraId="4BEED680" w14:textId="77777777" w:rsidR="00A34761" w:rsidRDefault="00A34761" w:rsidP="00A34761"/>
    <w:p w14:paraId="24A7BA94" w14:textId="77777777" w:rsidR="00A34761" w:rsidRDefault="00A34761" w:rsidP="00A34761">
      <w:r>
        <w:t>- **Google Chrome**</w:t>
      </w:r>
    </w:p>
    <w:p w14:paraId="51AD7D95" w14:textId="77777777" w:rsidR="00A34761" w:rsidRDefault="00A34761" w:rsidP="00A34761">
      <w:r>
        <w:t>- **Internet Explorer**</w:t>
      </w:r>
    </w:p>
    <w:p w14:paraId="07B7915A" w14:textId="77777777" w:rsidR="00A34761" w:rsidRDefault="00A34761" w:rsidP="00A34761">
      <w:r>
        <w:t>- **Microsoft Edge**</w:t>
      </w:r>
    </w:p>
    <w:p w14:paraId="284FE378" w14:textId="77777777" w:rsidR="00A34761" w:rsidRDefault="00A34761" w:rsidP="00A34761">
      <w:r>
        <w:t>- **Mozilla Firefox**</w:t>
      </w:r>
    </w:p>
    <w:p w14:paraId="1BD627CC" w14:textId="77777777" w:rsidR="00A34761" w:rsidRDefault="00A34761" w:rsidP="00A34761">
      <w:r>
        <w:t>- **Opera**</w:t>
      </w:r>
    </w:p>
    <w:p w14:paraId="01C16F3E" w14:textId="77777777" w:rsidR="00A34761" w:rsidRDefault="00A34761" w:rsidP="00A34761">
      <w:r>
        <w:t>- **Safari**</w:t>
      </w:r>
    </w:p>
    <w:p w14:paraId="74D53E7D" w14:textId="77777777" w:rsidR="00A34761" w:rsidRDefault="00A34761" w:rsidP="00A34761"/>
    <w:p w14:paraId="33CB3E9E" w14:textId="77777777" w:rsidR="00A34761" w:rsidRDefault="00A34761" w:rsidP="00A34761">
      <w:r>
        <w:t>### Conformité avec la législation de la Côte d'Ivoire</w:t>
      </w:r>
    </w:p>
    <w:p w14:paraId="172E11E3" w14:textId="77777777" w:rsidR="00A34761" w:rsidRDefault="00A34761" w:rsidP="00A34761"/>
    <w:p w14:paraId="6D183F13" w14:textId="564BBB60" w:rsidR="00A34761" w:rsidRDefault="00A34761" w:rsidP="00A34761">
      <w:r>
        <w:t>Conformément aux dispositions de l'Autorité de Régulation des Télécommunications/TIC de Côte d'Ivoire (ARTCI), notre politique de cookies respecte les exigences de la protection des données personnelles. Conformément à la Loi n° 2013-450 du 19 juin 2013 relative à la protection des données à caractère personnel, nous veillons à ce que vos données soient traitées de manière transparente et sécurisée. Vous avez le droit de demander l'accès à vos données, la rectification ou la suppression de celles-ci, ainsi que de vous opposer à leur traitement. Pour exercer ces droits, veuillez nous contacter à braincisarl@gmail.com.</w:t>
      </w:r>
    </w:p>
    <w:sectPr w:rsidR="00A347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E5069F"/>
    <w:multiLevelType w:val="multilevel"/>
    <w:tmpl w:val="41F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74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61"/>
    <w:rsid w:val="00470756"/>
    <w:rsid w:val="008B5F8D"/>
    <w:rsid w:val="00A34761"/>
    <w:rsid w:val="00B81C2A"/>
    <w:rsid w:val="00E777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90EB"/>
  <w15:chartTrackingRefBased/>
  <w15:docId w15:val="{7147391F-CD13-4BDF-B7AA-69F7123A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761"/>
    <w:rPr>
      <w:rFonts w:eastAsiaTheme="majorEastAsia" w:cstheme="majorBidi"/>
      <w:color w:val="272727" w:themeColor="text1" w:themeTint="D8"/>
    </w:rPr>
  </w:style>
  <w:style w:type="paragraph" w:styleId="Title">
    <w:name w:val="Title"/>
    <w:basedOn w:val="Normal"/>
    <w:next w:val="Normal"/>
    <w:link w:val="TitleChar"/>
    <w:uiPriority w:val="10"/>
    <w:qFormat/>
    <w:rsid w:val="00A34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761"/>
    <w:pPr>
      <w:spacing w:before="160"/>
      <w:jc w:val="center"/>
    </w:pPr>
    <w:rPr>
      <w:i/>
      <w:iCs/>
      <w:color w:val="404040" w:themeColor="text1" w:themeTint="BF"/>
    </w:rPr>
  </w:style>
  <w:style w:type="character" w:customStyle="1" w:styleId="QuoteChar">
    <w:name w:val="Quote Char"/>
    <w:basedOn w:val="DefaultParagraphFont"/>
    <w:link w:val="Quote"/>
    <w:uiPriority w:val="29"/>
    <w:rsid w:val="00A34761"/>
    <w:rPr>
      <w:i/>
      <w:iCs/>
      <w:color w:val="404040" w:themeColor="text1" w:themeTint="BF"/>
    </w:rPr>
  </w:style>
  <w:style w:type="paragraph" w:styleId="ListParagraph">
    <w:name w:val="List Paragraph"/>
    <w:basedOn w:val="Normal"/>
    <w:uiPriority w:val="34"/>
    <w:qFormat/>
    <w:rsid w:val="00A34761"/>
    <w:pPr>
      <w:ind w:left="720"/>
      <w:contextualSpacing/>
    </w:pPr>
  </w:style>
  <w:style w:type="character" w:styleId="IntenseEmphasis">
    <w:name w:val="Intense Emphasis"/>
    <w:basedOn w:val="DefaultParagraphFont"/>
    <w:uiPriority w:val="21"/>
    <w:qFormat/>
    <w:rsid w:val="00A34761"/>
    <w:rPr>
      <w:i/>
      <w:iCs/>
      <w:color w:val="0F4761" w:themeColor="accent1" w:themeShade="BF"/>
    </w:rPr>
  </w:style>
  <w:style w:type="paragraph" w:styleId="IntenseQuote">
    <w:name w:val="Intense Quote"/>
    <w:basedOn w:val="Normal"/>
    <w:next w:val="Normal"/>
    <w:link w:val="IntenseQuoteChar"/>
    <w:uiPriority w:val="30"/>
    <w:qFormat/>
    <w:rsid w:val="00A3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761"/>
    <w:rPr>
      <w:i/>
      <w:iCs/>
      <w:color w:val="0F4761" w:themeColor="accent1" w:themeShade="BF"/>
    </w:rPr>
  </w:style>
  <w:style w:type="character" w:styleId="IntenseReference">
    <w:name w:val="Intense Reference"/>
    <w:basedOn w:val="DefaultParagraphFont"/>
    <w:uiPriority w:val="32"/>
    <w:qFormat/>
    <w:rsid w:val="00A34761"/>
    <w:rPr>
      <w:b/>
      <w:bCs/>
      <w:smallCaps/>
      <w:color w:val="0F4761" w:themeColor="accent1" w:themeShade="BF"/>
      <w:spacing w:val="5"/>
    </w:rPr>
  </w:style>
  <w:style w:type="paragraph" w:styleId="NormalWeb">
    <w:name w:val="Normal (Web)"/>
    <w:basedOn w:val="Normal"/>
    <w:uiPriority w:val="99"/>
    <w:semiHidden/>
    <w:unhideWhenUsed/>
    <w:rsid w:val="00A3476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A34761"/>
    <w:rPr>
      <w:b/>
      <w:bCs/>
    </w:rPr>
  </w:style>
  <w:style w:type="character" w:styleId="Hyperlink">
    <w:name w:val="Hyperlink"/>
    <w:basedOn w:val="DefaultParagraphFont"/>
    <w:uiPriority w:val="99"/>
    <w:semiHidden/>
    <w:unhideWhenUsed/>
    <w:rsid w:val="00A34761"/>
    <w:rPr>
      <w:color w:val="0000FF"/>
      <w:u w:val="single"/>
    </w:rPr>
  </w:style>
  <w:style w:type="paragraph" w:customStyle="1" w:styleId="elementor-heading-title">
    <w:name w:val="elementor-heading-title"/>
    <w:basedOn w:val="Normal"/>
    <w:rsid w:val="00A3476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2205748">
      <w:bodyDiv w:val="1"/>
      <w:marLeft w:val="0"/>
      <w:marRight w:val="0"/>
      <w:marTop w:val="0"/>
      <w:marBottom w:val="0"/>
      <w:divBdr>
        <w:top w:val="none" w:sz="0" w:space="0" w:color="auto"/>
        <w:left w:val="none" w:sz="0" w:space="0" w:color="auto"/>
        <w:bottom w:val="none" w:sz="0" w:space="0" w:color="auto"/>
        <w:right w:val="none" w:sz="0" w:space="0" w:color="auto"/>
      </w:divBdr>
      <w:divsChild>
        <w:div w:id="1919287331">
          <w:marLeft w:val="0"/>
          <w:marRight w:val="0"/>
          <w:marTop w:val="0"/>
          <w:marBottom w:val="300"/>
          <w:divBdr>
            <w:top w:val="none" w:sz="0" w:space="0" w:color="auto"/>
            <w:left w:val="none" w:sz="0" w:space="0" w:color="auto"/>
            <w:bottom w:val="none" w:sz="0" w:space="0" w:color="auto"/>
            <w:right w:val="none" w:sz="0" w:space="0" w:color="auto"/>
          </w:divBdr>
          <w:divsChild>
            <w:div w:id="555317650">
              <w:marLeft w:val="0"/>
              <w:marRight w:val="0"/>
              <w:marTop w:val="0"/>
              <w:marBottom w:val="300"/>
              <w:divBdr>
                <w:top w:val="none" w:sz="0" w:space="0" w:color="auto"/>
                <w:left w:val="none" w:sz="0" w:space="0" w:color="auto"/>
                <w:bottom w:val="none" w:sz="0" w:space="0" w:color="auto"/>
                <w:right w:val="none" w:sz="0" w:space="0" w:color="auto"/>
              </w:divBdr>
            </w:div>
          </w:divsChild>
        </w:div>
        <w:div w:id="1173691077">
          <w:marLeft w:val="0"/>
          <w:marRight w:val="0"/>
          <w:marTop w:val="0"/>
          <w:marBottom w:val="0"/>
          <w:divBdr>
            <w:top w:val="none" w:sz="0" w:space="0" w:color="auto"/>
            <w:left w:val="none" w:sz="0" w:space="0" w:color="auto"/>
            <w:bottom w:val="none" w:sz="0" w:space="0" w:color="auto"/>
            <w:right w:val="none" w:sz="0" w:space="0" w:color="auto"/>
          </w:divBdr>
          <w:divsChild>
            <w:div w:id="374083650">
              <w:marLeft w:val="0"/>
              <w:marRight w:val="0"/>
              <w:marTop w:val="0"/>
              <w:marBottom w:val="0"/>
              <w:divBdr>
                <w:top w:val="none" w:sz="0" w:space="0" w:color="auto"/>
                <w:left w:val="none" w:sz="0" w:space="0" w:color="auto"/>
                <w:bottom w:val="none" w:sz="0" w:space="0" w:color="auto"/>
                <w:right w:val="none" w:sz="0" w:space="0" w:color="auto"/>
              </w:divBdr>
              <w:divsChild>
                <w:div w:id="1655991208">
                  <w:marLeft w:val="0"/>
                  <w:marRight w:val="0"/>
                  <w:marTop w:val="0"/>
                  <w:marBottom w:val="0"/>
                  <w:divBdr>
                    <w:top w:val="none" w:sz="0" w:space="0" w:color="auto"/>
                    <w:left w:val="none" w:sz="0" w:space="0" w:color="auto"/>
                    <w:bottom w:val="none" w:sz="0" w:space="0" w:color="auto"/>
                    <w:right w:val="none" w:sz="0" w:space="0" w:color="auto"/>
                  </w:divBdr>
                  <w:divsChild>
                    <w:div w:id="1276592978">
                      <w:marLeft w:val="0"/>
                      <w:marRight w:val="0"/>
                      <w:marTop w:val="0"/>
                      <w:marBottom w:val="0"/>
                      <w:divBdr>
                        <w:top w:val="none" w:sz="0" w:space="0" w:color="auto"/>
                        <w:left w:val="none" w:sz="0" w:space="0" w:color="auto"/>
                        <w:bottom w:val="none" w:sz="0" w:space="0" w:color="auto"/>
                        <w:right w:val="none" w:sz="0" w:space="0" w:color="auto"/>
                      </w:divBdr>
                      <w:divsChild>
                        <w:div w:id="1239098479">
                          <w:marLeft w:val="0"/>
                          <w:marRight w:val="0"/>
                          <w:marTop w:val="0"/>
                          <w:marBottom w:val="0"/>
                          <w:divBdr>
                            <w:top w:val="none" w:sz="0" w:space="0" w:color="auto"/>
                            <w:left w:val="none" w:sz="0" w:space="0" w:color="auto"/>
                            <w:bottom w:val="none" w:sz="0" w:space="0" w:color="auto"/>
                            <w:right w:val="none" w:sz="0" w:space="0" w:color="auto"/>
                          </w:divBdr>
                          <w:divsChild>
                            <w:div w:id="15835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9854">
                      <w:marLeft w:val="0"/>
                      <w:marRight w:val="0"/>
                      <w:marTop w:val="0"/>
                      <w:marBottom w:val="0"/>
                      <w:divBdr>
                        <w:top w:val="none" w:sz="0" w:space="0" w:color="auto"/>
                        <w:left w:val="none" w:sz="0" w:space="0" w:color="auto"/>
                        <w:bottom w:val="none" w:sz="0" w:space="0" w:color="auto"/>
                        <w:right w:val="none" w:sz="0" w:space="0" w:color="auto"/>
                      </w:divBdr>
                      <w:divsChild>
                        <w:div w:id="615328528">
                          <w:marLeft w:val="0"/>
                          <w:marRight w:val="0"/>
                          <w:marTop w:val="0"/>
                          <w:marBottom w:val="300"/>
                          <w:divBdr>
                            <w:top w:val="none" w:sz="0" w:space="0" w:color="auto"/>
                            <w:left w:val="none" w:sz="0" w:space="0" w:color="auto"/>
                            <w:bottom w:val="none" w:sz="0" w:space="0" w:color="auto"/>
                            <w:right w:val="none" w:sz="0" w:space="0" w:color="auto"/>
                          </w:divBdr>
                          <w:divsChild>
                            <w:div w:id="1064178894">
                              <w:marLeft w:val="0"/>
                              <w:marRight w:val="0"/>
                              <w:marTop w:val="0"/>
                              <w:marBottom w:val="0"/>
                              <w:divBdr>
                                <w:top w:val="none" w:sz="0" w:space="0" w:color="auto"/>
                                <w:left w:val="none" w:sz="0" w:space="0" w:color="auto"/>
                                <w:bottom w:val="none" w:sz="0" w:space="0" w:color="auto"/>
                                <w:right w:val="none" w:sz="0" w:space="0" w:color="auto"/>
                              </w:divBdr>
                            </w:div>
                          </w:divsChild>
                        </w:div>
                        <w:div w:id="1352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6735">
                  <w:marLeft w:val="0"/>
                  <w:marRight w:val="0"/>
                  <w:marTop w:val="0"/>
                  <w:marBottom w:val="0"/>
                  <w:divBdr>
                    <w:top w:val="none" w:sz="0" w:space="0" w:color="auto"/>
                    <w:left w:val="none" w:sz="0" w:space="0" w:color="auto"/>
                    <w:bottom w:val="none" w:sz="0" w:space="0" w:color="auto"/>
                    <w:right w:val="none" w:sz="0" w:space="0" w:color="auto"/>
                  </w:divBdr>
                  <w:divsChild>
                    <w:div w:id="8957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Ahouzi</dc:creator>
  <cp:keywords/>
  <dc:description/>
  <cp:lastModifiedBy>Elsa Zougouri</cp:lastModifiedBy>
  <cp:revision>2</cp:revision>
  <dcterms:created xsi:type="dcterms:W3CDTF">2024-09-06T08:13:00Z</dcterms:created>
  <dcterms:modified xsi:type="dcterms:W3CDTF">2024-09-06T08:13:00Z</dcterms:modified>
</cp:coreProperties>
</file>