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fe3my7w7t4vj" w:id="0"/>
      <w:bookmarkEnd w:id="0"/>
      <w:r w:rsidDel="00000000" w:rsidR="00000000" w:rsidRPr="00000000">
        <w:rPr>
          <w:rtl w:val="0"/>
        </w:rPr>
        <w:t xml:space="preserve">Implementatieplan Week 5</w:t>
      </w:r>
    </w:p>
    <w:p w:rsidR="00000000" w:rsidDel="00000000" w:rsidP="00000000" w:rsidRDefault="00000000" w:rsidRPr="00000000">
      <w:pPr>
        <w:pStyle w:val="Subtitle"/>
        <w:contextualSpacing w:val="0"/>
      </w:pPr>
      <w:bookmarkStart w:colFirst="0" w:colLast="0" w:name="h.ar8r2zx8coi" w:id="1"/>
      <w:bookmarkEnd w:id="1"/>
      <w:r w:rsidDel="00000000" w:rsidR="00000000" w:rsidRPr="00000000">
        <w:rPr>
          <w:rtl w:val="0"/>
        </w:rPr>
        <w:t xml:space="preserve">19-05-2015</w:t>
      </w:r>
    </w:p>
    <w:p w:rsidR="00000000" w:rsidDel="00000000" w:rsidP="00000000" w:rsidRDefault="00000000" w:rsidRPr="00000000">
      <w:pPr>
        <w:contextualSpacing w:val="0"/>
      </w:pPr>
      <w:r w:rsidDel="00000000" w:rsidR="00000000" w:rsidRPr="00000000">
        <w:rPr>
          <w:rtl w:val="0"/>
        </w:rPr>
        <w:t xml:space="preserve">Hamza ait Messaoud</w:t>
      </w:r>
    </w:p>
    <w:p w:rsidR="00000000" w:rsidDel="00000000" w:rsidP="00000000" w:rsidRDefault="00000000" w:rsidRPr="00000000">
      <w:pPr>
        <w:contextualSpacing w:val="0"/>
      </w:pPr>
      <w:r w:rsidDel="00000000" w:rsidR="00000000" w:rsidRPr="00000000">
        <w:rPr>
          <w:rtl w:val="0"/>
        </w:rPr>
        <w:t xml:space="preserve">Jeroen Steendam</w:t>
      </w:r>
    </w:p>
    <w:p w:rsidR="00000000" w:rsidDel="00000000" w:rsidP="00000000" w:rsidRDefault="00000000" w:rsidRPr="00000000">
      <w:pPr>
        <w:pStyle w:val="Heading1"/>
        <w:contextualSpacing w:val="0"/>
      </w:pPr>
      <w:bookmarkStart w:colFirst="0" w:colLast="0" w:name="h.gp0hqkeh41bs" w:id="2"/>
      <w:bookmarkEnd w:id="2"/>
      <w:r w:rsidDel="00000000" w:rsidR="00000000" w:rsidRPr="00000000">
        <w:rPr>
          <w:rtl w:val="0"/>
        </w:rPr>
        <w:t xml:space="preserve">Doel</w:t>
      </w:r>
    </w:p>
    <w:p w:rsidR="00000000" w:rsidDel="00000000" w:rsidP="00000000" w:rsidRDefault="00000000" w:rsidRPr="00000000">
      <w:pPr>
        <w:contextualSpacing w:val="0"/>
      </w:pPr>
      <w:r w:rsidDel="00000000" w:rsidR="00000000" w:rsidRPr="00000000">
        <w:rPr>
          <w:rtl w:val="0"/>
        </w:rPr>
        <w:t xml:space="preserve">He schalen van een afbeelding naar het juiste formaat voor de rest van het programma.</w:t>
      </w:r>
    </w:p>
    <w:p w:rsidR="00000000" w:rsidDel="00000000" w:rsidP="00000000" w:rsidRDefault="00000000" w:rsidRPr="00000000">
      <w:pPr>
        <w:pStyle w:val="Heading1"/>
        <w:contextualSpacing w:val="0"/>
      </w:pPr>
      <w:bookmarkStart w:colFirst="0" w:colLast="0" w:name="h.okjez2g3jpx8" w:id="3"/>
      <w:bookmarkEnd w:id="3"/>
      <w:r w:rsidDel="00000000" w:rsidR="00000000" w:rsidRPr="00000000">
        <w:rPr>
          <w:rtl w:val="0"/>
        </w:rPr>
        <w:t xml:space="preserve">Methoden</w:t>
      </w:r>
    </w:p>
    <w:p w:rsidR="00000000" w:rsidDel="00000000" w:rsidP="00000000" w:rsidRDefault="00000000" w:rsidRPr="00000000">
      <w:pPr>
        <w:contextualSpacing w:val="0"/>
      </w:pPr>
      <w:r w:rsidDel="00000000" w:rsidR="00000000" w:rsidRPr="00000000">
        <w:rPr>
          <w:rtl w:val="0"/>
        </w:rPr>
        <w:t xml:space="preserve">Schalings matrix.</w:t>
      </w:r>
    </w:p>
    <w:p w:rsidR="00000000" w:rsidDel="00000000" w:rsidP="00000000" w:rsidRDefault="00000000" w:rsidRPr="00000000">
      <w:pPr>
        <w:contextualSpacing w:val="0"/>
      </w:pPr>
      <w:r w:rsidDel="00000000" w:rsidR="00000000" w:rsidRPr="00000000">
        <w:drawing>
          <wp:inline distB="114300" distT="114300" distL="114300" distR="114300">
            <wp:extent cx="1343025" cy="638175"/>
            <wp:effectExtent b="0" l="0" r="0" t="0"/>
            <wp:docPr id="6" name="image11.gif"/>
            <a:graphic>
              <a:graphicData uri="http://schemas.openxmlformats.org/drawingml/2006/picture">
                <pic:pic>
                  <pic:nvPicPr>
                    <pic:cNvPr id="0" name="image11.gif"/>
                    <pic:cNvPicPr preferRelativeResize="0"/>
                  </pic:nvPicPr>
                  <pic:blipFill>
                    <a:blip r:embed="rId5"/>
                    <a:srcRect b="0" l="0" r="0" t="0"/>
                    <a:stretch>
                      <a:fillRect/>
                    </a:stretch>
                  </pic:blipFill>
                  <pic:spPr>
                    <a:xfrm>
                      <a:off x="0" y="0"/>
                      <a:ext cx="1343025" cy="638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nopfojjryuh" w:id="4"/>
      <w:bookmarkEnd w:id="4"/>
      <w:r w:rsidDel="00000000" w:rsidR="00000000" w:rsidRPr="00000000">
        <w:rPr>
          <w:rtl w:val="0"/>
        </w:rPr>
        <w:t xml:space="preserve">Forward and backward mapping.</w:t>
      </w:r>
    </w:p>
    <w:p w:rsidR="00000000" w:rsidDel="00000000" w:rsidP="00000000" w:rsidRDefault="00000000" w:rsidRPr="00000000">
      <w:pPr>
        <w:contextualSpacing w:val="0"/>
      </w:pPr>
      <w:r w:rsidDel="00000000" w:rsidR="00000000" w:rsidRPr="00000000">
        <w:rPr>
          <w:b w:val="1"/>
          <w:rtl w:val="0"/>
        </w:rPr>
        <w:t xml:space="preserve">Forward Mapping</w:t>
      </w:r>
    </w:p>
    <w:p w:rsidR="00000000" w:rsidDel="00000000" w:rsidP="00000000" w:rsidRDefault="00000000" w:rsidRPr="00000000">
      <w:pPr>
        <w:contextualSpacing w:val="0"/>
      </w:pPr>
      <w:r w:rsidDel="00000000" w:rsidR="00000000" w:rsidRPr="00000000">
        <w:rPr>
          <w:rtl w:val="0"/>
        </w:rPr>
        <w:t xml:space="preserve">Voor elke pixel in de oude afbeelding.</w:t>
      </w:r>
    </w:p>
    <w:p w:rsidR="00000000" w:rsidDel="00000000" w:rsidP="00000000" w:rsidRDefault="00000000" w:rsidRPr="00000000">
      <w:pPr>
        <w:pStyle w:val="Heading2"/>
        <w:contextualSpacing w:val="0"/>
      </w:pPr>
      <w:bookmarkStart w:colFirst="0" w:colLast="0" w:name="h.xvo4hjfapjzz" w:id="5"/>
      <w:bookmarkEnd w:id="5"/>
      <w:r w:rsidDel="00000000" w:rsidR="00000000" w:rsidRPr="00000000">
        <w:drawing>
          <wp:inline distB="114300" distT="114300" distL="114300" distR="114300">
            <wp:extent cx="1914525" cy="638175"/>
            <wp:effectExtent b="0" l="0" r="0" t="0"/>
            <wp:docPr id="3" name="image08.gif" title="This is the rendered form of the equation. You can not edit this directly. Right click will give you the option to save the image, and in most browsers you can drag the image onto your desktop or another program."/>
            <a:graphic>
              <a:graphicData uri="http://schemas.openxmlformats.org/drawingml/2006/picture">
                <pic:pic>
                  <pic:nvPicPr>
                    <pic:cNvPr id="0" name="image08.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6"/>
                    <a:srcRect b="0" l="0" r="0" t="0"/>
                    <a:stretch>
                      <a:fillRect/>
                    </a:stretch>
                  </pic:blipFill>
                  <pic:spPr>
                    <a:xfrm>
                      <a:off x="0" y="0"/>
                      <a:ext cx="1914525" cy="638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Problemen</w:t>
      </w:r>
    </w:p>
    <w:p w:rsidR="00000000" w:rsidDel="00000000" w:rsidP="00000000" w:rsidRDefault="00000000" w:rsidRPr="00000000">
      <w:pPr>
        <w:contextualSpacing w:val="0"/>
      </w:pPr>
      <w:r w:rsidDel="00000000" w:rsidR="00000000" w:rsidRPr="00000000">
        <w:rPr>
          <w:rtl w:val="0"/>
        </w:rPr>
        <w:t xml:space="preserve">Kan gaten veroorzaken als output groter is dan de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Backward Mapping</w:t>
      </w:r>
    </w:p>
    <w:p w:rsidR="00000000" w:rsidDel="00000000" w:rsidP="00000000" w:rsidRDefault="00000000" w:rsidRPr="00000000">
      <w:pPr>
        <w:contextualSpacing w:val="0"/>
      </w:pPr>
      <w:r w:rsidDel="00000000" w:rsidR="00000000" w:rsidRPr="00000000">
        <w:rPr>
          <w:rtl w:val="0"/>
        </w:rPr>
        <w:t xml:space="preserve">Voor elke pixel in de nieuwe afbeelding:</w:t>
      </w:r>
    </w:p>
    <w:p w:rsidR="00000000" w:rsidDel="00000000" w:rsidP="00000000" w:rsidRDefault="00000000" w:rsidRPr="00000000">
      <w:pPr>
        <w:contextualSpacing w:val="0"/>
      </w:pPr>
      <w:r w:rsidDel="00000000" w:rsidR="00000000" w:rsidRPr="00000000">
        <w:drawing>
          <wp:inline distB="114300" distT="114300" distL="114300" distR="114300">
            <wp:extent cx="2085975" cy="676275"/>
            <wp:effectExtent b="0" l="0" r="0" t="0"/>
            <wp:docPr id="7" name="image12.gif" title="This is the rendered form of the equation. You can not edit this directly. Right click will give you the option to save the image, and in most browsers you can drag the image onto your desktop or another program."/>
            <a:graphic>
              <a:graphicData uri="http://schemas.openxmlformats.org/drawingml/2006/picture">
                <pic:pic>
                  <pic:nvPicPr>
                    <pic:cNvPr id="0" name="image12.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7"/>
                    <a:srcRect b="0" l="0" r="0" t="0"/>
                    <a:stretch>
                      <a:fillRect/>
                    </a:stretch>
                  </pic:blipFill>
                  <pic:spPr>
                    <a:xfrm>
                      <a:off x="0" y="0"/>
                      <a:ext cx="2085975" cy="676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Resultaat verwijst niet altijd naar een pixel. Maar tussen twee pixels in. Als oplossing kan hier interpolatie voor gebruikt worden.</w:t>
      </w:r>
    </w:p>
    <w:p w:rsidR="00000000" w:rsidDel="00000000" w:rsidP="00000000" w:rsidRDefault="00000000" w:rsidRPr="00000000">
      <w:pPr>
        <w:pStyle w:val="Heading3"/>
        <w:contextualSpacing w:val="0"/>
      </w:pPr>
      <w:bookmarkStart w:colFirst="0" w:colLast="0" w:name="h.43hdna9xykx0"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k0z8egyarflf" w:id="7"/>
      <w:bookmarkEnd w:id="7"/>
      <w:r w:rsidDel="00000000" w:rsidR="00000000" w:rsidRPr="00000000">
        <w:rPr>
          <w:rtl w:val="0"/>
        </w:rPr>
      </w:r>
    </w:p>
    <w:p w:rsidR="00000000" w:rsidDel="00000000" w:rsidP="00000000" w:rsidRDefault="00000000" w:rsidRPr="00000000">
      <w:pPr>
        <w:pStyle w:val="Heading2"/>
        <w:contextualSpacing w:val="0"/>
      </w:pPr>
      <w:bookmarkStart w:colFirst="0" w:colLast="0" w:name="h.vd0f5lqmzhhe" w:id="8"/>
      <w:bookmarkEnd w:id="8"/>
      <w:r w:rsidDel="00000000" w:rsidR="00000000" w:rsidRPr="00000000">
        <w:rPr>
          <w:rtl w:val="0"/>
        </w:rPr>
        <w:t xml:space="preserve">Interpolatie</w:t>
      </w:r>
    </w:p>
    <w:p w:rsidR="00000000" w:rsidDel="00000000" w:rsidP="00000000" w:rsidRDefault="00000000" w:rsidRPr="00000000">
      <w:pPr>
        <w:contextualSpacing w:val="0"/>
      </w:pPr>
      <w:r w:rsidDel="00000000" w:rsidR="00000000" w:rsidRPr="00000000">
        <w:rPr>
          <w:rtl w:val="0"/>
        </w:rPr>
        <w:t xml:space="preserve">Als een resultaat tussen pixels valt welke waarde moet dan toegewezen worden? Dit wordt gedaan met interpolatie.</w:t>
      </w:r>
    </w:p>
    <w:p w:rsidR="00000000" w:rsidDel="00000000" w:rsidP="00000000" w:rsidRDefault="00000000" w:rsidRPr="00000000">
      <w:pPr>
        <w:pStyle w:val="Heading3"/>
        <w:contextualSpacing w:val="0"/>
      </w:pPr>
      <w:bookmarkStart w:colFirst="0" w:colLast="0" w:name="h.16day2odidu8" w:id="9"/>
      <w:bookmarkEnd w:id="9"/>
      <w:r w:rsidDel="00000000" w:rsidR="00000000" w:rsidRPr="00000000">
        <w:rPr>
          <w:rtl w:val="0"/>
        </w:rPr>
        <w:t xml:space="preserve">Nearest neighbour</w:t>
      </w:r>
    </w:p>
    <w:p w:rsidR="00000000" w:rsidDel="00000000" w:rsidP="00000000" w:rsidRDefault="00000000" w:rsidRPr="00000000">
      <w:pPr>
        <w:contextualSpacing w:val="0"/>
      </w:pPr>
      <w:r w:rsidDel="00000000" w:rsidR="00000000" w:rsidRPr="00000000">
        <w:rPr>
          <w:rtl w:val="0"/>
        </w:rPr>
        <w:t xml:space="preserve">De output waarden worden afgerond naar de dichtstbijzijnde pixel. Dit is de simpelste oplossing maar zorgt voor een blokkerig resultaat.</w:t>
      </w:r>
    </w:p>
    <w:p w:rsidR="00000000" w:rsidDel="00000000" w:rsidP="00000000" w:rsidRDefault="00000000" w:rsidRPr="00000000">
      <w:pPr>
        <w:pStyle w:val="Heading3"/>
        <w:contextualSpacing w:val="0"/>
      </w:pPr>
      <w:bookmarkStart w:colFirst="0" w:colLast="0" w:name="h.ky4qb16pkz0l" w:id="10"/>
      <w:bookmarkEnd w:id="10"/>
      <w:r w:rsidDel="00000000" w:rsidR="00000000" w:rsidRPr="00000000">
        <w:rPr>
          <w:rtl w:val="0"/>
        </w:rPr>
        <w:t xml:space="preserve">Bilinear</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1671638" cy="1641653"/>
            <wp:effectExtent b="0" l="0" r="0" t="0"/>
            <wp:wrapTopAndBottom distB="114300" distT="11430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1671638" cy="164165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The output pixel wordt gewogen aan de hand van de afstand tot de 4 omliggende pixels.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25700"/>
            <wp:effectExtent b="0" l="0" r="0" t="0"/>
            <wp:docPr id="1"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8ku8z7ldapjj" w:id="11"/>
      <w:bookmarkEnd w:id="11"/>
      <w:r w:rsidDel="00000000" w:rsidR="00000000" w:rsidRPr="00000000">
        <w:rPr>
          <w:rtl w:val="0"/>
        </w:rPr>
        <w:t xml:space="preserve">Keuze</w:t>
      </w:r>
    </w:p>
    <w:p w:rsidR="00000000" w:rsidDel="00000000" w:rsidP="00000000" w:rsidRDefault="00000000" w:rsidRPr="00000000">
      <w:pPr>
        <w:contextualSpacing w:val="0"/>
      </w:pPr>
      <w:r w:rsidDel="00000000" w:rsidR="00000000" w:rsidRPr="00000000">
        <w:rPr>
          <w:rtl w:val="0"/>
        </w:rPr>
        <w:t xml:space="preserve">Als methode is gekozen backward mapping met gebruik van bilineare interpolatie. Voor het beste resultaat.</w:t>
      </w:r>
    </w:p>
    <w:p w:rsidR="00000000" w:rsidDel="00000000" w:rsidP="00000000" w:rsidRDefault="00000000" w:rsidRPr="00000000">
      <w:pPr>
        <w:pStyle w:val="Heading1"/>
        <w:contextualSpacing w:val="0"/>
      </w:pPr>
      <w:bookmarkStart w:colFirst="0" w:colLast="0" w:name="h.3z8risr5472q"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qeytp1nphitm"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h.fywgk295apm4" w:id="14"/>
      <w:bookmarkEnd w:id="14"/>
      <w:r w:rsidDel="00000000" w:rsidR="00000000" w:rsidRPr="00000000">
        <w:rPr>
          <w:rtl w:val="0"/>
        </w:rPr>
        <w:t xml:space="preserve">Implementatie</w:t>
      </w:r>
    </w:p>
    <w:p w:rsidR="00000000" w:rsidDel="00000000" w:rsidP="00000000" w:rsidRDefault="00000000" w:rsidRPr="00000000">
      <w:pPr>
        <w:contextualSpacing w:val="0"/>
      </w:pPr>
      <w:r w:rsidDel="00000000" w:rsidR="00000000" w:rsidRPr="00000000">
        <w:rPr>
          <w:rtl w:val="0"/>
        </w:rPr>
        <w:t xml:space="preserve">Voor elke pixel in de nieuwe afbeelding:</w:t>
      </w:r>
    </w:p>
    <w:p w:rsidR="00000000" w:rsidDel="00000000" w:rsidP="00000000" w:rsidRDefault="00000000" w:rsidRPr="00000000">
      <w:pPr>
        <w:contextualSpacing w:val="0"/>
      </w:pPr>
      <w:r w:rsidDel="00000000" w:rsidR="00000000" w:rsidRPr="00000000">
        <w:drawing>
          <wp:inline distB="114300" distT="114300" distL="114300" distR="114300">
            <wp:extent cx="2085975" cy="676275"/>
            <wp:effectExtent b="0" l="0" r="0" t="0"/>
            <wp:docPr id="4" name="image09.gif" title="This is the rendered form of the equation. You can not edit this directly. Right click will give you the option to save the image, and in most browsers you can drag the image onto your desktop or another program."/>
            <a:graphic>
              <a:graphicData uri="http://schemas.openxmlformats.org/drawingml/2006/picture">
                <pic:pic>
                  <pic:nvPicPr>
                    <pic:cNvPr id="0" name="image09.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0"/>
                    <a:srcRect b="0" l="0" r="0" t="0"/>
                    <a:stretch>
                      <a:fillRect/>
                    </a:stretch>
                  </pic:blipFill>
                  <pic:spPr>
                    <a:xfrm>
                      <a:off x="0" y="0"/>
                      <a:ext cx="2085975" cy="676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 </w:t>
      </w:r>
      <w:r w:rsidDel="00000000" w:rsidR="00000000" w:rsidRPr="00000000">
        <w:drawing>
          <wp:inline distB="114300" distT="114300" distL="114300" distR="114300">
            <wp:extent cx="238125" cy="638175"/>
            <wp:effectExtent b="0" l="0" r="0" t="0"/>
            <wp:docPr id="5" name="image10.gif" title="This is the rendered form of the equation. You can not edit this directly. Right click will give you the option to save the image, and in most browsers you can drag the image onto your desktop or another program."/>
            <a:graphic>
              <a:graphicData uri="http://schemas.openxmlformats.org/drawingml/2006/picture">
                <pic:pic>
                  <pic:nvPicPr>
                    <pic:cNvPr id="0" name="image10.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1"/>
                    <a:srcRect b="0" l="0" r="0" t="0"/>
                    <a:stretch>
                      <a:fillRect/>
                    </a:stretch>
                  </pic:blipFill>
                  <pic:spPr>
                    <a:xfrm>
                      <a:off x="0" y="0"/>
                      <a:ext cx="238125" cy="638175"/>
                    </a:xfrm>
                    <a:prstGeom prst="rect"/>
                    <a:ln/>
                  </pic:spPr>
                </pic:pic>
              </a:graphicData>
            </a:graphic>
          </wp:inline>
        </w:drawing>
      </w:r>
      <w:r w:rsidDel="00000000" w:rsidR="00000000" w:rsidRPr="00000000">
        <w:rPr>
          <w:rtl w:val="0"/>
        </w:rPr>
        <w:t xml:space="preserve"> niet op een pixel valt wordt bilineare interpolatie toegepast om de juist pixel waarde te vinden.</w:t>
      </w:r>
      <w:r w:rsidDel="00000000" w:rsidR="00000000" w:rsidRPr="00000000">
        <w:rPr>
          <w:rtl w:val="0"/>
        </w:rPr>
      </w:r>
    </w:p>
    <w:p w:rsidR="00000000" w:rsidDel="00000000" w:rsidP="00000000" w:rsidRDefault="00000000" w:rsidRPr="00000000">
      <w:pPr>
        <w:pStyle w:val="Heading1"/>
        <w:contextualSpacing w:val="0"/>
      </w:pPr>
      <w:bookmarkStart w:colFirst="0" w:colLast="0" w:name="h.7kox9vbebblc" w:id="15"/>
      <w:bookmarkEnd w:id="15"/>
      <w:r w:rsidDel="00000000" w:rsidR="00000000" w:rsidRPr="00000000">
        <w:rPr>
          <w:rtl w:val="0"/>
        </w:rPr>
        <w:t xml:space="preserve">Evaluatie</w:t>
      </w:r>
    </w:p>
    <w:p w:rsidR="00000000" w:rsidDel="00000000" w:rsidP="00000000" w:rsidRDefault="00000000" w:rsidRPr="00000000">
      <w:pPr>
        <w:contextualSpacing w:val="0"/>
      </w:pPr>
      <w:r w:rsidDel="00000000" w:rsidR="00000000" w:rsidRPr="00000000">
        <w:rPr>
          <w:rtl w:val="0"/>
        </w:rPr>
        <w:t xml:space="preserve">Eerst nearest neighbour interpolation geprobeerd maar dat zag er te slecht uit. Daarna de bilinear interpolation geimplementeerd voor een beter resultaat.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9.gif"/><Relationship Id="rId4" Type="http://schemas.openxmlformats.org/officeDocument/2006/relationships/styles" Target="styles.xml"/><Relationship Id="rId11" Type="http://schemas.openxmlformats.org/officeDocument/2006/relationships/image" Target="media/image10.gif"/><Relationship Id="rId3" Type="http://schemas.openxmlformats.org/officeDocument/2006/relationships/numbering" Target="numbering.xml"/><Relationship Id="rId9" Type="http://schemas.openxmlformats.org/officeDocument/2006/relationships/image" Target="media/image06.png"/><Relationship Id="rId6" Type="http://schemas.openxmlformats.org/officeDocument/2006/relationships/image" Target="media/image08.gif"/><Relationship Id="rId5" Type="http://schemas.openxmlformats.org/officeDocument/2006/relationships/image" Target="media/image11.gif"/><Relationship Id="rId8" Type="http://schemas.openxmlformats.org/officeDocument/2006/relationships/image" Target="media/image07.png"/><Relationship Id="rId7" Type="http://schemas.openxmlformats.org/officeDocument/2006/relationships/image" Target="media/image12.gif"/></Relationships>
</file>