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6F0D" w14:textId="77777777" w:rsidR="00171326" w:rsidRDefault="00171326" w:rsidP="00171326">
      <w:pPr>
        <w:pStyle w:val="Kop1"/>
        <w:widowControl/>
        <w:numPr>
          <w:ilvl w:val="0"/>
          <w:numId w:val="1"/>
        </w:numPr>
        <w:spacing w:before="480" w:after="120"/>
        <w:contextualSpacing w:val="0"/>
        <w:jc w:val="both"/>
      </w:pPr>
      <w:r>
        <w:rPr>
          <w:lang w:val="nl-NL"/>
        </w:rPr>
        <w:t>Meetrapport practicum 2</w:t>
      </w:r>
    </w:p>
    <w:p w14:paraId="4F4130B8" w14:textId="77777777" w:rsidR="00171326" w:rsidRDefault="00171326" w:rsidP="00171326">
      <w:pPr>
        <w:pStyle w:val="Kop2"/>
        <w:keepNext/>
        <w:keepLines/>
        <w:widowControl/>
        <w:spacing w:before="200" w:after="120"/>
        <w:jc w:val="both"/>
        <w:rPr>
          <w:bCs/>
          <w:szCs w:val="24"/>
        </w:rPr>
      </w:pPr>
      <w:r w:rsidRPr="000F7D25">
        <w:rPr>
          <w:bCs/>
          <w:szCs w:val="24"/>
          <w:lang w:val="nl-NL"/>
        </w:rPr>
        <w:t>Hamza ait Messaoud</w:t>
      </w:r>
      <w:r>
        <w:rPr>
          <w:bCs/>
          <w:szCs w:val="24"/>
        </w:rPr>
        <w:t>,</w:t>
      </w:r>
    </w:p>
    <w:p w14:paraId="12F6EB5F" w14:textId="77777777" w:rsidR="00171326" w:rsidRPr="000F7D25" w:rsidRDefault="00171326" w:rsidP="00171326">
      <w:pPr>
        <w:pStyle w:val="Kop2"/>
        <w:keepNext/>
        <w:keepLines/>
        <w:widowControl/>
        <w:spacing w:before="200" w:after="120"/>
        <w:jc w:val="both"/>
        <w:rPr>
          <w:bCs/>
          <w:szCs w:val="24"/>
        </w:rPr>
      </w:pPr>
      <w:r>
        <w:rPr>
          <w:bCs/>
          <w:szCs w:val="24"/>
        </w:rPr>
        <w:t>Je</w:t>
      </w:r>
      <w:r w:rsidRPr="000F7D25">
        <w:rPr>
          <w:bCs/>
          <w:szCs w:val="24"/>
        </w:rPr>
        <w:t>roen</w:t>
      </w:r>
    </w:p>
    <w:p w14:paraId="25B05DE6" w14:textId="77777777" w:rsidR="00171326" w:rsidRPr="000F7D25" w:rsidRDefault="00171326" w:rsidP="00171326">
      <w:pPr>
        <w:pStyle w:val="Kop2"/>
        <w:keepNext/>
        <w:keepLines/>
        <w:widowControl/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19-05-2015</w:t>
      </w:r>
      <w:r w:rsidRPr="000F7D25">
        <w:rPr>
          <w:bCs/>
          <w:szCs w:val="24"/>
          <w:lang w:val="nl-NL"/>
        </w:rPr>
        <w:t xml:space="preserve"> datum</w:t>
      </w:r>
    </w:p>
    <w:p w14:paraId="7A0F17D8" w14:textId="77777777" w:rsidR="00171326" w:rsidRDefault="00171326" w:rsidP="00171326"/>
    <w:p w14:paraId="3012AAC3" w14:textId="77777777" w:rsidR="00171326" w:rsidRDefault="00171326" w:rsidP="00171326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Doel</w:t>
      </w:r>
    </w:p>
    <w:p w14:paraId="572DC6E4" w14:textId="77777777" w:rsidR="00171326" w:rsidRDefault="00171326" w:rsidP="00171326">
      <w:r>
        <w:t>Het vinden van de locatie van de ogen</w:t>
      </w:r>
    </w:p>
    <w:p w14:paraId="123400AF" w14:textId="77777777" w:rsidR="00171326" w:rsidRDefault="00171326" w:rsidP="00171326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Hypothese</w:t>
      </w:r>
    </w:p>
    <w:p w14:paraId="700AE39B" w14:textId="77777777" w:rsidR="00171326" w:rsidRDefault="00171326" w:rsidP="00171326">
      <w:r>
        <w:t>Locatie van het gehele oog wordt gevonden</w:t>
      </w:r>
    </w:p>
    <w:p w14:paraId="6CCAADB0" w14:textId="77777777" w:rsidR="00171326" w:rsidRDefault="00171326" w:rsidP="00171326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Werkwijze</w:t>
      </w:r>
    </w:p>
    <w:p w14:paraId="367626DC" w14:textId="77777777" w:rsidR="00171326" w:rsidRDefault="00171326" w:rsidP="00171326">
      <w:r>
        <w:t>Doormiddel van dilation en histogrammen wordt gekeken waar de bovenkant en onderkant van het oog is</w:t>
      </w:r>
    </w:p>
    <w:p w14:paraId="6DBD8B61" w14:textId="77777777" w:rsidR="00171326" w:rsidRDefault="00171326" w:rsidP="00171326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Resultaten</w:t>
      </w:r>
    </w:p>
    <w:p w14:paraId="1B98F0B1" w14:textId="77777777" w:rsidR="00171326" w:rsidRDefault="00171326" w:rsidP="00171326">
      <w:r>
        <w:t>Tijd 630 microseconden</w:t>
      </w:r>
    </w:p>
    <w:p w14:paraId="555671DE" w14:textId="3E19A9CC" w:rsidR="00171326" w:rsidRDefault="00171326" w:rsidP="00171326">
      <w:r>
        <w:rPr>
          <w:noProof/>
          <w:lang w:val="en-US" w:eastAsia="nl-NL"/>
        </w:rPr>
        <w:t xml:space="preserve"> </w:t>
      </w:r>
      <w:r w:rsidR="008D5A97">
        <w:rPr>
          <w:noProof/>
          <w:lang w:val="en-US" w:eastAsia="nl-NL"/>
        </w:rPr>
        <w:drawing>
          <wp:inline distT="0" distB="0" distL="0" distR="0" wp14:anchorId="025D894B" wp14:editId="4D9CB9FF">
            <wp:extent cx="2138257" cy="1886945"/>
            <wp:effectExtent l="0" t="0" r="0" b="0"/>
            <wp:docPr id="1" name="Afbeelding 1" descr="Macintosh HD:Users:Hamza:Desktop:Screen Shot 2015-07-10 at 12.4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mza:Desktop:Screen Shot 2015-07-10 at 12.40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13" cy="188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3AFF" w14:textId="77777777" w:rsidR="00171326" w:rsidRDefault="00171326" w:rsidP="00171326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Verwerking</w:t>
      </w:r>
    </w:p>
    <w:p w14:paraId="76F3314F" w14:textId="1098391E" w:rsidR="00171326" w:rsidRDefault="008D5A97" w:rsidP="00171326">
      <w:r>
        <w:t xml:space="preserve">Van de gevonden punten wordt een debug image gemaakt en </w:t>
      </w:r>
      <w:r w:rsidR="00171326">
        <w:t>Ik start een klok aan het begin van de functie en vervolgens kijk ik aan het einde hoelang het geduurd heeft.</w:t>
      </w:r>
    </w:p>
    <w:p w14:paraId="6AB79A75" w14:textId="77777777" w:rsidR="00171326" w:rsidRDefault="00171326" w:rsidP="00171326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Conclusie</w:t>
      </w:r>
    </w:p>
    <w:p w14:paraId="20AD76F6" w14:textId="6D51EBB3" w:rsidR="00171326" w:rsidRDefault="00171326" w:rsidP="00171326">
      <w:r>
        <w:t xml:space="preserve">Functie werkt snel en </w:t>
      </w:r>
      <w:r w:rsidR="008D5A97">
        <w:t>alleen is het niet nauwkeurig de gehele oog wordt niet gevonden.</w:t>
      </w:r>
    </w:p>
    <w:p w14:paraId="39B989E5" w14:textId="77777777" w:rsidR="00171326" w:rsidRDefault="00171326" w:rsidP="00171326">
      <w:pPr>
        <w:pStyle w:val="Kop2"/>
        <w:keepNext/>
        <w:keepLines/>
        <w:widowControl/>
        <w:numPr>
          <w:ilvl w:val="1"/>
          <w:numId w:val="1"/>
        </w:numPr>
        <w:spacing w:before="200" w:after="120"/>
        <w:jc w:val="both"/>
        <w:rPr>
          <w:bCs/>
          <w:szCs w:val="24"/>
        </w:rPr>
      </w:pPr>
      <w:r>
        <w:rPr>
          <w:bCs/>
          <w:szCs w:val="24"/>
          <w:lang w:val="nl-NL"/>
        </w:rPr>
        <w:t>Evaluatie</w:t>
      </w:r>
    </w:p>
    <w:p w14:paraId="1DEBD775" w14:textId="102774BD" w:rsidR="00171326" w:rsidRDefault="00C36D42" w:rsidP="00171326">
      <w:r>
        <w:t>Het</w:t>
      </w:r>
      <w:bookmarkStart w:id="0" w:name="_GoBack"/>
      <w:bookmarkEnd w:id="0"/>
      <w:r w:rsidR="008D5A97">
        <w:t xml:space="preserve"> oog wordt wel gevonden samen met het pupil alleen wordt de gehele oog niet gevonden</w:t>
      </w:r>
    </w:p>
    <w:p w14:paraId="7BB55EFE" w14:textId="77777777" w:rsidR="00171326" w:rsidRPr="002C532D" w:rsidRDefault="00171326" w:rsidP="00171326"/>
    <w:p w14:paraId="780A3F04" w14:textId="77777777" w:rsidR="004D44AA" w:rsidRDefault="004D44AA"/>
    <w:sectPr w:rsidR="004D44AA" w:rsidSect="00171326">
      <w:pgSz w:w="11906" w:h="16838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26"/>
    <w:rsid w:val="00171326"/>
    <w:rsid w:val="0025771D"/>
    <w:rsid w:val="002B4DC7"/>
    <w:rsid w:val="004D44AA"/>
    <w:rsid w:val="008D5A97"/>
    <w:rsid w:val="00BB1E4C"/>
    <w:rsid w:val="00C36D42"/>
    <w:rsid w:val="00D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756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17132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171326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71326"/>
    <w:pPr>
      <w:outlineLvl w:val="1"/>
    </w:pPr>
    <w:rPr>
      <w:b/>
      <w:sz w:val="28"/>
      <w:szCs w:val="28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171326"/>
    <w:rPr>
      <w:rFonts w:ascii="Trebuchet MS" w:eastAsia="Times New Roman" w:hAnsi="Liberation Serif" w:cs="Trebuchet MS"/>
      <w:color w:val="000000"/>
      <w:kern w:val="1"/>
      <w:sz w:val="32"/>
      <w:szCs w:val="32"/>
      <w:lang w:eastAsia="zh-CN"/>
    </w:rPr>
  </w:style>
  <w:style w:type="character" w:customStyle="1" w:styleId="Kop2Teken">
    <w:name w:val="Kop 2 Teken"/>
    <w:basedOn w:val="Standaardalinea-lettertype"/>
    <w:link w:val="Kop2"/>
    <w:uiPriority w:val="9"/>
    <w:rsid w:val="00171326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171326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171326"/>
    <w:rPr>
      <w:rFonts w:ascii="Lucida Grande" w:eastAsia="Times New Roman" w:hAnsi="Lucida Grande" w:cs="Lucida Grande"/>
      <w:color w:val="000000"/>
      <w:kern w:val="1"/>
      <w:sz w:val="18"/>
      <w:szCs w:val="18"/>
      <w:lang w:val="nl-NL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17132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171326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171326"/>
    <w:pPr>
      <w:outlineLvl w:val="1"/>
    </w:pPr>
    <w:rPr>
      <w:b/>
      <w:sz w:val="28"/>
      <w:szCs w:val="28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171326"/>
    <w:rPr>
      <w:rFonts w:ascii="Trebuchet MS" w:eastAsia="Times New Roman" w:hAnsi="Liberation Serif" w:cs="Trebuchet MS"/>
      <w:color w:val="000000"/>
      <w:kern w:val="1"/>
      <w:sz w:val="32"/>
      <w:szCs w:val="32"/>
      <w:lang w:eastAsia="zh-CN"/>
    </w:rPr>
  </w:style>
  <w:style w:type="character" w:customStyle="1" w:styleId="Kop2Teken">
    <w:name w:val="Kop 2 Teken"/>
    <w:basedOn w:val="Standaardalinea-lettertype"/>
    <w:link w:val="Kop2"/>
    <w:uiPriority w:val="9"/>
    <w:rsid w:val="00171326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171326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171326"/>
    <w:rPr>
      <w:rFonts w:ascii="Lucida Grande" w:eastAsia="Times New Roman" w:hAnsi="Lucida Grande" w:cs="Lucida Grande"/>
      <w:color w:val="000000"/>
      <w:kern w:val="1"/>
      <w:sz w:val="18"/>
      <w:szCs w:val="18"/>
      <w:lang w:val="nl-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580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Meetrapport practicum 2</vt:lpstr>
      <vt:lpstr>    Hamza ait Messaoud,</vt:lpstr>
      <vt:lpstr>    Jeroen</vt:lpstr>
      <vt:lpstr>    19-05-2015 datum</vt:lpstr>
      <vt:lpstr>    Doel</vt:lpstr>
      <vt:lpstr>    Hypothese</vt:lpstr>
      <vt:lpstr>    Werkwijze</vt:lpstr>
      <vt:lpstr>    Resultaten</vt:lpstr>
      <vt:lpstr>    Verwerking</vt:lpstr>
      <vt:lpstr>    Conclusie</vt:lpstr>
      <vt:lpstr>    Evaluatie</vt:lpstr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ait Messaoud</dc:creator>
  <cp:keywords/>
  <dc:description/>
  <cp:lastModifiedBy>Hamza ait Messaoud</cp:lastModifiedBy>
  <cp:revision>4</cp:revision>
  <dcterms:created xsi:type="dcterms:W3CDTF">2015-07-08T16:43:00Z</dcterms:created>
  <dcterms:modified xsi:type="dcterms:W3CDTF">2015-07-10T10:44:00Z</dcterms:modified>
</cp:coreProperties>
</file>