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5BF2BE84" w:rsidR="00DE73A8" w:rsidRPr="008111A5" w:rsidRDefault="005A6EA9" w:rsidP="006B49DE">
      <w:pPr>
        <w:pStyle w:val="Heading1"/>
        <w:jc w:val="left"/>
        <w:rPr>
          <w:lang w:val="nl-NL"/>
        </w:rPr>
      </w:pPr>
      <w:r w:rsidRPr="008111A5">
        <w:rPr>
          <w:lang w:val="nl-NL"/>
        </w:rPr>
        <w:t>Edge detection</w:t>
      </w:r>
      <w:r w:rsidR="00DA482C" w:rsidRPr="008111A5">
        <w:rPr>
          <w:lang w:val="nl-NL"/>
        </w:rPr>
        <w:t xml:space="preserve"> </w:t>
      </w:r>
      <w:r w:rsidR="000229A3" w:rsidRPr="008111A5">
        <w:rPr>
          <w:lang w:val="nl-NL"/>
        </w:rPr>
        <w:t xml:space="preserve"> </w:t>
      </w:r>
    </w:p>
    <w:p w14:paraId="1B3F5916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Namen en datum</w:t>
      </w:r>
    </w:p>
    <w:p w14:paraId="68495092" w14:textId="77777777" w:rsidR="001D0CDB" w:rsidRPr="008111A5" w:rsidRDefault="001D0CDB" w:rsidP="006B49DE">
      <w:pPr>
        <w:jc w:val="left"/>
        <w:rPr>
          <w:lang w:val="nl-NL"/>
        </w:rPr>
      </w:pPr>
      <w:r w:rsidRPr="008111A5">
        <w:rPr>
          <w:lang w:val="nl-NL"/>
        </w:rPr>
        <w:t>Hamza ait Messaoud, 01-01-2018</w:t>
      </w:r>
    </w:p>
    <w:p w14:paraId="5FA4D7FD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Doel</w:t>
      </w:r>
    </w:p>
    <w:p w14:paraId="51FEF4C7" w14:textId="65490E98" w:rsidR="009D5536" w:rsidRPr="008111A5" w:rsidRDefault="00DA482C" w:rsidP="006B49DE">
      <w:pPr>
        <w:jc w:val="left"/>
        <w:rPr>
          <w:lang w:val="nl-NL"/>
        </w:rPr>
      </w:pPr>
      <w:r w:rsidRPr="008111A5">
        <w:rPr>
          <w:lang w:val="nl-NL"/>
        </w:rPr>
        <w:t>Meten of de geïmplementeerde methode in de buurt komt van de default methode</w:t>
      </w:r>
    </w:p>
    <w:p w14:paraId="3D015767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Hypothese</w:t>
      </w:r>
    </w:p>
    <w:p w14:paraId="7782CD7A" w14:textId="2F6AA6DA" w:rsidR="009D5536" w:rsidRPr="008111A5" w:rsidRDefault="00DA482C" w:rsidP="006B49DE">
      <w:pPr>
        <w:jc w:val="left"/>
        <w:rPr>
          <w:lang w:val="nl-NL"/>
        </w:rPr>
      </w:pPr>
      <w:r w:rsidRPr="008111A5">
        <w:rPr>
          <w:lang w:val="nl-NL"/>
        </w:rPr>
        <w:t>De methode werkt even snel als die van de default-settings</w:t>
      </w:r>
    </w:p>
    <w:p w14:paraId="7011B0F6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Werkwijze</w:t>
      </w:r>
    </w:p>
    <w:p w14:paraId="3DDBC311" w14:textId="7DDCF362" w:rsidR="003A5D29" w:rsidRPr="008111A5" w:rsidRDefault="00DA482C" w:rsidP="006B49DE">
      <w:pPr>
        <w:jc w:val="left"/>
        <w:rPr>
          <w:lang w:val="nl-NL"/>
        </w:rPr>
      </w:pPr>
      <w:r w:rsidRPr="008111A5">
        <w:rPr>
          <w:lang w:val="nl-NL"/>
        </w:rPr>
        <w:t>Begin van de executie methode wordt de tijd gestart en aan het einde de tijd gestopt, dit wordt 5 keer gedaan. Vervolgens wordt een gemiddelde genomen.</w:t>
      </w:r>
    </w:p>
    <w:p w14:paraId="32D72A22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Resultaten</w:t>
      </w:r>
    </w:p>
    <w:p w14:paraId="5911EECB" w14:textId="6ADF62D9" w:rsidR="00DE73A8" w:rsidRPr="008111A5" w:rsidRDefault="004641E5" w:rsidP="006B49DE">
      <w:pPr>
        <w:jc w:val="left"/>
        <w:rPr>
          <w:lang w:val="nl-NL"/>
        </w:rPr>
      </w:pPr>
      <w:r w:rsidRPr="008111A5">
        <w:rPr>
          <w:noProof/>
          <w:lang w:val="nl-NL" w:eastAsia="en-GB"/>
        </w:rPr>
        <w:drawing>
          <wp:inline distT="0" distB="0" distL="0" distR="0" wp14:anchorId="16E0044A" wp14:editId="274EF3D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2D1B1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Verwerking</w:t>
      </w:r>
    </w:p>
    <w:tbl>
      <w:tblPr>
        <w:tblStyle w:val="GridTable4"/>
        <w:tblW w:w="0" w:type="auto"/>
        <w:tblLook w:val="0460" w:firstRow="1" w:lastRow="1" w:firstColumn="0" w:lastColumn="0" w:noHBand="0" w:noVBand="1"/>
      </w:tblPr>
      <w:tblGrid>
        <w:gridCol w:w="850"/>
        <w:gridCol w:w="883"/>
      </w:tblGrid>
      <w:tr w:rsidR="005A6EA9" w:rsidRPr="008111A5" w14:paraId="5F3A41C0" w14:textId="77777777" w:rsidTr="0046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01B64D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Default</w:t>
            </w:r>
          </w:p>
        </w:tc>
        <w:tc>
          <w:tcPr>
            <w:tcW w:w="818" w:type="dxa"/>
          </w:tcPr>
          <w:p w14:paraId="65BB5860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Student</w:t>
            </w:r>
          </w:p>
        </w:tc>
      </w:tr>
      <w:tr w:rsidR="004641E5" w:rsidRPr="008111A5" w14:paraId="7032BE74" w14:textId="77777777" w:rsidTr="0046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F94BA6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874</w:t>
            </w:r>
          </w:p>
        </w:tc>
        <w:tc>
          <w:tcPr>
            <w:tcW w:w="818" w:type="dxa"/>
          </w:tcPr>
          <w:p w14:paraId="6ED80488" w14:textId="7E7A9E93" w:rsidR="005A6EA9" w:rsidRPr="008111A5" w:rsidRDefault="004641E5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888</w:t>
            </w:r>
          </w:p>
        </w:tc>
      </w:tr>
      <w:tr w:rsidR="005A6EA9" w:rsidRPr="008111A5" w14:paraId="7F142CA4" w14:textId="77777777" w:rsidTr="004641E5">
        <w:tc>
          <w:tcPr>
            <w:tcW w:w="0" w:type="auto"/>
          </w:tcPr>
          <w:p w14:paraId="65C15B74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45DE5FF6" w14:textId="6D707611" w:rsidR="005A6EA9" w:rsidRPr="008111A5" w:rsidRDefault="004641E5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875</w:t>
            </w:r>
          </w:p>
        </w:tc>
      </w:tr>
      <w:tr w:rsidR="004641E5" w:rsidRPr="008111A5" w14:paraId="3FC8F1CE" w14:textId="77777777" w:rsidTr="0046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4018C55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842</w:t>
            </w:r>
          </w:p>
        </w:tc>
        <w:tc>
          <w:tcPr>
            <w:tcW w:w="818" w:type="dxa"/>
          </w:tcPr>
          <w:p w14:paraId="0A71835B" w14:textId="2AEA1567" w:rsidR="005A6EA9" w:rsidRPr="008111A5" w:rsidRDefault="004641E5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901</w:t>
            </w:r>
          </w:p>
        </w:tc>
      </w:tr>
      <w:tr w:rsidR="005A6EA9" w:rsidRPr="008111A5" w14:paraId="7E95C2D5" w14:textId="77777777" w:rsidTr="004641E5">
        <w:tc>
          <w:tcPr>
            <w:tcW w:w="0" w:type="auto"/>
          </w:tcPr>
          <w:p w14:paraId="1AF14B13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35D9C635" w14:textId="61CAD549" w:rsidR="005A6EA9" w:rsidRPr="008111A5" w:rsidRDefault="004641E5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910</w:t>
            </w:r>
          </w:p>
        </w:tc>
      </w:tr>
      <w:tr w:rsidR="004641E5" w:rsidRPr="008111A5" w14:paraId="233D536E" w14:textId="77777777" w:rsidTr="00464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2604E94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826</w:t>
            </w:r>
          </w:p>
        </w:tc>
        <w:tc>
          <w:tcPr>
            <w:tcW w:w="818" w:type="dxa"/>
          </w:tcPr>
          <w:p w14:paraId="53B35E81" w14:textId="7C3A640C" w:rsidR="005A6EA9" w:rsidRPr="008111A5" w:rsidRDefault="004641E5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t>880</w:t>
            </w:r>
          </w:p>
        </w:tc>
      </w:tr>
      <w:tr w:rsidR="005A6EA9" w:rsidRPr="008111A5" w14:paraId="78D72FAB" w14:textId="77777777" w:rsidTr="004641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B67144" w14:textId="77777777" w:rsidR="005A6EA9" w:rsidRPr="008111A5" w:rsidRDefault="005A6EA9" w:rsidP="0029795E">
            <w:pPr>
              <w:rPr>
                <w:lang w:val="nl-NL"/>
              </w:rPr>
            </w:pPr>
            <w:r w:rsidRPr="008111A5">
              <w:rPr>
                <w:lang w:val="nl-NL"/>
              </w:rPr>
              <w:fldChar w:fldCharType="begin"/>
            </w:r>
            <w:r w:rsidRPr="008111A5">
              <w:rPr>
                <w:lang w:val="nl-NL"/>
              </w:rPr>
              <w:instrText xml:space="preserve"> =AVERAGE(ABOVE) </w:instrText>
            </w:r>
            <w:r w:rsidRPr="008111A5">
              <w:rPr>
                <w:lang w:val="nl-NL"/>
              </w:rPr>
              <w:fldChar w:fldCharType="separate"/>
            </w:r>
            <w:r w:rsidRPr="008111A5">
              <w:rPr>
                <w:noProof/>
                <w:lang w:val="nl-NL"/>
              </w:rPr>
              <w:t>864</w:t>
            </w:r>
            <w:r w:rsidRPr="008111A5">
              <w:rPr>
                <w:lang w:val="nl-NL"/>
              </w:rPr>
              <w:fldChar w:fldCharType="end"/>
            </w:r>
            <w:r w:rsidRPr="008111A5">
              <w:rPr>
                <w:lang w:val="nl-NL"/>
              </w:rPr>
              <w:fldChar w:fldCharType="begin"/>
            </w:r>
            <w:r w:rsidRPr="008111A5">
              <w:rPr>
                <w:lang w:val="nl-NL"/>
              </w:rPr>
              <w:instrText xml:space="preserve"> AVERAGE(ABOVE) </w:instrText>
            </w:r>
            <w:r w:rsidRPr="008111A5">
              <w:rPr>
                <w:lang w:val="nl-NL"/>
              </w:rPr>
              <w:fldChar w:fldCharType="end"/>
            </w:r>
          </w:p>
        </w:tc>
        <w:tc>
          <w:tcPr>
            <w:tcW w:w="818" w:type="dxa"/>
          </w:tcPr>
          <w:p w14:paraId="2C23EA10" w14:textId="7D2C00BC" w:rsidR="005A6EA9" w:rsidRPr="008111A5" w:rsidRDefault="005A6EA9" w:rsidP="004641E5">
            <w:pPr>
              <w:rPr>
                <w:lang w:val="nl-NL"/>
              </w:rPr>
            </w:pPr>
            <w:r w:rsidRPr="008111A5">
              <w:rPr>
                <w:lang w:val="nl-NL"/>
              </w:rPr>
              <w:fldChar w:fldCharType="begin"/>
            </w:r>
            <w:r w:rsidRPr="008111A5">
              <w:rPr>
                <w:lang w:val="nl-NL"/>
              </w:rPr>
              <w:instrText xml:space="preserve"> =AVERAGE(ABOVE) </w:instrText>
            </w:r>
            <w:r w:rsidRPr="008111A5">
              <w:rPr>
                <w:lang w:val="nl-NL"/>
              </w:rPr>
              <w:fldChar w:fldCharType="separate"/>
            </w:r>
            <w:r w:rsidRPr="008111A5">
              <w:rPr>
                <w:lang w:val="nl-NL"/>
              </w:rPr>
              <w:fldChar w:fldCharType="end"/>
            </w:r>
            <w:r w:rsidR="004641E5" w:rsidRPr="008111A5">
              <w:rPr>
                <w:lang w:val="nl-NL"/>
              </w:rPr>
              <w:fldChar w:fldCharType="begin"/>
            </w:r>
            <w:r w:rsidR="004641E5" w:rsidRPr="008111A5">
              <w:rPr>
                <w:lang w:val="nl-NL"/>
              </w:rPr>
              <w:instrText xml:space="preserve"> =AVERAGE(ABOVE) </w:instrText>
            </w:r>
            <w:r w:rsidR="004641E5" w:rsidRPr="008111A5">
              <w:rPr>
                <w:lang w:val="nl-NL"/>
              </w:rPr>
              <w:fldChar w:fldCharType="separate"/>
            </w:r>
            <w:r w:rsidR="004641E5" w:rsidRPr="008111A5">
              <w:rPr>
                <w:noProof/>
                <w:lang w:val="nl-NL"/>
              </w:rPr>
              <w:t>890,8</w:t>
            </w:r>
            <w:r w:rsidR="004641E5" w:rsidRPr="008111A5">
              <w:rPr>
                <w:lang w:val="nl-NL"/>
              </w:rPr>
              <w:fldChar w:fldCharType="end"/>
            </w:r>
          </w:p>
        </w:tc>
      </w:tr>
    </w:tbl>
    <w:p w14:paraId="4D20FC16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lastRenderedPageBreak/>
        <w:t>Conclusie</w:t>
      </w:r>
    </w:p>
    <w:p w14:paraId="12D07995" w14:textId="60347297" w:rsidR="008111A5" w:rsidRPr="008111A5" w:rsidRDefault="005C52D2" w:rsidP="008111A5">
      <w:pPr>
        <w:rPr>
          <w:lang w:val="nl-NL"/>
        </w:rPr>
      </w:pPr>
      <w:r>
        <w:rPr>
          <w:lang w:val="nl-NL"/>
        </w:rPr>
        <w:t>De default-me</w:t>
      </w:r>
      <w:r w:rsidR="008111A5" w:rsidRPr="008111A5">
        <w:rPr>
          <w:lang w:val="nl-NL"/>
        </w:rPr>
        <w:t>t</w:t>
      </w:r>
      <w:r>
        <w:rPr>
          <w:lang w:val="nl-NL"/>
        </w:rPr>
        <w:t>h</w:t>
      </w:r>
      <w:r w:rsidR="008111A5" w:rsidRPr="008111A5">
        <w:rPr>
          <w:lang w:val="nl-NL"/>
        </w:rPr>
        <w:t>ode werkt sneller</w:t>
      </w:r>
      <w:r>
        <w:rPr>
          <w:lang w:val="nl-NL"/>
        </w:rPr>
        <w:t xml:space="preserve"> dan de Student-</w:t>
      </w:r>
      <w:r w:rsidR="008111A5" w:rsidRPr="008111A5">
        <w:rPr>
          <w:lang w:val="nl-NL"/>
        </w:rPr>
        <w:t>method</w:t>
      </w:r>
      <w:r>
        <w:rPr>
          <w:lang w:val="nl-NL"/>
        </w:rPr>
        <w:t>e</w:t>
      </w:r>
      <w:r w:rsidR="008111A5" w:rsidRPr="008111A5">
        <w:rPr>
          <w:lang w:val="nl-NL"/>
        </w:rPr>
        <w:t>.</w:t>
      </w:r>
    </w:p>
    <w:p w14:paraId="449F1159" w14:textId="77777777" w:rsidR="00DE73A8" w:rsidRPr="008111A5" w:rsidRDefault="00DE73A8" w:rsidP="006B49DE">
      <w:pPr>
        <w:pStyle w:val="Heading2"/>
        <w:jc w:val="left"/>
        <w:rPr>
          <w:lang w:val="nl-NL"/>
        </w:rPr>
      </w:pPr>
      <w:r w:rsidRPr="008111A5">
        <w:rPr>
          <w:lang w:val="nl-NL"/>
        </w:rPr>
        <w:t>Evaluatie</w:t>
      </w:r>
    </w:p>
    <w:p w14:paraId="25696F3B" w14:textId="5B71116D" w:rsidR="005413C3" w:rsidRPr="008111A5" w:rsidRDefault="005732D8" w:rsidP="006B49DE">
      <w:pPr>
        <w:jc w:val="left"/>
        <w:rPr>
          <w:lang w:val="nl-NL"/>
        </w:rPr>
      </w:pPr>
      <w:r w:rsidRPr="008111A5">
        <w:rPr>
          <w:lang w:val="nl-NL"/>
        </w:rPr>
        <w:t xml:space="preserve">De hypothese komt </w:t>
      </w:r>
      <w:r w:rsidR="008111A5" w:rsidRPr="008111A5">
        <w:rPr>
          <w:lang w:val="nl-NL"/>
        </w:rPr>
        <w:t>niet overeen met de hypothese kennelijk maakt de default methode gebruik van een sneller algoritme</w:t>
      </w:r>
      <w:r w:rsidRPr="008111A5">
        <w:rPr>
          <w:lang w:val="nl-NL"/>
        </w:rPr>
        <w:t>.</w:t>
      </w:r>
      <w:bookmarkStart w:id="0" w:name="_GoBack"/>
      <w:bookmarkEnd w:id="0"/>
    </w:p>
    <w:sectPr w:rsidR="005413C3" w:rsidRPr="0081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229A3"/>
    <w:rsid w:val="000229C0"/>
    <w:rsid w:val="000A57D3"/>
    <w:rsid w:val="000D2451"/>
    <w:rsid w:val="000F1767"/>
    <w:rsid w:val="001D0CDB"/>
    <w:rsid w:val="001E1E9E"/>
    <w:rsid w:val="00252DA8"/>
    <w:rsid w:val="00302263"/>
    <w:rsid w:val="003A5D29"/>
    <w:rsid w:val="004641E5"/>
    <w:rsid w:val="004B1F1F"/>
    <w:rsid w:val="004B5A3F"/>
    <w:rsid w:val="005413C3"/>
    <w:rsid w:val="005732D8"/>
    <w:rsid w:val="005A6EA9"/>
    <w:rsid w:val="005C52D2"/>
    <w:rsid w:val="006B49DE"/>
    <w:rsid w:val="006C15D1"/>
    <w:rsid w:val="008111A5"/>
    <w:rsid w:val="009D5536"/>
    <w:rsid w:val="00BF28D1"/>
    <w:rsid w:val="00C467FA"/>
    <w:rsid w:val="00D36EAD"/>
    <w:rsid w:val="00D7214B"/>
    <w:rsid w:val="00DA482C"/>
    <w:rsid w:val="00DE73A8"/>
    <w:rsid w:val="00EE7397"/>
    <w:rsid w:val="00F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5A6E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874.0</c:v>
                </c:pt>
                <c:pt idx="1">
                  <c:v>889.0</c:v>
                </c:pt>
                <c:pt idx="2">
                  <c:v>842.0</c:v>
                </c:pt>
                <c:pt idx="3">
                  <c:v>889.0</c:v>
                </c:pt>
                <c:pt idx="4">
                  <c:v>826.0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Student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888.0</c:v>
                </c:pt>
                <c:pt idx="1">
                  <c:v>875.0</c:v>
                </c:pt>
                <c:pt idx="2">
                  <c:v>901.0</c:v>
                </c:pt>
                <c:pt idx="3">
                  <c:v>910.0</c:v>
                </c:pt>
                <c:pt idx="4">
                  <c:v>880.0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18335648"/>
        <c:axId val="-2018274832"/>
      </c:lineChart>
      <c:catAx>
        <c:axId val="-201833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18274832"/>
        <c:crosses val="autoZero"/>
        <c:auto val="1"/>
        <c:lblAlgn val="ctr"/>
        <c:lblOffset val="100"/>
        <c:noMultiLvlLbl val="0"/>
      </c:catAx>
      <c:valAx>
        <c:axId val="-201827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1833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Microsoft Office User</cp:lastModifiedBy>
  <cp:revision>7</cp:revision>
  <dcterms:created xsi:type="dcterms:W3CDTF">2014-02-03T15:45:00Z</dcterms:created>
  <dcterms:modified xsi:type="dcterms:W3CDTF">2018-01-12T13:11:00Z</dcterms:modified>
</cp:coreProperties>
</file>