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774787DC" w:rsidR="00DE73A8" w:rsidRPr="00FD47EC" w:rsidRDefault="0060476B" w:rsidP="006B49DE">
      <w:pPr>
        <w:pStyle w:val="Heading1"/>
        <w:jc w:val="left"/>
        <w:rPr>
          <w:lang w:val="nl-NL"/>
        </w:rPr>
      </w:pPr>
      <w:r>
        <w:rPr>
          <w:lang w:val="nl-NL"/>
        </w:rPr>
        <w:t xml:space="preserve">Eye </w:t>
      </w:r>
      <w:r w:rsidR="00296A38">
        <w:rPr>
          <w:lang w:val="nl-NL"/>
        </w:rPr>
        <w:t>extraction</w:t>
      </w:r>
      <w:bookmarkStart w:id="0" w:name="_GoBack"/>
      <w:bookmarkEnd w:id="0"/>
      <w:r w:rsidR="00DA482C" w:rsidRPr="00FD47EC">
        <w:rPr>
          <w:lang w:val="nl-NL"/>
        </w:rPr>
        <w:t xml:space="preserve"> </w:t>
      </w:r>
      <w:r w:rsidR="000229A3" w:rsidRPr="00FD47EC">
        <w:rPr>
          <w:lang w:val="nl-NL"/>
        </w:rPr>
        <w:t xml:space="preserve"> </w:t>
      </w:r>
    </w:p>
    <w:p w14:paraId="1B3F591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Namen en datum</w:t>
      </w:r>
    </w:p>
    <w:p w14:paraId="68495092" w14:textId="77777777" w:rsidR="001D0CDB" w:rsidRPr="00FD47EC" w:rsidRDefault="001D0CDB" w:rsidP="006B49DE">
      <w:pPr>
        <w:jc w:val="left"/>
        <w:rPr>
          <w:lang w:val="nl-NL"/>
        </w:rPr>
      </w:pPr>
      <w:r w:rsidRPr="00FD47EC">
        <w:rPr>
          <w:lang w:val="nl-NL"/>
        </w:rPr>
        <w:t>Hamza ait Messaoud, 01-01-2018</w:t>
      </w:r>
    </w:p>
    <w:p w14:paraId="5FA4D7FD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Doel</w:t>
      </w:r>
    </w:p>
    <w:p w14:paraId="51FEF4C7" w14:textId="65490E98" w:rsidR="009D5536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Meten of de geïmplementeerde methode in de buurt komt van de default methode</w:t>
      </w:r>
    </w:p>
    <w:p w14:paraId="3D015767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Hypothese</w:t>
      </w:r>
    </w:p>
    <w:p w14:paraId="7782CD7A" w14:textId="2F6AA6DA" w:rsidR="009D5536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De methode werkt even snel als die van de default-settings</w:t>
      </w:r>
    </w:p>
    <w:p w14:paraId="7011B0F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Werkwijze</w:t>
      </w:r>
    </w:p>
    <w:p w14:paraId="3DDBC311" w14:textId="7DDCF362" w:rsidR="003A5D29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Begin van de executie methode wordt de tijd gestart en aan het einde de tijd gestopt, dit wordt 5 keer gedaan. Vervolgens wordt een gemiddelde genomen.</w:t>
      </w:r>
    </w:p>
    <w:p w14:paraId="32D72A22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Resultaten</w:t>
      </w:r>
    </w:p>
    <w:p w14:paraId="5911EECB" w14:textId="2522ACF5" w:rsidR="00DE73A8" w:rsidRPr="00FD47EC" w:rsidRDefault="00DA482C" w:rsidP="006B49DE">
      <w:pPr>
        <w:jc w:val="left"/>
        <w:rPr>
          <w:lang w:val="nl-NL"/>
        </w:rPr>
      </w:pPr>
      <w:r w:rsidRPr="00FD47EC">
        <w:rPr>
          <w:noProof/>
          <w:lang w:val="en-GB" w:eastAsia="en-GB"/>
        </w:rPr>
        <w:drawing>
          <wp:inline distT="0" distB="0" distL="0" distR="0" wp14:anchorId="3E51FF48" wp14:editId="5D50959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2D1B1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Verwerking</w:t>
      </w:r>
    </w:p>
    <w:tbl>
      <w:tblPr>
        <w:tblStyle w:val="GridTable4"/>
        <w:tblW w:w="0" w:type="auto"/>
        <w:tblLook w:val="0460" w:firstRow="1" w:lastRow="1" w:firstColumn="0" w:lastColumn="0" w:noHBand="0" w:noVBand="1"/>
      </w:tblPr>
      <w:tblGrid>
        <w:gridCol w:w="850"/>
        <w:gridCol w:w="883"/>
      </w:tblGrid>
      <w:tr w:rsidR="00FD47EC" w:rsidRPr="00FD47EC" w14:paraId="6F631966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94E78D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Default</w:t>
            </w:r>
          </w:p>
        </w:tc>
        <w:tc>
          <w:tcPr>
            <w:tcW w:w="818" w:type="dxa"/>
          </w:tcPr>
          <w:p w14:paraId="3A83DA86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Student</w:t>
            </w:r>
          </w:p>
        </w:tc>
      </w:tr>
      <w:tr w:rsidR="00FD47EC" w:rsidRPr="00FD47EC" w14:paraId="44D4E2CE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D24C46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874</w:t>
            </w:r>
          </w:p>
        </w:tc>
        <w:tc>
          <w:tcPr>
            <w:tcW w:w="818" w:type="dxa"/>
          </w:tcPr>
          <w:p w14:paraId="69C4FAC2" w14:textId="06155D95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702</w:t>
            </w:r>
          </w:p>
        </w:tc>
      </w:tr>
      <w:tr w:rsidR="00FD47EC" w:rsidRPr="00FD47EC" w14:paraId="51F3CDEE" w14:textId="77777777" w:rsidTr="0029795E">
        <w:tc>
          <w:tcPr>
            <w:tcW w:w="0" w:type="auto"/>
          </w:tcPr>
          <w:p w14:paraId="360DDC1E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4CC23839" w14:textId="6F6BFFBB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812</w:t>
            </w:r>
          </w:p>
        </w:tc>
      </w:tr>
      <w:tr w:rsidR="00FD47EC" w:rsidRPr="00FD47EC" w14:paraId="4FC9F960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2FFA88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842</w:t>
            </w:r>
          </w:p>
        </w:tc>
        <w:tc>
          <w:tcPr>
            <w:tcW w:w="818" w:type="dxa"/>
          </w:tcPr>
          <w:p w14:paraId="78AAE96D" w14:textId="793FB910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826</w:t>
            </w:r>
          </w:p>
        </w:tc>
      </w:tr>
      <w:tr w:rsidR="00FD47EC" w:rsidRPr="00FD47EC" w14:paraId="455C55C0" w14:textId="77777777" w:rsidTr="0029795E">
        <w:tc>
          <w:tcPr>
            <w:tcW w:w="0" w:type="auto"/>
          </w:tcPr>
          <w:p w14:paraId="1270BE9B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0A4CF4E9" w14:textId="0A38805F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733</w:t>
            </w:r>
          </w:p>
        </w:tc>
      </w:tr>
      <w:tr w:rsidR="00FD47EC" w:rsidRPr="00FD47EC" w14:paraId="1849D356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528F0E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826</w:t>
            </w:r>
          </w:p>
        </w:tc>
        <w:tc>
          <w:tcPr>
            <w:tcW w:w="818" w:type="dxa"/>
          </w:tcPr>
          <w:p w14:paraId="3446B992" w14:textId="18570CE0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827</w:t>
            </w:r>
          </w:p>
        </w:tc>
      </w:tr>
      <w:tr w:rsidR="00FD47EC" w:rsidRPr="00FD47EC" w14:paraId="2B57522D" w14:textId="77777777" w:rsidTr="00297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3D44AF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fldChar w:fldCharType="begin"/>
            </w:r>
            <w:r w:rsidRPr="00FD47EC">
              <w:rPr>
                <w:lang w:val="nl-NL"/>
              </w:rPr>
              <w:instrText xml:space="preserve"> =AVERAGE(ABOVE) </w:instrText>
            </w:r>
            <w:r w:rsidRPr="00FD47EC">
              <w:rPr>
                <w:lang w:val="nl-NL"/>
              </w:rPr>
              <w:fldChar w:fldCharType="separate"/>
            </w:r>
            <w:r w:rsidRPr="00FD47EC">
              <w:rPr>
                <w:noProof/>
                <w:lang w:val="nl-NL"/>
              </w:rPr>
              <w:t>864</w:t>
            </w:r>
            <w:r w:rsidRPr="00FD47EC">
              <w:rPr>
                <w:lang w:val="nl-NL"/>
              </w:rPr>
              <w:fldChar w:fldCharType="end"/>
            </w:r>
            <w:r w:rsidRPr="00FD47EC">
              <w:rPr>
                <w:lang w:val="nl-NL"/>
              </w:rPr>
              <w:fldChar w:fldCharType="begin"/>
            </w:r>
            <w:r w:rsidRPr="00FD47EC">
              <w:rPr>
                <w:lang w:val="nl-NL"/>
              </w:rPr>
              <w:instrText xml:space="preserve"> AVERAGE(ABOVE) </w:instrText>
            </w:r>
            <w:r w:rsidRPr="00FD47EC">
              <w:rPr>
                <w:lang w:val="nl-NL"/>
              </w:rPr>
              <w:fldChar w:fldCharType="end"/>
            </w:r>
          </w:p>
        </w:tc>
        <w:tc>
          <w:tcPr>
            <w:tcW w:w="818" w:type="dxa"/>
          </w:tcPr>
          <w:p w14:paraId="4080E17D" w14:textId="606A3105" w:rsidR="00FD47EC" w:rsidRPr="00FD47EC" w:rsidRDefault="00FD47EC" w:rsidP="00FD47EC">
            <w:pPr>
              <w:rPr>
                <w:lang w:val="nl-NL"/>
              </w:rPr>
            </w:pPr>
            <w:r w:rsidRPr="00FD47EC">
              <w:rPr>
                <w:lang w:val="nl-NL"/>
              </w:rPr>
              <w:fldChar w:fldCharType="begin"/>
            </w:r>
            <w:r w:rsidRPr="00FD47EC">
              <w:rPr>
                <w:lang w:val="nl-NL"/>
              </w:rPr>
              <w:instrText xml:space="preserve"> =AVERAGE(ABOVE) </w:instrText>
            </w:r>
            <w:r w:rsidRPr="00FD47EC">
              <w:rPr>
                <w:lang w:val="nl-NL"/>
              </w:rPr>
              <w:fldChar w:fldCharType="separate"/>
            </w:r>
            <w:r w:rsidRPr="00FD47EC">
              <w:rPr>
                <w:noProof/>
                <w:lang w:val="nl-NL"/>
              </w:rPr>
              <w:t>780</w:t>
            </w:r>
            <w:r w:rsidRPr="00FD47EC">
              <w:rPr>
                <w:lang w:val="nl-NL"/>
              </w:rPr>
              <w:fldChar w:fldCharType="end"/>
            </w:r>
          </w:p>
        </w:tc>
      </w:tr>
    </w:tbl>
    <w:p w14:paraId="4D20FC1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lastRenderedPageBreak/>
        <w:t>Conclusie</w:t>
      </w:r>
    </w:p>
    <w:p w14:paraId="64E76B86" w14:textId="5A2E6D03" w:rsidR="00FD47EC" w:rsidRPr="00FD47EC" w:rsidRDefault="00FD47EC" w:rsidP="00FD47EC">
      <w:pPr>
        <w:rPr>
          <w:lang w:val="nl-NL"/>
        </w:rPr>
      </w:pPr>
      <w:r w:rsidRPr="00FD47EC">
        <w:rPr>
          <w:lang w:val="nl-NL"/>
        </w:rPr>
        <w:t>De student –mehode werkt sneller dan de default method.</w:t>
      </w:r>
    </w:p>
    <w:p w14:paraId="449F1159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Evaluatie</w:t>
      </w:r>
    </w:p>
    <w:p w14:paraId="25696F3B" w14:textId="4FFEBFD2" w:rsidR="005413C3" w:rsidRPr="00FD47EC" w:rsidRDefault="005732D8" w:rsidP="006B49DE">
      <w:pPr>
        <w:jc w:val="left"/>
        <w:rPr>
          <w:lang w:val="nl-NL"/>
        </w:rPr>
      </w:pPr>
      <w:r w:rsidRPr="00FD47EC">
        <w:rPr>
          <w:lang w:val="nl-NL"/>
        </w:rPr>
        <w:t xml:space="preserve">De hypothese komt overeen met de </w:t>
      </w:r>
      <w:r w:rsidR="006C15D1" w:rsidRPr="00FD47EC">
        <w:rPr>
          <w:lang w:val="nl-NL"/>
        </w:rPr>
        <w:t>conclusie</w:t>
      </w:r>
      <w:r w:rsidRPr="00FD47EC">
        <w:rPr>
          <w:lang w:val="nl-NL"/>
        </w:rPr>
        <w:t>.</w:t>
      </w:r>
    </w:p>
    <w:sectPr w:rsidR="005413C3" w:rsidRPr="00FD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A57D3"/>
    <w:rsid w:val="000D2451"/>
    <w:rsid w:val="000F1767"/>
    <w:rsid w:val="001D0CDB"/>
    <w:rsid w:val="001E1E9E"/>
    <w:rsid w:val="00252DA8"/>
    <w:rsid w:val="00296A38"/>
    <w:rsid w:val="00302263"/>
    <w:rsid w:val="003A5D29"/>
    <w:rsid w:val="003C02F9"/>
    <w:rsid w:val="004B1F1F"/>
    <w:rsid w:val="004B5A3F"/>
    <w:rsid w:val="005413C3"/>
    <w:rsid w:val="005732D8"/>
    <w:rsid w:val="0060476B"/>
    <w:rsid w:val="006B49DE"/>
    <w:rsid w:val="006C15D1"/>
    <w:rsid w:val="008740A4"/>
    <w:rsid w:val="009D5536"/>
    <w:rsid w:val="00C467FA"/>
    <w:rsid w:val="00D7214B"/>
    <w:rsid w:val="00DA482C"/>
    <w:rsid w:val="00DE73A8"/>
    <w:rsid w:val="00EE7397"/>
    <w:rsid w:val="00F27BE4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FD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Tijdsmetingen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702.0</c:v>
                </c:pt>
                <c:pt idx="1">
                  <c:v>812.0</c:v>
                </c:pt>
                <c:pt idx="2">
                  <c:v>826.0</c:v>
                </c:pt>
                <c:pt idx="3">
                  <c:v>733.0</c:v>
                </c:pt>
                <c:pt idx="4">
                  <c:v>827.0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874.0</c:v>
                </c:pt>
                <c:pt idx="1">
                  <c:v>889.0</c:v>
                </c:pt>
                <c:pt idx="2">
                  <c:v>842.0</c:v>
                </c:pt>
                <c:pt idx="3">
                  <c:v>889.0</c:v>
                </c:pt>
                <c:pt idx="4">
                  <c:v>826.0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39939552"/>
        <c:axId val="-2052612336"/>
      </c:lineChart>
      <c:catAx>
        <c:axId val="-203993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2612336"/>
        <c:crosses val="autoZero"/>
        <c:auto val="1"/>
        <c:lblAlgn val="ctr"/>
        <c:lblOffset val="100"/>
        <c:noMultiLvlLbl val="0"/>
      </c:catAx>
      <c:valAx>
        <c:axId val="-205261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3993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Microsoft Office User</cp:lastModifiedBy>
  <cp:revision>6</cp:revision>
  <dcterms:created xsi:type="dcterms:W3CDTF">2014-02-03T15:45:00Z</dcterms:created>
  <dcterms:modified xsi:type="dcterms:W3CDTF">2018-01-13T17:07:00Z</dcterms:modified>
</cp:coreProperties>
</file>