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E36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Architecture Overview:</w:t>
      </w:r>
    </w:p>
    <w:p w14:paraId="2265F953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The system will use the following AWS services:</w:t>
      </w:r>
    </w:p>
    <w:p w14:paraId="3D1ABACC" w14:textId="77777777" w:rsidR="00351B10" w:rsidRPr="00351B10" w:rsidRDefault="00351B10" w:rsidP="00351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AWS Lambda for serverless compute</w:t>
      </w:r>
    </w:p>
    <w:p w14:paraId="457CEF30" w14:textId="77777777" w:rsidR="00351B10" w:rsidRPr="00351B10" w:rsidRDefault="00351B10" w:rsidP="00351B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Amazon DynamoDB for token storage</w:t>
      </w:r>
    </w:p>
    <w:p w14:paraId="64F0DE6D" w14:textId="592066D9" w:rsidR="00351B10" w:rsidRPr="00351B10" w:rsidRDefault="00351B10" w:rsidP="00351B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Amazon S</w:t>
      </w:r>
      <w:r w:rsidR="00D32BD9">
        <w:rPr>
          <w:rFonts w:ascii="DM Sans" w:eastAsia="Times New Roman" w:hAnsi="DM Sans" w:cs="Times New Roman"/>
          <w:kern w:val="0"/>
          <w:sz w:val="21"/>
          <w:szCs w:val="21"/>
          <w:lang w:val="en-US" w:eastAsia="en-GB"/>
          <w14:ligatures w14:val="none"/>
        </w:rPr>
        <w:t>E</w:t>
      </w: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 for token delivery</w:t>
      </w:r>
    </w:p>
    <w:p w14:paraId="0791DB36" w14:textId="77777777" w:rsidR="00351B10" w:rsidRPr="00351B10" w:rsidRDefault="00351B10" w:rsidP="00351B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Amazon API Gateway for RESTful API endpoints</w:t>
      </w:r>
    </w:p>
    <w:p w14:paraId="0BA6AB65" w14:textId="77777777" w:rsidR="00351B10" w:rsidRPr="00351B10" w:rsidRDefault="00351B10" w:rsidP="00351B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AWS IAM for security and access control</w:t>
      </w:r>
    </w:p>
    <w:p w14:paraId="140A0668" w14:textId="1146E36A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Architecture Diagram:</w:t>
      </w:r>
      <w:r w:rsidR="00245439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br/>
      </w:r>
    </w:p>
    <w:p w14:paraId="5FA4720C" w14:textId="77777777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[User]</w:t>
      </w: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-&gt; </w:t>
      </w: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[API Gateway]</w:t>
      </w: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-&gt; </w:t>
      </w: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[Lambda Functions]</w:t>
      </w: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</w:t>
      </w:r>
    </w:p>
    <w:p w14:paraId="42B829A3" w14:textId="77777777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                    |  </w:t>
      </w:r>
    </w:p>
    <w:p w14:paraId="2E222A55" w14:textId="77777777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                    v  </w:t>
      </w:r>
    </w:p>
    <w:p w14:paraId="6FBEC9BB" w14:textId="781C7C24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             </w:t>
      </w: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[DynamoDB]</w:t>
      </w: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&lt;-&gt; </w:t>
      </w: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[S</w:t>
      </w:r>
      <w:r w:rsidR="00872A95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val="en-US" w:eastAsia="en-GB"/>
          <w14:ligatures w14:val="none"/>
        </w:rPr>
        <w:t>E</w:t>
      </w: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S]</w:t>
      </w: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</w:t>
      </w:r>
    </w:p>
    <w:p w14:paraId="054DF662" w14:textId="77777777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                    |  </w:t>
      </w:r>
    </w:p>
    <w:p w14:paraId="1AF1D336" w14:textId="77777777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                    v  </w:t>
      </w:r>
    </w:p>
    <w:p w14:paraId="4A408EA4" w14:textId="1494CD15" w:rsidR="00351B10" w:rsidRPr="00351B10" w:rsidRDefault="00351B10" w:rsidP="00351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             </w:t>
      </w:r>
      <w:r w:rsidRPr="00351B10">
        <w:rPr>
          <w:rFonts w:ascii="Menlo" w:eastAsia="Times New Roman" w:hAnsi="Menlo" w:cs="Menlo"/>
          <w:color w:val="005CC5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[CloudWatch]</w:t>
      </w:r>
      <w:r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</w:t>
      </w:r>
      <w:r w:rsidR="00245439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br/>
      </w:r>
      <w:r w:rsidR="00B74EF3" w:rsidRPr="00B74EF3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drawing>
          <wp:inline distT="0" distB="0" distL="0" distR="0" wp14:anchorId="2B8C6AFB" wp14:editId="14638240">
            <wp:extent cx="5731510" cy="2996565"/>
            <wp:effectExtent l="0" t="0" r="0" b="635"/>
            <wp:docPr id="109132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031E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Detailed Components:</w:t>
      </w:r>
    </w:p>
    <w:p w14:paraId="6D5D720F" w14:textId="77777777" w:rsidR="00351B10" w:rsidRPr="00351B10" w:rsidRDefault="00351B10" w:rsidP="00351B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API Gateway:</w:t>
      </w:r>
    </w:p>
    <w:p w14:paraId="34ED9353" w14:textId="77777777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Exposes two endpoints: /generate-token and /validate-token</w:t>
      </w:r>
    </w:p>
    <w:p w14:paraId="1939A3F5" w14:textId="488890F0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Uses Lambda integration</w:t>
      </w:r>
    </w:p>
    <w:p w14:paraId="5353A872" w14:textId="77777777" w:rsidR="00351B10" w:rsidRPr="00351B10" w:rsidRDefault="00351B10" w:rsidP="00351B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Lambda Functions:</w:t>
      </w: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br/>
        <w:t>a. Token Generation Function:</w:t>
      </w:r>
    </w:p>
    <w:p w14:paraId="4B721154" w14:textId="270894B8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Generates a token</w:t>
      </w:r>
    </w:p>
    <w:p w14:paraId="720F9D47" w14:textId="77777777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Stores token in DynamoDB with expiration time</w:t>
      </w:r>
    </w:p>
    <w:p w14:paraId="5C119DDC" w14:textId="5B0792FC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Sends token via S</w:t>
      </w:r>
      <w:r w:rsidR="00B74EF3">
        <w:rPr>
          <w:rFonts w:ascii="DM Sans" w:eastAsia="Times New Roman" w:hAnsi="DM Sans" w:cs="Times New Roman"/>
          <w:kern w:val="0"/>
          <w:sz w:val="21"/>
          <w:szCs w:val="21"/>
          <w:lang w:val="en-US" w:eastAsia="en-GB"/>
          <w14:ligatures w14:val="none"/>
        </w:rPr>
        <w:t>E</w:t>
      </w: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</w:t>
      </w:r>
    </w:p>
    <w:p w14:paraId="2AE1DE82" w14:textId="77777777" w:rsidR="00351B10" w:rsidRPr="00351B10" w:rsidRDefault="00351B10" w:rsidP="00351B10">
      <w:pPr>
        <w:shd w:val="clear" w:color="auto" w:fill="FFFFFF"/>
        <w:spacing w:before="240" w:after="240" w:line="240" w:lineRule="auto"/>
        <w:ind w:left="720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lastRenderedPageBreak/>
        <w:t>b. Token Validation Function:</w:t>
      </w:r>
    </w:p>
    <w:p w14:paraId="3621F60C" w14:textId="77777777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Receives token from user</w:t>
      </w:r>
    </w:p>
    <w:p w14:paraId="4FE8F583" w14:textId="77777777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Checks token validity in DynamoDB</w:t>
      </w:r>
    </w:p>
    <w:p w14:paraId="371F838C" w14:textId="77777777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Deletes token if valid (single-use)</w:t>
      </w:r>
    </w:p>
    <w:p w14:paraId="4F066D59" w14:textId="77777777" w:rsidR="00351B10" w:rsidRPr="00351B10" w:rsidRDefault="00351B10" w:rsidP="00351B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DynamoDB:</w:t>
      </w:r>
    </w:p>
    <w:p w14:paraId="6399C2F3" w14:textId="222DADB0" w:rsidR="00351B10" w:rsidRPr="00B74EF3" w:rsidRDefault="00B74EF3" w:rsidP="00B74E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DM Sans" w:eastAsia="Times New Roman" w:hAnsi="DM Sans" w:cs="Times New Roman"/>
          <w:kern w:val="0"/>
          <w:sz w:val="21"/>
          <w:szCs w:val="21"/>
          <w:lang w:val="en-US" w:eastAsia="en-GB"/>
          <w14:ligatures w14:val="none"/>
        </w:rPr>
        <w:t>Store validation token in table.</w:t>
      </w:r>
    </w:p>
    <w:p w14:paraId="1CD8DDAA" w14:textId="67CA63C3" w:rsidR="00351B10" w:rsidRPr="00351B10" w:rsidRDefault="00351B10" w:rsidP="00351B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</w:t>
      </w:r>
      <w:r w:rsidR="00B74EF3">
        <w:rPr>
          <w:rFonts w:ascii="DM Sans" w:eastAsia="Times New Roman" w:hAnsi="DM Sans" w:cs="Times New Roman"/>
          <w:kern w:val="0"/>
          <w:sz w:val="21"/>
          <w:szCs w:val="21"/>
          <w:lang w:val="en-US" w:eastAsia="en-GB"/>
          <w14:ligatures w14:val="none"/>
        </w:rPr>
        <w:t>E</w:t>
      </w: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S:</w:t>
      </w:r>
    </w:p>
    <w:p w14:paraId="46BC8020" w14:textId="4DCC8742" w:rsidR="00351B10" w:rsidRPr="00351B10" w:rsidRDefault="00351B10" w:rsidP="00351B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Used to send S</w:t>
      </w:r>
      <w:r w:rsidR="00B74EF3">
        <w:rPr>
          <w:rFonts w:ascii="DM Sans" w:eastAsia="Times New Roman" w:hAnsi="DM Sans" w:cs="Times New Roman"/>
          <w:kern w:val="0"/>
          <w:sz w:val="21"/>
          <w:szCs w:val="21"/>
          <w:lang w:val="en-US" w:eastAsia="en-GB"/>
          <w14:ligatures w14:val="none"/>
        </w:rPr>
        <w:t>E</w:t>
      </w: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 xml:space="preserve">S </w:t>
      </w:r>
      <w:r w:rsidR="00B74EF3">
        <w:rPr>
          <w:rFonts w:ascii="DM Sans" w:eastAsia="Times New Roman" w:hAnsi="DM Sans" w:cs="Times New Roman"/>
          <w:kern w:val="0"/>
          <w:sz w:val="21"/>
          <w:szCs w:val="21"/>
          <w:lang w:val="en-US" w:eastAsia="en-GB"/>
          <w14:ligatures w14:val="none"/>
        </w:rPr>
        <w:t xml:space="preserve">email </w:t>
      </w: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with tokens</w:t>
      </w:r>
    </w:p>
    <w:p w14:paraId="24320664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Code Excerpts:</w:t>
      </w:r>
    </w:p>
    <w:p w14:paraId="2E2BFA47" w14:textId="77777777" w:rsidR="00351B10" w:rsidRPr="00351B10" w:rsidRDefault="00351B10" w:rsidP="00351B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Token Generation Lambda (Python):</w:t>
      </w:r>
    </w:p>
    <w:p w14:paraId="44BFB5E0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json</w:t>
      </w:r>
    </w:p>
    <w:p w14:paraId="09B12E51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boto3</w:t>
      </w:r>
    </w:p>
    <w:p w14:paraId="6D4A8807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time</w:t>
      </w:r>
    </w:p>
    <w:p w14:paraId="5F5173FF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 datetime import datetime, timedelta</w:t>
      </w:r>
    </w:p>
    <w:p w14:paraId="52DBD66D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random</w:t>
      </w:r>
    </w:p>
    <w:p w14:paraId="56BDF6CD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jwt</w:t>
      </w:r>
    </w:p>
    <w:p w14:paraId="50B20331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os</w:t>
      </w:r>
    </w:p>
    <w:p w14:paraId="58315E25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78F58821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# Import Cognito Identity Provider client</w:t>
      </w:r>
    </w:p>
    <w:p w14:paraId="7E746042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dynamodb = boto3.resource('dynamodb')</w:t>
      </w:r>
    </w:p>
    <w:p w14:paraId="519DB0FF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299C0B91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# Get environment variables  </w:t>
      </w:r>
    </w:p>
    <w:p w14:paraId="627486DA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SEND_VERIFICATION_CODE_LAMBDA_ARN = os.environ.get('SendVerificationCodeLambdaArn')  </w:t>
      </w:r>
    </w:p>
    <w:p w14:paraId="2B66367C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DYNAMODB_TABLE_NAME = os.environ.get('UserTokensTableName') </w:t>
      </w:r>
    </w:p>
    <w:p w14:paraId="0B44EBFF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SENDER_EMAIL = os.environ.get('SenderEmail')</w:t>
      </w:r>
    </w:p>
    <w:p w14:paraId="6E1E4AE9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SECRET_KEY = os.environ.get('SecretKeyJwtToken')</w:t>
      </w:r>
    </w:p>
    <w:p w14:paraId="1B2CAC1B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1BD34B0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# Create a Lambda client</w:t>
      </w:r>
    </w:p>
    <w:p w14:paraId="13F1D609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lambda_client = boto3.client('lambda')</w:t>
      </w:r>
    </w:p>
    <w:p w14:paraId="3FACDB3B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6563369B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invoke_email_lambda(sender_email, receiver_email, subject, body):</w:t>
      </w:r>
    </w:p>
    <w:p w14:paraId="2A32BFC9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payload = {</w:t>
      </w:r>
    </w:p>
    <w:p w14:paraId="77F455F0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'sender_email': sender_email,</w:t>
      </w:r>
    </w:p>
    <w:p w14:paraId="7391C2CF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'receiver_email': receiver_email,</w:t>
      </w:r>
    </w:p>
    <w:p w14:paraId="39EB6B52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'subject': subject,</w:t>
      </w:r>
    </w:p>
    <w:p w14:paraId="178106D4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'body': body</w:t>
      </w:r>
    </w:p>
    <w:p w14:paraId="4BEFA4EB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}</w:t>
      </w:r>
    </w:p>
    <w:p w14:paraId="4396A429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05249C1A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response = lambda_client.invoke(</w:t>
      </w:r>
    </w:p>
    <w:p w14:paraId="688557CD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FunctionName=SEND_VERIFICATION_CODE_LAMBDA_ARN,</w:t>
      </w:r>
    </w:p>
    <w:p w14:paraId="5E8642D1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InvocationType='Event',  # Use 'RequestResponse' for synchronous execution, 'Event' for asynchronous</w:t>
      </w:r>
    </w:p>
    <w:p w14:paraId="5FBE229E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Payload=json.dumps(payload)</w:t>
      </w:r>
    </w:p>
    <w:p w14:paraId="1C42E74F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)</w:t>
      </w:r>
    </w:p>
    <w:p w14:paraId="4DB0885B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086BEFEA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response</w:t>
      </w:r>
    </w:p>
    <w:p w14:paraId="2FDFAA38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3291E163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lambda_handler(event, context):</w:t>
      </w:r>
    </w:p>
    <w:p w14:paraId="218071E7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table = dynamodb.Table(DYNAMODB_TABLE_NAME)</w:t>
      </w:r>
    </w:p>
    <w:p w14:paraId="579E63B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body = json.loads(event['body'])  </w:t>
      </w:r>
    </w:p>
    <w:p w14:paraId="7264312E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</w:t>
      </w:r>
    </w:p>
    <w:p w14:paraId="08BF996A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# Access the 'email' attribute from the parsed data  </w:t>
      </w:r>
    </w:p>
    <w:p w14:paraId="396D39F8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email = body['email']</w:t>
      </w:r>
    </w:p>
    <w:p w14:paraId="2E55BD5B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2A4E12DE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token = jwt.encode({'email': email, 'exp': datetime.utcnow() + timedelta(minutes=30)}, SECRET_KEY, algorithm='HS256')</w:t>
      </w:r>
    </w:p>
    <w:p w14:paraId="10369B14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verification_code = random.randint(10000, 999999)</w:t>
      </w:r>
    </w:p>
    <w:p w14:paraId="19E80C3C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762A159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table.put_item(</w:t>
      </w:r>
    </w:p>
    <w:p w14:paraId="478B19BF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Item={</w:t>
      </w:r>
    </w:p>
    <w:p w14:paraId="3E6790C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'email': email,</w:t>
      </w:r>
    </w:p>
    <w:p w14:paraId="2629D459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'token': token,</w:t>
      </w:r>
    </w:p>
    <w:p w14:paraId="2DC41AB2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'expiration_time': int(time.time()) + 1800,</w:t>
      </w:r>
    </w:p>
    <w:p w14:paraId="5740F9A0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'verification_code': verification_code</w:t>
      </w:r>
    </w:p>
    <w:p w14:paraId="72B55C98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}</w:t>
      </w:r>
    </w:p>
    <w:p w14:paraId="32AE1B85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)</w:t>
      </w:r>
    </w:p>
    <w:p w14:paraId="5C629129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4C67B58C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# Send email to the specified email address</w:t>
      </w:r>
    </w:p>
    <w:p w14:paraId="41ACAC07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receiver_email = email</w:t>
      </w:r>
    </w:p>
    <w:p w14:paraId="18505F2A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email_subject = "Verification Code"</w:t>
      </w:r>
    </w:p>
    <w:p w14:paraId="5E5F80D5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email_body = f"Your verification code is: {verification_code}"</w:t>
      </w:r>
    </w:p>
    <w:p w14:paraId="10DE5C8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3D903ECC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response = invoke_email_lambda(SENDER_EMAIL, receiver_email, email_subject, email_body)</w:t>
      </w:r>
    </w:p>
    <w:p w14:paraId="61C5E1D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7F75C4C0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{</w:t>
      </w:r>
    </w:p>
    <w:p w14:paraId="6409FD2C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'statusCode': 200,</w:t>
      </w:r>
    </w:p>
    <w:p w14:paraId="6E4271C0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'body': json.dumps({</w:t>
      </w:r>
    </w:p>
    <w:p w14:paraId="0612BAC1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'message': 'Token created and saved in DynamoDB table "UserTokensTable"',</w:t>
      </w:r>
    </w:p>
    <w:p w14:paraId="1793361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    'verification_code': verification_code</w:t>
      </w:r>
    </w:p>
    <w:p w14:paraId="058EB7C6" w14:textId="77777777" w:rsidR="00FE680A" w:rsidRPr="00FE680A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})</w:t>
      </w:r>
    </w:p>
    <w:p w14:paraId="50FB71D9" w14:textId="439D3124" w:rsidR="00351B10" w:rsidRPr="00351B10" w:rsidRDefault="00FE680A" w:rsidP="00FE6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FE680A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}</w:t>
      </w:r>
      <w:r w:rsidR="00351B10" w:rsidRPr="00351B10"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</w:p>
    <w:p w14:paraId="594B73FD" w14:textId="77777777" w:rsidR="00351B10" w:rsidRPr="00351B10" w:rsidRDefault="00351B10" w:rsidP="00351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Token Validation Lambda (Python):</w:t>
      </w:r>
    </w:p>
    <w:p w14:paraId="54C0C280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json</w:t>
      </w:r>
    </w:p>
    <w:p w14:paraId="01F2831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jwt</w:t>
      </w:r>
    </w:p>
    <w:p w14:paraId="4F9BD3FC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boto3</w:t>
      </w:r>
    </w:p>
    <w:p w14:paraId="2820411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time</w:t>
      </w:r>
    </w:p>
    <w:p w14:paraId="786DF854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 decimal import Decimal</w:t>
      </w:r>
    </w:p>
    <w:p w14:paraId="2DDC9AB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 boto3.dynamodb.types import TypeDeserializer</w:t>
      </w:r>
    </w:p>
    <w:p w14:paraId="03281D0D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import os</w:t>
      </w:r>
    </w:p>
    <w:p w14:paraId="34EF228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550CBF0E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dynamodb = boto3.resource('dynamodb')</w:t>
      </w:r>
    </w:p>
    <w:p w14:paraId="650A7265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5CD385A0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DYNAMODB_TABLE_NAME = os.environ.get('UserTokensTableName')</w:t>
      </w:r>
    </w:p>
    <w:p w14:paraId="39BA2B6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SECRET_KEY = os.environ.get('SecretKeyJwtToken')</w:t>
      </w:r>
    </w:p>
    <w:p w14:paraId="36201E4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0936806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 = dynamodb.Table(DYNAMODB_TABLE_NAME)</w:t>
      </w:r>
    </w:p>
    <w:p w14:paraId="0AE8DDDE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deserializer = TypeDeserializer()</w:t>
      </w:r>
    </w:p>
    <w:p w14:paraId="22943716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2B120BA1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get_verification_code_item(verification_code):</w:t>
      </w:r>
    </w:p>
    <w:p w14:paraId="6E54E1A6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response = table.scan(</w:t>
      </w:r>
    </w:p>
    <w:p w14:paraId="4961860E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FilterExpression='verification_code = :vc',</w:t>
      </w:r>
    </w:p>
    <w:p w14:paraId="3D609E61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ExpressionAttributeValues={':vc': verification_code}</w:t>
      </w:r>
    </w:p>
    <w:p w14:paraId="3EA8BA2B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)</w:t>
      </w:r>
    </w:p>
    <w:p w14:paraId="69FACFAC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response['Items'][0] if response['Items'] else None</w:t>
      </w:r>
    </w:p>
    <w:p w14:paraId="55FDE155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07BA70A5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deserialize_item(item):</w:t>
      </w:r>
    </w:p>
    <w:p w14:paraId="1680199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email = item['email']</w:t>
      </w:r>
    </w:p>
    <w:p w14:paraId="4B62CA23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token = item['token']</w:t>
      </w:r>
    </w:p>
    <w:p w14:paraId="27F18C7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expiration_time = deserializer.deserialize({'N': str(item['expiration_time'])})</w:t>
      </w:r>
    </w:p>
    <w:p w14:paraId="78A66C5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email, token, expiration_time</w:t>
      </w:r>
    </w:p>
    <w:p w14:paraId="2397783D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04EC70D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decode_token(token):</w:t>
      </w:r>
    </w:p>
    <w:p w14:paraId="7DB18FD0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try:</w:t>
      </w:r>
    </w:p>
    <w:p w14:paraId="1FE7291B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decoded_token = jwt.decode(token, SECRET_KEY, algorithms=['HS256'])</w:t>
      </w:r>
    </w:p>
    <w:p w14:paraId="0220C51B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lastRenderedPageBreak/>
        <w:t xml:space="preserve">        return decoded_token['email'], None</w:t>
      </w:r>
    </w:p>
    <w:p w14:paraId="3E365D8C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except jwt.ExpiredSignatureError:</w:t>
      </w:r>
    </w:p>
    <w:p w14:paraId="46AF9B4E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return None, 'Token has expired'</w:t>
      </w:r>
    </w:p>
    <w:p w14:paraId="59E5C8D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except jwt.InvalidTokenError:</w:t>
      </w:r>
    </w:p>
    <w:p w14:paraId="5F56C136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return None, 'Invalid token'</w:t>
      </w:r>
    </w:p>
    <w:p w14:paraId="1E3F1E0B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76705546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verify_token_email(token_email, item_email):</w:t>
      </w:r>
    </w:p>
    <w:p w14:paraId="4E8450FF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token_email == item_email</w:t>
      </w:r>
    </w:p>
    <w:p w14:paraId="45241623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14720BD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is_token_expired(expiration_time):</w:t>
      </w:r>
    </w:p>
    <w:p w14:paraId="763D09C0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int(time.time()) &gt; expiration_time</w:t>
      </w:r>
    </w:p>
    <w:p w14:paraId="1EABF201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456FCF61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response(status_code, message):</w:t>
      </w:r>
    </w:p>
    <w:p w14:paraId="6D738CDC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{</w:t>
      </w:r>
    </w:p>
    <w:p w14:paraId="04EFBED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'statusCode': status_code,</w:t>
      </w:r>
    </w:p>
    <w:p w14:paraId="7C79461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'body': json.dumps(message)</w:t>
      </w:r>
    </w:p>
    <w:p w14:paraId="538320EC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}</w:t>
      </w:r>
    </w:p>
    <w:p w14:paraId="6892D08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6356C03B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def lambda_handler(event, context):</w:t>
      </w:r>
    </w:p>
    <w:p w14:paraId="12197493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body = json.loads(event['body'])</w:t>
      </w:r>
    </w:p>
    <w:p w14:paraId="7599D669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verification_code = int(body['verification_code'])</w:t>
      </w:r>
    </w:p>
    <w:p w14:paraId="29C35E0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46FAEAF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item = get_verification_code_item(verification_code)</w:t>
      </w:r>
    </w:p>
    <w:p w14:paraId="2314D6F4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if not item:</w:t>
      </w:r>
    </w:p>
    <w:p w14:paraId="71872495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return response(400, 'Invalid verification code')</w:t>
      </w:r>
    </w:p>
    <w:p w14:paraId="68934F14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764DA221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email, token, expiration_time = deserialize_item(item)</w:t>
      </w:r>
    </w:p>
    <w:p w14:paraId="1B51D376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token_email, error_message = decode_token(token)</w:t>
      </w:r>
    </w:p>
    <w:p w14:paraId="2D2A18EE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if error_message:</w:t>
      </w:r>
    </w:p>
    <w:p w14:paraId="430B2BBE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return response(400, error_message)</w:t>
      </w:r>
    </w:p>
    <w:p w14:paraId="1E99E43A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10D5547F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if not verify_token_email(token_email, email):</w:t>
      </w:r>
    </w:p>
    <w:p w14:paraId="6317544A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return response(400, 'Email mismatch')</w:t>
      </w:r>
    </w:p>
    <w:p w14:paraId="11099804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381991F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if is_token_expired(expiration_time):</w:t>
      </w:r>
    </w:p>
    <w:p w14:paraId="480199A1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return response(400, 'Token has expired')</w:t>
      </w:r>
    </w:p>
    <w:p w14:paraId="006F9AB8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</w:p>
    <w:p w14:paraId="548F478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return response(200, {</w:t>
      </w:r>
    </w:p>
    <w:p w14:paraId="17B7F936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'email': email,</w:t>
      </w:r>
    </w:p>
    <w:p w14:paraId="07E05287" w14:textId="77777777" w:rsidR="005F0B96" w:rsidRPr="005F0B96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    'message': "Token verified successfully"</w:t>
      </w:r>
    </w:p>
    <w:p w14:paraId="614C8154" w14:textId="47526BA0" w:rsidR="00351B10" w:rsidRPr="00351B10" w:rsidRDefault="005F0B96" w:rsidP="005F0B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5F0B96">
        <w:rPr>
          <w:rFonts w:ascii="Menlo" w:eastAsia="Times New Roman" w:hAnsi="Menlo" w:cs="Menlo"/>
          <w:color w:val="D73A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   </w:t>
      </w:r>
    </w:p>
    <w:p w14:paraId="4F0A64F5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Security Best Practices:</w:t>
      </w:r>
    </w:p>
    <w:p w14:paraId="5CCFE4FE" w14:textId="77777777" w:rsidR="00351B10" w:rsidRPr="00351B10" w:rsidRDefault="00351B10" w:rsidP="00351B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 IAM roles with least privilege for Lambda functions</w:t>
      </w:r>
    </w:p>
    <w:p w14:paraId="2E90C3E2" w14:textId="77777777" w:rsidR="00351B10" w:rsidRPr="00351B10" w:rsidRDefault="00351B10" w:rsidP="00351B1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Enable encryption at rest for DynamoDB</w:t>
      </w:r>
    </w:p>
    <w:p w14:paraId="02B78641" w14:textId="77777777" w:rsidR="00351B10" w:rsidRPr="00351B10" w:rsidRDefault="00351B10" w:rsidP="00351B1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 HTTPS for API Gateway</w:t>
      </w:r>
    </w:p>
    <w:p w14:paraId="55A61439" w14:textId="77777777" w:rsidR="00351B10" w:rsidRPr="00351B10" w:rsidRDefault="00351B10" w:rsidP="00351B1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Implement rate limiting on API Gateway</w:t>
      </w:r>
    </w:p>
    <w:p w14:paraId="23E3D9F2" w14:textId="77777777" w:rsidR="00351B10" w:rsidRPr="00351B10" w:rsidRDefault="00351B10" w:rsidP="00351B1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 AWS WAF to protect against common web exploits</w:t>
      </w:r>
    </w:p>
    <w:p w14:paraId="772CF167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Health/Availability &amp; Performance Metrics:</w:t>
      </w:r>
    </w:p>
    <w:p w14:paraId="1235EA1E" w14:textId="77777777" w:rsidR="00351B10" w:rsidRPr="00351B10" w:rsidRDefault="00351B10" w:rsidP="00351B1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CloudWatch Metrics to monitor:</w:t>
      </w:r>
    </w:p>
    <w:p w14:paraId="39633161" w14:textId="77777777" w:rsidR="00351B10" w:rsidRPr="00351B10" w:rsidRDefault="00351B10" w:rsidP="00351B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Lambda invocation count and duration</w:t>
      </w:r>
    </w:p>
    <w:p w14:paraId="2D6A1DB9" w14:textId="77777777" w:rsidR="00351B10" w:rsidRPr="00351B10" w:rsidRDefault="00351B10" w:rsidP="00351B1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API Gateway request count and latency</w:t>
      </w:r>
    </w:p>
    <w:p w14:paraId="5B03009F" w14:textId="77777777" w:rsidR="00351B10" w:rsidRPr="00351B10" w:rsidRDefault="00351B10" w:rsidP="00351B1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DynamoDB read/write capacity units</w:t>
      </w:r>
    </w:p>
    <w:p w14:paraId="1D3BB95E" w14:textId="77777777" w:rsidR="00351B10" w:rsidRPr="00351B10" w:rsidRDefault="00351B10" w:rsidP="00351B1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SNS message delivery rate</w:t>
      </w:r>
    </w:p>
    <w:p w14:paraId="407BE3E4" w14:textId="77777777" w:rsidR="00351B10" w:rsidRPr="00351B10" w:rsidRDefault="00351B10" w:rsidP="00351B1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 AWS X-Ray for tracing requests across services</w:t>
      </w:r>
    </w:p>
    <w:p w14:paraId="6BE26CD5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lastRenderedPageBreak/>
        <w:t>Resilience and Modularity:</w:t>
      </w:r>
    </w:p>
    <w:p w14:paraId="68761166" w14:textId="77777777" w:rsidR="00351B10" w:rsidRPr="00351B10" w:rsidRDefault="00351B10" w:rsidP="00351B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 multi-AZ deployment for DynamoDB</w:t>
      </w:r>
    </w:p>
    <w:p w14:paraId="14867729" w14:textId="77777777" w:rsidR="00351B10" w:rsidRPr="00351B10" w:rsidRDefault="00351B10" w:rsidP="00351B1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Implement retry logic in Lambda functions</w:t>
      </w:r>
    </w:p>
    <w:p w14:paraId="0596121A" w14:textId="77777777" w:rsidR="00351B10" w:rsidRPr="00351B10" w:rsidRDefault="00351B10" w:rsidP="00351B1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Use DynamoDB global tables for multi-region resilience</w:t>
      </w:r>
    </w:p>
    <w:p w14:paraId="69411761" w14:textId="77777777" w:rsidR="00351B10" w:rsidRPr="00351B10" w:rsidRDefault="00351B10" w:rsidP="00351B1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Separate Lambda functions by concern (generation vs. validation)</w:t>
      </w:r>
    </w:p>
    <w:p w14:paraId="012ADD54" w14:textId="77777777" w:rsidR="00351B10" w:rsidRPr="00351B10" w:rsidRDefault="00351B10" w:rsidP="00351B1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This design meets all the requirements:</w:t>
      </w:r>
    </w:p>
    <w:p w14:paraId="64798102" w14:textId="77777777" w:rsidR="00351B10" w:rsidRPr="00351B10" w:rsidRDefault="00351B10" w:rsidP="00351B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100% built on AWS</w:t>
      </w:r>
    </w:p>
    <w:p w14:paraId="24570AFD" w14:textId="77777777" w:rsidR="00351B10" w:rsidRPr="00351B10" w:rsidRDefault="00351B10" w:rsidP="00351B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Serverless (using Lambda, DynamoDB, SNS)</w:t>
      </w:r>
    </w:p>
    <w:p w14:paraId="3A4D4202" w14:textId="77777777" w:rsidR="00351B10" w:rsidRPr="00351B10" w:rsidRDefault="00351B10" w:rsidP="00351B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Resilient (multi-AZ, potential for multi-region)</w:t>
      </w:r>
    </w:p>
    <w:p w14:paraId="27EC3E98" w14:textId="120C1235" w:rsidR="00351B10" w:rsidRPr="009F1B1F" w:rsidRDefault="00351B10" w:rsidP="009F1B1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</w:pPr>
      <w:r w:rsidRPr="00351B10">
        <w:rPr>
          <w:rFonts w:ascii="DM Sans" w:eastAsia="Times New Roman" w:hAnsi="DM Sans" w:cs="Times New Roman"/>
          <w:kern w:val="0"/>
          <w:sz w:val="21"/>
          <w:szCs w:val="21"/>
          <w:lang w:eastAsia="en-GB"/>
          <w14:ligatures w14:val="none"/>
        </w:rPr>
        <w:t>Modular (separate functions for generation and validation)</w:t>
      </w:r>
    </w:p>
    <w:sectPr w:rsidR="00351B10" w:rsidRPr="009F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41E"/>
    <w:multiLevelType w:val="multilevel"/>
    <w:tmpl w:val="8086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D14F5"/>
    <w:multiLevelType w:val="multilevel"/>
    <w:tmpl w:val="601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151F"/>
    <w:multiLevelType w:val="multilevel"/>
    <w:tmpl w:val="F2AC5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E0C80"/>
    <w:multiLevelType w:val="multilevel"/>
    <w:tmpl w:val="57DE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30379"/>
    <w:multiLevelType w:val="multilevel"/>
    <w:tmpl w:val="C938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908BE"/>
    <w:multiLevelType w:val="multilevel"/>
    <w:tmpl w:val="057C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249F7"/>
    <w:multiLevelType w:val="multilevel"/>
    <w:tmpl w:val="7D14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734D9"/>
    <w:multiLevelType w:val="multilevel"/>
    <w:tmpl w:val="654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646595">
    <w:abstractNumId w:val="1"/>
  </w:num>
  <w:num w:numId="2" w16cid:durableId="948896550">
    <w:abstractNumId w:val="6"/>
  </w:num>
  <w:num w:numId="3" w16cid:durableId="853153465">
    <w:abstractNumId w:val="3"/>
  </w:num>
  <w:num w:numId="4" w16cid:durableId="1952515585">
    <w:abstractNumId w:val="2"/>
  </w:num>
  <w:num w:numId="5" w16cid:durableId="644508036">
    <w:abstractNumId w:val="7"/>
  </w:num>
  <w:num w:numId="6" w16cid:durableId="1030373419">
    <w:abstractNumId w:val="5"/>
  </w:num>
  <w:num w:numId="7" w16cid:durableId="1021399225">
    <w:abstractNumId w:val="0"/>
  </w:num>
  <w:num w:numId="8" w16cid:durableId="1811556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0"/>
    <w:rsid w:val="00245439"/>
    <w:rsid w:val="00351B10"/>
    <w:rsid w:val="005F0B96"/>
    <w:rsid w:val="00872A95"/>
    <w:rsid w:val="009F1B1F"/>
    <w:rsid w:val="00B74EF3"/>
    <w:rsid w:val="00D32BD9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21C25"/>
  <w15:chartTrackingRefBased/>
  <w15:docId w15:val="{4743AF3B-F2B1-8741-8D36-6330E0E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B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B10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351B10"/>
  </w:style>
  <w:style w:type="character" w:customStyle="1" w:styleId="hljs-keyword">
    <w:name w:val="hljs-keyword"/>
    <w:basedOn w:val="DefaultParagraphFont"/>
    <w:rsid w:val="00351B10"/>
  </w:style>
  <w:style w:type="character" w:customStyle="1" w:styleId="hljs-string">
    <w:name w:val="hljs-string"/>
    <w:basedOn w:val="DefaultParagraphFont"/>
    <w:rsid w:val="00351B10"/>
  </w:style>
  <w:style w:type="character" w:customStyle="1" w:styleId="hljs-title">
    <w:name w:val="hljs-title"/>
    <w:basedOn w:val="DefaultParagraphFont"/>
    <w:rsid w:val="00351B10"/>
  </w:style>
  <w:style w:type="character" w:customStyle="1" w:styleId="hljs-params">
    <w:name w:val="hljs-params"/>
    <w:basedOn w:val="DefaultParagraphFont"/>
    <w:rsid w:val="00351B10"/>
  </w:style>
  <w:style w:type="character" w:customStyle="1" w:styleId="hljs-builtin">
    <w:name w:val="hljs-built_in"/>
    <w:basedOn w:val="DefaultParagraphFont"/>
    <w:rsid w:val="00351B10"/>
  </w:style>
  <w:style w:type="character" w:customStyle="1" w:styleId="hljs-number">
    <w:name w:val="hljs-number"/>
    <w:basedOn w:val="DefaultParagraphFont"/>
    <w:rsid w:val="00351B10"/>
  </w:style>
  <w:style w:type="character" w:customStyle="1" w:styleId="hljs-comment">
    <w:name w:val="hljs-comment"/>
    <w:basedOn w:val="DefaultParagraphFont"/>
    <w:rsid w:val="00351B10"/>
  </w:style>
  <w:style w:type="character" w:customStyle="1" w:styleId="hljs-subst">
    <w:name w:val="hljs-subst"/>
    <w:basedOn w:val="DefaultParagraphFont"/>
    <w:rsid w:val="0035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Khan</dc:creator>
  <cp:keywords/>
  <dc:description/>
  <cp:lastModifiedBy>Ameer Khan</cp:lastModifiedBy>
  <cp:revision>3</cp:revision>
  <dcterms:created xsi:type="dcterms:W3CDTF">2024-07-23T23:27:00Z</dcterms:created>
  <dcterms:modified xsi:type="dcterms:W3CDTF">2024-07-24T18:46:00Z</dcterms:modified>
</cp:coreProperties>
</file>