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AF06" w14:textId="77777777" w:rsidR="00EB2304" w:rsidRPr="00EC3132" w:rsidRDefault="00EB2304" w:rsidP="00EB230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3132">
        <w:rPr>
          <w:rFonts w:ascii="Times New Roman" w:hAnsi="Times New Roman" w:cs="Times New Roman"/>
          <w:b/>
          <w:bCs/>
          <w:sz w:val="40"/>
          <w:szCs w:val="40"/>
          <w:lang w:val="en-US"/>
        </w:rPr>
        <w:t>Docker</w:t>
      </w:r>
    </w:p>
    <w:p w14:paraId="05833A4C" w14:textId="77777777" w:rsidR="00EB2304" w:rsidRPr="00EC3132" w:rsidRDefault="00EB2304" w:rsidP="00EB2304">
      <w:pPr>
        <w:pStyle w:val="Titre1"/>
        <w:spacing w:line="360" w:lineRule="auto"/>
        <w:rPr>
          <w:rFonts w:asciiTheme="majorBidi" w:hAnsiTheme="majorBidi"/>
          <w:b/>
          <w:bCs/>
          <w:color w:val="0070C0"/>
          <w:lang w:val="en-US"/>
        </w:rPr>
      </w:pPr>
      <w:r w:rsidRPr="00EC3132">
        <w:rPr>
          <w:rFonts w:asciiTheme="majorBidi" w:hAnsiTheme="majorBidi"/>
          <w:b/>
          <w:bCs/>
          <w:color w:val="0070C0"/>
          <w:lang w:val="en-US"/>
        </w:rPr>
        <w:t>III- Volumes / Environments / Docker-compose :</w:t>
      </w:r>
    </w:p>
    <w:p w14:paraId="1660232B" w14:textId="77777777" w:rsidR="00EB2304" w:rsidRPr="00EC3132" w:rsidRDefault="00EB2304" w:rsidP="00EB2304">
      <w:pPr>
        <w:pStyle w:val="Titre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EC3132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Volumes :</w:t>
      </w:r>
    </w:p>
    <w:p w14:paraId="0131ECE3" w14:textId="77777777" w:rsidR="00EB2304" w:rsidRPr="00993EE4" w:rsidRDefault="00EB2304" w:rsidP="00EB2304">
      <w:pPr>
        <w:pStyle w:val="Titre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3EE4">
        <w:rPr>
          <w:rFonts w:ascii="Times New Roman" w:hAnsi="Times New Roman" w:cs="Times New Roman"/>
          <w:b/>
          <w:bCs/>
          <w:sz w:val="24"/>
          <w:szCs w:val="24"/>
          <w:lang w:val="en-US"/>
        </w:rPr>
        <w:t>Mount bind:</w:t>
      </w:r>
    </w:p>
    <w:p w14:paraId="73595FC8" w14:textId="77777777" w:rsidR="00EB2304" w:rsidRPr="00EC3132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2467">
        <w:rPr>
          <w:rFonts w:ascii="Times New Roman" w:hAnsi="Times New Roman" w:cs="Times New Roman"/>
          <w:sz w:val="24"/>
          <w:szCs w:val="24"/>
          <w:lang w:val="en-US"/>
        </w:rPr>
        <w:t>We use volumes to synchronize the local application with the container.</w:t>
      </w:r>
    </w:p>
    <w:p w14:paraId="46BC7903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2467">
        <w:rPr>
          <w:rFonts w:ascii="Times New Roman" w:hAnsi="Times New Roman" w:cs="Times New Roman"/>
          <w:sz w:val="24"/>
          <w:szCs w:val="24"/>
          <w:lang w:val="en-US"/>
        </w:rPr>
        <w:t>We use the -v for volumes</w:t>
      </w:r>
    </w:p>
    <w:p w14:paraId="477B491F" w14:textId="77777777" w:rsidR="00EB2304" w:rsidRPr="001655CD" w:rsidRDefault="00EB2304" w:rsidP="00EB230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1655CD">
        <w:rPr>
          <w:rFonts w:ascii="Times New Roman" w:hAnsi="Times New Roman" w:cs="Times New Roman"/>
          <w:b/>
          <w:bCs/>
          <w:sz w:val="24"/>
          <w:szCs w:val="24"/>
          <w:lang w:val="en-US"/>
        </w:rPr>
        <w:t>ocker run –name node-app-container -v /$(pwd):/app -d -p 1000:4000 node-app</w:t>
      </w:r>
    </w:p>
    <w:p w14:paraId="5FB10CB7" w14:textId="77777777" w:rsidR="00EB2304" w:rsidRPr="00817212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7212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$(pwd)</w:t>
      </w:r>
      <w:r w:rsidRPr="00817212">
        <w:rPr>
          <w:rFonts w:ascii="Times New Roman" w:hAnsi="Times New Roman" w:cs="Times New Roman"/>
          <w:sz w:val="24"/>
          <w:szCs w:val="24"/>
          <w:lang w:val="en-US"/>
        </w:rPr>
        <w:t xml:space="preserve"> : get the local path to the application folder</w:t>
      </w:r>
    </w:p>
    <w:p w14:paraId="2641BC3F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7212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/app :</w:t>
      </w:r>
      <w:r w:rsidRPr="00817212">
        <w:rPr>
          <w:rFonts w:ascii="Times New Roman" w:hAnsi="Times New Roman" w:cs="Times New Roman"/>
          <w:sz w:val="24"/>
          <w:szCs w:val="24"/>
          <w:lang w:val="en-US"/>
        </w:rPr>
        <w:t xml:space="preserve"> the folder initialized in the Dockerfile (WORKDIR)</w:t>
      </w:r>
    </w:p>
    <w:p w14:paraId="42DF88B7" w14:textId="77777777" w:rsidR="00EB2304" w:rsidRPr="00EC3132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01D">
        <w:rPr>
          <w:rFonts w:ascii="Times New Roman" w:hAnsi="Times New Roman" w:cs="Times New Roman"/>
          <w:sz w:val="24"/>
          <w:szCs w:val="24"/>
          <w:lang w:val="en-US"/>
        </w:rPr>
        <w:t>Mount bind: synchronize the application with the container (two-way binding)</w:t>
      </w:r>
    </w:p>
    <w:p w14:paraId="148CA76E" w14:textId="77777777" w:rsidR="00EB2304" w:rsidRPr="001C5256" w:rsidRDefault="00EB2304" w:rsidP="00EB23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C52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Problem : </w:t>
      </w:r>
    </w:p>
    <w:p w14:paraId="72FFDD5B" w14:textId="77777777" w:rsidR="00EB2304" w:rsidRPr="001C5256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256">
        <w:rPr>
          <w:rFonts w:ascii="Times New Roman" w:hAnsi="Times New Roman" w:cs="Times New Roman"/>
          <w:sz w:val="24"/>
          <w:szCs w:val="24"/>
          <w:lang w:val="en-US"/>
        </w:rPr>
        <w:t>If you change something in the local application it will affect the container, and the same thing if we change in the container.</w:t>
      </w:r>
    </w:p>
    <w:p w14:paraId="5CDBE750" w14:textId="77777777" w:rsidR="00EB2304" w:rsidRPr="001C5256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256">
        <w:rPr>
          <w:rFonts w:ascii="Times New Roman" w:hAnsi="Times New Roman" w:cs="Times New Roman"/>
          <w:sz w:val="24"/>
          <w:szCs w:val="24"/>
          <w:lang w:val="en-US"/>
        </w:rPr>
        <w:t>Example :</w:t>
      </w:r>
    </w:p>
    <w:p w14:paraId="7B45E09E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256">
        <w:rPr>
          <w:rFonts w:ascii="Times New Roman" w:hAnsi="Times New Roman" w:cs="Times New Roman"/>
          <w:sz w:val="24"/>
          <w:szCs w:val="24"/>
          <w:lang w:val="en-US"/>
        </w:rPr>
        <w:t>If we delete a file or a folder in the local application it will be deleted in the container, the same thing if we delete it in the container.</w:t>
      </w:r>
    </w:p>
    <w:p w14:paraId="42C71791" w14:textId="77777777" w:rsidR="00EB2304" w:rsidRPr="00A82DF4" w:rsidRDefault="00EB2304" w:rsidP="00EB2304">
      <w:pPr>
        <w:pStyle w:val="Titre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2DF4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Read-only:</w:t>
      </w:r>
    </w:p>
    <w:p w14:paraId="6ADFED6A" w14:textId="77777777" w:rsidR="00EB2304" w:rsidRPr="003474C2" w:rsidRDefault="00EB2304" w:rsidP="00EB230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3474C2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how can we do a one-way binding?</w:t>
      </w:r>
    </w:p>
    <w:p w14:paraId="2BA3F03F" w14:textId="77777777" w:rsidR="00EB2304" w:rsidRPr="00EC3132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74C2">
        <w:rPr>
          <w:rFonts w:ascii="Times New Roman" w:hAnsi="Times New Roman" w:cs="Times New Roman"/>
          <w:sz w:val="24"/>
          <w:szCs w:val="24"/>
          <w:lang w:val="en-US"/>
        </w:rPr>
        <w:t>It means when we change in the local it will affect the container, but when we change in the container it will not affect the application.</w:t>
      </w:r>
    </w:p>
    <w:p w14:paraId="4B447ABA" w14:textId="77777777" w:rsidR="00EB2304" w:rsidRPr="00C34B54" w:rsidRDefault="00EB2304" w:rsidP="00EB230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B54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 run --name node-app-container -v /$(pwd):/app:ro -d -p 1000:4000 node-app</w:t>
      </w:r>
    </w:p>
    <w:p w14:paraId="1D25033F" w14:textId="77777777" w:rsidR="00EB2304" w:rsidRPr="00EC3132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4B54">
        <w:rPr>
          <w:rFonts w:ascii="Times New Roman" w:hAnsi="Times New Roman" w:cs="Times New Roman"/>
          <w:sz w:val="24"/>
          <w:szCs w:val="24"/>
          <w:lang w:val="en-US"/>
        </w:rPr>
        <w:t>We add :ro after /app (ro stand for read-only).</w:t>
      </w:r>
    </w:p>
    <w:p w14:paraId="2FFA3AEA" w14:textId="77777777" w:rsidR="00EB2304" w:rsidRPr="00A82DF4" w:rsidRDefault="00EB2304" w:rsidP="00EB2304">
      <w:pPr>
        <w:pStyle w:val="Titre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2DF4">
        <w:rPr>
          <w:rFonts w:ascii="Times New Roman" w:hAnsi="Times New Roman" w:cs="Times New Roman"/>
          <w:b/>
          <w:bCs/>
          <w:sz w:val="24"/>
          <w:szCs w:val="24"/>
          <w:lang w:val="en-US"/>
        </w:rPr>
        <w:t>Anonymous volume:</w:t>
      </w:r>
    </w:p>
    <w:p w14:paraId="2DB2F13C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23CB">
        <w:rPr>
          <w:rFonts w:ascii="Times New Roman" w:hAnsi="Times New Roman" w:cs="Times New Roman"/>
          <w:sz w:val="24"/>
          <w:szCs w:val="24"/>
          <w:lang w:val="en-US"/>
        </w:rPr>
        <w:t>If we want to protect a file or a folder,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add it to another volume.</w:t>
      </w:r>
    </w:p>
    <w:p w14:paraId="44DD568D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523CB">
        <w:rPr>
          <w:rFonts w:ascii="Times New Roman" w:hAnsi="Times New Roman" w:cs="Times New Roman"/>
          <w:sz w:val="24"/>
          <w:szCs w:val="24"/>
          <w:lang w:val="en-US"/>
        </w:rPr>
        <w:t>or example, if we delete the node_modules folder from the local application and we don’t want it to be deleted in the container, we add the node_modules in another volume.</w:t>
      </w:r>
    </w:p>
    <w:p w14:paraId="7A4E2B32" w14:textId="77777777" w:rsidR="00EB2304" w:rsidRPr="00474632" w:rsidRDefault="00EB2304" w:rsidP="00EB230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463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docker run --name node-app-container -v /$(pwd):/app:ro -v /app/node_modules -d -p 1000:4000 node-app</w:t>
      </w:r>
    </w:p>
    <w:p w14:paraId="23DC2469" w14:textId="77777777" w:rsidR="00EB2304" w:rsidRPr="00EC3132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1668">
        <w:rPr>
          <w:rFonts w:ascii="Times New Roman" w:hAnsi="Times New Roman" w:cs="Times New Roman"/>
          <w:sz w:val="24"/>
          <w:szCs w:val="24"/>
          <w:lang w:val="en-US"/>
        </w:rPr>
        <w:t>If we check in the docker application we will find 2 volumes : the one that contains the application and another one that contains the node_modules folder.</w:t>
      </w:r>
    </w:p>
    <w:p w14:paraId="4F6DA4BD" w14:textId="77777777" w:rsidR="00EB2304" w:rsidRPr="00B419D1" w:rsidRDefault="00EB2304" w:rsidP="00EB230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B419D1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How can we bind just the src folder:</w:t>
      </w:r>
    </w:p>
    <w:p w14:paraId="3C55C346" w14:textId="77777777" w:rsidR="00EB2304" w:rsidRPr="00227E31" w:rsidRDefault="00EB2304" w:rsidP="00EB230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7E3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 run --name node-app-container -v /$(pwd)/src:/app/src:ro -d -p 1000:4000 node-app</w:t>
      </w:r>
    </w:p>
    <w:p w14:paraId="41311B63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0A5B">
        <w:rPr>
          <w:rFonts w:ascii="Times New Roman" w:hAnsi="Times New Roman" w:cs="Times New Roman"/>
          <w:sz w:val="24"/>
          <w:szCs w:val="24"/>
          <w:lang w:val="en-US"/>
        </w:rPr>
        <w:t>if we change for example in node_modules or another file or folder in the local that it isn’t in src folder it won’t be affected in the container.</w:t>
      </w:r>
    </w:p>
    <w:p w14:paraId="13F47F55" w14:textId="77777777" w:rsidR="00EB2304" w:rsidRPr="002E2971" w:rsidRDefault="00EB2304" w:rsidP="00EB2304">
      <w:pPr>
        <w:pStyle w:val="Titre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2E2971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Docker compose:</w:t>
      </w:r>
    </w:p>
    <w:p w14:paraId="25C5959B" w14:textId="77777777" w:rsidR="00EB2304" w:rsidRPr="00D62A1F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A1F">
        <w:rPr>
          <w:rFonts w:ascii="Times New Roman" w:hAnsi="Times New Roman" w:cs="Times New Roman"/>
          <w:sz w:val="24"/>
          <w:szCs w:val="24"/>
          <w:lang w:val="en-US"/>
        </w:rPr>
        <w:t>It's in utility that comes with docker but not included in docker itself.</w:t>
      </w:r>
    </w:p>
    <w:p w14:paraId="280917DA" w14:textId="77777777" w:rsidR="00EB2304" w:rsidRPr="00D62A1F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A1F">
        <w:rPr>
          <w:rFonts w:ascii="Times New Roman" w:hAnsi="Times New Roman" w:cs="Times New Roman"/>
          <w:sz w:val="24"/>
          <w:szCs w:val="24"/>
          <w:lang w:val="en-US"/>
        </w:rPr>
        <w:t>It helps to manage the container with better features.</w:t>
      </w:r>
    </w:p>
    <w:p w14:paraId="7FE4D70A" w14:textId="77777777" w:rsidR="00EB2304" w:rsidRPr="00D62A1F" w:rsidRDefault="00EB2304" w:rsidP="00EB230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62A1F">
        <w:rPr>
          <w:rFonts w:ascii="Times New Roman" w:hAnsi="Times New Roman" w:cs="Times New Roman"/>
          <w:sz w:val="24"/>
          <w:szCs w:val="24"/>
          <w:lang w:val="en-US"/>
        </w:rPr>
        <w:t xml:space="preserve">To use this utility, we add a file called : </w:t>
      </w:r>
      <w:r w:rsidRPr="00D62A1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docker-compose.yml</w:t>
      </w:r>
    </w:p>
    <w:p w14:paraId="091A9A77" w14:textId="77777777" w:rsidR="00EB2304" w:rsidRPr="006D4887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4887">
        <w:rPr>
          <w:rFonts w:ascii="Times New Roman" w:hAnsi="Times New Roman" w:cs="Times New Roman"/>
          <w:sz w:val="24"/>
          <w:szCs w:val="24"/>
          <w:lang w:val="en-US"/>
        </w:rPr>
        <w:t xml:space="preserve">To build a docker compose : </w:t>
      </w:r>
      <w:r w:rsidRPr="006D4887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compose-docker up</w:t>
      </w:r>
    </w:p>
    <w:p w14:paraId="5CA47636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(We can add -d to not show the logs)</w:t>
      </w:r>
    </w:p>
    <w:p w14:paraId="2C57CB30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4887">
        <w:rPr>
          <w:rFonts w:ascii="Times New Roman" w:hAnsi="Times New Roman" w:cs="Times New Roman"/>
          <w:sz w:val="24"/>
          <w:szCs w:val="24"/>
          <w:lang w:val="en-US"/>
        </w:rPr>
        <w:t xml:space="preserve">To stop a docker compose : </w:t>
      </w:r>
      <w:r w:rsidRPr="006D4887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compose-docker down</w:t>
      </w:r>
    </w:p>
    <w:p w14:paraId="3F1AB48C" w14:textId="77777777" w:rsidR="00EB2304" w:rsidRDefault="00EB2304" w:rsidP="00EB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EED288" wp14:editId="6F0F60AD">
            <wp:extent cx="3726326" cy="147254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981" cy="148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3CF7" w14:textId="77777777" w:rsidR="00EB2304" w:rsidRPr="002862C1" w:rsidRDefault="00EB2304" w:rsidP="00EB2304">
      <w:pPr>
        <w:pStyle w:val="Titre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2862C1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Environment variables:</w:t>
      </w:r>
    </w:p>
    <w:p w14:paraId="0B68D555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F1E">
        <w:rPr>
          <w:rFonts w:ascii="Times New Roman" w:hAnsi="Times New Roman" w:cs="Times New Roman"/>
          <w:sz w:val="24"/>
          <w:szCs w:val="24"/>
          <w:lang w:val="en-US"/>
        </w:rPr>
        <w:t>To passe a variable to the container we use :</w:t>
      </w:r>
    </w:p>
    <w:p w14:paraId="4FCCCC42" w14:textId="77777777" w:rsidR="00EB2304" w:rsidRPr="003C149C" w:rsidRDefault="00EB2304" w:rsidP="00EB2304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3C149C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Dockerfile:</w:t>
      </w:r>
    </w:p>
    <w:p w14:paraId="7EC4EA85" w14:textId="77777777" w:rsidR="00EB2304" w:rsidRDefault="00EB2304" w:rsidP="00EB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FCD2AC" wp14:editId="6D2AD3D8">
            <wp:extent cx="2766950" cy="68675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8" cy="68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FBC2" w14:textId="77777777" w:rsidR="00EB2304" w:rsidRPr="00573720" w:rsidRDefault="00EB2304" w:rsidP="00EB2304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573720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lastRenderedPageBreak/>
        <w:t>Run command: (we use –env)</w:t>
      </w:r>
    </w:p>
    <w:p w14:paraId="5A781CAA" w14:textId="77777777" w:rsidR="00EB2304" w:rsidRPr="00777A2D" w:rsidRDefault="00EB2304" w:rsidP="00EB2304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777A2D">
        <w:rPr>
          <w:rFonts w:ascii="Times New Roman" w:hAnsi="Times New Roman" w:cs="Times New Roman"/>
          <w:b/>
          <w:bCs/>
          <w:sz w:val="23"/>
          <w:szCs w:val="23"/>
          <w:lang w:val="en-US"/>
        </w:rPr>
        <w:t>docker run --name node-app-container -v ${pwd}/src:/app/src:ro --env PORT=4000 --env NODE_ENV=develop -d -p 1000:4000 node-app</w:t>
      </w:r>
    </w:p>
    <w:p w14:paraId="4CF081C5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720">
        <w:rPr>
          <w:rFonts w:ascii="Times New Roman" w:hAnsi="Times New Roman" w:cs="Times New Roman"/>
          <w:sz w:val="24"/>
          <w:szCs w:val="24"/>
          <w:lang w:val="en-US"/>
        </w:rPr>
        <w:t>Here we pass 2 env variables : PORT and NODE_ENV</w:t>
      </w:r>
    </w:p>
    <w:p w14:paraId="41AF3E81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0E05">
        <w:rPr>
          <w:rFonts w:ascii="Times New Roman" w:hAnsi="Times New Roman" w:cs="Times New Roman"/>
          <w:sz w:val="24"/>
          <w:szCs w:val="24"/>
          <w:lang w:val="en-US"/>
        </w:rPr>
        <w:t xml:space="preserve">To know the env variables existing, we enter with exec command to the container then we execute </w:t>
      </w:r>
      <w:r w:rsidRPr="00FD0E05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printenv</w:t>
      </w:r>
    </w:p>
    <w:p w14:paraId="7AFDAFD4" w14:textId="77777777" w:rsidR="00EB2304" w:rsidRDefault="00EB2304" w:rsidP="00EB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0DEAA0" wp14:editId="73EEB7FD">
            <wp:extent cx="3705101" cy="1348842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745" cy="135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5777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660D">
        <w:rPr>
          <w:rFonts w:ascii="Times New Roman" w:hAnsi="Times New Roman" w:cs="Times New Roman"/>
          <w:sz w:val="24"/>
          <w:szCs w:val="24"/>
          <w:lang w:val="en-US"/>
        </w:rPr>
        <w:t>If we have multiple env, we can add all the environment variables into an .env file</w:t>
      </w:r>
    </w:p>
    <w:p w14:paraId="0BDB6F63" w14:textId="77777777" w:rsidR="00EB2304" w:rsidRDefault="00EB2304" w:rsidP="00EB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156A22" wp14:editId="589572B1">
            <wp:extent cx="1098844" cy="380010"/>
            <wp:effectExtent l="0" t="0" r="635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336" cy="38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E5E1" w14:textId="77777777" w:rsidR="00EB2304" w:rsidRPr="002C6311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11">
        <w:rPr>
          <w:rFonts w:ascii="Times New Roman" w:hAnsi="Times New Roman" w:cs="Times New Roman"/>
          <w:sz w:val="24"/>
          <w:szCs w:val="24"/>
          <w:lang w:val="en-US"/>
        </w:rPr>
        <w:t xml:space="preserve">And execute the command : </w:t>
      </w:r>
    </w:p>
    <w:p w14:paraId="2D1BDC6E" w14:textId="77777777" w:rsidR="00EB2304" w:rsidRPr="002C6311" w:rsidRDefault="00EB2304" w:rsidP="00EB230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631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 run --name node-app-container --env-file ./.env -d -p 1000:4000 node-app</w:t>
      </w:r>
    </w:p>
    <w:p w14:paraId="20E42CD2" w14:textId="77777777" w:rsidR="00EB2304" w:rsidRPr="000E4C31" w:rsidRDefault="00EB2304" w:rsidP="00EB2304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0E4C31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use docker-compose</w:t>
      </w:r>
    </w:p>
    <w:p w14:paraId="6C984B5A" w14:textId="77777777" w:rsidR="00EB2304" w:rsidRDefault="00EB2304" w:rsidP="00EB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5DD00E" wp14:editId="4203AE89">
            <wp:extent cx="2113808" cy="1616246"/>
            <wp:effectExtent l="0" t="0" r="127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032" cy="162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BE72" w14:textId="77777777" w:rsidR="00EB2304" w:rsidRPr="001947DC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7DC">
        <w:rPr>
          <w:rFonts w:ascii="Times New Roman" w:hAnsi="Times New Roman" w:cs="Times New Roman"/>
          <w:sz w:val="24"/>
          <w:szCs w:val="24"/>
          <w:lang w:val="en-US"/>
        </w:rPr>
        <w:t>to add it in the .env file</w:t>
      </w:r>
    </w:p>
    <w:p w14:paraId="0A89F3E8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7DC">
        <w:rPr>
          <w:rFonts w:ascii="Times New Roman" w:hAnsi="Times New Roman" w:cs="Times New Roman"/>
          <w:sz w:val="24"/>
          <w:szCs w:val="24"/>
          <w:lang w:val="en-US"/>
        </w:rPr>
        <w:t>.env:</w:t>
      </w:r>
    </w:p>
    <w:p w14:paraId="695ED29C" w14:textId="77777777" w:rsidR="00EB2304" w:rsidRDefault="00EB2304" w:rsidP="00EB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4B8494" wp14:editId="4629EE31">
            <wp:extent cx="1223158" cy="570020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729" cy="57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A7E0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7DC">
        <w:rPr>
          <w:rFonts w:ascii="Times New Roman" w:hAnsi="Times New Roman" w:cs="Times New Roman"/>
          <w:sz w:val="24"/>
          <w:szCs w:val="24"/>
          <w:lang w:val="en-US"/>
        </w:rPr>
        <w:lastRenderedPageBreak/>
        <w:t>docker-compose:</w:t>
      </w:r>
    </w:p>
    <w:p w14:paraId="47AF2A38" w14:textId="77777777" w:rsidR="00EB2304" w:rsidRDefault="00EB2304" w:rsidP="00EB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A3B221" wp14:editId="0FF57E26">
            <wp:extent cx="2395524" cy="1615045"/>
            <wp:effectExtent l="0" t="0" r="508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42" cy="16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8B46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32C99C" w14:textId="77777777" w:rsidR="00EB2304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6D1C98" w14:textId="77777777" w:rsidR="00EB2304" w:rsidRPr="00EC3132" w:rsidRDefault="00EB2304" w:rsidP="00EB2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B91C7" w14:textId="77777777" w:rsidR="00103821" w:rsidRDefault="00103821"/>
    <w:sectPr w:rsidR="00103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7C3"/>
    <w:multiLevelType w:val="hybridMultilevel"/>
    <w:tmpl w:val="E380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3892"/>
    <w:multiLevelType w:val="hybridMultilevel"/>
    <w:tmpl w:val="BB6CB36A"/>
    <w:lvl w:ilvl="0" w:tplc="8BB2B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614C"/>
    <w:multiLevelType w:val="hybridMultilevel"/>
    <w:tmpl w:val="01A43C18"/>
    <w:lvl w:ilvl="0" w:tplc="828EF81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75638078">
    <w:abstractNumId w:val="1"/>
  </w:num>
  <w:num w:numId="2" w16cid:durableId="1708674654">
    <w:abstractNumId w:val="2"/>
  </w:num>
  <w:num w:numId="3" w16cid:durableId="88205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A6"/>
    <w:rsid w:val="00103821"/>
    <w:rsid w:val="004340A6"/>
    <w:rsid w:val="005F1123"/>
    <w:rsid w:val="009E2619"/>
    <w:rsid w:val="00EB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16140-F0B7-4BA1-94FE-EBF4A3D5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304"/>
  </w:style>
  <w:style w:type="paragraph" w:styleId="Titre1">
    <w:name w:val="heading 1"/>
    <w:basedOn w:val="Normal"/>
    <w:next w:val="Normal"/>
    <w:link w:val="Titre1Car"/>
    <w:uiPriority w:val="9"/>
    <w:qFormat/>
    <w:rsid w:val="00EB2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2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B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ECHCHAOUI, HAMZA</dc:creator>
  <cp:keywords/>
  <dc:description/>
  <cp:lastModifiedBy>ECHCHAOUI, HAMZA</cp:lastModifiedBy>
  <cp:revision>2</cp:revision>
  <dcterms:created xsi:type="dcterms:W3CDTF">2023-03-26T13:42:00Z</dcterms:created>
  <dcterms:modified xsi:type="dcterms:W3CDTF">2023-03-26T13:42:00Z</dcterms:modified>
</cp:coreProperties>
</file>