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B3F7" w14:textId="67AD29E0" w:rsidR="00C06D50" w:rsidRPr="00C06D50" w:rsidRDefault="00C06D50" w:rsidP="00C06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C06D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OIS Swaps (</w:t>
      </w:r>
      <w:proofErr w:type="spellStart"/>
      <w:r w:rsidRPr="00C06D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courbe</w:t>
      </w:r>
      <w:proofErr w:type="spellEnd"/>
      <w:r w:rsidRPr="00C06D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C06D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principale</w:t>
      </w:r>
      <w:proofErr w:type="spellEnd"/>
      <w:r w:rsidRPr="00C06D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120"/>
        <w:gridCol w:w="1119"/>
        <w:gridCol w:w="1119"/>
        <w:gridCol w:w="1239"/>
        <w:gridCol w:w="1239"/>
        <w:gridCol w:w="1239"/>
        <w:gridCol w:w="1254"/>
      </w:tblGrid>
      <w:tr w:rsidR="00C06D50" w:rsidRPr="00C06D50" w14:paraId="1B7A4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0EB76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14:paraId="24B5FAD1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2Y</w:t>
            </w:r>
          </w:p>
        </w:tc>
        <w:tc>
          <w:tcPr>
            <w:tcW w:w="0" w:type="auto"/>
            <w:vAlign w:val="center"/>
            <w:hideMark/>
          </w:tcPr>
          <w:p w14:paraId="7463DB72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3Y</w:t>
            </w:r>
          </w:p>
        </w:tc>
        <w:tc>
          <w:tcPr>
            <w:tcW w:w="0" w:type="auto"/>
            <w:vAlign w:val="center"/>
            <w:hideMark/>
          </w:tcPr>
          <w:p w14:paraId="35E6951B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5Y</w:t>
            </w:r>
          </w:p>
        </w:tc>
        <w:tc>
          <w:tcPr>
            <w:tcW w:w="0" w:type="auto"/>
            <w:vAlign w:val="center"/>
            <w:hideMark/>
          </w:tcPr>
          <w:p w14:paraId="69F30DD7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10Y</w:t>
            </w:r>
          </w:p>
        </w:tc>
        <w:tc>
          <w:tcPr>
            <w:tcW w:w="0" w:type="auto"/>
            <w:vAlign w:val="center"/>
            <w:hideMark/>
          </w:tcPr>
          <w:p w14:paraId="2C66D390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15Y</w:t>
            </w:r>
          </w:p>
        </w:tc>
        <w:tc>
          <w:tcPr>
            <w:tcW w:w="0" w:type="auto"/>
            <w:vAlign w:val="center"/>
            <w:hideMark/>
          </w:tcPr>
          <w:p w14:paraId="7FCF08B6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20Y</w:t>
            </w:r>
          </w:p>
        </w:tc>
        <w:tc>
          <w:tcPr>
            <w:tcW w:w="0" w:type="auto"/>
            <w:vAlign w:val="center"/>
            <w:hideMark/>
          </w:tcPr>
          <w:p w14:paraId="448E204F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30Y</w:t>
            </w:r>
          </w:p>
        </w:tc>
      </w:tr>
      <w:tr w:rsidR="00C06D50" w:rsidRPr="00C06D50" w14:paraId="6D1A1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1BB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5DFB9D4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CBA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A2F6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9D15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1F78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139C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345D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USSO30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7FB9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54E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036DDC3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4C38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CE9D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34C2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E0BE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A6CA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86D6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EUSWE30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5B691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7D3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GBP</w:t>
            </w:r>
          </w:p>
        </w:tc>
        <w:tc>
          <w:tcPr>
            <w:tcW w:w="0" w:type="auto"/>
            <w:vAlign w:val="center"/>
            <w:hideMark/>
          </w:tcPr>
          <w:p w14:paraId="6AA353A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D9E1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793F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3D42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FA8B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7B98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4B24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BPSWS30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6B81E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A08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JPY</w:t>
            </w:r>
          </w:p>
        </w:tc>
        <w:tc>
          <w:tcPr>
            <w:tcW w:w="0" w:type="auto"/>
            <w:vAlign w:val="center"/>
            <w:hideMark/>
          </w:tcPr>
          <w:p w14:paraId="66E872D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9A2B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49B8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E66E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F5B6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16FE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EDEB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JYSO30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4125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001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AUD</w:t>
            </w:r>
          </w:p>
        </w:tc>
        <w:tc>
          <w:tcPr>
            <w:tcW w:w="0" w:type="auto"/>
            <w:vAlign w:val="center"/>
            <w:hideMark/>
          </w:tcPr>
          <w:p w14:paraId="4E10176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E8D2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AF17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ED85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F828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EB8C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468D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ADSO30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5009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CFD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14:paraId="2FBB8B1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476A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7E6F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366F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2138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32CC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9C43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CDSO30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06A8E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C69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CHF</w:t>
            </w:r>
          </w:p>
        </w:tc>
        <w:tc>
          <w:tcPr>
            <w:tcW w:w="0" w:type="auto"/>
            <w:vAlign w:val="center"/>
            <w:hideMark/>
          </w:tcPr>
          <w:p w14:paraId="5F57904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7BBD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966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F8D7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3C45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0CFF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8238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SFSO30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58F1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643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green"/>
                <w:lang w:val="fr-FR" w:eastAsia="fr-FR"/>
                <w14:ligatures w14:val="none"/>
              </w:rPr>
              <w:t>CZK</w:t>
            </w:r>
          </w:p>
        </w:tc>
        <w:tc>
          <w:tcPr>
            <w:tcW w:w="0" w:type="auto"/>
            <w:vAlign w:val="center"/>
            <w:hideMark/>
          </w:tcPr>
          <w:p w14:paraId="59FE669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3181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AEC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EFD5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A9B2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FBE4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374B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highlight w:val="green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 xml:space="preserve">CKSWO30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highlight w:val="green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3400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30D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DKK</w:t>
            </w:r>
          </w:p>
        </w:tc>
        <w:tc>
          <w:tcPr>
            <w:tcW w:w="0" w:type="auto"/>
            <w:vAlign w:val="center"/>
            <w:hideMark/>
          </w:tcPr>
          <w:p w14:paraId="2B19056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1898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C79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246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C6BD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3056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4287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5663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766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MXN</w:t>
            </w:r>
          </w:p>
        </w:tc>
        <w:tc>
          <w:tcPr>
            <w:tcW w:w="0" w:type="auto"/>
            <w:vAlign w:val="center"/>
            <w:hideMark/>
          </w:tcPr>
          <w:p w14:paraId="7D080A1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6F92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22CC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DC58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FE56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331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2689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MXSWT30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70FAF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131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NOK</w:t>
            </w:r>
          </w:p>
        </w:tc>
        <w:tc>
          <w:tcPr>
            <w:tcW w:w="0" w:type="auto"/>
            <w:vAlign w:val="center"/>
            <w:hideMark/>
          </w:tcPr>
          <w:p w14:paraId="18441FE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85E4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655B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3FC1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BD73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D8F9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B39F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0103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A99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SEK</w:t>
            </w:r>
          </w:p>
        </w:tc>
        <w:tc>
          <w:tcPr>
            <w:tcW w:w="0" w:type="auto"/>
            <w:vAlign w:val="center"/>
            <w:hideMark/>
          </w:tcPr>
          <w:p w14:paraId="6DA878E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2B2C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117A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4D3F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42EB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07AF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B46A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44D3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7B4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ZAR</w:t>
            </w:r>
          </w:p>
        </w:tc>
        <w:tc>
          <w:tcPr>
            <w:tcW w:w="0" w:type="auto"/>
            <w:vAlign w:val="center"/>
            <w:hideMark/>
          </w:tcPr>
          <w:p w14:paraId="1EAE1CA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D21D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7BDF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D76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9CF2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CCB0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4DC4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SASWO30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</w:tbl>
    <w:p w14:paraId="794C8E47" w14:textId="77777777" w:rsidR="00C06D50" w:rsidRPr="00C06D50" w:rsidRDefault="00C06D50" w:rsidP="00C06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FR" w:eastAsia="fr-FR"/>
          <w14:ligatures w14:val="none"/>
        </w:rPr>
      </w:pPr>
      <w:r w:rsidRPr="00C06D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FR" w:eastAsia="fr-FR"/>
          <w14:ligatures w14:val="none"/>
        </w:rPr>
        <w:t>LIBOR/IBOR Swaps (deuxième courbe)</w:t>
      </w:r>
    </w:p>
    <w:p w14:paraId="08FB264B" w14:textId="77777777" w:rsidR="00C06D50" w:rsidRPr="00C06D50" w:rsidRDefault="00C06D50" w:rsidP="00C06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fr-FR" w:eastAsia="fr-FR"/>
          <w14:ligatures w14:val="none"/>
        </w:rPr>
      </w:pPr>
      <w:r w:rsidRPr="00C06D50">
        <w:rPr>
          <w:rFonts w:ascii="Times New Roman" w:eastAsia="Times New Roman" w:hAnsi="Times New Roman" w:cs="Times New Roman"/>
          <w:color w:val="000000"/>
          <w:kern w:val="0"/>
          <w:lang w:val="fr-FR" w:eastAsia="fr-FR"/>
          <w14:ligatures w14:val="none"/>
        </w:rPr>
        <w:t>Le format pour les IRS (</w:t>
      </w:r>
      <w:proofErr w:type="spellStart"/>
      <w:r w:rsidRPr="00C06D50">
        <w:rPr>
          <w:rFonts w:ascii="Times New Roman" w:eastAsia="Times New Roman" w:hAnsi="Times New Roman" w:cs="Times New Roman"/>
          <w:color w:val="000000"/>
          <w:kern w:val="0"/>
          <w:lang w:val="fr-FR" w:eastAsia="fr-FR"/>
          <w14:ligatures w14:val="none"/>
        </w:rPr>
        <w:t>Interest</w:t>
      </w:r>
      <w:proofErr w:type="spellEnd"/>
      <w:r w:rsidRPr="00C06D50">
        <w:rPr>
          <w:rFonts w:ascii="Times New Roman" w:eastAsia="Times New Roman" w:hAnsi="Times New Roman" w:cs="Times New Roman"/>
          <w:color w:val="000000"/>
          <w:kern w:val="0"/>
          <w:lang w:val="fr-FR" w:eastAsia="fr-FR"/>
          <w14:ligatures w14:val="none"/>
        </w:rPr>
        <w:t xml:space="preserve"> Rate Swaps, jambe variable LIBOR/référence locale)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153"/>
        <w:gridCol w:w="1153"/>
        <w:gridCol w:w="1152"/>
        <w:gridCol w:w="1214"/>
        <w:gridCol w:w="1214"/>
        <w:gridCol w:w="1214"/>
        <w:gridCol w:w="1229"/>
      </w:tblGrid>
      <w:tr w:rsidR="00C06D50" w:rsidRPr="00C06D50" w14:paraId="289EF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8BF53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14:paraId="52D08FD8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2Y</w:t>
            </w:r>
          </w:p>
        </w:tc>
        <w:tc>
          <w:tcPr>
            <w:tcW w:w="0" w:type="auto"/>
            <w:vAlign w:val="center"/>
            <w:hideMark/>
          </w:tcPr>
          <w:p w14:paraId="262B3041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3Y</w:t>
            </w:r>
          </w:p>
        </w:tc>
        <w:tc>
          <w:tcPr>
            <w:tcW w:w="0" w:type="auto"/>
            <w:vAlign w:val="center"/>
            <w:hideMark/>
          </w:tcPr>
          <w:p w14:paraId="61E6FED5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5Y</w:t>
            </w:r>
          </w:p>
        </w:tc>
        <w:tc>
          <w:tcPr>
            <w:tcW w:w="0" w:type="auto"/>
            <w:vAlign w:val="center"/>
            <w:hideMark/>
          </w:tcPr>
          <w:p w14:paraId="75CB2DAF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10Y</w:t>
            </w:r>
          </w:p>
        </w:tc>
        <w:tc>
          <w:tcPr>
            <w:tcW w:w="0" w:type="auto"/>
            <w:vAlign w:val="center"/>
            <w:hideMark/>
          </w:tcPr>
          <w:p w14:paraId="0EA47987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15Y</w:t>
            </w:r>
          </w:p>
        </w:tc>
        <w:tc>
          <w:tcPr>
            <w:tcW w:w="0" w:type="auto"/>
            <w:vAlign w:val="center"/>
            <w:hideMark/>
          </w:tcPr>
          <w:p w14:paraId="56D6F98C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20Y</w:t>
            </w:r>
          </w:p>
        </w:tc>
        <w:tc>
          <w:tcPr>
            <w:tcW w:w="0" w:type="auto"/>
            <w:vAlign w:val="center"/>
            <w:hideMark/>
          </w:tcPr>
          <w:p w14:paraId="103050F8" w14:textId="77777777" w:rsidR="00C06D50" w:rsidRPr="00C06D50" w:rsidRDefault="00C06D50" w:rsidP="00C06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30Y</w:t>
            </w:r>
          </w:p>
        </w:tc>
      </w:tr>
      <w:tr w:rsidR="00C06D50" w:rsidRPr="00C06D50" w14:paraId="6337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B0C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4325E7C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919B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BDD8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DE39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14BD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70FC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4561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USSW30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4C8D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4FF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2325B71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EA65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FD9B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FAB8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42B7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5454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ECF9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EUSA30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6B7C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5EE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GBP</w:t>
            </w:r>
          </w:p>
        </w:tc>
        <w:tc>
          <w:tcPr>
            <w:tcW w:w="0" w:type="auto"/>
            <w:vAlign w:val="center"/>
            <w:hideMark/>
          </w:tcPr>
          <w:p w14:paraId="1B18AFB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9A80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F858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8C3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64D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807B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CF6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BPSW30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141E9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AF1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JPY</w:t>
            </w:r>
          </w:p>
        </w:tc>
        <w:tc>
          <w:tcPr>
            <w:tcW w:w="0" w:type="auto"/>
            <w:vAlign w:val="center"/>
            <w:hideMark/>
          </w:tcPr>
          <w:p w14:paraId="2FCB3D0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030E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1943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0E57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EE8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0852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1358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JYSW30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7F9F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2DC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AUD</w:t>
            </w:r>
          </w:p>
        </w:tc>
        <w:tc>
          <w:tcPr>
            <w:tcW w:w="0" w:type="auto"/>
            <w:vAlign w:val="center"/>
            <w:hideMark/>
          </w:tcPr>
          <w:p w14:paraId="764D034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4980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95CE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CBB6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EBAA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AAC9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D2C7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ADSW30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1548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A0A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14:paraId="36E1436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3135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8E8E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C0E6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27F6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F875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C90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CDSW30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0180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870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CHF</w:t>
            </w:r>
          </w:p>
        </w:tc>
        <w:tc>
          <w:tcPr>
            <w:tcW w:w="0" w:type="auto"/>
            <w:vAlign w:val="center"/>
            <w:hideMark/>
          </w:tcPr>
          <w:p w14:paraId="42E67E8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0748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3527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E3BA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41D0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ABD2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78E0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SFSW30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73BF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2AF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CZK</w:t>
            </w:r>
          </w:p>
        </w:tc>
        <w:tc>
          <w:tcPr>
            <w:tcW w:w="0" w:type="auto"/>
            <w:vAlign w:val="center"/>
            <w:hideMark/>
          </w:tcPr>
          <w:p w14:paraId="77B2ECB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05F1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C756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1DDC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59C1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304A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6B87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CKSW30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7F45A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AB1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lastRenderedPageBreak/>
              <w:t>DKK</w:t>
            </w:r>
          </w:p>
        </w:tc>
        <w:tc>
          <w:tcPr>
            <w:tcW w:w="0" w:type="auto"/>
            <w:vAlign w:val="center"/>
            <w:hideMark/>
          </w:tcPr>
          <w:p w14:paraId="4D0260B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4C0F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B87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2874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C08BC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BD4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55AB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DKSW30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1A7FB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F61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MXN</w:t>
            </w:r>
          </w:p>
        </w:tc>
        <w:tc>
          <w:tcPr>
            <w:tcW w:w="0" w:type="auto"/>
            <w:vAlign w:val="center"/>
            <w:hideMark/>
          </w:tcPr>
          <w:p w14:paraId="397949B0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CB86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B54F5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197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9AC3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FE78E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33A49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MXSW30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2E23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CC6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NOK</w:t>
            </w:r>
          </w:p>
        </w:tc>
        <w:tc>
          <w:tcPr>
            <w:tcW w:w="0" w:type="auto"/>
            <w:vAlign w:val="center"/>
            <w:hideMark/>
          </w:tcPr>
          <w:p w14:paraId="5B1EC7B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07CB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D4C0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A7053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3FA71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B962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CD6A6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NKSW30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44CA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A54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SEK</w:t>
            </w:r>
          </w:p>
        </w:tc>
        <w:tc>
          <w:tcPr>
            <w:tcW w:w="0" w:type="auto"/>
            <w:vAlign w:val="center"/>
            <w:hideMark/>
          </w:tcPr>
          <w:p w14:paraId="439A7E9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52F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71EC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4AFF4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F008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5040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56F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SKSW30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  <w:tr w:rsidR="00C06D50" w:rsidRPr="00C06D50" w14:paraId="1326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3B3F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fr-FR" w:eastAsia="fr-FR"/>
                <w14:ligatures w14:val="none"/>
              </w:rPr>
              <w:t>ZAR</w:t>
            </w:r>
          </w:p>
        </w:tc>
        <w:tc>
          <w:tcPr>
            <w:tcW w:w="0" w:type="auto"/>
            <w:vAlign w:val="center"/>
            <w:hideMark/>
          </w:tcPr>
          <w:p w14:paraId="048DAB0B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SASW2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77F97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SASW3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69F58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BC47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SASW10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DE13A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SASW15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6449D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SASW20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0D02" w14:textId="77777777" w:rsidR="00C06D50" w:rsidRPr="00C06D50" w:rsidRDefault="00C06D50" w:rsidP="00C06D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SASW30 </w:t>
            </w:r>
            <w:proofErr w:type="spellStart"/>
            <w:r w:rsidRPr="00C06D50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val="fr-FR" w:eastAsia="fr-FR"/>
                <w14:ligatures w14:val="none"/>
              </w:rPr>
              <w:t>Curncy</w:t>
            </w:r>
            <w:proofErr w:type="spellEnd"/>
          </w:p>
        </w:tc>
      </w:tr>
    </w:tbl>
    <w:p w14:paraId="53B7E23A" w14:textId="5AA9D31F" w:rsidR="00C06D50" w:rsidRPr="00C06D50" w:rsidRDefault="00C06D50" w:rsidP="00C06D50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</w:p>
    <w:sectPr w:rsidR="00C06D50" w:rsidRPr="00C06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45D"/>
    <w:multiLevelType w:val="multilevel"/>
    <w:tmpl w:val="1D26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065B7"/>
    <w:multiLevelType w:val="multilevel"/>
    <w:tmpl w:val="DDA6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61F2A"/>
    <w:multiLevelType w:val="multilevel"/>
    <w:tmpl w:val="71C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15657"/>
    <w:multiLevelType w:val="multilevel"/>
    <w:tmpl w:val="2DA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81861">
    <w:abstractNumId w:val="1"/>
  </w:num>
  <w:num w:numId="2" w16cid:durableId="324938107">
    <w:abstractNumId w:val="3"/>
  </w:num>
  <w:num w:numId="3" w16cid:durableId="40637685">
    <w:abstractNumId w:val="0"/>
  </w:num>
  <w:num w:numId="4" w16cid:durableId="1847479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50"/>
    <w:rsid w:val="001F2A22"/>
    <w:rsid w:val="004F26FF"/>
    <w:rsid w:val="008675B4"/>
    <w:rsid w:val="00C0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38D8"/>
  <w15:chartTrackingRefBased/>
  <w15:docId w15:val="{6F1E7C1C-7A20-F742-BAF3-FFCBD8F8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0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6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6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6D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06D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C06D5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06D5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06D50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06D5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06D5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06D5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06D5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0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6D5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6D5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0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6D50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06D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6D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6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6D50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06D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customStyle="1" w:styleId="apple-converted-space">
    <w:name w:val="apple-converted-space"/>
    <w:basedOn w:val="Policepardfaut"/>
    <w:rsid w:val="00C06D50"/>
  </w:style>
  <w:style w:type="character" w:styleId="CodeHTML">
    <w:name w:val="HTML Code"/>
    <w:basedOn w:val="Policepardfaut"/>
    <w:uiPriority w:val="99"/>
    <w:semiHidden/>
    <w:unhideWhenUsed/>
    <w:rsid w:val="00C06D5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06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06D5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06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el arji</dc:creator>
  <cp:keywords/>
  <dc:description/>
  <cp:lastModifiedBy>hamza el arji</cp:lastModifiedBy>
  <cp:revision>1</cp:revision>
  <dcterms:created xsi:type="dcterms:W3CDTF">2026-04-02T23:36:00Z</dcterms:created>
  <dcterms:modified xsi:type="dcterms:W3CDTF">2026-04-02T23:40:00Z</dcterms:modified>
</cp:coreProperties>
</file>