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D4FE" w14:textId="34DA3D8C" w:rsidR="008675B4" w:rsidRPr="00180DF5" w:rsidRDefault="00363342" w:rsidP="00363342">
      <w:pPr>
        <w:rPr>
          <w:rFonts w:asciiTheme="minorHAnsi" w:hAnsiTheme="minorHAnsi" w:cstheme="minorHAnsi"/>
          <w:b/>
          <w:bCs/>
          <w:sz w:val="21"/>
          <w:szCs w:val="21"/>
        </w:rPr>
      </w:pPr>
      <w:r w:rsidRPr="00180DF5">
        <w:rPr>
          <w:rFonts w:asciiTheme="minorHAnsi" w:hAnsiTheme="minorHAnsi" w:cstheme="minorHAnsi"/>
          <w:b/>
          <w:bCs/>
          <w:sz w:val="21"/>
          <w:szCs w:val="21"/>
        </w:rPr>
        <w:t>“</w:t>
      </w:r>
      <w:r w:rsidRPr="00180DF5">
        <w:rPr>
          <w:rFonts w:asciiTheme="minorHAnsi" w:hAnsiTheme="minorHAnsi" w:cstheme="minorHAnsi"/>
          <w:b/>
          <w:bCs/>
          <w:sz w:val="21"/>
          <w:szCs w:val="21"/>
        </w:rPr>
        <w:t>Autoencoder Market Models</w:t>
      </w:r>
      <w:r w:rsidRPr="00180DF5">
        <w:rPr>
          <w:rFonts w:asciiTheme="minorHAnsi" w:hAnsiTheme="minorHAnsi" w:cstheme="minorHAnsi"/>
          <w:b/>
          <w:bCs/>
          <w:sz w:val="21"/>
          <w:szCs w:val="21"/>
        </w:rPr>
        <w:t xml:space="preserve"> </w:t>
      </w:r>
      <w:r w:rsidRPr="00180DF5">
        <w:rPr>
          <w:rFonts w:asciiTheme="minorHAnsi" w:hAnsiTheme="minorHAnsi" w:cstheme="minorHAnsi"/>
          <w:b/>
          <w:bCs/>
          <w:sz w:val="21"/>
          <w:szCs w:val="21"/>
        </w:rPr>
        <w:t>for Interest Rates</w:t>
      </w:r>
      <w:r w:rsidRPr="00180DF5">
        <w:rPr>
          <w:rFonts w:asciiTheme="minorHAnsi" w:hAnsiTheme="minorHAnsi" w:cstheme="minorHAnsi"/>
          <w:b/>
          <w:bCs/>
          <w:sz w:val="21"/>
          <w:szCs w:val="21"/>
        </w:rPr>
        <w:t xml:space="preserve">” by </w:t>
      </w:r>
      <w:r w:rsidRPr="00180DF5">
        <w:rPr>
          <w:rFonts w:asciiTheme="minorHAnsi" w:hAnsiTheme="minorHAnsi" w:cstheme="minorHAnsi"/>
          <w:b/>
          <w:bCs/>
          <w:sz w:val="21"/>
          <w:szCs w:val="21"/>
        </w:rPr>
        <w:t>Alexander Sokol</w:t>
      </w:r>
    </w:p>
    <w:p w14:paraId="655344DA" w14:textId="6F2D317D" w:rsidR="00082D2E" w:rsidRPr="00180DF5" w:rsidRDefault="00082D2E" w:rsidP="00082D2E">
      <w:pPr>
        <w:pStyle w:val="Paragraphedeliste"/>
        <w:numPr>
          <w:ilvl w:val="0"/>
          <w:numId w:val="3"/>
        </w:numPr>
        <w:rPr>
          <w:rFonts w:asciiTheme="minorHAnsi" w:hAnsiTheme="minorHAnsi" w:cstheme="minorHAnsi"/>
          <w:b/>
          <w:bCs/>
          <w:sz w:val="21"/>
          <w:szCs w:val="21"/>
        </w:rPr>
      </w:pPr>
      <w:r w:rsidRPr="00180DF5">
        <w:rPr>
          <w:rFonts w:asciiTheme="minorHAnsi" w:hAnsiTheme="minorHAnsi" w:cstheme="minorHAnsi"/>
          <w:b/>
          <w:bCs/>
          <w:sz w:val="21"/>
          <w:szCs w:val="21"/>
        </w:rPr>
        <w:t>Introduction</w:t>
      </w:r>
    </w:p>
    <w:p w14:paraId="7404DD75" w14:textId="009EC0B3" w:rsidR="00363342" w:rsidRPr="00180DF5" w:rsidRDefault="00363342" w:rsidP="00363342">
      <w:pPr>
        <w:jc w:val="center"/>
        <w:rPr>
          <w:rFonts w:asciiTheme="minorHAnsi" w:hAnsiTheme="minorHAnsi" w:cstheme="minorHAnsi"/>
          <w:sz w:val="21"/>
          <w:szCs w:val="21"/>
        </w:rPr>
      </w:pPr>
      <w:r w:rsidRPr="00180DF5">
        <w:rPr>
          <w:rFonts w:asciiTheme="minorHAnsi" w:hAnsiTheme="minorHAnsi" w:cstheme="minorHAnsi"/>
          <w:noProof/>
          <w:sz w:val="21"/>
          <w:szCs w:val="21"/>
        </w:rPr>
        <w:drawing>
          <wp:inline distT="0" distB="0" distL="0" distR="0" wp14:anchorId="32213018" wp14:editId="7B230F72">
            <wp:extent cx="4145428" cy="3216169"/>
            <wp:effectExtent l="0" t="0" r="0" b="0"/>
            <wp:docPr id="1148336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36193" name="Image 1148336193"/>
                    <pic:cNvPicPr/>
                  </pic:nvPicPr>
                  <pic:blipFill rotWithShape="1">
                    <a:blip r:embed="rId5" cstate="print">
                      <a:extLst>
                        <a:ext uri="{28A0092B-C50C-407E-A947-70E740481C1C}">
                          <a14:useLocalDpi xmlns:a14="http://schemas.microsoft.com/office/drawing/2010/main" val="0"/>
                        </a:ext>
                      </a:extLst>
                    </a:blip>
                    <a:srcRect l="6804" t="5056" r="6824" b="3664"/>
                    <a:stretch>
                      <a:fillRect/>
                    </a:stretch>
                  </pic:blipFill>
                  <pic:spPr bwMode="auto">
                    <a:xfrm>
                      <a:off x="0" y="0"/>
                      <a:ext cx="4176561" cy="3240323"/>
                    </a:xfrm>
                    <a:prstGeom prst="rect">
                      <a:avLst/>
                    </a:prstGeom>
                    <a:ln>
                      <a:noFill/>
                    </a:ln>
                    <a:extLst>
                      <a:ext uri="{53640926-AAD7-44D8-BBD7-CCE9431645EC}">
                        <a14:shadowObscured xmlns:a14="http://schemas.microsoft.com/office/drawing/2010/main"/>
                      </a:ext>
                    </a:extLst>
                  </pic:spPr>
                </pic:pic>
              </a:graphicData>
            </a:graphic>
          </wp:inline>
        </w:drawing>
      </w:r>
    </w:p>
    <w:p w14:paraId="10D2B19A" w14:textId="05692962" w:rsidR="00363342" w:rsidRPr="00180DF5" w:rsidRDefault="00363342" w:rsidP="00363342">
      <w:pPr>
        <w:pStyle w:val="Paragraphedeliste"/>
        <w:numPr>
          <w:ilvl w:val="0"/>
          <w:numId w:val="1"/>
        </w:numPr>
        <w:jc w:val="both"/>
        <w:rPr>
          <w:rFonts w:asciiTheme="minorHAnsi" w:hAnsiTheme="minorHAnsi" w:cstheme="minorHAnsi"/>
          <w:sz w:val="21"/>
          <w:szCs w:val="21"/>
        </w:rPr>
      </w:pPr>
      <w:r w:rsidRPr="00180DF5">
        <w:rPr>
          <w:rFonts w:asciiTheme="minorHAnsi" w:hAnsiTheme="minorHAnsi" w:cstheme="minorHAnsi"/>
          <w:color w:val="000000"/>
          <w:sz w:val="21"/>
          <w:szCs w:val="21"/>
          <w:u w:val="single"/>
        </w:rPr>
        <w:t>Objective</w:t>
      </w:r>
      <w:r w:rsidRPr="00180DF5">
        <w:rPr>
          <w:rFonts w:asciiTheme="minorHAnsi" w:hAnsiTheme="minorHAnsi" w:cstheme="minorHAnsi"/>
          <w:color w:val="000000"/>
          <w:sz w:val="21"/>
          <w:szCs w:val="21"/>
          <w:u w:val="single"/>
        </w:rPr>
        <w:t>:</w:t>
      </w:r>
      <w:r w:rsidRPr="00180DF5">
        <w:rPr>
          <w:rFonts w:asciiTheme="minorHAnsi" w:hAnsiTheme="minorHAnsi" w:cstheme="minorHAnsi"/>
          <w:color w:val="000000"/>
          <w:sz w:val="21"/>
          <w:szCs w:val="21"/>
        </w:rPr>
        <w:t xml:space="preserve"> </w:t>
      </w:r>
      <w:r w:rsidRPr="00180DF5">
        <w:rPr>
          <w:rFonts w:asciiTheme="minorHAnsi" w:hAnsiTheme="minorHAnsi" w:cstheme="minorHAnsi"/>
          <w:color w:val="000000"/>
          <w:sz w:val="21"/>
          <w:szCs w:val="21"/>
        </w:rPr>
        <w:t xml:space="preserve">The central problem is </w:t>
      </w:r>
      <w:r w:rsidRPr="00180DF5">
        <w:rPr>
          <w:rFonts w:asciiTheme="minorHAnsi" w:hAnsiTheme="minorHAnsi" w:cstheme="minorHAnsi"/>
          <w:b/>
          <w:bCs/>
          <w:i/>
          <w:iCs/>
          <w:color w:val="000000"/>
          <w:sz w:val="21"/>
          <w:szCs w:val="21"/>
        </w:rPr>
        <w:t>dimensionality reduction</w:t>
      </w:r>
      <w:r w:rsidRPr="00180DF5">
        <w:rPr>
          <w:rFonts w:asciiTheme="minorHAnsi" w:hAnsiTheme="minorHAnsi" w:cstheme="minorHAnsi"/>
          <w:color w:val="000000"/>
          <w:sz w:val="21"/>
          <w:szCs w:val="21"/>
        </w:rPr>
        <w:t xml:space="preserve"> in interest rate models.</w:t>
      </w:r>
      <w:r w:rsidRPr="00180DF5">
        <w:rPr>
          <w:rFonts w:asciiTheme="minorHAnsi" w:hAnsiTheme="minorHAnsi" w:cstheme="minorHAnsi"/>
          <w:color w:val="000000"/>
          <w:sz w:val="21"/>
          <w:szCs w:val="21"/>
        </w:rPr>
        <w:br/>
      </w:r>
      <w:r w:rsidRPr="00180DF5">
        <w:rPr>
          <w:rFonts w:asciiTheme="minorHAnsi" w:hAnsiTheme="minorHAnsi" w:cstheme="minorHAnsi"/>
          <w:color w:val="000000"/>
          <w:sz w:val="21"/>
          <w:szCs w:val="21"/>
        </w:rPr>
        <w:br/>
      </w:r>
      <w:r w:rsidRPr="00180DF5">
        <w:rPr>
          <w:rFonts w:asciiTheme="minorHAnsi" w:hAnsiTheme="minorHAnsi" w:cstheme="minorHAnsi"/>
          <w:sz w:val="21"/>
          <w:szCs w:val="21"/>
        </w:rPr>
        <w:t xml:space="preserve">A term </w:t>
      </w:r>
      <w:r w:rsidRPr="00180DF5">
        <w:rPr>
          <w:rFonts w:asciiTheme="minorHAnsi" w:hAnsiTheme="minorHAnsi" w:cstheme="minorHAnsi"/>
          <w:b/>
          <w:bCs/>
          <w:i/>
          <w:iCs/>
          <w:sz w:val="21"/>
          <w:szCs w:val="21"/>
        </w:rPr>
        <w:t>structure model</w:t>
      </w:r>
      <w:r w:rsidRPr="00180DF5">
        <w:rPr>
          <w:rFonts w:asciiTheme="minorHAnsi" w:hAnsiTheme="minorHAnsi" w:cstheme="minorHAnsi"/>
          <w:sz w:val="21"/>
          <w:szCs w:val="21"/>
        </w:rPr>
        <w:t xml:space="preserve"> (which describes how rates evolve across maturities) requires </w:t>
      </w:r>
      <w:r w:rsidRPr="00180DF5">
        <w:rPr>
          <w:rFonts w:asciiTheme="minorHAnsi" w:hAnsiTheme="minorHAnsi" w:cstheme="minorHAnsi"/>
          <w:b/>
          <w:bCs/>
          <w:i/>
          <w:iCs/>
          <w:sz w:val="21"/>
          <w:szCs w:val="21"/>
        </w:rPr>
        <w:t>state variables</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a small set of numbers that summarize the entire yield curve at a given time</w:t>
      </w:r>
      <w:r w:rsidRPr="00180DF5">
        <w:rPr>
          <w:rFonts w:asciiTheme="minorHAnsi" w:hAnsiTheme="minorHAnsi" w:cstheme="minorHAnsi"/>
          <w:sz w:val="21"/>
          <w:szCs w:val="21"/>
        </w:rPr>
        <w:t>)</w:t>
      </w:r>
      <w:r w:rsidRPr="00180DF5">
        <w:rPr>
          <w:rFonts w:asciiTheme="minorHAnsi" w:hAnsiTheme="minorHAnsi" w:cstheme="minorHAnsi"/>
          <w:sz w:val="21"/>
          <w:szCs w:val="21"/>
        </w:rPr>
        <w:t>.</w:t>
      </w:r>
      <w:r w:rsidRPr="00180DF5">
        <w:rPr>
          <w:rFonts w:asciiTheme="minorHAnsi" w:hAnsiTheme="minorHAnsi" w:cstheme="minorHAnsi"/>
          <w:sz w:val="21"/>
          <w:szCs w:val="21"/>
        </w:rPr>
        <w:br/>
      </w:r>
      <w:r w:rsidRPr="00180DF5">
        <w:rPr>
          <w:rFonts w:asciiTheme="minorHAnsi" w:hAnsiTheme="minorHAnsi" w:cstheme="minorHAnsi"/>
          <w:sz w:val="21"/>
          <w:szCs w:val="21"/>
        </w:rPr>
        <w:br/>
      </w:r>
      <w:r w:rsidRPr="00180DF5">
        <w:rPr>
          <w:rFonts w:asciiTheme="minorHAnsi" w:hAnsiTheme="minorHAnsi" w:cstheme="minorHAnsi"/>
          <w:sz w:val="21"/>
          <w:szCs w:val="21"/>
        </w:rPr>
        <w:t>Too many state variables → the model becomes slow, hard to calibrate, and prone to overfitting.</w:t>
      </w:r>
      <w:r w:rsidRPr="00180DF5">
        <w:rPr>
          <w:rFonts w:asciiTheme="minorHAnsi" w:hAnsiTheme="minorHAnsi" w:cstheme="minorHAnsi"/>
          <w:sz w:val="21"/>
          <w:szCs w:val="21"/>
        </w:rPr>
        <w:br/>
      </w:r>
      <w:r w:rsidRPr="00180DF5">
        <w:rPr>
          <w:rFonts w:asciiTheme="minorHAnsi" w:hAnsiTheme="minorHAnsi" w:cstheme="minorHAnsi"/>
          <w:sz w:val="21"/>
          <w:szCs w:val="21"/>
        </w:rPr>
        <w:t>Too few → the model misses important risks and produces unrealistic curve shapes.</w:t>
      </w:r>
    </w:p>
    <w:p w14:paraId="0FE428B4" w14:textId="77777777" w:rsidR="00363342" w:rsidRPr="00180DF5" w:rsidRDefault="00363342" w:rsidP="00363342">
      <w:pPr>
        <w:pStyle w:val="Paragraphedeliste"/>
        <w:jc w:val="both"/>
        <w:rPr>
          <w:rFonts w:asciiTheme="minorHAnsi" w:hAnsiTheme="minorHAnsi" w:cstheme="minorHAnsi"/>
          <w:sz w:val="21"/>
          <w:szCs w:val="21"/>
        </w:rPr>
      </w:pPr>
    </w:p>
    <w:p w14:paraId="17AED693" w14:textId="5376D725" w:rsidR="00363342" w:rsidRPr="00180DF5" w:rsidRDefault="00363342" w:rsidP="00363342">
      <w:pPr>
        <w:pStyle w:val="Paragraphedeliste"/>
        <w:numPr>
          <w:ilvl w:val="0"/>
          <w:numId w:val="1"/>
        </w:numPr>
        <w:jc w:val="both"/>
        <w:rPr>
          <w:rFonts w:asciiTheme="minorHAnsi" w:hAnsiTheme="minorHAnsi" w:cstheme="minorHAnsi"/>
          <w:sz w:val="21"/>
          <w:szCs w:val="21"/>
          <w:u w:val="single"/>
        </w:rPr>
      </w:pPr>
      <w:r w:rsidRPr="00180DF5">
        <w:rPr>
          <w:rFonts w:asciiTheme="minorHAnsi" w:hAnsiTheme="minorHAnsi" w:cstheme="minorHAnsi"/>
          <w:sz w:val="21"/>
          <w:szCs w:val="21"/>
          <w:u w:val="single"/>
        </w:rPr>
        <w:t xml:space="preserve">Key Questions: </w:t>
      </w:r>
    </w:p>
    <w:p w14:paraId="24A8C5E7" w14:textId="77777777" w:rsidR="00363342" w:rsidRPr="00180DF5" w:rsidRDefault="00363342" w:rsidP="0036334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sz w:val="21"/>
          <w:szCs w:val="21"/>
        </w:rPr>
        <w:t>Is aggressive dimensionality reduction necessary?</w:t>
      </w:r>
      <w:r w:rsidRPr="00180DF5">
        <w:rPr>
          <w:rFonts w:asciiTheme="minorHAnsi" w:hAnsiTheme="minorHAnsi" w:cstheme="minorHAnsi"/>
          <w:sz w:val="21"/>
          <w:szCs w:val="21"/>
        </w:rPr>
        <w:t xml:space="preserve"> </w:t>
      </w:r>
    </w:p>
    <w:p w14:paraId="75BCCFAE" w14:textId="77777777" w:rsidR="00363342" w:rsidRPr="00180DF5" w:rsidRDefault="00363342" w:rsidP="0036334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sz w:val="21"/>
          <w:szCs w:val="21"/>
        </w:rPr>
        <w:t>Can machine learning outperform classical approaches like Nelson-Siegel?</w:t>
      </w:r>
      <w:r w:rsidRPr="00180DF5">
        <w:rPr>
          <w:rFonts w:asciiTheme="minorHAnsi" w:hAnsiTheme="minorHAnsi" w:cstheme="minorHAnsi"/>
          <w:sz w:val="21"/>
          <w:szCs w:val="21"/>
        </w:rPr>
        <w:t xml:space="preserve"> </w:t>
      </w:r>
    </w:p>
    <w:p w14:paraId="1E4A2D50" w14:textId="2AC22972" w:rsidR="00363342" w:rsidRPr="00180DF5" w:rsidRDefault="00363342" w:rsidP="0036334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sz w:val="21"/>
          <w:szCs w:val="21"/>
        </w:rPr>
        <w:t>Does the VAE approximate the curve better than NS/NSS?</w:t>
      </w:r>
    </w:p>
    <w:p w14:paraId="1EB91B39" w14:textId="77777777" w:rsidR="00363342" w:rsidRPr="00180DF5" w:rsidRDefault="00363342" w:rsidP="0036334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sz w:val="21"/>
          <w:szCs w:val="21"/>
        </w:rPr>
        <w:t>Does it generalize better (out-of-sample)?</w:t>
      </w:r>
    </w:p>
    <w:p w14:paraId="3E562649" w14:textId="77777777" w:rsidR="00363342" w:rsidRPr="00180DF5" w:rsidRDefault="00363342" w:rsidP="0036334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sz w:val="21"/>
          <w:szCs w:val="21"/>
        </w:rPr>
        <w:t>Single-currency vs multi-currency: which performs better?</w:t>
      </w:r>
    </w:p>
    <w:p w14:paraId="6084FBB3" w14:textId="5B71C468" w:rsidR="00363342" w:rsidRPr="00180DF5" w:rsidRDefault="00363342" w:rsidP="0036334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sz w:val="21"/>
          <w:szCs w:val="21"/>
        </w:rPr>
        <w:t>Is the added complexity of VAE justified?</w:t>
      </w:r>
    </w:p>
    <w:p w14:paraId="34AEC8C7" w14:textId="77777777" w:rsidR="00363342" w:rsidRPr="00180DF5" w:rsidRDefault="00363342" w:rsidP="00363342">
      <w:pPr>
        <w:pStyle w:val="Paragraphedeliste"/>
        <w:jc w:val="both"/>
        <w:rPr>
          <w:rFonts w:asciiTheme="minorHAnsi" w:hAnsiTheme="minorHAnsi" w:cstheme="minorHAnsi"/>
          <w:sz w:val="21"/>
          <w:szCs w:val="21"/>
        </w:rPr>
      </w:pPr>
    </w:p>
    <w:p w14:paraId="71C722F1" w14:textId="77777777" w:rsidR="00363342" w:rsidRPr="00180DF5" w:rsidRDefault="00363342" w:rsidP="00363342">
      <w:pPr>
        <w:pStyle w:val="Paragraphedeliste"/>
        <w:numPr>
          <w:ilvl w:val="0"/>
          <w:numId w:val="1"/>
        </w:numPr>
        <w:jc w:val="both"/>
        <w:rPr>
          <w:rFonts w:asciiTheme="minorHAnsi" w:hAnsiTheme="minorHAnsi" w:cstheme="minorHAnsi"/>
          <w:sz w:val="21"/>
          <w:szCs w:val="21"/>
        </w:rPr>
      </w:pPr>
      <w:r w:rsidRPr="00180DF5">
        <w:rPr>
          <w:rFonts w:asciiTheme="minorHAnsi" w:hAnsiTheme="minorHAnsi" w:cstheme="minorHAnsi"/>
          <w:sz w:val="21"/>
          <w:szCs w:val="21"/>
          <w:u w:val="single"/>
        </w:rPr>
        <w:t>Core Idea:</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 xml:space="preserve">The approach replaces traditional state variables with the latent variables of </w:t>
      </w:r>
      <w:r w:rsidRPr="00180DF5">
        <w:rPr>
          <w:rFonts w:asciiTheme="minorHAnsi" w:hAnsiTheme="minorHAnsi" w:cstheme="minorHAnsi"/>
          <w:sz w:val="21"/>
          <w:szCs w:val="21"/>
        </w:rPr>
        <w:t xml:space="preserve">a </w:t>
      </w:r>
      <w:r w:rsidRPr="00180DF5">
        <w:rPr>
          <w:rFonts w:asciiTheme="minorHAnsi" w:hAnsiTheme="minorHAnsi" w:cstheme="minorHAnsi"/>
          <w:sz w:val="21"/>
          <w:szCs w:val="21"/>
        </w:rPr>
        <w:t>VAE trained on historical yield curves</w:t>
      </w:r>
      <w:r w:rsidRPr="00180DF5">
        <w:rPr>
          <w:rFonts w:asciiTheme="minorHAnsi" w:hAnsiTheme="minorHAnsi" w:cstheme="minorHAnsi"/>
          <w:sz w:val="21"/>
          <w:szCs w:val="21"/>
        </w:rPr>
        <w:t xml:space="preserve"> -&gt; </w:t>
      </w:r>
      <w:r w:rsidRPr="00180DF5">
        <w:rPr>
          <w:rFonts w:asciiTheme="minorHAnsi" w:hAnsiTheme="minorHAnsi" w:cstheme="minorHAnsi"/>
          <w:b/>
          <w:bCs/>
          <w:sz w:val="21"/>
          <w:szCs w:val="21"/>
        </w:rPr>
        <w:t>Autoencoder Market Models</w:t>
      </w:r>
      <w:r w:rsidRPr="00180DF5">
        <w:rPr>
          <w:rFonts w:asciiTheme="minorHAnsi" w:hAnsiTheme="minorHAnsi" w:cstheme="minorHAnsi"/>
          <w:sz w:val="21"/>
          <w:szCs w:val="21"/>
        </w:rPr>
        <w:t xml:space="preserve"> (AEMM).</w:t>
      </w:r>
    </w:p>
    <w:p w14:paraId="3107A2C6" w14:textId="77777777" w:rsidR="00363342" w:rsidRPr="00180DF5" w:rsidRDefault="00363342" w:rsidP="00363342">
      <w:pPr>
        <w:pStyle w:val="Paragraphedeliste"/>
        <w:jc w:val="both"/>
        <w:rPr>
          <w:rFonts w:asciiTheme="minorHAnsi" w:hAnsiTheme="minorHAnsi" w:cstheme="minorHAnsi"/>
          <w:sz w:val="21"/>
          <w:szCs w:val="21"/>
        </w:rPr>
      </w:pPr>
    </w:p>
    <w:p w14:paraId="13B0CB29" w14:textId="6E20CB45" w:rsidR="00363342" w:rsidRPr="00180DF5" w:rsidRDefault="00363342" w:rsidP="00363342">
      <w:pPr>
        <w:pStyle w:val="Paragraphedeliste"/>
        <w:jc w:val="both"/>
        <w:rPr>
          <w:rFonts w:asciiTheme="minorHAnsi" w:hAnsiTheme="minorHAnsi" w:cstheme="minorHAnsi"/>
          <w:color w:val="000000"/>
          <w:sz w:val="21"/>
          <w:szCs w:val="21"/>
        </w:rPr>
      </w:pPr>
      <w:r w:rsidRPr="00180DF5">
        <w:rPr>
          <w:rFonts w:asciiTheme="minorHAnsi" w:hAnsiTheme="minorHAnsi" w:cstheme="minorHAnsi"/>
          <w:color w:val="000000"/>
          <w:sz w:val="21"/>
          <w:szCs w:val="21"/>
        </w:rPr>
        <w:t>The key intuition: a VAE trained on thousands of real curves learns to represent only</w:t>
      </w:r>
      <w:r w:rsidRPr="00180DF5">
        <w:rPr>
          <w:rStyle w:val="apple-converted-space"/>
          <w:rFonts w:asciiTheme="minorHAnsi" w:hAnsiTheme="minorHAnsi" w:cstheme="minorHAnsi"/>
          <w:color w:val="000000"/>
          <w:sz w:val="21"/>
          <w:szCs w:val="21"/>
          <w:lang w:val="en-US"/>
        </w:rPr>
        <w:t> </w:t>
      </w:r>
      <w:r w:rsidRPr="00180DF5">
        <w:rPr>
          <w:rStyle w:val="Accentuation"/>
          <w:rFonts w:asciiTheme="minorHAnsi" w:hAnsiTheme="minorHAnsi" w:cstheme="minorHAnsi"/>
          <w:color w:val="000000"/>
          <w:sz w:val="21"/>
          <w:szCs w:val="21"/>
          <w:lang w:val="en-US"/>
        </w:rPr>
        <w:t>realistic</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rPr>
        <w:t xml:space="preserve">shapes. Impossible or absurd curves have no representation in latent </w:t>
      </w:r>
      <w:r w:rsidRPr="00180DF5">
        <w:rPr>
          <w:rFonts w:asciiTheme="minorHAnsi" w:hAnsiTheme="minorHAnsi" w:cstheme="minorHAnsi"/>
          <w:color w:val="000000"/>
          <w:sz w:val="21"/>
          <w:szCs w:val="21"/>
        </w:rPr>
        <w:t xml:space="preserve">space; </w:t>
      </w:r>
      <w:r w:rsidRPr="00180DF5">
        <w:rPr>
          <w:rFonts w:asciiTheme="minorHAnsi" w:hAnsiTheme="minorHAnsi" w:cstheme="minorHAnsi"/>
          <w:color w:val="000000"/>
          <w:sz w:val="21"/>
          <w:szCs w:val="21"/>
        </w:rPr>
        <w:t>they are filtered out during training</w:t>
      </w:r>
      <w:r w:rsidRPr="00180DF5">
        <w:rPr>
          <w:rFonts w:asciiTheme="minorHAnsi" w:hAnsiTheme="minorHAnsi" w:cstheme="minorHAnsi"/>
          <w:color w:val="000000"/>
          <w:sz w:val="21"/>
          <w:szCs w:val="21"/>
        </w:rPr>
        <w:t xml:space="preserve"> -&gt; </w:t>
      </w:r>
      <w:r w:rsidRPr="00180DF5">
        <w:rPr>
          <w:rFonts w:asciiTheme="minorHAnsi" w:hAnsiTheme="minorHAnsi" w:cstheme="minorHAnsi"/>
          <w:color w:val="000000"/>
          <w:sz w:val="21"/>
          <w:szCs w:val="21"/>
        </w:rPr>
        <w:t>any generated curve automatically resembles a historically observed one.</w:t>
      </w:r>
    </w:p>
    <w:p w14:paraId="5A0AD1FB" w14:textId="1BEDFA87" w:rsidR="00363342" w:rsidRPr="00180DF5" w:rsidRDefault="00363342" w:rsidP="00363342">
      <w:pPr>
        <w:pStyle w:val="Paragraphedeliste"/>
        <w:jc w:val="both"/>
        <w:rPr>
          <w:rFonts w:asciiTheme="minorHAnsi" w:hAnsiTheme="minorHAnsi" w:cstheme="minorHAnsi"/>
          <w:sz w:val="21"/>
          <w:szCs w:val="21"/>
          <w:lang w:val="en-US"/>
        </w:rPr>
      </w:pPr>
      <w:r w:rsidRPr="00180DF5">
        <w:rPr>
          <w:rFonts w:asciiTheme="minorHAnsi" w:hAnsiTheme="minorHAnsi" w:cstheme="minorHAnsi"/>
          <w:color w:val="000000"/>
          <w:sz w:val="21"/>
          <w:szCs w:val="21"/>
        </w:rPr>
        <w:br/>
      </w:r>
      <w:r w:rsidRPr="00180DF5">
        <w:rPr>
          <w:rFonts w:asciiTheme="minorHAnsi" w:hAnsiTheme="minorHAnsi" w:cstheme="minorHAnsi"/>
          <w:color w:val="000000"/>
          <w:sz w:val="21"/>
          <w:szCs w:val="21"/>
          <w:lang w:val="en-US"/>
        </w:rPr>
        <w:t>A helpful analogy: instead of compressing arbitrary images, imagine training a compressor only on human faces. The compressed dimensions become interpretable features like “hair,” “smile,” or “skin tone,” and reconstructed images always look like plausible faces.</w:t>
      </w:r>
    </w:p>
    <w:p w14:paraId="43478A2F" w14:textId="238AB411" w:rsidR="001D613E" w:rsidRPr="00180DF5" w:rsidRDefault="001D613E" w:rsidP="001D613E">
      <w:pPr>
        <w:pStyle w:val="Paragraphedeliste"/>
        <w:numPr>
          <w:ilvl w:val="0"/>
          <w:numId w:val="1"/>
        </w:numPr>
        <w:jc w:val="both"/>
        <w:rPr>
          <w:rFonts w:asciiTheme="minorHAnsi" w:hAnsiTheme="minorHAnsi" w:cstheme="minorHAnsi"/>
          <w:sz w:val="21"/>
          <w:szCs w:val="21"/>
          <w:u w:val="single"/>
        </w:rPr>
      </w:pPr>
      <w:r w:rsidRPr="00180DF5">
        <w:rPr>
          <w:rFonts w:asciiTheme="minorHAnsi" w:hAnsiTheme="minorHAnsi" w:cstheme="minorHAnsi"/>
          <w:sz w:val="21"/>
          <w:szCs w:val="21"/>
          <w:u w:val="single"/>
        </w:rPr>
        <w:t>Assumptions:</w:t>
      </w:r>
    </w:p>
    <w:p w14:paraId="6FCADFE4" w14:textId="7F75E95A" w:rsidR="001D613E" w:rsidRPr="00180DF5" w:rsidRDefault="001D613E" w:rsidP="001D613E">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b/>
          <w:bCs/>
          <w:sz w:val="21"/>
          <w:szCs w:val="21"/>
        </w:rPr>
        <w:t>Deterministic volatility</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Volatility is fully determined by the yield curve → no need to model separate randomness</w:t>
      </w:r>
      <w:r w:rsidRPr="00180DF5">
        <w:rPr>
          <w:rFonts w:asciiTheme="minorHAnsi" w:hAnsiTheme="minorHAnsi" w:cstheme="minorHAnsi"/>
          <w:sz w:val="21"/>
          <w:szCs w:val="21"/>
        </w:rPr>
        <w:t xml:space="preserve"> (no stochastic model)</w:t>
      </w:r>
      <w:r w:rsidRPr="00180DF5">
        <w:rPr>
          <w:rFonts w:asciiTheme="minorHAnsi" w:hAnsiTheme="minorHAnsi" w:cstheme="minorHAnsi"/>
          <w:sz w:val="21"/>
          <w:szCs w:val="21"/>
        </w:rPr>
        <w:t xml:space="preserve"> → only compress the curve.</w:t>
      </w:r>
    </w:p>
    <w:p w14:paraId="5AC23045" w14:textId="77777777" w:rsidR="001D613E" w:rsidRPr="00180DF5" w:rsidRDefault="001D613E" w:rsidP="001D613E">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b/>
          <w:bCs/>
          <w:sz w:val="21"/>
          <w:szCs w:val="21"/>
        </w:rPr>
        <w:t>Past ≈ future</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Historical curve shapes represent future possibilities → works in normal conditions, may fail in new regimes.</w:t>
      </w:r>
    </w:p>
    <w:p w14:paraId="675FC7E5" w14:textId="7F430536" w:rsidR="00363342" w:rsidRPr="00180DF5" w:rsidRDefault="001D613E" w:rsidP="001D613E">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b/>
          <w:bCs/>
          <w:sz w:val="21"/>
          <w:szCs w:val="21"/>
        </w:rPr>
        <w:lastRenderedPageBreak/>
        <w:t>Latent variables</w:t>
      </w:r>
      <w:r w:rsidRPr="00180DF5">
        <w:rPr>
          <w:rFonts w:asciiTheme="minorHAnsi" w:hAnsiTheme="minorHAnsi" w:cstheme="minorHAnsi"/>
          <w:sz w:val="21"/>
          <w:szCs w:val="21"/>
        </w:rPr>
        <w:t xml:space="preserve"> </w:t>
      </w:r>
      <w:r w:rsidRPr="00180DF5">
        <w:rPr>
          <w:rFonts w:asciiTheme="minorHAnsi" w:hAnsiTheme="minorHAnsi" w:cstheme="minorHAnsi"/>
          <w:b/>
          <w:bCs/>
          <w:sz w:val="21"/>
          <w:szCs w:val="21"/>
        </w:rPr>
        <w:t>= state variables</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VAE latent factors are assumed to capture the true market dynamics → only valid if the model is well-trained and reconstructs accurately.</w:t>
      </w:r>
    </w:p>
    <w:p w14:paraId="0236CE2C" w14:textId="77777777" w:rsidR="001D613E" w:rsidRPr="00180DF5" w:rsidRDefault="001D613E" w:rsidP="001D613E">
      <w:pPr>
        <w:pStyle w:val="Paragraphedeliste"/>
        <w:ind w:left="1440"/>
        <w:jc w:val="both"/>
        <w:rPr>
          <w:rFonts w:asciiTheme="minorHAnsi" w:hAnsiTheme="minorHAnsi" w:cstheme="minorHAnsi"/>
          <w:sz w:val="21"/>
          <w:szCs w:val="21"/>
        </w:rPr>
      </w:pPr>
    </w:p>
    <w:p w14:paraId="340B57FC" w14:textId="2FE05D34" w:rsidR="001D613E" w:rsidRPr="00180DF5" w:rsidRDefault="001D613E" w:rsidP="001D613E">
      <w:pPr>
        <w:pStyle w:val="Paragraphedeliste"/>
        <w:numPr>
          <w:ilvl w:val="0"/>
          <w:numId w:val="1"/>
        </w:numPr>
        <w:jc w:val="both"/>
        <w:rPr>
          <w:rFonts w:asciiTheme="minorHAnsi" w:hAnsiTheme="minorHAnsi" w:cstheme="minorHAnsi"/>
          <w:sz w:val="21"/>
          <w:szCs w:val="21"/>
          <w:u w:val="single"/>
        </w:rPr>
      </w:pPr>
      <w:r w:rsidRPr="00180DF5">
        <w:rPr>
          <w:rFonts w:asciiTheme="minorHAnsi" w:hAnsiTheme="minorHAnsi" w:cstheme="minorHAnsi"/>
          <w:sz w:val="21"/>
          <w:szCs w:val="21"/>
          <w:u w:val="single"/>
        </w:rPr>
        <w:t>Practical Workflow (to refine)</w:t>
      </w:r>
      <w:r w:rsidRPr="00180DF5">
        <w:rPr>
          <w:rFonts w:asciiTheme="minorHAnsi" w:hAnsiTheme="minorHAnsi" w:cstheme="minorHAnsi"/>
          <w:sz w:val="21"/>
          <w:szCs w:val="21"/>
          <w:u w:val="single"/>
        </w:rPr>
        <w:t>:</w:t>
      </w:r>
    </w:p>
    <w:p w14:paraId="1F656108" w14:textId="7D42A4A1" w:rsidR="001D613E" w:rsidRPr="00180DF5" w:rsidRDefault="001D613E" w:rsidP="001D613E">
      <w:pPr>
        <w:pStyle w:val="Paragraphedeliste"/>
        <w:numPr>
          <w:ilvl w:val="1"/>
          <w:numId w:val="1"/>
        </w:numPr>
        <w:jc w:val="both"/>
        <w:rPr>
          <w:rFonts w:asciiTheme="minorHAnsi" w:hAnsiTheme="minorHAnsi" w:cstheme="minorHAnsi"/>
          <w:sz w:val="21"/>
          <w:szCs w:val="21"/>
          <w:lang w:val="en-US"/>
        </w:rPr>
      </w:pPr>
      <w:r w:rsidRPr="00180DF5">
        <w:rPr>
          <w:rFonts w:asciiTheme="minorHAnsi" w:hAnsiTheme="minorHAnsi" w:cstheme="minorHAnsi"/>
          <w:b/>
          <w:bCs/>
          <w:sz w:val="21"/>
          <w:szCs w:val="21"/>
        </w:rPr>
        <w:t>Step 1</w:t>
      </w:r>
      <w:r w:rsidRPr="00180DF5">
        <w:rPr>
          <w:rFonts w:asciiTheme="minorHAnsi" w:hAnsiTheme="minorHAnsi" w:cstheme="minorHAnsi"/>
          <w:b/>
          <w:bCs/>
          <w:sz w:val="21"/>
          <w:szCs w:val="21"/>
        </w:rPr>
        <w:t xml:space="preserve"> - </w:t>
      </w:r>
      <w:r w:rsidRPr="00180DF5">
        <w:rPr>
          <w:rFonts w:asciiTheme="minorHAnsi" w:hAnsiTheme="minorHAnsi" w:cstheme="minorHAnsi"/>
          <w:b/>
          <w:bCs/>
          <w:sz w:val="21"/>
          <w:szCs w:val="21"/>
        </w:rPr>
        <w:t>Representation</w:t>
      </w:r>
      <w:r w:rsidRPr="00180DF5">
        <w:rPr>
          <w:rFonts w:asciiTheme="minorHAnsi" w:hAnsiTheme="minorHAnsi" w:cstheme="minorHAnsi"/>
          <w:sz w:val="21"/>
          <w:szCs w:val="21"/>
        </w:rPr>
        <w:t xml:space="preserve">: </w:t>
      </w:r>
      <w:proofErr w:type="spellStart"/>
      <w:r w:rsidRPr="00180DF5">
        <w:rPr>
          <w:rFonts w:asciiTheme="minorHAnsi" w:hAnsiTheme="minorHAnsi" w:cstheme="minorHAnsi"/>
          <w:sz w:val="21"/>
          <w:szCs w:val="21"/>
        </w:rPr>
        <w:t>Each</w:t>
      </w:r>
      <w:proofErr w:type="spellEnd"/>
      <w:r w:rsidRPr="00180DF5">
        <w:rPr>
          <w:rFonts w:asciiTheme="minorHAnsi" w:hAnsiTheme="minorHAnsi" w:cstheme="minorHAnsi"/>
          <w:sz w:val="21"/>
          <w:szCs w:val="21"/>
        </w:rPr>
        <w:t xml:space="preserve"> </w:t>
      </w:r>
      <w:proofErr w:type="spellStart"/>
      <w:r w:rsidRPr="00180DF5">
        <w:rPr>
          <w:rFonts w:asciiTheme="minorHAnsi" w:hAnsiTheme="minorHAnsi" w:cstheme="minorHAnsi"/>
          <w:sz w:val="21"/>
          <w:szCs w:val="21"/>
        </w:rPr>
        <w:t>yield</w:t>
      </w:r>
      <w:proofErr w:type="spellEnd"/>
      <w:r w:rsidRPr="00180DF5">
        <w:rPr>
          <w:rFonts w:asciiTheme="minorHAnsi" w:hAnsiTheme="minorHAnsi" w:cstheme="minorHAnsi"/>
          <w:sz w:val="21"/>
          <w:szCs w:val="21"/>
        </w:rPr>
        <w:t xml:space="preserve"> curve (7 </w:t>
      </w:r>
      <w:proofErr w:type="spellStart"/>
      <w:r w:rsidRPr="00180DF5">
        <w:rPr>
          <w:rFonts w:asciiTheme="minorHAnsi" w:hAnsiTheme="minorHAnsi" w:cstheme="minorHAnsi"/>
          <w:sz w:val="21"/>
          <w:szCs w:val="21"/>
        </w:rPr>
        <w:t>maturities</w:t>
      </w:r>
      <w:proofErr w:type="spellEnd"/>
      <w:r w:rsidRPr="00180DF5">
        <w:rPr>
          <w:rFonts w:asciiTheme="minorHAnsi" w:hAnsiTheme="minorHAnsi" w:cstheme="minorHAnsi"/>
          <w:sz w:val="21"/>
          <w:szCs w:val="21"/>
        </w:rPr>
        <w:t xml:space="preserve">: 2Y, 3Y, 5Y, 10Y, 15Y, 20Y, 30Y) </w:t>
      </w:r>
      <w:proofErr w:type="spellStart"/>
      <w:r w:rsidRPr="00180DF5">
        <w:rPr>
          <w:rFonts w:asciiTheme="minorHAnsi" w:hAnsiTheme="minorHAnsi" w:cstheme="minorHAnsi"/>
          <w:sz w:val="21"/>
          <w:szCs w:val="21"/>
        </w:rPr>
        <w:t>is</w:t>
      </w:r>
      <w:proofErr w:type="spellEnd"/>
      <w:r w:rsidRPr="00180DF5">
        <w:rPr>
          <w:rFonts w:asciiTheme="minorHAnsi" w:hAnsiTheme="minorHAnsi" w:cstheme="minorHAnsi"/>
          <w:sz w:val="21"/>
          <w:szCs w:val="21"/>
        </w:rPr>
        <w:t xml:space="preserve"> </w:t>
      </w:r>
      <w:proofErr w:type="spellStart"/>
      <w:r w:rsidRPr="00180DF5">
        <w:rPr>
          <w:rFonts w:asciiTheme="minorHAnsi" w:hAnsiTheme="minorHAnsi" w:cstheme="minorHAnsi"/>
          <w:sz w:val="21"/>
          <w:szCs w:val="21"/>
        </w:rPr>
        <w:t>encoded</w:t>
      </w:r>
      <w:proofErr w:type="spellEnd"/>
      <w:r w:rsidRPr="00180DF5">
        <w:rPr>
          <w:rFonts w:asciiTheme="minorHAnsi" w:hAnsiTheme="minorHAnsi" w:cstheme="minorHAnsi"/>
          <w:sz w:val="21"/>
          <w:szCs w:val="21"/>
        </w:rPr>
        <w:t xml:space="preserve"> as a 7-dimensional </w:t>
      </w:r>
      <w:proofErr w:type="spellStart"/>
      <w:r w:rsidRPr="00180DF5">
        <w:rPr>
          <w:rFonts w:asciiTheme="minorHAnsi" w:hAnsiTheme="minorHAnsi" w:cstheme="minorHAnsi"/>
          <w:sz w:val="21"/>
          <w:szCs w:val="21"/>
        </w:rPr>
        <w:t>vector</w:t>
      </w:r>
      <w:proofErr w:type="spellEnd"/>
      <w:r w:rsidRPr="00180DF5">
        <w:rPr>
          <w:rFonts w:asciiTheme="minorHAnsi" w:hAnsiTheme="minorHAnsi" w:cstheme="minorHAnsi"/>
          <w:sz w:val="21"/>
          <w:szCs w:val="21"/>
        </w:rPr>
        <w:t>.</w:t>
      </w:r>
    </w:p>
    <w:p w14:paraId="61830ACA" w14:textId="6F3D54C3" w:rsidR="001D613E" w:rsidRPr="00180DF5" w:rsidRDefault="001D613E" w:rsidP="001D613E">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b/>
          <w:bCs/>
          <w:sz w:val="21"/>
          <w:szCs w:val="21"/>
        </w:rPr>
        <w:t>Step 2</w:t>
      </w:r>
      <w:r w:rsidRPr="00180DF5">
        <w:rPr>
          <w:rFonts w:asciiTheme="minorHAnsi" w:hAnsiTheme="minorHAnsi" w:cstheme="minorHAnsi"/>
          <w:b/>
          <w:bCs/>
          <w:sz w:val="21"/>
          <w:szCs w:val="21"/>
        </w:rPr>
        <w:t xml:space="preserve"> – </w:t>
      </w:r>
      <w:r w:rsidRPr="00180DF5">
        <w:rPr>
          <w:rFonts w:asciiTheme="minorHAnsi" w:hAnsiTheme="minorHAnsi" w:cstheme="minorHAnsi"/>
          <w:b/>
          <w:bCs/>
          <w:sz w:val="21"/>
          <w:szCs w:val="21"/>
        </w:rPr>
        <w:t>Encoding</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The encoder maps this vector into two vectors of dimension d (typically 2 or 3):</w:t>
      </w:r>
    </w:p>
    <w:p w14:paraId="49C85B85" w14:textId="2CE91D4A" w:rsidR="001D613E" w:rsidRPr="00180DF5" w:rsidRDefault="001D613E" w:rsidP="001D613E">
      <w:pPr>
        <w:pStyle w:val="Paragraphedeliste"/>
        <w:numPr>
          <w:ilvl w:val="2"/>
          <w:numId w:val="1"/>
        </w:numPr>
        <w:jc w:val="both"/>
        <w:rPr>
          <w:rFonts w:asciiTheme="minorHAnsi" w:hAnsiTheme="minorHAnsi" w:cstheme="minorHAnsi"/>
          <w:sz w:val="21"/>
          <w:szCs w:val="21"/>
        </w:rPr>
      </w:pPr>
      <w:r w:rsidRPr="00180DF5">
        <w:rPr>
          <w:rFonts w:asciiTheme="minorHAnsi" w:hAnsiTheme="minorHAnsi" w:cstheme="minorHAnsi"/>
          <w:sz w:val="21"/>
          <w:szCs w:val="21"/>
        </w:rPr>
        <w:t>Mean μ</w:t>
      </w:r>
      <w:r w:rsidRPr="00180DF5">
        <w:rPr>
          <w:rFonts w:asciiTheme="minorHAnsi" w:hAnsiTheme="minorHAnsi" w:cstheme="minorHAnsi"/>
          <w:sz w:val="21"/>
          <w:szCs w:val="21"/>
        </w:rPr>
        <w:t xml:space="preserve"> + </w:t>
      </w:r>
      <w:r w:rsidRPr="00180DF5">
        <w:rPr>
          <w:rFonts w:asciiTheme="minorHAnsi" w:hAnsiTheme="minorHAnsi" w:cstheme="minorHAnsi"/>
          <w:sz w:val="21"/>
          <w:szCs w:val="21"/>
        </w:rPr>
        <w:t>Standard deviation σ</w:t>
      </w:r>
    </w:p>
    <w:p w14:paraId="25BCDC12" w14:textId="595369D7" w:rsidR="00082D2E" w:rsidRPr="00180DF5" w:rsidRDefault="001D613E" w:rsidP="00082D2E">
      <w:pPr>
        <w:pStyle w:val="Paragraphedeliste"/>
        <w:numPr>
          <w:ilvl w:val="2"/>
          <w:numId w:val="1"/>
        </w:numPr>
        <w:jc w:val="both"/>
        <w:rPr>
          <w:rFonts w:asciiTheme="minorHAnsi" w:hAnsiTheme="minorHAnsi" w:cstheme="minorHAnsi"/>
          <w:sz w:val="21"/>
          <w:szCs w:val="21"/>
        </w:rPr>
      </w:pPr>
      <w:r w:rsidRPr="00180DF5">
        <w:rPr>
          <w:rFonts w:asciiTheme="minorHAnsi" w:hAnsiTheme="minorHAnsi" w:cstheme="minorHAnsi"/>
          <w:sz w:val="21"/>
          <w:szCs w:val="21"/>
        </w:rPr>
        <w:t>These define a Gaussian distribution in latent spac</w:t>
      </w:r>
      <w:r w:rsidR="00082D2E" w:rsidRPr="00180DF5">
        <w:rPr>
          <w:rFonts w:asciiTheme="minorHAnsi" w:hAnsiTheme="minorHAnsi" w:cstheme="minorHAnsi"/>
          <w:sz w:val="21"/>
          <w:szCs w:val="21"/>
        </w:rPr>
        <w:t>e</w:t>
      </w:r>
    </w:p>
    <w:p w14:paraId="50C2DB77" w14:textId="77777777" w:rsidR="00082D2E" w:rsidRPr="00180DF5" w:rsidRDefault="00082D2E" w:rsidP="00082D2E">
      <w:pPr>
        <w:pStyle w:val="Paragraphedeliste"/>
        <w:numPr>
          <w:ilvl w:val="1"/>
          <w:numId w:val="1"/>
        </w:numPr>
        <w:jc w:val="both"/>
        <w:rPr>
          <w:rFonts w:asciiTheme="minorHAnsi" w:eastAsiaTheme="minorHAnsi" w:hAnsiTheme="minorHAnsi" w:cstheme="minorHAnsi"/>
          <w:kern w:val="2"/>
          <w:sz w:val="21"/>
          <w:szCs w:val="21"/>
          <w:lang w:eastAsia="en-US"/>
          <w14:ligatures w14:val="standardContextual"/>
        </w:rPr>
      </w:pPr>
      <w:r w:rsidRPr="00180DF5">
        <w:rPr>
          <w:rFonts w:asciiTheme="minorHAnsi" w:hAnsiTheme="minorHAnsi" w:cstheme="minorHAnsi"/>
          <w:b/>
          <w:bCs/>
          <w:color w:val="000000"/>
          <w:sz w:val="21"/>
          <w:szCs w:val="21"/>
        </w:rPr>
        <w:t>Step 3</w:t>
      </w:r>
      <w:r w:rsidRPr="00180DF5">
        <w:rPr>
          <w:rFonts w:asciiTheme="minorHAnsi" w:hAnsiTheme="minorHAnsi" w:cstheme="minorHAnsi"/>
          <w:b/>
          <w:bCs/>
          <w:color w:val="000000"/>
          <w:sz w:val="21"/>
          <w:szCs w:val="21"/>
        </w:rPr>
        <w:t xml:space="preserve"> - </w:t>
      </w:r>
      <w:r w:rsidRPr="00180DF5">
        <w:rPr>
          <w:rFonts w:asciiTheme="minorHAnsi" w:hAnsiTheme="minorHAnsi" w:cstheme="minorHAnsi"/>
          <w:b/>
          <w:bCs/>
          <w:color w:val="000000"/>
          <w:sz w:val="21"/>
          <w:szCs w:val="21"/>
        </w:rPr>
        <w:t>Sampling</w:t>
      </w:r>
      <w:r w:rsidRPr="00180DF5">
        <w:rPr>
          <w:rFonts w:asciiTheme="minorHAnsi" w:hAnsiTheme="minorHAnsi" w:cstheme="minorHAnsi"/>
          <w:color w:val="000000"/>
          <w:sz w:val="21"/>
          <w:szCs w:val="21"/>
        </w:rPr>
        <w:t xml:space="preserve"> (Reparameterization Trick)</w:t>
      </w:r>
      <w:r w:rsidRPr="00180DF5">
        <w:rPr>
          <w:rFonts w:asciiTheme="minorHAnsi" w:hAnsiTheme="minorHAnsi" w:cstheme="minorHAnsi"/>
          <w:color w:val="000000"/>
          <w:sz w:val="21"/>
          <w:szCs w:val="21"/>
        </w:rPr>
        <w:t xml:space="preserve">: </w:t>
      </w:r>
    </w:p>
    <w:p w14:paraId="4E9051AB" w14:textId="2690CA10" w:rsidR="00082D2E" w:rsidRPr="00180DF5" w:rsidRDefault="00082D2E" w:rsidP="00082D2E">
      <w:pPr>
        <w:pStyle w:val="Paragraphedeliste"/>
        <w:numPr>
          <w:ilvl w:val="2"/>
          <w:numId w:val="1"/>
        </w:numPr>
        <w:spacing w:after="160" w:line="278" w:lineRule="auto"/>
        <w:jc w:val="both"/>
        <w:rPr>
          <w:rFonts w:asciiTheme="minorHAnsi" w:eastAsiaTheme="minorHAnsi" w:hAnsiTheme="minorHAnsi" w:cstheme="minorHAnsi"/>
          <w:kern w:val="2"/>
          <w:sz w:val="21"/>
          <w:szCs w:val="21"/>
          <w:lang w:eastAsia="en-US"/>
          <w14:ligatures w14:val="standardContextual"/>
        </w:rPr>
      </w:pPr>
      <w:r w:rsidRPr="00180DF5">
        <w:rPr>
          <w:rFonts w:asciiTheme="minorHAnsi" w:hAnsiTheme="minorHAnsi" w:cstheme="minorHAnsi"/>
          <w:color w:val="000000"/>
          <w:sz w:val="21"/>
          <w:szCs w:val="21"/>
        </w:rPr>
        <w:t>A latent vector is sampled as:</w:t>
      </w:r>
      <w:r w:rsidRPr="00180DF5">
        <w:rPr>
          <w:rFonts w:asciiTheme="minorHAnsi" w:hAnsiTheme="minorHAnsi" w:cstheme="minorHAnsi"/>
          <w:color w:val="000000"/>
          <w:sz w:val="21"/>
          <w:szCs w:val="21"/>
        </w:rPr>
        <w:t xml:space="preserve"> </w:t>
      </w:r>
      <m:oMath>
        <m:r>
          <w:rPr>
            <w:rFonts w:ascii="Cambria Math" w:hAnsi="Cambria Math" w:cstheme="minorHAnsi"/>
            <w:sz w:val="21"/>
            <w:szCs w:val="21"/>
          </w:rPr>
          <m:t>z</m:t>
        </m:r>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r>
          <w:rPr>
            <w:rFonts w:ascii="Cambria Math" w:hAnsi="Cambria Math" w:cstheme="minorHAnsi"/>
            <w:sz w:val="21"/>
            <w:szCs w:val="21"/>
          </w:rPr>
          <m:t>ϵ</m:t>
        </m:r>
        <m:r>
          <w:rPr>
            <w:rFonts w:ascii="Cambria Math" w:hAnsi="Cambria Math" w:cstheme="minorHAnsi"/>
            <w:sz w:val="21"/>
            <w:szCs w:val="21"/>
          </w:rPr>
          <m:t xml:space="preserve">, with </m:t>
        </m:r>
        <m:r>
          <w:rPr>
            <w:rFonts w:ascii="Cambria Math" w:hAnsi="Cambria Math" w:cstheme="minorHAnsi"/>
            <w:sz w:val="21"/>
            <w:szCs w:val="21"/>
          </w:rPr>
          <m:t>ϵ</m:t>
        </m:r>
        <m:r>
          <w:rPr>
            <w:rFonts w:ascii="Cambria Math" w:hAnsi="Cambria Math" w:cstheme="minorHAnsi"/>
            <w:sz w:val="21"/>
            <w:szCs w:val="21"/>
            <w:lang w:val="en-US"/>
          </w:rPr>
          <m:t>∼</m:t>
        </m:r>
        <m:r>
          <m:rPr>
            <m:scr m:val="script"/>
          </m:rPr>
          <w:rPr>
            <w:rFonts w:ascii="Cambria Math" w:hAnsi="Cambria Math" w:cstheme="minorHAnsi"/>
            <w:sz w:val="21"/>
            <w:szCs w:val="21"/>
          </w:rPr>
          <m:t>N</m:t>
        </m:r>
        <m:r>
          <w:rPr>
            <w:rFonts w:ascii="Cambria Math" w:hAnsi="Cambria Math" w:cstheme="minorHAnsi"/>
            <w:sz w:val="21"/>
            <w:szCs w:val="21"/>
            <w:lang w:val="en-US"/>
          </w:rPr>
          <m:t>(0,</m:t>
        </m:r>
        <m:r>
          <w:rPr>
            <w:rFonts w:ascii="Cambria Math" w:hAnsi="Cambria Math" w:cstheme="minorHAnsi"/>
            <w:sz w:val="21"/>
            <w:szCs w:val="21"/>
          </w:rPr>
          <m:t>I</m:t>
        </m:r>
        <m:r>
          <w:rPr>
            <w:rFonts w:ascii="Cambria Math" w:hAnsi="Cambria Math" w:cstheme="minorHAnsi"/>
            <w:sz w:val="21"/>
            <w:szCs w:val="21"/>
            <w:lang w:val="en-US"/>
          </w:rPr>
          <m:t>)</m:t>
        </m:r>
      </m:oMath>
      <w:r w:rsidRPr="00180DF5">
        <w:rPr>
          <w:rFonts w:asciiTheme="minorHAnsi" w:hAnsiTheme="minorHAnsi" w:cstheme="minorHAnsi"/>
          <w:i/>
          <w:sz w:val="21"/>
          <w:szCs w:val="21"/>
        </w:rPr>
        <w:t xml:space="preserve">. </w:t>
      </w:r>
      <w:r w:rsidRPr="00180DF5">
        <w:rPr>
          <w:rFonts w:asciiTheme="minorHAnsi" w:hAnsiTheme="minorHAnsi" w:cstheme="minorHAnsi"/>
          <w:color w:val="000000"/>
          <w:sz w:val="21"/>
          <w:szCs w:val="21"/>
        </w:rPr>
        <w:t>T</w:t>
      </w:r>
      <w:r w:rsidRPr="00180DF5">
        <w:rPr>
          <w:rFonts w:asciiTheme="minorHAnsi" w:hAnsiTheme="minorHAnsi" w:cstheme="minorHAnsi"/>
          <w:color w:val="000000"/>
          <w:sz w:val="21"/>
          <w:szCs w:val="21"/>
        </w:rPr>
        <w:t>his allows gradients to flow through stochastic sampling.</w:t>
      </w:r>
    </w:p>
    <w:p w14:paraId="1D455A1F" w14:textId="5E31F92F" w:rsidR="00082D2E" w:rsidRPr="00180DF5" w:rsidRDefault="00082D2E" w:rsidP="00082D2E">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b/>
          <w:bCs/>
          <w:sz w:val="21"/>
          <w:szCs w:val="21"/>
        </w:rPr>
        <w:t>Step 4</w:t>
      </w:r>
      <w:r w:rsidRPr="00180DF5">
        <w:rPr>
          <w:rFonts w:asciiTheme="minorHAnsi" w:hAnsiTheme="minorHAnsi" w:cstheme="minorHAnsi"/>
          <w:b/>
          <w:bCs/>
          <w:sz w:val="21"/>
          <w:szCs w:val="21"/>
        </w:rPr>
        <w:t xml:space="preserve"> - </w:t>
      </w:r>
      <w:r w:rsidRPr="00180DF5">
        <w:rPr>
          <w:rFonts w:asciiTheme="minorHAnsi" w:hAnsiTheme="minorHAnsi" w:cstheme="minorHAnsi"/>
          <w:b/>
          <w:bCs/>
          <w:sz w:val="21"/>
          <w:szCs w:val="21"/>
        </w:rPr>
        <w:t>Decoding</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The decoder reconstructs the yield curve from z.</w:t>
      </w:r>
    </w:p>
    <w:p w14:paraId="5353DD67" w14:textId="77777777" w:rsidR="00082D2E" w:rsidRPr="00180DF5" w:rsidRDefault="00082D2E" w:rsidP="00082D2E">
      <w:pPr>
        <w:pStyle w:val="Paragraphedeliste"/>
        <w:numPr>
          <w:ilvl w:val="1"/>
          <w:numId w:val="1"/>
        </w:numPr>
        <w:jc w:val="both"/>
        <w:rPr>
          <w:rFonts w:asciiTheme="minorHAnsi" w:hAnsiTheme="minorHAnsi" w:cstheme="minorHAnsi"/>
          <w:sz w:val="21"/>
          <w:szCs w:val="21"/>
        </w:rPr>
      </w:pPr>
      <w:r w:rsidRPr="00180DF5">
        <w:rPr>
          <w:rStyle w:val="lev"/>
          <w:rFonts w:asciiTheme="minorHAnsi" w:hAnsiTheme="minorHAnsi" w:cstheme="minorHAnsi"/>
          <w:color w:val="000000"/>
          <w:sz w:val="21"/>
          <w:szCs w:val="21"/>
          <w:lang w:val="en-US"/>
        </w:rPr>
        <w:t>Step 5</w:t>
      </w:r>
      <w:r w:rsidRPr="00180DF5">
        <w:rPr>
          <w:rStyle w:val="lev"/>
          <w:rFonts w:asciiTheme="minorHAnsi" w:hAnsiTheme="minorHAnsi" w:cstheme="minorHAnsi"/>
          <w:color w:val="000000"/>
          <w:sz w:val="21"/>
          <w:szCs w:val="21"/>
        </w:rPr>
        <w:t xml:space="preserve"> - </w:t>
      </w:r>
      <w:r w:rsidRPr="00180DF5">
        <w:rPr>
          <w:rStyle w:val="lev"/>
          <w:rFonts w:asciiTheme="minorHAnsi" w:hAnsiTheme="minorHAnsi" w:cstheme="minorHAnsi"/>
          <w:color w:val="000000"/>
          <w:sz w:val="21"/>
          <w:szCs w:val="21"/>
          <w:lang w:val="en-US"/>
        </w:rPr>
        <w:t>Multi-Currency Training</w:t>
      </w:r>
      <w:r w:rsidRPr="00180DF5">
        <w:rPr>
          <w:rFonts w:asciiTheme="minorHAnsi" w:hAnsiTheme="minorHAnsi" w:cstheme="minorHAnsi"/>
          <w:color w:val="000000"/>
          <w:sz w:val="21"/>
          <w:szCs w:val="21"/>
        </w:rPr>
        <w:t xml:space="preserve">: </w:t>
      </w:r>
      <w:r w:rsidRPr="00180DF5">
        <w:rPr>
          <w:rFonts w:asciiTheme="minorHAnsi" w:hAnsiTheme="minorHAnsi" w:cstheme="minorHAnsi"/>
          <w:color w:val="000000"/>
          <w:sz w:val="21"/>
          <w:szCs w:val="21"/>
          <w:lang w:val="en-US"/>
        </w:rPr>
        <w:t xml:space="preserve">The VAE is trained on data from 13 currencies (optionally using a Conditional VAE). </w:t>
      </w:r>
      <w:r w:rsidRPr="00180DF5">
        <w:rPr>
          <w:rFonts w:asciiTheme="minorHAnsi" w:hAnsiTheme="minorHAnsi" w:cstheme="minorHAnsi"/>
          <w:color w:val="000000"/>
          <w:sz w:val="21"/>
          <w:szCs w:val="21"/>
        </w:rPr>
        <w:t>This forces the latent space to capture universal curve structures.</w:t>
      </w:r>
    </w:p>
    <w:p w14:paraId="268BA9D5" w14:textId="77777777" w:rsidR="00082D2E" w:rsidRPr="00180DF5" w:rsidRDefault="00082D2E" w:rsidP="00082D2E">
      <w:pPr>
        <w:pStyle w:val="Paragraphedeliste"/>
        <w:numPr>
          <w:ilvl w:val="1"/>
          <w:numId w:val="1"/>
        </w:numPr>
        <w:jc w:val="both"/>
        <w:rPr>
          <w:rFonts w:asciiTheme="minorHAnsi" w:hAnsiTheme="minorHAnsi" w:cstheme="minorHAnsi"/>
          <w:sz w:val="21"/>
          <w:szCs w:val="21"/>
        </w:rPr>
      </w:pPr>
      <w:r w:rsidRPr="00180DF5">
        <w:rPr>
          <w:rStyle w:val="lev"/>
          <w:rFonts w:asciiTheme="minorHAnsi" w:hAnsiTheme="minorHAnsi" w:cstheme="minorHAnsi"/>
          <w:color w:val="000000"/>
          <w:sz w:val="21"/>
          <w:szCs w:val="21"/>
          <w:lang w:val="en-US"/>
        </w:rPr>
        <w:t>Step 6</w:t>
      </w:r>
      <w:r w:rsidRPr="00180DF5">
        <w:rPr>
          <w:rStyle w:val="lev"/>
          <w:rFonts w:asciiTheme="minorHAnsi" w:hAnsiTheme="minorHAnsi" w:cstheme="minorHAnsi"/>
          <w:color w:val="000000"/>
          <w:sz w:val="21"/>
          <w:szCs w:val="21"/>
        </w:rPr>
        <w:t xml:space="preserve"> - </w:t>
      </w:r>
      <w:r w:rsidRPr="00180DF5">
        <w:rPr>
          <w:rStyle w:val="lev"/>
          <w:rFonts w:asciiTheme="minorHAnsi" w:hAnsiTheme="minorHAnsi" w:cstheme="minorHAnsi"/>
          <w:color w:val="000000"/>
          <w:sz w:val="21"/>
          <w:szCs w:val="21"/>
          <w:lang w:val="en-US"/>
        </w:rPr>
        <w:t>Integration into Classical Models</w:t>
      </w:r>
      <w:r w:rsidRPr="00180DF5">
        <w:rPr>
          <w:rFonts w:asciiTheme="minorHAnsi" w:hAnsiTheme="minorHAnsi" w:cstheme="minorHAnsi"/>
          <w:color w:val="000000"/>
          <w:sz w:val="21"/>
          <w:szCs w:val="21"/>
        </w:rPr>
        <w:t xml:space="preserve">: </w:t>
      </w:r>
      <w:r w:rsidRPr="00180DF5">
        <w:rPr>
          <w:rFonts w:asciiTheme="minorHAnsi" w:hAnsiTheme="minorHAnsi" w:cstheme="minorHAnsi"/>
          <w:color w:val="000000"/>
          <w:sz w:val="21"/>
          <w:szCs w:val="21"/>
          <w:lang w:val="en-US"/>
        </w:rPr>
        <w:t>A traditional model (e.g., Hull-White or HJM) replaces its state variables with</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Fonts w:asciiTheme="minorHAnsi" w:hAnsiTheme="minorHAnsi" w:cstheme="minorHAnsi"/>
          <w:color w:val="000000"/>
          <w:sz w:val="21"/>
          <w:szCs w:val="21"/>
          <w:lang w:val="en-US"/>
        </w:rPr>
        <w:t>. The stochastic process evolves in latent space, and the curve is reconstructed via the decoder.</w:t>
      </w:r>
    </w:p>
    <w:p w14:paraId="14CA261D" w14:textId="77777777" w:rsidR="00082D2E" w:rsidRPr="00180DF5" w:rsidRDefault="00082D2E" w:rsidP="00082D2E">
      <w:pPr>
        <w:pStyle w:val="Paragraphedeliste"/>
        <w:ind w:left="1440"/>
        <w:jc w:val="both"/>
        <w:rPr>
          <w:rFonts w:asciiTheme="minorHAnsi" w:hAnsiTheme="minorHAnsi" w:cstheme="minorHAnsi"/>
          <w:sz w:val="21"/>
          <w:szCs w:val="21"/>
        </w:rPr>
      </w:pPr>
    </w:p>
    <w:p w14:paraId="0A0EBA81" w14:textId="1952EB58" w:rsidR="00082D2E" w:rsidRPr="00180DF5" w:rsidRDefault="00082D2E" w:rsidP="00082D2E">
      <w:pPr>
        <w:pStyle w:val="Paragraphedeliste"/>
        <w:numPr>
          <w:ilvl w:val="0"/>
          <w:numId w:val="1"/>
        </w:numPr>
        <w:jc w:val="both"/>
        <w:rPr>
          <w:rFonts w:asciiTheme="minorHAnsi" w:eastAsiaTheme="minorHAnsi" w:hAnsiTheme="minorHAnsi" w:cstheme="minorHAnsi"/>
          <w:kern w:val="2"/>
          <w:sz w:val="21"/>
          <w:szCs w:val="21"/>
          <w:lang w:eastAsia="en-US"/>
          <w14:ligatures w14:val="standardContextual"/>
        </w:rPr>
      </w:pPr>
      <w:r w:rsidRPr="00180DF5">
        <w:rPr>
          <w:rFonts w:asciiTheme="minorHAnsi" w:hAnsiTheme="minorHAnsi" w:cstheme="minorHAnsi"/>
          <w:color w:val="000000"/>
          <w:sz w:val="21"/>
          <w:szCs w:val="21"/>
          <w:u w:val="single"/>
        </w:rPr>
        <w:t>Why It Works</w:t>
      </w:r>
      <w:r w:rsidRPr="00180DF5">
        <w:rPr>
          <w:rFonts w:asciiTheme="minorHAnsi" w:hAnsiTheme="minorHAnsi" w:cstheme="minorHAnsi"/>
          <w:color w:val="000000"/>
          <w:sz w:val="21"/>
          <w:szCs w:val="21"/>
          <w:u w:val="single"/>
        </w:rPr>
        <w:t>:</w:t>
      </w:r>
      <w:r w:rsidRPr="00180DF5">
        <w:rPr>
          <w:rFonts w:asciiTheme="minorHAnsi" w:hAnsiTheme="minorHAnsi" w:cstheme="minorHAnsi"/>
          <w:color w:val="000000"/>
          <w:sz w:val="21"/>
          <w:szCs w:val="21"/>
        </w:rPr>
        <w:t xml:space="preserve"> </w:t>
      </w:r>
      <w:r w:rsidRPr="00180DF5">
        <w:rPr>
          <w:rFonts w:asciiTheme="minorHAnsi" w:hAnsiTheme="minorHAnsi" w:cstheme="minorHAnsi"/>
          <w:color w:val="000000"/>
          <w:sz w:val="21"/>
          <w:szCs w:val="21"/>
        </w:rPr>
        <w:t>The argument is geometric and statistical</w:t>
      </w:r>
      <w:r w:rsidRPr="00180DF5">
        <w:rPr>
          <w:rFonts w:asciiTheme="minorHAnsi" w:hAnsiTheme="minorHAnsi" w:cstheme="minorHAnsi"/>
          <w:color w:val="000000"/>
          <w:sz w:val="21"/>
          <w:szCs w:val="21"/>
        </w:rPr>
        <w:t xml:space="preserve"> -&gt;</w:t>
      </w:r>
      <w:r w:rsidRPr="00180DF5">
        <w:rPr>
          <w:rFonts w:asciiTheme="minorHAnsi" w:hAnsiTheme="minorHAnsi" w:cstheme="minorHAnsi"/>
          <w:color w:val="000000"/>
          <w:sz w:val="21"/>
          <w:szCs w:val="21"/>
        </w:rPr>
        <w:t xml:space="preserve"> real yield curves occupy only a tiny subset of all theoretically possible curves. The VAE learns this low-dimensional manifold.</w:t>
      </w:r>
    </w:p>
    <w:p w14:paraId="4D6B9E89" w14:textId="1D1B3DBA" w:rsidR="00082D2E" w:rsidRPr="00180DF5" w:rsidRDefault="00082D2E" w:rsidP="00082D2E">
      <w:pPr>
        <w:pStyle w:val="Paragraphedeliste"/>
        <w:jc w:val="both"/>
        <w:rPr>
          <w:rFonts w:asciiTheme="minorHAnsi" w:eastAsiaTheme="minorHAnsi" w:hAnsiTheme="minorHAnsi" w:cstheme="minorHAnsi"/>
          <w:kern w:val="2"/>
          <w:sz w:val="21"/>
          <w:szCs w:val="21"/>
          <w:lang w:eastAsia="en-US"/>
          <w14:ligatures w14:val="standardContextual"/>
        </w:rPr>
      </w:pPr>
      <w:r w:rsidRPr="00180DF5">
        <w:rPr>
          <w:rFonts w:asciiTheme="minorHAnsi" w:hAnsiTheme="minorHAnsi" w:cstheme="minorHAnsi"/>
          <w:color w:val="000000"/>
          <w:sz w:val="21"/>
          <w:szCs w:val="21"/>
        </w:rPr>
        <w:br/>
      </w:r>
      <w:r w:rsidRPr="00180DF5">
        <w:rPr>
          <w:rFonts w:asciiTheme="minorHAnsi" w:hAnsiTheme="minorHAnsi" w:cstheme="minorHAnsi"/>
          <w:color w:val="000000"/>
          <w:sz w:val="21"/>
          <w:szCs w:val="21"/>
        </w:rPr>
        <w:t>Latent variables act as coordinates on this manifold ensuring generated curves are always plausible.</w:t>
      </w:r>
    </w:p>
    <w:p w14:paraId="25A2D05F" w14:textId="77777777" w:rsidR="00082D2E" w:rsidRPr="00180DF5" w:rsidRDefault="00082D2E" w:rsidP="00082D2E">
      <w:pPr>
        <w:pStyle w:val="Paragraphedeliste"/>
        <w:jc w:val="both"/>
        <w:rPr>
          <w:rFonts w:asciiTheme="minorHAnsi" w:hAnsiTheme="minorHAnsi" w:cstheme="minorHAnsi"/>
          <w:color w:val="000000"/>
          <w:sz w:val="21"/>
          <w:szCs w:val="21"/>
        </w:rPr>
      </w:pPr>
      <w:r w:rsidRPr="00180DF5">
        <w:rPr>
          <w:rFonts w:asciiTheme="minorHAnsi" w:hAnsiTheme="minorHAnsi" w:cstheme="minorHAnsi"/>
          <w:color w:val="000000"/>
          <w:sz w:val="21"/>
          <w:szCs w:val="21"/>
        </w:rPr>
        <w:br/>
      </w:r>
      <w:r w:rsidRPr="00180DF5">
        <w:rPr>
          <w:rFonts w:asciiTheme="minorHAnsi" w:hAnsiTheme="minorHAnsi" w:cstheme="minorHAnsi"/>
          <w:color w:val="000000"/>
          <w:sz w:val="21"/>
          <w:szCs w:val="21"/>
        </w:rPr>
        <w:t>An analogy:</w:t>
      </w:r>
      <w:r w:rsidRPr="00180DF5">
        <w:rPr>
          <w:rFonts w:asciiTheme="minorHAnsi" w:hAnsiTheme="minorHAnsi" w:cstheme="minorHAnsi"/>
          <w:color w:val="000000"/>
          <w:sz w:val="21"/>
          <w:szCs w:val="21"/>
        </w:rPr>
        <w:t xml:space="preserve"> </w:t>
      </w:r>
      <w:r w:rsidRPr="00180DF5">
        <w:rPr>
          <w:rFonts w:asciiTheme="minorHAnsi" w:hAnsiTheme="minorHAnsi" w:cstheme="minorHAnsi"/>
          <w:color w:val="000000"/>
          <w:sz w:val="21"/>
          <w:szCs w:val="21"/>
        </w:rPr>
        <w:t>JPEG compresses any image moderately well, but a model trained only on faces achieves extreme compression by exploiting domain-specific structure. Similarly, the VAE captures correlations across maturities far better than Nelson-Siegel.</w:t>
      </w:r>
    </w:p>
    <w:p w14:paraId="1E0BFBDB" w14:textId="77777777" w:rsidR="00082D2E" w:rsidRPr="00180DF5" w:rsidRDefault="00082D2E" w:rsidP="00082D2E">
      <w:pPr>
        <w:pStyle w:val="Paragraphedeliste"/>
        <w:jc w:val="both"/>
        <w:rPr>
          <w:rFonts w:asciiTheme="minorHAnsi" w:hAnsiTheme="minorHAnsi" w:cstheme="minorHAnsi"/>
          <w:color w:val="000000"/>
          <w:sz w:val="21"/>
          <w:szCs w:val="21"/>
        </w:rPr>
      </w:pPr>
    </w:p>
    <w:p w14:paraId="1E51E7BB" w14:textId="284A3F9F" w:rsidR="00082D2E" w:rsidRPr="00180DF5" w:rsidRDefault="00082D2E" w:rsidP="00082D2E">
      <w:pPr>
        <w:pStyle w:val="Paragraphedeliste"/>
        <w:numPr>
          <w:ilvl w:val="0"/>
          <w:numId w:val="1"/>
        </w:numPr>
        <w:jc w:val="both"/>
        <w:rPr>
          <w:rFonts w:asciiTheme="minorHAnsi" w:hAnsiTheme="minorHAnsi" w:cstheme="minorHAnsi"/>
          <w:color w:val="000000"/>
          <w:sz w:val="21"/>
          <w:szCs w:val="21"/>
          <w:u w:val="single"/>
          <w:lang w:val="en-US"/>
        </w:rPr>
      </w:pPr>
      <w:r w:rsidRPr="00180DF5">
        <w:rPr>
          <w:rFonts w:asciiTheme="minorHAnsi" w:hAnsiTheme="minorHAnsi" w:cstheme="minorHAnsi"/>
          <w:color w:val="000000"/>
          <w:sz w:val="21"/>
          <w:szCs w:val="21"/>
          <w:u w:val="single"/>
        </w:rPr>
        <w:t>Limitations</w:t>
      </w:r>
      <w:r w:rsidRPr="00180DF5">
        <w:rPr>
          <w:rFonts w:asciiTheme="minorHAnsi" w:hAnsiTheme="minorHAnsi" w:cstheme="minorHAnsi"/>
          <w:color w:val="000000"/>
          <w:sz w:val="21"/>
          <w:szCs w:val="21"/>
          <w:u w:val="single"/>
        </w:rPr>
        <w:t xml:space="preserve"> : </w:t>
      </w:r>
    </w:p>
    <w:p w14:paraId="37E5EB1D" w14:textId="77777777" w:rsidR="00082D2E" w:rsidRPr="00180DF5" w:rsidRDefault="00082D2E" w:rsidP="00082D2E">
      <w:pPr>
        <w:pStyle w:val="Paragraphedeliste"/>
        <w:numPr>
          <w:ilvl w:val="1"/>
          <w:numId w:val="1"/>
        </w:numPr>
        <w:jc w:val="both"/>
        <w:rPr>
          <w:rFonts w:asciiTheme="minorHAnsi" w:hAnsiTheme="minorHAnsi" w:cstheme="minorHAnsi"/>
          <w:color w:val="000000"/>
          <w:sz w:val="21"/>
          <w:szCs w:val="21"/>
        </w:rPr>
      </w:pPr>
      <w:r w:rsidRPr="00180DF5">
        <w:rPr>
          <w:rFonts w:asciiTheme="minorHAnsi" w:hAnsiTheme="minorHAnsi" w:cstheme="minorHAnsi"/>
          <w:color w:val="000000"/>
          <w:sz w:val="21"/>
          <w:szCs w:val="21"/>
        </w:rPr>
        <w:t>Cannot generate truly unseen curve shapes (e.g., entirely new regimes)</w:t>
      </w:r>
    </w:p>
    <w:p w14:paraId="28939212" w14:textId="77777777" w:rsidR="00082D2E" w:rsidRPr="00180DF5" w:rsidRDefault="00082D2E" w:rsidP="00082D2E">
      <w:pPr>
        <w:pStyle w:val="Paragraphedeliste"/>
        <w:numPr>
          <w:ilvl w:val="1"/>
          <w:numId w:val="1"/>
        </w:numPr>
        <w:jc w:val="both"/>
        <w:rPr>
          <w:rFonts w:asciiTheme="minorHAnsi" w:hAnsiTheme="minorHAnsi" w:cstheme="minorHAnsi"/>
          <w:color w:val="000000"/>
          <w:sz w:val="21"/>
          <w:szCs w:val="21"/>
        </w:rPr>
      </w:pPr>
      <w:r w:rsidRPr="00180DF5">
        <w:rPr>
          <w:rFonts w:asciiTheme="minorHAnsi" w:hAnsiTheme="minorHAnsi" w:cstheme="minorHAnsi"/>
          <w:color w:val="000000"/>
          <w:sz w:val="21"/>
          <w:szCs w:val="21"/>
        </w:rPr>
        <w:t>Strong dependence on training data quality and diversity</w:t>
      </w:r>
    </w:p>
    <w:p w14:paraId="4CD21ACB" w14:textId="77777777" w:rsidR="00082D2E" w:rsidRPr="00180DF5" w:rsidRDefault="00082D2E" w:rsidP="00082D2E">
      <w:pPr>
        <w:pStyle w:val="Paragraphedeliste"/>
        <w:numPr>
          <w:ilvl w:val="1"/>
          <w:numId w:val="1"/>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rPr>
        <w:t xml:space="preserve">Performance </w:t>
      </w:r>
      <w:proofErr w:type="spellStart"/>
      <w:r w:rsidRPr="00180DF5">
        <w:rPr>
          <w:rFonts w:asciiTheme="minorHAnsi" w:hAnsiTheme="minorHAnsi" w:cstheme="minorHAnsi"/>
          <w:color w:val="000000"/>
          <w:sz w:val="21"/>
          <w:szCs w:val="21"/>
        </w:rPr>
        <w:t>degrades</w:t>
      </w:r>
      <w:proofErr w:type="spellEnd"/>
      <w:r w:rsidRPr="00180DF5">
        <w:rPr>
          <w:rFonts w:asciiTheme="minorHAnsi" w:hAnsiTheme="minorHAnsi" w:cstheme="minorHAnsi"/>
          <w:color w:val="000000"/>
          <w:sz w:val="21"/>
          <w:szCs w:val="21"/>
        </w:rPr>
        <w:t xml:space="preserve"> with </w:t>
      </w:r>
      <w:proofErr w:type="spellStart"/>
      <w:r w:rsidRPr="00180DF5">
        <w:rPr>
          <w:rFonts w:asciiTheme="minorHAnsi" w:hAnsiTheme="minorHAnsi" w:cstheme="minorHAnsi"/>
          <w:color w:val="000000"/>
          <w:sz w:val="21"/>
          <w:szCs w:val="21"/>
        </w:rPr>
        <w:t>fewer</w:t>
      </w:r>
      <w:proofErr w:type="spellEnd"/>
      <w:r w:rsidRPr="00180DF5">
        <w:rPr>
          <w:rFonts w:asciiTheme="minorHAnsi" w:hAnsiTheme="minorHAnsi" w:cstheme="minorHAnsi"/>
          <w:color w:val="000000"/>
          <w:sz w:val="21"/>
          <w:szCs w:val="21"/>
        </w:rPr>
        <w:t xml:space="preserve"> </w:t>
      </w:r>
      <w:proofErr w:type="spellStart"/>
      <w:r w:rsidRPr="00180DF5">
        <w:rPr>
          <w:rFonts w:asciiTheme="minorHAnsi" w:hAnsiTheme="minorHAnsi" w:cstheme="minorHAnsi"/>
          <w:color w:val="000000"/>
          <w:sz w:val="21"/>
          <w:szCs w:val="21"/>
        </w:rPr>
        <w:t>currencies</w:t>
      </w:r>
      <w:proofErr w:type="spellEnd"/>
    </w:p>
    <w:p w14:paraId="4157D7D9" w14:textId="5C625353" w:rsidR="00082D2E" w:rsidRPr="00180DF5" w:rsidRDefault="00082D2E" w:rsidP="00082D2E">
      <w:pPr>
        <w:pStyle w:val="Paragraphedeliste"/>
        <w:numPr>
          <w:ilvl w:val="1"/>
          <w:numId w:val="1"/>
        </w:numPr>
        <w:jc w:val="both"/>
        <w:rPr>
          <w:rFonts w:asciiTheme="minorHAnsi" w:hAnsiTheme="minorHAnsi" w:cstheme="minorHAnsi"/>
          <w:color w:val="000000"/>
          <w:sz w:val="21"/>
          <w:szCs w:val="21"/>
        </w:rPr>
      </w:pPr>
      <w:r w:rsidRPr="00180DF5">
        <w:rPr>
          <w:rFonts w:asciiTheme="minorHAnsi" w:hAnsiTheme="minorHAnsi" w:cstheme="minorHAnsi"/>
          <w:color w:val="000000"/>
          <w:sz w:val="21"/>
          <w:szCs w:val="21"/>
        </w:rPr>
        <w:t>No built-in guarantee of arbitrage-free behavior (requires post-processing in Q-measure models)</w:t>
      </w:r>
      <w:r w:rsidRPr="00180DF5">
        <w:rPr>
          <w:rFonts w:asciiTheme="minorHAnsi" w:hAnsiTheme="minorHAnsi" w:cstheme="minorHAnsi"/>
          <w:color w:val="000000"/>
          <w:sz w:val="21"/>
          <w:szCs w:val="21"/>
        </w:rPr>
        <w:t xml:space="preserve">. </w:t>
      </w:r>
      <w:r w:rsidRPr="00180DF5">
        <w:rPr>
          <w:rFonts w:asciiTheme="minorHAnsi" w:hAnsiTheme="minorHAnsi" w:cstheme="minorHAnsi"/>
          <w:color w:val="000000"/>
          <w:sz w:val="21"/>
          <w:szCs w:val="21"/>
        </w:rPr>
        <w:t>The model can generate yield curves that allow arbitrage opportunities, which should never exist in a correct financial model.</w:t>
      </w:r>
    </w:p>
    <w:p w14:paraId="42DD847F" w14:textId="77777777" w:rsidR="00082D2E" w:rsidRPr="00180DF5" w:rsidRDefault="00082D2E" w:rsidP="00082D2E">
      <w:pPr>
        <w:jc w:val="both"/>
        <w:rPr>
          <w:rFonts w:asciiTheme="minorHAnsi" w:hAnsiTheme="minorHAnsi" w:cstheme="minorHAnsi"/>
          <w:color w:val="000000"/>
          <w:sz w:val="21"/>
          <w:szCs w:val="21"/>
        </w:rPr>
      </w:pPr>
    </w:p>
    <w:p w14:paraId="35EEDB20" w14:textId="77777777" w:rsidR="00082D2E" w:rsidRPr="00180DF5" w:rsidRDefault="00082D2E" w:rsidP="00082D2E">
      <w:pPr>
        <w:jc w:val="both"/>
        <w:rPr>
          <w:rFonts w:asciiTheme="minorHAnsi" w:hAnsiTheme="minorHAnsi" w:cstheme="minorHAnsi"/>
          <w:color w:val="000000"/>
          <w:sz w:val="21"/>
          <w:szCs w:val="21"/>
        </w:rPr>
      </w:pPr>
    </w:p>
    <w:p w14:paraId="75762066" w14:textId="77777777" w:rsidR="00082D2E" w:rsidRPr="00180DF5" w:rsidRDefault="00082D2E" w:rsidP="00082D2E">
      <w:pPr>
        <w:pStyle w:val="p1"/>
        <w:numPr>
          <w:ilvl w:val="0"/>
          <w:numId w:val="3"/>
        </w:numPr>
        <w:rPr>
          <w:rFonts w:asciiTheme="minorHAnsi" w:hAnsiTheme="minorHAnsi" w:cstheme="minorHAnsi"/>
          <w:b/>
          <w:bCs/>
        </w:rPr>
      </w:pPr>
      <w:proofErr w:type="spellStart"/>
      <w:r w:rsidRPr="00180DF5">
        <w:rPr>
          <w:rFonts w:asciiTheme="minorHAnsi" w:hAnsiTheme="minorHAnsi" w:cstheme="minorHAnsi"/>
          <w:b/>
          <w:bCs/>
        </w:rPr>
        <w:t>Autoencoders</w:t>
      </w:r>
      <w:proofErr w:type="spellEnd"/>
      <w:r w:rsidRPr="00180DF5">
        <w:rPr>
          <w:rFonts w:asciiTheme="minorHAnsi" w:hAnsiTheme="minorHAnsi" w:cstheme="minorHAnsi"/>
          <w:b/>
          <w:bCs/>
        </w:rPr>
        <w:t xml:space="preserve"> for the </w:t>
      </w:r>
      <w:proofErr w:type="spellStart"/>
      <w:r w:rsidRPr="00180DF5">
        <w:rPr>
          <w:rFonts w:asciiTheme="minorHAnsi" w:hAnsiTheme="minorHAnsi" w:cstheme="minorHAnsi"/>
          <w:b/>
          <w:bCs/>
        </w:rPr>
        <w:t>Yield</w:t>
      </w:r>
      <w:proofErr w:type="spellEnd"/>
      <w:r w:rsidRPr="00180DF5">
        <w:rPr>
          <w:rFonts w:asciiTheme="minorHAnsi" w:hAnsiTheme="minorHAnsi" w:cstheme="minorHAnsi"/>
          <w:b/>
          <w:bCs/>
        </w:rPr>
        <w:t xml:space="preserve"> Curve</w:t>
      </w:r>
    </w:p>
    <w:p w14:paraId="351B292B" w14:textId="19C339DC" w:rsidR="00082D2E" w:rsidRPr="00180DF5" w:rsidRDefault="00082D2E" w:rsidP="005925FD">
      <w:pPr>
        <w:pStyle w:val="p1"/>
        <w:numPr>
          <w:ilvl w:val="1"/>
          <w:numId w:val="3"/>
        </w:numPr>
        <w:rPr>
          <w:rFonts w:asciiTheme="minorHAnsi" w:hAnsiTheme="minorHAnsi" w:cstheme="minorHAnsi"/>
          <w:b/>
          <w:bCs/>
        </w:rPr>
      </w:pPr>
      <w:r w:rsidRPr="00180DF5">
        <w:rPr>
          <w:rFonts w:asciiTheme="minorHAnsi" w:hAnsiTheme="minorHAnsi" w:cstheme="minorHAnsi"/>
          <w:b/>
          <w:bCs/>
        </w:rPr>
        <w:t>Curve Representation</w:t>
      </w:r>
    </w:p>
    <w:p w14:paraId="3FA23F67" w14:textId="77777777" w:rsidR="005925FD" w:rsidRPr="00180DF5" w:rsidRDefault="005925FD" w:rsidP="005925FD">
      <w:pPr>
        <w:pStyle w:val="p1"/>
        <w:ind w:left="1440"/>
        <w:rPr>
          <w:rFonts w:asciiTheme="minorHAnsi" w:hAnsiTheme="minorHAnsi" w:cstheme="minorHAnsi"/>
          <w:b/>
          <w:bCs/>
        </w:rPr>
      </w:pPr>
    </w:p>
    <w:p w14:paraId="67317DF5" w14:textId="77777777" w:rsidR="005925FD" w:rsidRPr="00180DF5" w:rsidRDefault="005925FD" w:rsidP="005925FD">
      <w:pPr>
        <w:pStyle w:val="Paragraphedeliste"/>
        <w:numPr>
          <w:ilvl w:val="0"/>
          <w:numId w:val="1"/>
        </w:numPr>
        <w:jc w:val="both"/>
        <w:rPr>
          <w:rFonts w:asciiTheme="minorHAnsi" w:hAnsiTheme="minorHAnsi" w:cstheme="minorHAnsi"/>
          <w:sz w:val="21"/>
          <w:szCs w:val="21"/>
          <w:u w:val="single"/>
        </w:rPr>
      </w:pPr>
      <w:r w:rsidRPr="00180DF5">
        <w:rPr>
          <w:rFonts w:asciiTheme="minorHAnsi" w:hAnsiTheme="minorHAnsi" w:cstheme="minorHAnsi"/>
          <w:sz w:val="21"/>
          <w:szCs w:val="21"/>
          <w:u w:val="single"/>
        </w:rPr>
        <w:t xml:space="preserve">Key Questions: </w:t>
      </w:r>
    </w:p>
    <w:p w14:paraId="6D745834" w14:textId="77777777" w:rsidR="005925FD" w:rsidRPr="00180DF5" w:rsidRDefault="005925FD" w:rsidP="005925FD">
      <w:pPr>
        <w:pStyle w:val="Paragraphedeliste"/>
        <w:numPr>
          <w:ilvl w:val="1"/>
          <w:numId w:val="1"/>
        </w:numPr>
        <w:jc w:val="both"/>
        <w:rPr>
          <w:rFonts w:asciiTheme="minorHAnsi" w:eastAsiaTheme="minorHAnsi" w:hAnsiTheme="minorHAnsi" w:cstheme="minorHAnsi"/>
          <w:kern w:val="2"/>
          <w:sz w:val="21"/>
          <w:szCs w:val="21"/>
          <w:u w:val="single"/>
          <w:lang w:eastAsia="en-US"/>
          <w14:ligatures w14:val="standardContextual"/>
        </w:rPr>
      </w:pPr>
      <w:r w:rsidRPr="00180DF5">
        <w:rPr>
          <w:rFonts w:asciiTheme="minorHAnsi" w:hAnsiTheme="minorHAnsi" w:cstheme="minorHAnsi"/>
          <w:sz w:val="21"/>
          <w:szCs w:val="21"/>
          <w:lang w:val="en-US"/>
        </w:rPr>
        <w:t>What exactly is fed into the model?</w:t>
      </w:r>
    </w:p>
    <w:p w14:paraId="7B55572F" w14:textId="77777777" w:rsidR="005925FD" w:rsidRPr="00180DF5" w:rsidRDefault="005925FD" w:rsidP="005925FD">
      <w:pPr>
        <w:pStyle w:val="Paragraphedeliste"/>
        <w:numPr>
          <w:ilvl w:val="1"/>
          <w:numId w:val="1"/>
        </w:numPr>
        <w:jc w:val="both"/>
        <w:rPr>
          <w:rFonts w:asciiTheme="minorHAnsi" w:eastAsiaTheme="minorHAnsi" w:hAnsiTheme="minorHAnsi" w:cstheme="minorHAnsi"/>
          <w:kern w:val="2"/>
          <w:sz w:val="21"/>
          <w:szCs w:val="21"/>
          <w:u w:val="single"/>
          <w:lang w:val="en-US" w:eastAsia="en-US"/>
          <w14:ligatures w14:val="standardContextual"/>
        </w:rPr>
      </w:pPr>
      <w:r w:rsidRPr="00180DF5">
        <w:rPr>
          <w:rFonts w:asciiTheme="minorHAnsi" w:hAnsiTheme="minorHAnsi" w:cstheme="minorHAnsi"/>
          <w:sz w:val="21"/>
          <w:szCs w:val="21"/>
          <w:lang w:val="en-US"/>
        </w:rPr>
        <w:t>How do you represent a yield curve as a fixed-length input vector?</w:t>
      </w:r>
    </w:p>
    <w:p w14:paraId="18085138" w14:textId="77777777" w:rsidR="005925FD" w:rsidRPr="00180DF5" w:rsidRDefault="005925FD" w:rsidP="005925FD">
      <w:pPr>
        <w:pStyle w:val="Paragraphedeliste"/>
        <w:numPr>
          <w:ilvl w:val="1"/>
          <w:numId w:val="1"/>
        </w:numPr>
        <w:jc w:val="both"/>
        <w:rPr>
          <w:rFonts w:asciiTheme="minorHAnsi" w:eastAsiaTheme="minorHAnsi" w:hAnsiTheme="minorHAnsi" w:cstheme="minorHAnsi"/>
          <w:kern w:val="2"/>
          <w:sz w:val="21"/>
          <w:szCs w:val="21"/>
          <w:u w:val="single"/>
          <w:lang w:eastAsia="en-US"/>
          <w14:ligatures w14:val="standardContextual"/>
        </w:rPr>
      </w:pPr>
      <w:r w:rsidRPr="00180DF5">
        <w:rPr>
          <w:rFonts w:asciiTheme="minorHAnsi" w:hAnsiTheme="minorHAnsi" w:cstheme="minorHAnsi"/>
          <w:sz w:val="21"/>
          <w:szCs w:val="21"/>
        </w:rPr>
        <w:t>Which market data points (e.g. maturities, swap rates) are selected?</w:t>
      </w:r>
    </w:p>
    <w:p w14:paraId="190CC06D" w14:textId="77777777" w:rsidR="005925FD" w:rsidRPr="00180DF5" w:rsidRDefault="005925FD" w:rsidP="005925FD">
      <w:pPr>
        <w:pStyle w:val="Paragraphedeliste"/>
        <w:numPr>
          <w:ilvl w:val="1"/>
          <w:numId w:val="1"/>
        </w:numPr>
        <w:jc w:val="both"/>
        <w:rPr>
          <w:rFonts w:asciiTheme="minorHAnsi" w:eastAsiaTheme="minorHAnsi" w:hAnsiTheme="minorHAnsi" w:cstheme="minorHAnsi"/>
          <w:kern w:val="2"/>
          <w:sz w:val="21"/>
          <w:szCs w:val="21"/>
          <w:u w:val="single"/>
          <w:lang w:eastAsia="en-US"/>
          <w14:ligatures w14:val="standardContextual"/>
        </w:rPr>
      </w:pPr>
      <w:r w:rsidRPr="00180DF5">
        <w:rPr>
          <w:rFonts w:asciiTheme="minorHAnsi" w:hAnsiTheme="minorHAnsi" w:cstheme="minorHAnsi"/>
          <w:sz w:val="21"/>
          <w:szCs w:val="21"/>
        </w:rPr>
        <w:t>How do you ensure consistency of inputs across time?</w:t>
      </w:r>
    </w:p>
    <w:p w14:paraId="3BE23507" w14:textId="77777777" w:rsidR="005925FD" w:rsidRPr="00180DF5" w:rsidRDefault="005925FD" w:rsidP="005925FD">
      <w:pPr>
        <w:pStyle w:val="Paragraphedeliste"/>
        <w:numPr>
          <w:ilvl w:val="1"/>
          <w:numId w:val="1"/>
        </w:numPr>
        <w:jc w:val="both"/>
        <w:rPr>
          <w:rFonts w:asciiTheme="minorHAnsi" w:eastAsiaTheme="minorHAnsi" w:hAnsiTheme="minorHAnsi" w:cstheme="minorHAnsi"/>
          <w:kern w:val="2"/>
          <w:sz w:val="21"/>
          <w:szCs w:val="21"/>
          <w:u w:val="single"/>
          <w:lang w:eastAsia="en-US"/>
          <w14:ligatures w14:val="standardContextual"/>
        </w:rPr>
      </w:pPr>
      <w:r w:rsidRPr="00180DF5">
        <w:rPr>
          <w:rFonts w:asciiTheme="minorHAnsi" w:hAnsiTheme="minorHAnsi" w:cstheme="minorHAnsi"/>
          <w:sz w:val="21"/>
          <w:szCs w:val="21"/>
        </w:rPr>
        <w:t>How does your representation impact model quality?</w:t>
      </w:r>
    </w:p>
    <w:p w14:paraId="0615BA74" w14:textId="77777777" w:rsidR="005925FD" w:rsidRPr="00180DF5" w:rsidRDefault="005925FD" w:rsidP="005925FD">
      <w:pPr>
        <w:pStyle w:val="Paragraphedeliste"/>
        <w:numPr>
          <w:ilvl w:val="1"/>
          <w:numId w:val="1"/>
        </w:numPr>
        <w:jc w:val="both"/>
        <w:rPr>
          <w:rFonts w:asciiTheme="minorHAnsi" w:eastAsiaTheme="minorHAnsi" w:hAnsiTheme="minorHAnsi" w:cstheme="minorHAnsi"/>
          <w:kern w:val="2"/>
          <w:sz w:val="21"/>
          <w:szCs w:val="21"/>
          <w:u w:val="single"/>
          <w:lang w:eastAsia="en-US"/>
          <w14:ligatures w14:val="standardContextual"/>
        </w:rPr>
      </w:pPr>
      <w:r w:rsidRPr="00180DF5">
        <w:rPr>
          <w:rFonts w:asciiTheme="minorHAnsi" w:hAnsiTheme="minorHAnsi" w:cstheme="minorHAnsi"/>
          <w:sz w:val="21"/>
          <w:szCs w:val="21"/>
        </w:rPr>
        <w:t xml:space="preserve">Is the input construction replicable and </w:t>
      </w:r>
      <w:proofErr w:type="spellStart"/>
      <w:r w:rsidRPr="00180DF5">
        <w:rPr>
          <w:rFonts w:asciiTheme="minorHAnsi" w:hAnsiTheme="minorHAnsi" w:cstheme="minorHAnsi"/>
          <w:sz w:val="21"/>
          <w:szCs w:val="21"/>
        </w:rPr>
        <w:t>robust</w:t>
      </w:r>
      <w:proofErr w:type="spellEnd"/>
      <w:r w:rsidRPr="00180DF5">
        <w:rPr>
          <w:rFonts w:asciiTheme="minorHAnsi" w:hAnsiTheme="minorHAnsi" w:cstheme="minorHAnsi"/>
          <w:sz w:val="21"/>
          <w:szCs w:val="21"/>
        </w:rPr>
        <w:t>?</w:t>
      </w:r>
    </w:p>
    <w:p w14:paraId="72C60005" w14:textId="60B7CBE3" w:rsidR="005925FD" w:rsidRPr="00180DF5" w:rsidRDefault="005925FD" w:rsidP="005925FD">
      <w:pPr>
        <w:pStyle w:val="Paragraphedeliste"/>
        <w:numPr>
          <w:ilvl w:val="1"/>
          <w:numId w:val="1"/>
        </w:numPr>
        <w:jc w:val="both"/>
        <w:rPr>
          <w:rFonts w:asciiTheme="minorHAnsi" w:hAnsiTheme="minorHAnsi" w:cstheme="minorHAnsi"/>
          <w:sz w:val="21"/>
          <w:szCs w:val="21"/>
          <w:u w:val="single"/>
        </w:rPr>
      </w:pPr>
      <w:r w:rsidRPr="00180DF5">
        <w:rPr>
          <w:rFonts w:asciiTheme="minorHAnsi" w:hAnsiTheme="minorHAnsi" w:cstheme="minorHAnsi"/>
          <w:sz w:val="21"/>
          <w:szCs w:val="21"/>
        </w:rPr>
        <w:t>Does the chosen representation preserve economic interpretability?</w:t>
      </w:r>
    </w:p>
    <w:p w14:paraId="18B06C9B" w14:textId="133FCCA3" w:rsidR="005925FD" w:rsidRPr="00180DF5" w:rsidRDefault="005925FD" w:rsidP="005925FD">
      <w:pPr>
        <w:pStyle w:val="Paragraphedeliste"/>
        <w:jc w:val="center"/>
        <w:rPr>
          <w:rFonts w:asciiTheme="minorHAnsi" w:hAnsiTheme="minorHAnsi" w:cstheme="minorHAnsi"/>
          <w:sz w:val="21"/>
          <w:szCs w:val="21"/>
        </w:rPr>
      </w:pPr>
      <w:r w:rsidRPr="00180DF5">
        <w:rPr>
          <w:rFonts w:asciiTheme="minorHAnsi" w:hAnsiTheme="minorHAnsi" w:cstheme="minorHAnsi"/>
          <w:noProof/>
          <w:color w:val="000000"/>
          <w:sz w:val="21"/>
          <w:szCs w:val="21"/>
        </w:rPr>
        <w:lastRenderedPageBreak/>
        <w:drawing>
          <wp:inline distT="0" distB="0" distL="0" distR="0" wp14:anchorId="119A3A4C" wp14:editId="25B37EE9">
            <wp:extent cx="4561104" cy="2969846"/>
            <wp:effectExtent l="0" t="0" r="0" b="2540"/>
            <wp:docPr id="17075421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42126" name="Image 17075421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2275" cy="3016187"/>
                    </a:xfrm>
                    <a:prstGeom prst="rect">
                      <a:avLst/>
                    </a:prstGeom>
                  </pic:spPr>
                </pic:pic>
              </a:graphicData>
            </a:graphic>
          </wp:inline>
        </w:drawing>
      </w:r>
    </w:p>
    <w:p w14:paraId="4566ECF6" w14:textId="77777777" w:rsidR="005925FD" w:rsidRPr="00180DF5" w:rsidRDefault="005925FD" w:rsidP="005925FD">
      <w:pPr>
        <w:pStyle w:val="Paragraphedeliste"/>
        <w:jc w:val="center"/>
        <w:rPr>
          <w:rFonts w:asciiTheme="minorHAnsi" w:hAnsiTheme="minorHAnsi" w:cstheme="minorHAnsi"/>
          <w:sz w:val="21"/>
          <w:szCs w:val="21"/>
        </w:rPr>
      </w:pPr>
    </w:p>
    <w:p w14:paraId="43E7D55A" w14:textId="77777777" w:rsidR="005925FD" w:rsidRPr="00180DF5" w:rsidRDefault="005925FD" w:rsidP="005925FD">
      <w:pPr>
        <w:pStyle w:val="Paragraphedeliste"/>
        <w:numPr>
          <w:ilvl w:val="0"/>
          <w:numId w:val="1"/>
        </w:numPr>
        <w:jc w:val="both"/>
        <w:rPr>
          <w:rFonts w:asciiTheme="minorHAnsi" w:hAnsiTheme="minorHAnsi" w:cstheme="minorHAnsi"/>
          <w:sz w:val="21"/>
          <w:szCs w:val="21"/>
        </w:rPr>
      </w:pPr>
      <w:r w:rsidRPr="00180DF5">
        <w:rPr>
          <w:rFonts w:asciiTheme="minorHAnsi" w:hAnsiTheme="minorHAnsi" w:cstheme="minorHAnsi"/>
          <w:sz w:val="21"/>
          <w:szCs w:val="21"/>
          <w:u w:val="single"/>
        </w:rPr>
        <w:t>Assumptions</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 xml:space="preserve">The most </w:t>
      </w:r>
    </w:p>
    <w:p w14:paraId="5FC7DB33" w14:textId="77777777" w:rsidR="00757312" w:rsidRPr="00180DF5" w:rsidRDefault="005925FD" w:rsidP="0075731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b/>
          <w:bCs/>
          <w:sz w:val="21"/>
          <w:szCs w:val="21"/>
        </w:rPr>
        <w:t>2Y–30Y</w:t>
      </w:r>
      <w:r w:rsidRPr="00180DF5">
        <w:rPr>
          <w:rFonts w:asciiTheme="minorHAnsi" w:hAnsiTheme="minorHAnsi" w:cstheme="minorHAnsi"/>
          <w:b/>
          <w:bCs/>
          <w:sz w:val="21"/>
          <w:szCs w:val="21"/>
        </w:rPr>
        <w:t xml:space="preserve"> &amp; </w:t>
      </w:r>
      <w:r w:rsidRPr="00180DF5">
        <w:rPr>
          <w:rFonts w:asciiTheme="minorHAnsi" w:hAnsiTheme="minorHAnsi" w:cstheme="minorHAnsi"/>
          <w:b/>
          <w:bCs/>
          <w:sz w:val="21"/>
          <w:szCs w:val="21"/>
        </w:rPr>
        <w:t>7 tenors</w:t>
      </w:r>
      <w:r w:rsidRPr="00180DF5">
        <w:rPr>
          <w:rFonts w:asciiTheme="minorHAnsi" w:hAnsiTheme="minorHAnsi" w:cstheme="minorHAnsi"/>
          <w:b/>
          <w:bCs/>
          <w:sz w:val="21"/>
          <w:szCs w:val="21"/>
        </w:rPr>
        <w:t xml:space="preserve"> </w:t>
      </w:r>
      <w:r w:rsidRPr="00180DF5">
        <w:rPr>
          <w:rFonts w:asciiTheme="minorHAnsi" w:hAnsiTheme="minorHAnsi" w:cstheme="minorHAnsi"/>
          <w:b/>
          <w:bCs/>
          <w:sz w:val="21"/>
          <w:szCs w:val="21"/>
        </w:rPr>
        <w:t>is sufficient</w:t>
      </w:r>
      <w:r w:rsidRPr="00180DF5">
        <w:rPr>
          <w:rFonts w:asciiTheme="minorHAnsi" w:hAnsiTheme="minorHAnsi" w:cstheme="minorHAnsi"/>
          <w:b/>
          <w:bCs/>
          <w:sz w:val="21"/>
          <w:szCs w:val="21"/>
        </w:rPr>
        <w:t xml:space="preserve">: </w:t>
      </w:r>
      <w:r w:rsidRPr="00180DF5">
        <w:rPr>
          <w:rFonts w:asciiTheme="minorHAnsi" w:hAnsiTheme="minorHAnsi" w:cstheme="minorHAnsi"/>
          <w:sz w:val="21"/>
          <w:szCs w:val="21"/>
        </w:rPr>
        <w:t>The model assumes that restricting the curve to the 2Y–30Y segment and using only 7 liquid maturities is enough to capture its shape → this simplifies the problem but risks losing information (especially at the short end), which can impact accuracy and completeness.</w:t>
      </w:r>
    </w:p>
    <w:p w14:paraId="1C12E432" w14:textId="77777777" w:rsidR="00757312" w:rsidRPr="00180DF5" w:rsidRDefault="005925FD" w:rsidP="00757312">
      <w:pPr>
        <w:pStyle w:val="Paragraphedeliste"/>
        <w:numPr>
          <w:ilvl w:val="1"/>
          <w:numId w:val="1"/>
        </w:numPr>
        <w:jc w:val="both"/>
        <w:rPr>
          <w:rFonts w:asciiTheme="minorHAnsi" w:hAnsiTheme="minorHAnsi" w:cstheme="minorHAnsi"/>
          <w:sz w:val="21"/>
          <w:szCs w:val="21"/>
        </w:rPr>
      </w:pPr>
      <w:r w:rsidRPr="00180DF5">
        <w:rPr>
          <w:rFonts w:asciiTheme="minorHAnsi" w:hAnsiTheme="minorHAnsi" w:cstheme="minorHAnsi"/>
          <w:b/>
          <w:bCs/>
          <w:sz w:val="21"/>
          <w:szCs w:val="21"/>
        </w:rPr>
        <w:t>Maturity order is ignored</w:t>
      </w:r>
      <w:r w:rsidRPr="00180DF5">
        <w:rPr>
          <w:rFonts w:asciiTheme="minorHAnsi" w:hAnsiTheme="minorHAnsi" w:cstheme="minorHAnsi"/>
          <w:sz w:val="21"/>
          <w:szCs w:val="21"/>
        </w:rPr>
        <w:t xml:space="preserve">: </w:t>
      </w:r>
      <w:r w:rsidR="00757312" w:rsidRPr="00180DF5">
        <w:rPr>
          <w:rFonts w:asciiTheme="minorHAnsi" w:hAnsiTheme="minorHAnsi" w:cstheme="minorHAnsi"/>
          <w:sz w:val="21"/>
          <w:szCs w:val="21"/>
        </w:rPr>
        <w:t>The VAE receives an unordered vector (no info that 2Y, 3Y, etc.) → it must learn structure purely from data.</w:t>
      </w:r>
      <w:r w:rsidR="00757312" w:rsidRPr="00180DF5">
        <w:rPr>
          <w:rFonts w:asciiTheme="minorHAnsi" w:hAnsiTheme="minorHAnsi" w:cstheme="minorHAnsi"/>
          <w:sz w:val="21"/>
          <w:szCs w:val="21"/>
        </w:rPr>
        <w:t xml:space="preserve"> </w:t>
      </w:r>
      <w:r w:rsidR="00757312" w:rsidRPr="00180DF5">
        <w:rPr>
          <w:rFonts w:asciiTheme="minorHAnsi" w:hAnsiTheme="minorHAnsi" w:cstheme="minorHAnsi"/>
          <w:sz w:val="21"/>
          <w:szCs w:val="21"/>
        </w:rPr>
        <w:t>Why? To avoid relying on artificial smoothness from interpolation and force true pattern discovery.</w:t>
      </w:r>
      <w:r w:rsidR="00757312" w:rsidRPr="00180DF5">
        <w:rPr>
          <w:rFonts w:asciiTheme="minorHAnsi" w:hAnsiTheme="minorHAnsi" w:cstheme="minorHAnsi"/>
          <w:sz w:val="21"/>
          <w:szCs w:val="21"/>
        </w:rPr>
        <w:t xml:space="preserve"> </w:t>
      </w:r>
      <w:r w:rsidR="00757312" w:rsidRPr="00180DF5">
        <w:rPr>
          <w:rFonts w:asciiTheme="minorHAnsi" w:hAnsiTheme="minorHAnsi" w:cstheme="minorHAnsi"/>
          <w:sz w:val="21"/>
          <w:szCs w:val="21"/>
        </w:rPr>
        <w:t>Trade-off: more rigorous test, but potential loss of economic structure.</w:t>
      </w:r>
    </w:p>
    <w:p w14:paraId="26C38F9E" w14:textId="77777777" w:rsidR="00757312" w:rsidRPr="00180DF5" w:rsidRDefault="00757312" w:rsidP="00757312">
      <w:pPr>
        <w:pStyle w:val="Paragraphedeliste"/>
        <w:ind w:left="1440"/>
        <w:jc w:val="both"/>
        <w:rPr>
          <w:rFonts w:asciiTheme="minorHAnsi" w:hAnsiTheme="minorHAnsi" w:cstheme="minorHAnsi"/>
          <w:sz w:val="21"/>
          <w:szCs w:val="21"/>
        </w:rPr>
      </w:pPr>
    </w:p>
    <w:p w14:paraId="773DAB72" w14:textId="44791949" w:rsidR="00757312" w:rsidRPr="00180DF5" w:rsidRDefault="00757312" w:rsidP="00757312">
      <w:pPr>
        <w:pStyle w:val="Paragraphedeliste"/>
        <w:numPr>
          <w:ilvl w:val="0"/>
          <w:numId w:val="1"/>
        </w:numPr>
        <w:jc w:val="both"/>
        <w:rPr>
          <w:rFonts w:asciiTheme="minorHAnsi" w:hAnsiTheme="minorHAnsi" w:cstheme="minorHAnsi"/>
          <w:sz w:val="21"/>
          <w:szCs w:val="21"/>
        </w:rPr>
      </w:pPr>
      <w:r w:rsidRPr="00180DF5">
        <w:rPr>
          <w:rFonts w:asciiTheme="minorHAnsi" w:hAnsiTheme="minorHAnsi" w:cstheme="minorHAnsi"/>
          <w:sz w:val="21"/>
          <w:szCs w:val="21"/>
          <w:u w:val="single"/>
        </w:rPr>
        <w:t>Core Idea:</w:t>
      </w:r>
      <w:r w:rsidRPr="00180DF5">
        <w:rPr>
          <w:rFonts w:asciiTheme="minorHAnsi" w:hAnsiTheme="minorHAnsi" w:cstheme="minorHAnsi"/>
          <w:sz w:val="21"/>
          <w:szCs w:val="21"/>
        </w:rPr>
        <w:t xml:space="preserve"> We</w:t>
      </w:r>
      <w:r w:rsidRPr="00180DF5">
        <w:rPr>
          <w:rFonts w:asciiTheme="minorHAnsi" w:hAnsiTheme="minorHAnsi" w:cstheme="minorHAnsi"/>
          <w:sz w:val="21"/>
          <w:szCs w:val="21"/>
        </w:rPr>
        <w:t xml:space="preserve"> must choose what representation of the curve you feed into the VAE</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Either raw market data</w:t>
      </w:r>
      <w:r w:rsidRPr="00180DF5">
        <w:rPr>
          <w:rFonts w:asciiTheme="minorHAnsi" w:hAnsiTheme="minorHAnsi" w:cstheme="minorHAnsi"/>
          <w:sz w:val="21"/>
          <w:szCs w:val="21"/>
        </w:rPr>
        <w:t xml:space="preserve"> </w:t>
      </w:r>
      <w:r w:rsidRPr="00180DF5">
        <w:rPr>
          <w:rFonts w:asciiTheme="minorHAnsi" w:hAnsiTheme="minorHAnsi" w:cstheme="minorHAnsi"/>
          <w:sz w:val="21"/>
          <w:szCs w:val="21"/>
        </w:rPr>
        <w:t>Or processed outputs from a curve builder</w:t>
      </w:r>
      <w:r w:rsidRPr="00180DF5">
        <w:rPr>
          <w:rFonts w:asciiTheme="minorHAnsi" w:hAnsiTheme="minorHAnsi" w:cstheme="minorHAnsi"/>
          <w:sz w:val="21"/>
          <w:szCs w:val="21"/>
        </w:rPr>
        <w:t>:</w:t>
      </w:r>
    </w:p>
    <w:p w14:paraId="02534A11" w14:textId="77777777" w:rsidR="00332D71" w:rsidRPr="00180DF5" w:rsidRDefault="00332D71" w:rsidP="00332D71">
      <w:pPr>
        <w:jc w:val="both"/>
        <w:rPr>
          <w:rFonts w:asciiTheme="minorHAnsi" w:hAnsiTheme="minorHAnsi" w:cstheme="minorHAnsi"/>
          <w:sz w:val="21"/>
          <w:szCs w:val="21"/>
        </w:rPr>
      </w:pPr>
    </w:p>
    <w:p w14:paraId="115496E7" w14:textId="18B554FC" w:rsidR="00332D71" w:rsidRPr="00180DF5" w:rsidRDefault="00332D71" w:rsidP="00332D71">
      <w:pPr>
        <w:jc w:val="both"/>
        <w:rPr>
          <w:rFonts w:asciiTheme="minorHAnsi" w:hAnsiTheme="minorHAnsi" w:cstheme="minorHAnsi"/>
          <w:sz w:val="21"/>
          <w:szCs w:val="21"/>
          <w:lang w:val="en-US"/>
        </w:rPr>
      </w:pPr>
      <w:r w:rsidRPr="00180DF5">
        <w:rPr>
          <w:rFonts w:asciiTheme="minorHAnsi" w:hAnsiTheme="minorHAnsi" w:cstheme="minorHAnsi"/>
          <w:noProof/>
          <w:sz w:val="21"/>
          <w:szCs w:val="21"/>
          <w:lang w:val="en-US"/>
          <w14:ligatures w14:val="standardContextual"/>
        </w:rPr>
        <w:drawing>
          <wp:inline distT="0" distB="0" distL="0" distR="0" wp14:anchorId="4426A59C" wp14:editId="612249AC">
            <wp:extent cx="2650998" cy="1195754"/>
            <wp:effectExtent l="0" t="0" r="3810" b="0"/>
            <wp:docPr id="19660306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30676" name="Image 19660306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2218" cy="1241410"/>
                    </a:xfrm>
                    <a:prstGeom prst="rect">
                      <a:avLst/>
                    </a:prstGeom>
                  </pic:spPr>
                </pic:pic>
              </a:graphicData>
            </a:graphic>
          </wp:inline>
        </w:drawing>
      </w:r>
      <w:r w:rsidRPr="00180DF5">
        <w:rPr>
          <w:rFonts w:asciiTheme="minorHAnsi" w:hAnsiTheme="minorHAnsi" w:cstheme="minorHAnsi"/>
          <w:noProof/>
          <w:sz w:val="21"/>
          <w:szCs w:val="21"/>
          <w:lang w:val="en-US"/>
          <w14:ligatures w14:val="standardContextual"/>
        </w:rPr>
        <w:drawing>
          <wp:inline distT="0" distB="0" distL="0" distR="0" wp14:anchorId="7F8A04D6" wp14:editId="7B009A09">
            <wp:extent cx="3094892" cy="1137728"/>
            <wp:effectExtent l="0" t="0" r="4445" b="5715"/>
            <wp:docPr id="21362298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9869" name="Image 21362298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1339" cy="1191564"/>
                    </a:xfrm>
                    <a:prstGeom prst="rect">
                      <a:avLst/>
                    </a:prstGeom>
                  </pic:spPr>
                </pic:pic>
              </a:graphicData>
            </a:graphic>
          </wp:inline>
        </w:drawing>
      </w:r>
    </w:p>
    <w:p w14:paraId="489637AA" w14:textId="77777777" w:rsidR="00332D71" w:rsidRPr="00180DF5" w:rsidRDefault="00332D71" w:rsidP="00332D71">
      <w:pPr>
        <w:rPr>
          <w:rFonts w:asciiTheme="minorHAnsi" w:hAnsiTheme="minorHAnsi" w:cstheme="minorHAnsi"/>
          <w:sz w:val="21"/>
          <w:szCs w:val="21"/>
          <w:u w:val="single"/>
          <w:lang w:val="en-US"/>
        </w:rPr>
      </w:pPr>
    </w:p>
    <w:p w14:paraId="4DD51BE0" w14:textId="0A004CFD" w:rsidR="00332D71" w:rsidRPr="00180DF5" w:rsidRDefault="00332D71" w:rsidP="00332D71">
      <w:pPr>
        <w:rPr>
          <w:rFonts w:asciiTheme="minorHAnsi" w:hAnsiTheme="minorHAnsi" w:cstheme="minorHAnsi"/>
          <w:sz w:val="21"/>
          <w:szCs w:val="21"/>
          <w:u w:val="single"/>
          <w:lang w:val="en-US"/>
        </w:rPr>
      </w:pPr>
      <w:r w:rsidRPr="00180DF5">
        <w:rPr>
          <w:rFonts w:asciiTheme="minorHAnsi" w:hAnsiTheme="minorHAnsi" w:cstheme="minorHAnsi"/>
          <w:noProof/>
          <w:sz w:val="21"/>
          <w:szCs w:val="21"/>
          <w:lang w:val="en-US"/>
        </w:rPr>
        <w:drawing>
          <wp:inline distT="0" distB="0" distL="0" distR="0" wp14:anchorId="5717EC6B" wp14:editId="63F2F728">
            <wp:extent cx="3233641" cy="1023816"/>
            <wp:effectExtent l="0" t="0" r="5080" b="5080"/>
            <wp:docPr id="80505318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53186" name="Image 805053186"/>
                    <pic:cNvPicPr/>
                  </pic:nvPicPr>
                  <pic:blipFill rotWithShape="1">
                    <a:blip r:embed="rId9" cstate="print">
                      <a:extLst>
                        <a:ext uri="{28A0092B-C50C-407E-A947-70E740481C1C}">
                          <a14:useLocalDpi xmlns:a14="http://schemas.microsoft.com/office/drawing/2010/main" val="0"/>
                        </a:ext>
                      </a:extLst>
                    </a:blip>
                    <a:srcRect b="7909"/>
                    <a:stretch>
                      <a:fillRect/>
                    </a:stretch>
                  </pic:blipFill>
                  <pic:spPr bwMode="auto">
                    <a:xfrm>
                      <a:off x="0" y="0"/>
                      <a:ext cx="3385160" cy="1071789"/>
                    </a:xfrm>
                    <a:prstGeom prst="rect">
                      <a:avLst/>
                    </a:prstGeom>
                    <a:ln>
                      <a:noFill/>
                    </a:ln>
                    <a:extLst>
                      <a:ext uri="{53640926-AAD7-44D8-BBD7-CCE9431645EC}">
                        <a14:shadowObscured xmlns:a14="http://schemas.microsoft.com/office/drawing/2010/main"/>
                      </a:ext>
                    </a:extLst>
                  </pic:spPr>
                </pic:pic>
              </a:graphicData>
            </a:graphic>
          </wp:inline>
        </w:drawing>
      </w:r>
    </w:p>
    <w:p w14:paraId="19F07E4B" w14:textId="77777777" w:rsidR="00332D71" w:rsidRPr="00180DF5" w:rsidRDefault="00332D71" w:rsidP="00332D71">
      <w:pPr>
        <w:pStyle w:val="Paragraphedeliste"/>
        <w:ind w:left="1440"/>
        <w:jc w:val="both"/>
        <w:rPr>
          <w:rFonts w:asciiTheme="minorHAnsi" w:hAnsiTheme="minorHAnsi" w:cstheme="minorHAnsi"/>
          <w:sz w:val="21"/>
          <w:szCs w:val="21"/>
          <w:lang w:val="en-US"/>
        </w:rPr>
      </w:pPr>
    </w:p>
    <w:p w14:paraId="10A37C0B" w14:textId="3AF1E83C" w:rsidR="00332D71" w:rsidRPr="00180DF5" w:rsidRDefault="00332D71" w:rsidP="00332D71">
      <w:pPr>
        <w:pStyle w:val="Paragraphedeliste"/>
        <w:numPr>
          <w:ilvl w:val="0"/>
          <w:numId w:val="8"/>
        </w:numPr>
        <w:jc w:val="both"/>
        <w:rPr>
          <w:rFonts w:asciiTheme="minorHAnsi" w:hAnsiTheme="minorHAnsi" w:cstheme="minorHAnsi"/>
          <w:sz w:val="21"/>
          <w:szCs w:val="21"/>
          <w:lang w:val="en-US"/>
        </w:rPr>
      </w:pPr>
      <w:r w:rsidRPr="00180DF5">
        <w:rPr>
          <w:rFonts w:asciiTheme="minorHAnsi" w:hAnsiTheme="minorHAnsi" w:cstheme="minorHAnsi"/>
          <w:sz w:val="21"/>
          <w:szCs w:val="21"/>
          <w:u w:val="single"/>
          <w:lang w:val="en-US"/>
        </w:rPr>
        <w:t>Why it works</w:t>
      </w:r>
      <w:r w:rsidRPr="00180DF5">
        <w:rPr>
          <w:rFonts w:asciiTheme="minorHAnsi" w:hAnsiTheme="minorHAnsi" w:cstheme="minorHAnsi"/>
          <w:sz w:val="21"/>
          <w:szCs w:val="21"/>
          <w:u w:val="single"/>
          <w:lang w:val="en-US"/>
        </w:rPr>
        <w:t xml:space="preserve"> – the parsimony argument: </w:t>
      </w:r>
      <w:r w:rsidRPr="00180DF5">
        <w:rPr>
          <w:rFonts w:asciiTheme="minorHAnsi" w:hAnsiTheme="minorHAnsi" w:cstheme="minorHAnsi"/>
          <w:sz w:val="21"/>
          <w:szCs w:val="21"/>
          <w:lang w:val="en-US"/>
        </w:rPr>
        <w:t>Nelson-Siegel uses fixed, hand-crafted factors that don’t adapt to the data, which limits its flexibility. The VAE learns its basis directly from data, capturing real patterns (like segments of the curve moving independently).</w:t>
      </w:r>
    </w:p>
    <w:p w14:paraId="4D22FF43" w14:textId="188BF9B5" w:rsidR="00332D71" w:rsidRPr="00180DF5" w:rsidRDefault="00332D71" w:rsidP="00332D71">
      <w:pPr>
        <w:pStyle w:val="Paragraphedeliste"/>
        <w:jc w:val="both"/>
        <w:rPr>
          <w:rFonts w:asciiTheme="minorHAnsi" w:hAnsiTheme="minorHAnsi" w:cstheme="minorHAnsi"/>
          <w:sz w:val="21"/>
          <w:szCs w:val="21"/>
          <w:lang w:val="en-US"/>
        </w:rPr>
      </w:pPr>
      <w:r w:rsidRPr="00180DF5">
        <w:rPr>
          <w:rFonts w:asciiTheme="minorHAnsi" w:hAnsiTheme="minorHAnsi" w:cstheme="minorHAnsi"/>
          <w:sz w:val="21"/>
          <w:szCs w:val="21"/>
          <w:lang w:val="en-US"/>
        </w:rPr>
        <w:t>Result</w:t>
      </w:r>
      <w:r w:rsidRPr="00180DF5">
        <w:rPr>
          <w:rFonts w:asciiTheme="minorHAnsi" w:hAnsiTheme="minorHAnsi" w:cstheme="minorHAnsi"/>
          <w:sz w:val="21"/>
          <w:szCs w:val="21"/>
          <w:lang w:val="en-US"/>
        </w:rPr>
        <w:t xml:space="preserve"> -&gt; </w:t>
      </w:r>
      <w:r w:rsidRPr="00180DF5">
        <w:rPr>
          <w:rFonts w:asciiTheme="minorHAnsi" w:hAnsiTheme="minorHAnsi" w:cstheme="minorHAnsi"/>
          <w:sz w:val="21"/>
          <w:szCs w:val="21"/>
          <w:lang w:val="en-US"/>
        </w:rPr>
        <w:t>Because its representation is data-adapted</w:t>
      </w:r>
      <w:r w:rsidRPr="00180DF5">
        <w:rPr>
          <w:rFonts w:asciiTheme="minorHAnsi" w:hAnsiTheme="minorHAnsi" w:cstheme="minorHAnsi"/>
          <w:sz w:val="21"/>
          <w:szCs w:val="21"/>
          <w:lang w:val="en-US"/>
        </w:rPr>
        <w:t>,</w:t>
      </w:r>
      <w:r w:rsidRPr="00180DF5">
        <w:rPr>
          <w:rFonts w:asciiTheme="minorHAnsi" w:hAnsiTheme="minorHAnsi" w:cstheme="minorHAnsi"/>
          <w:sz w:val="21"/>
          <w:szCs w:val="21"/>
          <w:lang w:val="en-US"/>
        </w:rPr>
        <w:t xml:space="preserve"> the VAE matches Nelson-Siegel’s accuracy with fewer factors</w:t>
      </w:r>
      <w:r w:rsidRPr="00180DF5">
        <w:rPr>
          <w:rFonts w:asciiTheme="minorHAnsi" w:hAnsiTheme="minorHAnsi" w:cstheme="minorHAnsi"/>
          <w:sz w:val="21"/>
          <w:szCs w:val="21"/>
          <w:lang w:val="en-US"/>
        </w:rPr>
        <w:t>.</w:t>
      </w:r>
    </w:p>
    <w:p w14:paraId="451C56CC" w14:textId="77777777" w:rsidR="00332D71" w:rsidRPr="00180DF5" w:rsidRDefault="00332D71" w:rsidP="00332D71">
      <w:pPr>
        <w:pStyle w:val="Paragraphedeliste"/>
        <w:jc w:val="both"/>
        <w:rPr>
          <w:rFonts w:asciiTheme="minorHAnsi" w:hAnsiTheme="minorHAnsi" w:cstheme="minorHAnsi"/>
          <w:sz w:val="21"/>
          <w:szCs w:val="21"/>
          <w:lang w:val="en-US"/>
        </w:rPr>
      </w:pPr>
    </w:p>
    <w:p w14:paraId="0DDFBD8F" w14:textId="741D806C" w:rsidR="00332D71" w:rsidRPr="00180DF5" w:rsidRDefault="00332D71" w:rsidP="00332D71">
      <w:pPr>
        <w:pStyle w:val="Paragraphedeliste"/>
        <w:numPr>
          <w:ilvl w:val="1"/>
          <w:numId w:val="3"/>
        </w:numPr>
        <w:jc w:val="both"/>
        <w:rPr>
          <w:rFonts w:asciiTheme="minorHAnsi" w:hAnsiTheme="minorHAnsi" w:cstheme="minorHAnsi"/>
          <w:b/>
          <w:bCs/>
          <w:sz w:val="21"/>
          <w:szCs w:val="21"/>
          <w:lang w:val="en-US"/>
        </w:rPr>
      </w:pPr>
      <w:proofErr w:type="spellStart"/>
      <w:r w:rsidRPr="00180DF5">
        <w:rPr>
          <w:rFonts w:asciiTheme="minorHAnsi" w:hAnsiTheme="minorHAnsi" w:cstheme="minorHAnsi"/>
          <w:b/>
          <w:bCs/>
          <w:color w:val="000000"/>
          <w:sz w:val="21"/>
          <w:szCs w:val="21"/>
        </w:rPr>
        <w:lastRenderedPageBreak/>
        <w:t>Classical</w:t>
      </w:r>
      <w:proofErr w:type="spellEnd"/>
      <w:r w:rsidRPr="00180DF5">
        <w:rPr>
          <w:rFonts w:asciiTheme="minorHAnsi" w:hAnsiTheme="minorHAnsi" w:cstheme="minorHAnsi"/>
          <w:b/>
          <w:bCs/>
          <w:color w:val="000000"/>
          <w:sz w:val="21"/>
          <w:szCs w:val="21"/>
        </w:rPr>
        <w:t xml:space="preserve"> Nelson-Siegel Basis</w:t>
      </w:r>
    </w:p>
    <w:p w14:paraId="465B8762" w14:textId="77777777" w:rsidR="00732214" w:rsidRPr="00180DF5" w:rsidRDefault="00732214" w:rsidP="00732214">
      <w:pPr>
        <w:pStyle w:val="Paragraphedeliste"/>
        <w:ind w:left="1440"/>
        <w:jc w:val="both"/>
        <w:rPr>
          <w:rFonts w:asciiTheme="minorHAnsi" w:hAnsiTheme="minorHAnsi" w:cstheme="minorHAnsi"/>
          <w:b/>
          <w:bCs/>
          <w:sz w:val="21"/>
          <w:szCs w:val="21"/>
          <w:lang w:val="en-US"/>
        </w:rPr>
      </w:pPr>
    </w:p>
    <w:p w14:paraId="5F95AAB9" w14:textId="410F9FD4" w:rsidR="00732214" w:rsidRPr="00180DF5" w:rsidRDefault="00732214" w:rsidP="00732214">
      <w:pPr>
        <w:pStyle w:val="Paragraphedeliste"/>
        <w:numPr>
          <w:ilvl w:val="0"/>
          <w:numId w:val="8"/>
        </w:numPr>
        <w:jc w:val="both"/>
        <w:rPr>
          <w:rFonts w:asciiTheme="minorHAnsi" w:hAnsiTheme="minorHAnsi" w:cstheme="minorHAnsi"/>
          <w:b/>
          <w:bCs/>
          <w:sz w:val="21"/>
          <w:szCs w:val="21"/>
          <w:lang w:val="en-US"/>
        </w:rPr>
      </w:pPr>
      <w:r w:rsidRPr="00180DF5">
        <w:rPr>
          <w:rFonts w:asciiTheme="minorHAnsi" w:hAnsiTheme="minorHAnsi" w:cstheme="minorHAnsi"/>
          <w:color w:val="000000"/>
          <w:sz w:val="21"/>
          <w:szCs w:val="21"/>
          <w:u w:val="single"/>
          <w:lang w:val="en-US"/>
        </w:rPr>
        <w:t>Objective: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This section establishes the classical benchmark that the VAE will be measured against.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b/>
          <w:bCs/>
          <w:color w:val="000000"/>
          <w:sz w:val="21"/>
          <w:szCs w:val="21"/>
          <w:lang w:val="en-US"/>
        </w:rPr>
        <w:t>Nelson-Siegel</w:t>
      </w:r>
      <w:r w:rsidRPr="00180DF5">
        <w:rPr>
          <w:rFonts w:asciiTheme="minorHAnsi" w:hAnsiTheme="minorHAnsi" w:cstheme="minorHAnsi"/>
          <w:color w:val="000000"/>
          <w:sz w:val="21"/>
          <w:szCs w:val="21"/>
          <w:lang w:val="en-US"/>
        </w:rPr>
        <w:t xml:space="preserve"> is that benchmark</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it is the dominant parametric curve representation used by central banks, practitioners, and academics worldwide.</w:t>
      </w:r>
    </w:p>
    <w:p w14:paraId="23D9DEE0" w14:textId="77777777" w:rsidR="00732214" w:rsidRPr="00180DF5" w:rsidRDefault="00732214" w:rsidP="00732214">
      <w:pPr>
        <w:pStyle w:val="Paragraphedeliste"/>
        <w:jc w:val="both"/>
        <w:rPr>
          <w:rFonts w:asciiTheme="minorHAnsi" w:hAnsiTheme="minorHAnsi" w:cstheme="minorHAnsi"/>
          <w:b/>
          <w:bCs/>
          <w:sz w:val="21"/>
          <w:szCs w:val="21"/>
          <w:lang w:val="en-US"/>
        </w:rPr>
      </w:pPr>
    </w:p>
    <w:p w14:paraId="75DAF2CA" w14:textId="0F2C2A98" w:rsidR="00732214" w:rsidRPr="00180DF5" w:rsidRDefault="00732214" w:rsidP="00732214">
      <w:pPr>
        <w:pStyle w:val="Paragraphedeliste"/>
        <w:jc w:val="both"/>
        <w:rPr>
          <w:rFonts w:asciiTheme="minorHAnsi" w:hAnsiTheme="minorHAnsi" w:cstheme="minorHAnsi"/>
          <w:sz w:val="21"/>
          <w:szCs w:val="21"/>
          <w:lang w:val="en-US"/>
        </w:rPr>
      </w:pPr>
      <w:r w:rsidRPr="00180DF5">
        <w:rPr>
          <w:rFonts w:asciiTheme="minorHAnsi" w:hAnsiTheme="minorHAnsi" w:cstheme="minorHAnsi"/>
          <w:sz w:val="21"/>
          <w:szCs w:val="21"/>
          <w:lang w:val="en-US"/>
        </w:rPr>
        <w:t>But Sokol goes further than just presenting the formula. He traces its mathematical origins to reveal a crucial insight: Nelson-Siegel's specific functional form was not the result of an optimization for maximum parsimony. It was an approximation motivated by a desire to reduce the number of free parameters. This historical argument is the paper's main justification for why a VAE can do strictly better.</w:t>
      </w:r>
    </w:p>
    <w:p w14:paraId="5BD064EA" w14:textId="77777777" w:rsidR="00732214" w:rsidRPr="00180DF5" w:rsidRDefault="00732214" w:rsidP="00732214">
      <w:pPr>
        <w:pStyle w:val="Paragraphedeliste"/>
        <w:jc w:val="both"/>
        <w:rPr>
          <w:rFonts w:asciiTheme="minorHAnsi" w:hAnsiTheme="minorHAnsi" w:cstheme="minorHAnsi"/>
          <w:sz w:val="21"/>
          <w:szCs w:val="21"/>
          <w:lang w:val="en-US"/>
        </w:rPr>
      </w:pPr>
    </w:p>
    <w:p w14:paraId="454728B0" w14:textId="77777777" w:rsidR="00732214" w:rsidRPr="00180DF5" w:rsidRDefault="00732214" w:rsidP="00732214">
      <w:pPr>
        <w:pStyle w:val="Paragraphedeliste"/>
        <w:numPr>
          <w:ilvl w:val="0"/>
          <w:numId w:val="8"/>
        </w:numPr>
        <w:jc w:val="both"/>
        <w:rPr>
          <w:rFonts w:asciiTheme="minorHAnsi" w:hAnsiTheme="minorHAnsi" w:cstheme="minorHAnsi"/>
          <w:sz w:val="21"/>
          <w:szCs w:val="21"/>
          <w:lang w:val="en-US"/>
        </w:rPr>
      </w:pPr>
      <w:r w:rsidRPr="00180DF5">
        <w:rPr>
          <w:rFonts w:asciiTheme="minorHAnsi" w:hAnsiTheme="minorHAnsi" w:cstheme="minorHAnsi"/>
          <w:sz w:val="21"/>
          <w:szCs w:val="21"/>
          <w:u w:val="single"/>
          <w:lang w:val="en-US"/>
        </w:rPr>
        <w:t>Main idea</w:t>
      </w:r>
      <w:r w:rsidRPr="00180DF5">
        <w:rPr>
          <w:rFonts w:asciiTheme="minorHAnsi" w:hAnsiTheme="minorHAnsi" w:cstheme="minorHAnsi"/>
          <w:sz w:val="21"/>
          <w:szCs w:val="21"/>
          <w:u w:val="single"/>
          <w:lang w:val="en-US"/>
        </w:rPr>
        <w:t>:</w:t>
      </w:r>
      <w:r w:rsidRPr="00180DF5">
        <w:rPr>
          <w:rFonts w:asciiTheme="minorHAnsi" w:hAnsiTheme="minorHAnsi" w:cstheme="minorHAnsi"/>
          <w:sz w:val="21"/>
          <w:szCs w:val="21"/>
          <w:lang w:val="en-US"/>
        </w:rPr>
        <w:t xml:space="preserve"> </w:t>
      </w:r>
      <w:r w:rsidRPr="00180DF5">
        <w:rPr>
          <w:rFonts w:asciiTheme="minorHAnsi" w:hAnsiTheme="minorHAnsi" w:cstheme="minorHAnsi"/>
          <w:color w:val="000000"/>
          <w:sz w:val="21"/>
          <w:szCs w:val="21"/>
          <w:lang w:val="en-US"/>
        </w:rPr>
        <w:t>The Nelson-Siegel basis represents a yield curve using only three numbers</w:t>
      </w:r>
      <w:r w:rsidRPr="00180DF5">
        <w:rPr>
          <w:rFonts w:asciiTheme="minorHAnsi" w:hAnsiTheme="minorHAnsi" w:cstheme="minorHAnsi"/>
          <w:color w:val="000000"/>
          <w:sz w:val="21"/>
          <w:szCs w:val="21"/>
          <w:lang w:val="en-US"/>
        </w:rPr>
        <w:t>:</w:t>
      </w:r>
    </w:p>
    <w:p w14:paraId="67CAC14C" w14:textId="28CEF2FD" w:rsidR="00732214" w:rsidRPr="00180DF5" w:rsidRDefault="00732214" w:rsidP="00732214">
      <w:pPr>
        <w:pStyle w:val="Paragraphedeliste"/>
        <w:numPr>
          <w:ilvl w:val="1"/>
          <w:numId w:val="8"/>
        </w:numPr>
        <w:jc w:val="both"/>
        <w:rPr>
          <w:rStyle w:val="apple-converted-space"/>
          <w:rFonts w:asciiTheme="minorHAnsi" w:hAnsiTheme="minorHAnsi" w:cstheme="minorHAnsi"/>
          <w:sz w:val="21"/>
          <w:szCs w:val="21"/>
          <w:lang w:val="en-US"/>
        </w:rPr>
      </w:pP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r>
          <w:rPr>
            <w:rFonts w:ascii="Cambria Math" w:hAnsi="Cambria Math" w:cstheme="minorHAnsi"/>
            <w:sz w:val="21"/>
            <w:szCs w:val="21"/>
            <w:lang w:val="en-US"/>
          </w:rPr>
          <m:t>:shifts the entire curve up or down</m:t>
        </m:r>
      </m:oMath>
    </w:p>
    <w:p w14:paraId="60306FFE" w14:textId="58006805" w:rsidR="00732214" w:rsidRPr="00180DF5" w:rsidRDefault="00732214" w:rsidP="00732214">
      <w:pPr>
        <w:pStyle w:val="Paragraphedeliste"/>
        <w:numPr>
          <w:ilvl w:val="1"/>
          <w:numId w:val="8"/>
        </w:numPr>
        <w:jc w:val="both"/>
        <w:rPr>
          <w:rFonts w:asciiTheme="minorHAnsi" w:hAnsiTheme="minorHAnsi" w:cstheme="minorHAnsi"/>
          <w:sz w:val="21"/>
          <w:szCs w:val="21"/>
          <w:lang w:val="en-US"/>
        </w:rPr>
      </w:pP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r>
          <w:rPr>
            <w:rFonts w:ascii="Cambria Math" w:hAnsi="Cambria Math" w:cstheme="minorHAnsi"/>
            <w:sz w:val="21"/>
            <w:szCs w:val="21"/>
            <w:lang w:val="en-US"/>
          </w:rPr>
          <m:t>:</m:t>
        </m:r>
      </m:oMath>
      <w:r w:rsidRPr="00180DF5">
        <w:rPr>
          <w:rFonts w:asciiTheme="minorHAnsi" w:hAnsiTheme="minorHAnsi" w:cstheme="minorHAnsi"/>
          <w:sz w:val="21"/>
          <w:szCs w:val="21"/>
          <w:lang w:val="en-US"/>
        </w:rPr>
        <w:t xml:space="preserve"> </w:t>
      </w:r>
      <w:r w:rsidRPr="00180DF5">
        <w:rPr>
          <w:rFonts w:asciiTheme="minorHAnsi" w:hAnsiTheme="minorHAnsi" w:cstheme="minorHAnsi"/>
          <w:sz w:val="21"/>
          <w:szCs w:val="21"/>
          <w:lang w:val="en-US"/>
        </w:rPr>
        <w:t>rotates it (controlling slope)</w:t>
      </w:r>
    </w:p>
    <w:p w14:paraId="39DA6C26" w14:textId="1B3AC025" w:rsidR="00732214" w:rsidRPr="00180DF5" w:rsidRDefault="00732214" w:rsidP="00732214">
      <w:pPr>
        <w:pStyle w:val="Paragraphedeliste"/>
        <w:numPr>
          <w:ilvl w:val="1"/>
          <w:numId w:val="8"/>
        </w:numPr>
        <w:jc w:val="both"/>
        <w:rPr>
          <w:rFonts w:asciiTheme="minorHAnsi" w:hAnsiTheme="minorHAnsi" w:cstheme="minorHAnsi"/>
          <w:sz w:val="21"/>
          <w:szCs w:val="21"/>
          <w:lang w:val="en-US"/>
        </w:rPr>
      </w:pP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3</m:t>
            </m:r>
          </m:sub>
        </m:sSub>
        <m:r>
          <w:rPr>
            <w:rFonts w:ascii="Cambria Math" w:hAnsi="Cambria Math" w:cstheme="minorHAnsi"/>
            <w:sz w:val="21"/>
            <w:szCs w:val="21"/>
            <w:lang w:val="en-US"/>
          </w:rPr>
          <m:t>:</m:t>
        </m:r>
      </m:oMath>
      <w:r w:rsidRPr="00180DF5">
        <w:rPr>
          <w:rFonts w:asciiTheme="minorHAnsi" w:hAnsiTheme="minorHAnsi" w:cstheme="minorHAnsi"/>
          <w:sz w:val="21"/>
          <w:szCs w:val="21"/>
          <w:lang w:val="en-US"/>
        </w:rPr>
        <w:t xml:space="preserve"> </w:t>
      </w:r>
      <w:r w:rsidRPr="00180DF5">
        <w:rPr>
          <w:rFonts w:asciiTheme="minorHAnsi" w:hAnsiTheme="minorHAnsi" w:cstheme="minorHAnsi"/>
          <w:sz w:val="21"/>
          <w:szCs w:val="21"/>
          <w:lang w:val="en-US"/>
        </w:rPr>
        <w:t>adds a hump or trough in the middle</w:t>
      </w:r>
    </w:p>
    <w:p w14:paraId="5DB40A44" w14:textId="36816DC6" w:rsidR="00312737" w:rsidRPr="00180DF5" w:rsidRDefault="00732214" w:rsidP="00312737">
      <w:pPr>
        <w:pStyle w:val="Paragraphedeliste"/>
        <w:numPr>
          <w:ilvl w:val="1"/>
          <w:numId w:val="8"/>
        </w:numPr>
        <w:jc w:val="both"/>
        <w:rPr>
          <w:rFonts w:asciiTheme="minorHAnsi" w:hAnsiTheme="minorHAnsi" w:cstheme="minorHAnsi"/>
          <w:sz w:val="21"/>
          <w:szCs w:val="21"/>
          <w:lang w:val="en-US"/>
        </w:rPr>
      </w:pPr>
      <w:proofErr w:type="gramStart"/>
      <w:r w:rsidRPr="00180DF5">
        <w:rPr>
          <w:rFonts w:asciiTheme="minorHAnsi" w:hAnsiTheme="minorHAnsi" w:cstheme="minorHAnsi"/>
          <w:color w:val="000000"/>
          <w:sz w:val="21"/>
          <w:szCs w:val="21"/>
          <w:lang w:val="en-US"/>
        </w:rPr>
        <w:t>plus</w:t>
      </w:r>
      <w:proofErr w:type="gramEnd"/>
      <w:r w:rsidRPr="00180DF5">
        <w:rPr>
          <w:rFonts w:asciiTheme="minorHAnsi" w:hAnsiTheme="minorHAnsi" w:cstheme="minorHAnsi"/>
          <w:color w:val="000000"/>
          <w:sz w:val="21"/>
          <w:szCs w:val="21"/>
          <w:lang w:val="en-US"/>
        </w:rPr>
        <w:t xml:space="preserve"> a fixed decay parameter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λ</m:t>
        </m:r>
      </m:oMath>
      <w:r w:rsidRPr="00180DF5">
        <w:rPr>
          <w:rFonts w:asciiTheme="minorHAnsi" w:hAnsiTheme="minorHAnsi" w:cstheme="minorHAnsi"/>
          <w:color w:val="000000"/>
          <w:sz w:val="21"/>
          <w:szCs w:val="21"/>
          <w:lang w:val="en-US"/>
        </w:rPr>
        <w:t>: c</w:t>
      </w:r>
      <w:r w:rsidRPr="00180DF5">
        <w:rPr>
          <w:rFonts w:asciiTheme="minorHAnsi" w:hAnsiTheme="minorHAnsi" w:cstheme="minorHAnsi"/>
          <w:color w:val="000000"/>
          <w:sz w:val="21"/>
          <w:szCs w:val="21"/>
          <w:lang w:val="en-US"/>
        </w:rPr>
        <w:t>ontrols where that hump peaks</w:t>
      </w:r>
    </w:p>
    <w:p w14:paraId="5018BB44" w14:textId="77777777" w:rsidR="00312737" w:rsidRPr="00180DF5" w:rsidRDefault="00312737" w:rsidP="00312737">
      <w:pPr>
        <w:jc w:val="both"/>
        <w:rPr>
          <w:rFonts w:asciiTheme="minorHAnsi" w:hAnsiTheme="minorHAnsi" w:cstheme="minorHAnsi"/>
          <w:sz w:val="21"/>
          <w:szCs w:val="21"/>
          <w:lang w:val="en-US"/>
        </w:rPr>
      </w:pPr>
    </w:p>
    <w:p w14:paraId="75F67749" w14:textId="5FD50B73" w:rsidR="00312737" w:rsidRPr="00180DF5" w:rsidRDefault="00312737" w:rsidP="00312737">
      <w:pPr>
        <w:jc w:val="both"/>
        <w:rPr>
          <w:rFonts w:asciiTheme="minorHAnsi" w:hAnsiTheme="minorHAnsi" w:cstheme="minorHAnsi"/>
          <w:sz w:val="21"/>
          <w:szCs w:val="21"/>
          <w:lang w:val="en-US"/>
        </w:rPr>
      </w:pPr>
      <w:r w:rsidRPr="00180DF5">
        <w:rPr>
          <w:rFonts w:asciiTheme="minorHAnsi" w:hAnsiTheme="minorHAnsi" w:cstheme="minorHAnsi"/>
          <w:sz w:val="21"/>
          <w:szCs w:val="21"/>
          <w:lang w:val="en-US"/>
        </w:rPr>
        <w:t>These three numbers compress 7 observed rates (or a continuous curve) into a compact description. The claim is that this is a good compression because the three factors have clear economic meaning</w:t>
      </w:r>
      <w:r w:rsidRPr="00180DF5">
        <w:rPr>
          <w:rFonts w:asciiTheme="minorHAnsi" w:hAnsiTheme="minorHAnsi" w:cstheme="minorHAnsi"/>
          <w:sz w:val="21"/>
          <w:szCs w:val="21"/>
          <w:lang w:val="en-US"/>
        </w:rPr>
        <w:t>.</w:t>
      </w:r>
    </w:p>
    <w:p w14:paraId="29B9F5E1" w14:textId="77777777" w:rsidR="00312737" w:rsidRPr="00180DF5" w:rsidRDefault="00312737" w:rsidP="00312737">
      <w:pPr>
        <w:jc w:val="both"/>
        <w:rPr>
          <w:rFonts w:asciiTheme="minorHAnsi" w:hAnsiTheme="minorHAnsi" w:cstheme="minorHAnsi"/>
          <w:sz w:val="21"/>
          <w:szCs w:val="21"/>
          <w:lang w:val="en-US"/>
        </w:rPr>
      </w:pPr>
    </w:p>
    <w:p w14:paraId="4A6765D9" w14:textId="77777777" w:rsidR="00111400" w:rsidRPr="00180DF5" w:rsidRDefault="00111400" w:rsidP="00312737">
      <w:pPr>
        <w:jc w:val="both"/>
        <w:rPr>
          <w:rFonts w:asciiTheme="minorHAnsi" w:hAnsiTheme="minorHAnsi" w:cstheme="minorHAnsi"/>
          <w:sz w:val="21"/>
          <w:szCs w:val="21"/>
          <w:lang w:val="en-US"/>
        </w:rPr>
      </w:pPr>
      <w:r w:rsidRPr="00180DF5">
        <w:rPr>
          <w:rFonts w:asciiTheme="minorHAnsi" w:hAnsiTheme="minorHAnsi" w:cstheme="minorHAnsi"/>
          <w:sz w:val="21"/>
          <w:szCs w:val="21"/>
          <w:lang w:val="en-US"/>
        </w:rPr>
        <w:t>Sokol’s key argument is that despite this parsimony, large regions of the 3D Nelson-Siegel latent space correspond to yield curves that have never and will never be observed in practice. The Nelson-Siegel basis does not distinguish between “economically plausible” and “economically impossible” shapes, so the model can generate unrealistic curves. In contrast</w:t>
      </w:r>
      <w:r w:rsidRPr="00180DF5">
        <w:rPr>
          <w:rFonts w:asciiTheme="minorHAnsi" w:hAnsiTheme="minorHAnsi" w:cstheme="minorHAnsi"/>
          <w:sz w:val="21"/>
          <w:szCs w:val="21"/>
          <w:lang w:val="en-US"/>
        </w:rPr>
        <w:t xml:space="preserve"> </w:t>
      </w:r>
      <w:r w:rsidRPr="00180DF5">
        <w:rPr>
          <w:rFonts w:asciiTheme="minorHAnsi" w:hAnsiTheme="minorHAnsi" w:cstheme="minorHAnsi"/>
          <w:sz w:val="21"/>
          <w:szCs w:val="21"/>
          <w:lang w:val="en-US"/>
        </w:rPr>
        <w:t>a VAE learns the actual low-dimensional manifold of historical curves, ensuring that every latent point maps to a plausible shape</w:t>
      </w:r>
      <w:r w:rsidRPr="00180DF5">
        <w:rPr>
          <w:rFonts w:asciiTheme="minorHAnsi" w:hAnsiTheme="minorHAnsi" w:cstheme="minorHAnsi"/>
          <w:sz w:val="21"/>
          <w:szCs w:val="21"/>
          <w:lang w:val="en-US"/>
        </w:rPr>
        <w:t xml:space="preserve">, </w:t>
      </w:r>
      <w:r w:rsidRPr="00180DF5">
        <w:rPr>
          <w:rFonts w:asciiTheme="minorHAnsi" w:hAnsiTheme="minorHAnsi" w:cstheme="minorHAnsi"/>
          <w:sz w:val="21"/>
          <w:szCs w:val="21"/>
          <w:lang w:val="en-US"/>
        </w:rPr>
        <w:t xml:space="preserve">hence a more efficient use of dimensions. </w:t>
      </w:r>
    </w:p>
    <w:p w14:paraId="5454B423" w14:textId="77777777" w:rsidR="00111400" w:rsidRPr="00180DF5" w:rsidRDefault="00111400" w:rsidP="00312737">
      <w:pPr>
        <w:jc w:val="both"/>
        <w:rPr>
          <w:rFonts w:asciiTheme="minorHAnsi" w:hAnsiTheme="minorHAnsi" w:cstheme="minorHAnsi"/>
          <w:sz w:val="21"/>
          <w:szCs w:val="21"/>
          <w:lang w:val="en-US"/>
        </w:rPr>
      </w:pPr>
    </w:p>
    <w:p w14:paraId="1C366A41" w14:textId="3DE6F767" w:rsidR="00312737" w:rsidRPr="00180DF5" w:rsidRDefault="00111400" w:rsidP="00312737">
      <w:pPr>
        <w:jc w:val="both"/>
        <w:rPr>
          <w:rFonts w:asciiTheme="minorHAnsi" w:hAnsiTheme="minorHAnsi" w:cstheme="minorHAnsi"/>
          <w:sz w:val="21"/>
          <w:szCs w:val="21"/>
          <w:lang w:val="en-US"/>
        </w:rPr>
      </w:pPr>
      <w:r w:rsidRPr="00180DF5">
        <w:rPr>
          <w:rFonts w:asciiTheme="minorHAnsi" w:hAnsiTheme="minorHAnsi" w:cstheme="minorHAnsi"/>
          <w:sz w:val="21"/>
          <w:szCs w:val="21"/>
          <w:lang w:val="en-US"/>
        </w:rPr>
        <w:t xml:space="preserve">Moreover, </w:t>
      </w:r>
      <w:r w:rsidRPr="00180DF5">
        <w:rPr>
          <w:rFonts w:asciiTheme="minorHAnsi" w:hAnsiTheme="minorHAnsi" w:cstheme="minorHAnsi"/>
          <w:sz w:val="21"/>
          <w:szCs w:val="21"/>
          <w:lang w:val="en-US"/>
        </w:rPr>
        <w:t>even with three factors Nelson-Siegel fails to capture the short end of the curve</w:t>
      </w:r>
      <w:r w:rsidRPr="00180DF5">
        <w:rPr>
          <w:rFonts w:asciiTheme="minorHAnsi" w:hAnsiTheme="minorHAnsi" w:cstheme="minorHAnsi"/>
          <w:sz w:val="21"/>
          <w:szCs w:val="21"/>
          <w:lang w:val="en-US"/>
        </w:rPr>
        <w:t xml:space="preserve"> </w:t>
      </w:r>
      <w:r w:rsidRPr="00180DF5">
        <w:rPr>
          <w:rFonts w:asciiTheme="minorHAnsi" w:hAnsiTheme="minorHAnsi" w:cstheme="minorHAnsi"/>
          <w:sz w:val="21"/>
          <w:szCs w:val="21"/>
          <w:lang w:val="en-US"/>
        </w:rPr>
        <w:t>where local kinks and regime-specific features occur; extensions like Svensson only patch this limitation without addressing the core issue that the model is not data-driven.</w:t>
      </w:r>
    </w:p>
    <w:p w14:paraId="069CEB8A" w14:textId="77777777" w:rsidR="00111400" w:rsidRPr="00180DF5" w:rsidRDefault="00111400" w:rsidP="00312737">
      <w:pPr>
        <w:jc w:val="both"/>
        <w:rPr>
          <w:rFonts w:asciiTheme="minorHAnsi" w:hAnsiTheme="minorHAnsi" w:cstheme="minorHAnsi"/>
          <w:sz w:val="21"/>
          <w:szCs w:val="21"/>
          <w:lang w:val="en-US"/>
        </w:rPr>
      </w:pPr>
    </w:p>
    <w:p w14:paraId="79BD816A" w14:textId="77777777" w:rsidR="00312737" w:rsidRPr="00180DF5" w:rsidRDefault="00312737" w:rsidP="00312737">
      <w:pPr>
        <w:pStyle w:val="Paragraphedeliste"/>
        <w:numPr>
          <w:ilvl w:val="0"/>
          <w:numId w:val="8"/>
        </w:numPr>
        <w:jc w:val="both"/>
        <w:rPr>
          <w:rFonts w:asciiTheme="minorHAnsi" w:hAnsiTheme="minorHAnsi" w:cstheme="minorHAnsi"/>
          <w:sz w:val="21"/>
          <w:szCs w:val="21"/>
          <w:lang w:val="en-US"/>
        </w:rPr>
      </w:pPr>
      <w:r w:rsidRPr="00180DF5">
        <w:rPr>
          <w:rFonts w:asciiTheme="minorHAnsi" w:hAnsiTheme="minorHAnsi" w:cstheme="minorHAnsi"/>
          <w:sz w:val="21"/>
          <w:szCs w:val="21"/>
          <w:u w:val="single"/>
          <w:lang w:val="en-US"/>
        </w:rPr>
        <w:t>Equations</w:t>
      </w:r>
      <w:r w:rsidRPr="00180DF5">
        <w:rPr>
          <w:rFonts w:asciiTheme="minorHAnsi" w:hAnsiTheme="minorHAnsi" w:cstheme="minorHAnsi"/>
          <w:sz w:val="21"/>
          <w:szCs w:val="21"/>
          <w:u w:val="single"/>
          <w:lang w:val="en-US"/>
        </w:rPr>
        <w:t>:</w:t>
      </w:r>
    </w:p>
    <w:p w14:paraId="6B39BBD2" w14:textId="3D938D44" w:rsidR="00312737" w:rsidRPr="00180DF5" w:rsidRDefault="00312737" w:rsidP="00312737">
      <w:pPr>
        <w:pStyle w:val="Paragraphedeliste"/>
        <w:numPr>
          <w:ilvl w:val="1"/>
          <w:numId w:val="8"/>
        </w:numPr>
        <w:jc w:val="both"/>
        <w:rPr>
          <w:rFonts w:asciiTheme="minorHAnsi" w:hAnsiTheme="minorHAnsi" w:cstheme="minorHAnsi"/>
          <w:sz w:val="21"/>
          <w:szCs w:val="21"/>
          <w:lang w:val="en-US"/>
        </w:rPr>
      </w:pPr>
      <w:r w:rsidRPr="00180DF5">
        <w:rPr>
          <w:rFonts w:asciiTheme="minorHAnsi" w:hAnsiTheme="minorHAnsi" w:cstheme="minorHAnsi"/>
          <w:color w:val="000000"/>
          <w:sz w:val="21"/>
          <w:szCs w:val="21"/>
          <w:lang w:val="en-US"/>
        </w:rPr>
        <w:t>Zero rate as average of forward rates</w:t>
      </w:r>
      <w:r w:rsidRPr="00180DF5">
        <w:rPr>
          <w:rFonts w:asciiTheme="minorHAnsi" w:hAnsiTheme="minorHAnsi" w:cstheme="minorHAnsi"/>
          <w:color w:val="000000"/>
          <w:sz w:val="21"/>
          <w:szCs w:val="21"/>
          <w:lang w:val="en-US"/>
        </w:rPr>
        <w:t>:</w:t>
      </w:r>
    </w:p>
    <w:p w14:paraId="3F70D6F6" w14:textId="6A87484E" w:rsidR="00312737" w:rsidRPr="00180DF5" w:rsidRDefault="00312737" w:rsidP="00312737">
      <w:pPr>
        <w:rPr>
          <w:rFonts w:asciiTheme="minorHAnsi" w:hAnsiTheme="minorHAnsi" w:cstheme="minorHAnsi"/>
          <w:sz w:val="21"/>
          <w:szCs w:val="21"/>
        </w:rPr>
      </w:pPr>
      <m:oMathPara>
        <m:oMath>
          <m:r>
            <w:rPr>
              <w:rFonts w:ascii="Cambria Math" w:hAnsi="Cambria Math" w:cstheme="minorHAnsi"/>
              <w:sz w:val="21"/>
              <w:szCs w:val="21"/>
            </w:rPr>
            <m:t>R</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r>
            <w:rPr>
              <w:rFonts w:ascii="Cambria Math" w:hAnsi="Cambria Math" w:cstheme="minorHAnsi"/>
              <w:sz w:val="21"/>
              <w:szCs w:val="21"/>
              <w:lang w:val="en-US"/>
            </w:rPr>
            <m:t>)=</m:t>
          </m:r>
          <m:f>
            <m:fPr>
              <m:ctrlPr>
                <w:rPr>
                  <w:rFonts w:ascii="Cambria Math" w:hAnsi="Cambria Math" w:cstheme="minorHAnsi"/>
                  <w:sz w:val="21"/>
                  <w:szCs w:val="21"/>
                </w:rPr>
              </m:ctrlPr>
            </m:fPr>
            <m:num>
              <m:r>
                <w:rPr>
                  <w:rFonts w:ascii="Cambria Math" w:hAnsi="Cambria Math" w:cstheme="minorHAnsi"/>
                  <w:sz w:val="21"/>
                  <w:szCs w:val="21"/>
                  <w:lang w:val="en-US"/>
                </w:rPr>
                <m:t>1</m:t>
              </m:r>
            </m:num>
            <m:den>
              <m:r>
                <w:rPr>
                  <w:rFonts w:ascii="Cambria Math" w:hAnsi="Cambria Math" w:cstheme="minorHAnsi"/>
                  <w:sz w:val="21"/>
                  <w:szCs w:val="21"/>
                </w:rPr>
                <m:t>τ</m:t>
              </m:r>
            </m:den>
          </m:f>
          <m:nary>
            <m:naryPr>
              <m:limLoc m:val="subSup"/>
              <m:grow m:val="1"/>
              <m:ctrlPr>
                <w:rPr>
                  <w:rFonts w:ascii="Cambria Math" w:hAnsi="Cambria Math" w:cstheme="minorHAnsi"/>
                  <w:sz w:val="21"/>
                  <w:szCs w:val="21"/>
                </w:rPr>
              </m:ctrlPr>
            </m:naryPr>
            <m:sub>
              <m:r>
                <w:rPr>
                  <w:rFonts w:ascii="Cambria Math" w:hAnsi="Cambria Math" w:cstheme="minorHAnsi"/>
                  <w:sz w:val="21"/>
                  <w:szCs w:val="21"/>
                </w:rPr>
                <m:t>t</m:t>
              </m:r>
            </m:sub>
            <m:sup>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sup>
            <m:e>
              <m:r>
                <w:rPr>
                  <w:rFonts w:ascii="Cambria Math" w:hAnsi="Cambria Math" w:cstheme="minorHAnsi"/>
                  <w:sz w:val="21"/>
                  <w:szCs w:val="21"/>
                </w:rPr>
                <m:t>f</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e>
          </m:nary>
          <m:sSup>
            <m:sSupPr>
              <m:ctrlPr>
                <w:rPr>
                  <w:rFonts w:ascii="Cambria Math" w:hAnsi="Cambria Math" w:cstheme="minorHAnsi"/>
                  <w:sz w:val="21"/>
                  <w:szCs w:val="21"/>
                </w:rPr>
              </m:ctrlPr>
            </m:sSupPr>
            <m:e>
              <m:r>
                <w:rPr>
                  <w:rFonts w:ascii="Cambria Math" w:hAnsi="Cambria Math" w:cstheme="minorHAnsi"/>
                  <w:sz w:val="21"/>
                  <w:szCs w:val="21"/>
                </w:rPr>
                <m:t>T</m:t>
              </m:r>
            </m:e>
            <m:sup>
              <m:r>
                <m:rPr>
                  <m:sty m:val="p"/>
                </m:rPr>
                <w:rPr>
                  <w:rFonts w:ascii="Cambria Math" w:hAnsi="Cambria Math" w:cstheme="minorHAnsi"/>
                  <w:sz w:val="21"/>
                  <w:szCs w:val="21"/>
                  <w:lang w:val="en-US"/>
                </w:rPr>
                <m:t>'</m:t>
              </m:r>
            </m:sup>
          </m:sSup>
          <m:r>
            <w:rPr>
              <w:rFonts w:ascii="Cambria Math" w:hAnsi="Cambria Math" w:cstheme="minorHAnsi"/>
              <w:sz w:val="21"/>
              <w:szCs w:val="21"/>
              <w:lang w:val="en-US"/>
            </w:rPr>
            <m:t>)</m:t>
          </m:r>
          <m:r>
            <m:rPr>
              <m:nor/>
            </m:rPr>
            <w:rPr>
              <w:rFonts w:asciiTheme="minorHAnsi" w:hAnsiTheme="minorHAnsi" w:cstheme="minorHAnsi"/>
              <w:sz w:val="21"/>
              <w:szCs w:val="21"/>
              <w:lang w:val="en-US"/>
            </w:rPr>
            <m:t> </m:t>
          </m:r>
          <m:r>
            <w:rPr>
              <w:rFonts w:ascii="Cambria Math" w:hAnsi="Cambria Math" w:cstheme="minorHAnsi"/>
              <w:sz w:val="21"/>
              <w:szCs w:val="21"/>
            </w:rPr>
            <m:t>d</m:t>
          </m:r>
          <m:sSup>
            <m:sSupPr>
              <m:ctrlPr>
                <w:rPr>
                  <w:rFonts w:ascii="Cambria Math" w:hAnsi="Cambria Math" w:cstheme="minorHAnsi"/>
                  <w:sz w:val="21"/>
                  <w:szCs w:val="21"/>
                </w:rPr>
              </m:ctrlPr>
            </m:sSupPr>
            <m:e>
              <m:r>
                <w:rPr>
                  <w:rFonts w:ascii="Cambria Math" w:hAnsi="Cambria Math" w:cstheme="minorHAnsi"/>
                  <w:sz w:val="21"/>
                  <w:szCs w:val="21"/>
                </w:rPr>
                <m:t>T</m:t>
              </m:r>
            </m:e>
            <m:sup>
              <m:r>
                <m:rPr>
                  <m:sty m:val="p"/>
                </m:rPr>
                <w:rPr>
                  <w:rFonts w:ascii="Cambria Math" w:hAnsi="Cambria Math" w:cstheme="minorHAnsi"/>
                  <w:sz w:val="21"/>
                  <w:szCs w:val="21"/>
                  <w:lang w:val="en-US"/>
                </w:rPr>
                <m:t>'</m:t>
              </m:r>
            </m:sup>
          </m:sSup>
        </m:oMath>
      </m:oMathPara>
    </w:p>
    <w:p w14:paraId="1BAC5066" w14:textId="77777777" w:rsidR="00312737" w:rsidRPr="00180DF5" w:rsidRDefault="00312737" w:rsidP="00312737">
      <w:pPr>
        <w:pStyle w:val="whitespace-normal"/>
        <w:numPr>
          <w:ilvl w:val="2"/>
          <w:numId w:val="8"/>
        </w:numPr>
        <w:rPr>
          <w:rFonts w:asciiTheme="minorHAnsi" w:hAnsiTheme="minorHAnsi" w:cstheme="minorHAnsi"/>
          <w:color w:val="000000"/>
          <w:sz w:val="21"/>
          <w:szCs w:val="21"/>
          <w:lang w:val="en-US"/>
        </w:rPr>
      </w:pPr>
      <m:oMath>
        <m:r>
          <w:rPr>
            <w:rFonts w:ascii="Cambria Math" w:hAnsi="Cambria Math" w:cstheme="minorHAnsi"/>
            <w:sz w:val="21"/>
            <w:szCs w:val="21"/>
          </w:rPr>
          <m:t>R</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r>
          <w:rPr>
            <w:rFonts w:ascii="Cambria Math" w:hAnsi="Cambria Math" w:cstheme="minorHAnsi"/>
            <w:sz w:val="21"/>
            <w:szCs w:val="21"/>
            <w:lang w:val="en-US"/>
          </w:rPr>
          <m:t>)</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the</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continuously compounded zero rate</w:t>
      </w:r>
    </w:p>
    <w:p w14:paraId="5ABCEA9C" w14:textId="51C2C4D8" w:rsidR="00312737" w:rsidRPr="00180DF5" w:rsidRDefault="00312737" w:rsidP="00312737">
      <w:pPr>
        <w:pStyle w:val="whitespace-normal"/>
        <w:numPr>
          <w:ilvl w:val="2"/>
          <w:numId w:val="8"/>
        </w:numPr>
        <w:rPr>
          <w:rFonts w:asciiTheme="minorHAnsi" w:hAnsiTheme="minorHAnsi" w:cstheme="minorHAnsi"/>
          <w:color w:val="000000"/>
          <w:sz w:val="21"/>
          <w:szCs w:val="21"/>
          <w:lang w:val="en-US"/>
        </w:rPr>
      </w:pPr>
      <m:oMath>
        <m:r>
          <w:rPr>
            <w:rFonts w:ascii="Cambria Math" w:hAnsi="Cambria Math" w:cstheme="minorHAnsi"/>
            <w:sz w:val="21"/>
            <w:szCs w:val="21"/>
          </w:rPr>
          <m:t>f</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sSup>
          <m:sSupPr>
            <m:ctrlPr>
              <w:rPr>
                <w:rFonts w:ascii="Cambria Math" w:hAnsi="Cambria Math" w:cstheme="minorHAnsi"/>
                <w:sz w:val="21"/>
                <w:szCs w:val="21"/>
              </w:rPr>
            </m:ctrlPr>
          </m:sSupPr>
          <m:e>
            <m:r>
              <w:rPr>
                <w:rFonts w:ascii="Cambria Math" w:hAnsi="Cambria Math" w:cstheme="minorHAnsi"/>
                <w:sz w:val="21"/>
                <w:szCs w:val="21"/>
              </w:rPr>
              <m:t>T</m:t>
            </m:r>
          </m:e>
          <m:sup>
            <m:r>
              <m:rPr>
                <m:sty m:val="p"/>
              </m:rPr>
              <w:rPr>
                <w:rFonts w:ascii="Cambria Math" w:hAnsi="Cambria Math" w:cstheme="minorHAnsi"/>
                <w:sz w:val="21"/>
                <w:szCs w:val="21"/>
                <w:lang w:val="en-US"/>
              </w:rPr>
              <m:t>'</m:t>
            </m:r>
          </m:sup>
        </m:sSup>
        <m:r>
          <w:rPr>
            <w:rFonts w:ascii="Cambria Math" w:hAnsi="Cambria Math" w:cstheme="minorHAnsi"/>
            <w:sz w:val="21"/>
            <w:szCs w:val="21"/>
            <w:lang w:val="en-US"/>
          </w:rPr>
          <m:t>)</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the</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instantaneous forward rat</w:t>
      </w:r>
      <w:r w:rsidRPr="00180DF5">
        <w:rPr>
          <w:rStyle w:val="lev"/>
          <w:rFonts w:asciiTheme="minorHAnsi" w:hAnsiTheme="minorHAnsi" w:cstheme="minorHAnsi"/>
          <w:color w:val="000000"/>
          <w:sz w:val="21"/>
          <w:szCs w:val="21"/>
          <w:lang w:val="en-US"/>
        </w:rPr>
        <w:t>e</w:t>
      </w:r>
      <w:r w:rsidRPr="00180DF5">
        <w:rPr>
          <w:rFonts w:asciiTheme="minorHAnsi" w:hAnsiTheme="minorHAnsi" w:cstheme="minorHAnsi"/>
          <w:color w:val="000000"/>
          <w:sz w:val="21"/>
          <w:szCs w:val="21"/>
          <w:lang w:val="en-US"/>
        </w:rPr>
        <w:t xml:space="preserve"> </w:t>
      </w:r>
      <w:r w:rsidR="00111400" w:rsidRPr="00180DF5">
        <w:rPr>
          <w:rFonts w:asciiTheme="minorHAnsi" w:hAnsiTheme="minorHAnsi" w:cstheme="minorHAnsi"/>
          <w:color w:val="000000"/>
          <w:sz w:val="21"/>
          <w:szCs w:val="21"/>
          <w:lang w:val="en-US"/>
        </w:rPr>
        <w:t xml:space="preserve">that </w:t>
      </w:r>
      <w:r w:rsidRPr="00180DF5">
        <w:rPr>
          <w:rFonts w:asciiTheme="minorHAnsi" w:hAnsiTheme="minorHAnsi" w:cstheme="minorHAnsi"/>
          <w:color w:val="000000"/>
          <w:sz w:val="21"/>
          <w:szCs w:val="21"/>
          <w:lang w:val="en-US"/>
        </w:rPr>
        <w:t>represents the rate the market implies for borrowing for an instant at time</w:t>
      </w:r>
      <w:r w:rsidRPr="00180DF5">
        <w:rPr>
          <w:rStyle w:val="apple-converted-space"/>
          <w:rFonts w:asciiTheme="minorHAnsi" w:hAnsiTheme="minorHAnsi" w:cstheme="minorHAnsi"/>
          <w:color w:val="000000"/>
          <w:sz w:val="21"/>
          <w:szCs w:val="21"/>
          <w:lang w:val="en-US"/>
        </w:rPr>
        <w:t> </w:t>
      </w:r>
      <m:oMath>
        <m:sSup>
          <m:sSupPr>
            <m:ctrlPr>
              <w:rPr>
                <w:rFonts w:ascii="Cambria Math" w:hAnsi="Cambria Math" w:cstheme="minorHAnsi"/>
                <w:sz w:val="21"/>
                <w:szCs w:val="21"/>
              </w:rPr>
            </m:ctrlPr>
          </m:sSupPr>
          <m:e>
            <m:r>
              <w:rPr>
                <w:rFonts w:ascii="Cambria Math" w:hAnsi="Cambria Math" w:cstheme="minorHAnsi"/>
                <w:sz w:val="21"/>
                <w:szCs w:val="21"/>
              </w:rPr>
              <m:t>T</m:t>
            </m:r>
          </m:e>
          <m:sup>
            <m:r>
              <m:rPr>
                <m:sty m:val="p"/>
              </m:rPr>
              <w:rPr>
                <w:rFonts w:ascii="Cambria Math" w:hAnsi="Cambria Math" w:cstheme="minorHAnsi"/>
                <w:sz w:val="21"/>
                <w:szCs w:val="21"/>
                <w:lang w:val="en-US"/>
              </w:rPr>
              <m:t>'</m:t>
            </m:r>
          </m:sup>
        </m:sSup>
      </m:oMath>
      <w:r w:rsidRPr="00180DF5">
        <w:rPr>
          <w:rFonts w:asciiTheme="minorHAnsi" w:hAnsiTheme="minorHAnsi" w:cstheme="minorHAnsi"/>
          <w:color w:val="000000"/>
          <w:sz w:val="21"/>
          <w:szCs w:val="21"/>
          <w:lang w:val="en-US"/>
        </w:rPr>
        <w:t xml:space="preserve"> as seen from today</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t</m:t>
        </m:r>
      </m:oMath>
      <w:r w:rsidRPr="00180DF5">
        <w:rPr>
          <w:rFonts w:asciiTheme="minorHAnsi" w:hAnsiTheme="minorHAnsi" w:cstheme="minorHAnsi"/>
          <w:color w:val="000000"/>
          <w:sz w:val="21"/>
          <w:szCs w:val="21"/>
          <w:lang w:val="en-US"/>
        </w:rPr>
        <w:t>.</w:t>
      </w:r>
    </w:p>
    <w:p w14:paraId="11A04489" w14:textId="77777777" w:rsidR="00312737" w:rsidRPr="00180DF5" w:rsidRDefault="00312737" w:rsidP="00312737">
      <w:pPr>
        <w:pStyle w:val="whitespace-normal"/>
        <w:numPr>
          <w:ilvl w:val="2"/>
          <w:numId w:val="8"/>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integral averages all these instantaneous forward rates over the interval</w:t>
      </w:r>
      <w:r w:rsidRPr="00180DF5">
        <w:rPr>
          <w:rStyle w:val="apple-converted-space"/>
          <w:rFonts w:asciiTheme="minorHAnsi" w:hAnsiTheme="minorHAnsi" w:cstheme="minorHAnsi"/>
          <w:color w:val="000000"/>
          <w:sz w:val="21"/>
          <w:szCs w:val="21"/>
          <w:lang w:val="en-US"/>
        </w:rPr>
        <w:t> </w:t>
      </w:r>
      <m:oMath>
        <m:d>
          <m:dPr>
            <m:begChr m:val="["/>
            <m:endChr m:val="]"/>
            <m:ctrlPr>
              <w:rPr>
                <w:rFonts w:ascii="Cambria Math" w:hAnsi="Cambria Math" w:cstheme="minorHAnsi"/>
                <w:sz w:val="21"/>
                <w:szCs w:val="21"/>
              </w:rPr>
            </m:ctrlPr>
          </m:dPr>
          <m:e>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e>
        </m:d>
      </m:oMath>
      <w:r w:rsidRPr="00180DF5">
        <w:rPr>
          <w:rFonts w:asciiTheme="minorHAnsi" w:hAnsiTheme="minorHAnsi" w:cstheme="minorHAnsi"/>
          <w:color w:val="000000"/>
          <w:sz w:val="21"/>
          <w:szCs w:val="21"/>
          <w:lang w:val="en-US"/>
        </w:rPr>
        <w:t>.</w:t>
      </w:r>
    </w:p>
    <w:p w14:paraId="6DAE09FA" w14:textId="054DB834" w:rsidR="00312737" w:rsidRPr="00180DF5" w:rsidRDefault="00312737" w:rsidP="00312737">
      <w:pPr>
        <w:pStyle w:val="whitespace-normal"/>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intuition is simple: the rate you lock in today for a 10-year loan is just the average of all the one-day rates the market expects over those 10 years. This is a no-arbitrage relationship</w:t>
      </w:r>
      <w:r w:rsidRPr="00180DF5">
        <w:rPr>
          <w:rFonts w:asciiTheme="minorHAnsi" w:hAnsiTheme="minorHAnsi" w:cstheme="minorHAnsi"/>
          <w:color w:val="000000"/>
          <w:sz w:val="21"/>
          <w:szCs w:val="21"/>
          <w:lang w:val="en-US"/>
        </w:rPr>
        <w:t>.</w:t>
      </w:r>
    </w:p>
    <w:p w14:paraId="0DC4832F" w14:textId="6A43940C" w:rsidR="00312737" w:rsidRPr="00180DF5" w:rsidRDefault="00312737" w:rsidP="00312737">
      <w:pPr>
        <w:pStyle w:val="Titre3"/>
        <w:numPr>
          <w:ilvl w:val="1"/>
          <w:numId w:val="8"/>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canonical Nelson-Siegel formula</w:t>
      </w:r>
      <w:r w:rsidRPr="00180DF5">
        <w:rPr>
          <w:rFonts w:asciiTheme="minorHAnsi" w:hAnsiTheme="minorHAnsi" w:cstheme="minorHAnsi"/>
          <w:color w:val="000000"/>
          <w:sz w:val="21"/>
          <w:szCs w:val="21"/>
          <w:lang w:val="en-US"/>
        </w:rPr>
        <w:t>:</w:t>
      </w:r>
    </w:p>
    <w:p w14:paraId="5528D2CB" w14:textId="77777777" w:rsidR="00312737" w:rsidRPr="00180DF5" w:rsidRDefault="00312737" w:rsidP="00312737">
      <w:pPr>
        <w:rPr>
          <w:rFonts w:asciiTheme="minorHAnsi" w:hAnsiTheme="minorHAnsi" w:cstheme="minorHAnsi"/>
          <w:sz w:val="21"/>
          <w:szCs w:val="21"/>
        </w:rPr>
      </w:pPr>
      <m:oMathPara>
        <m:oMath>
          <m:r>
            <w:rPr>
              <w:rFonts w:ascii="Cambria Math" w:hAnsi="Cambria Math" w:cstheme="minorHAnsi"/>
              <w:sz w:val="21"/>
              <w:szCs w:val="21"/>
            </w:rPr>
            <m:t>R</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f>
            <m:fPr>
              <m:ctrlPr>
                <w:rPr>
                  <w:rFonts w:ascii="Cambria Math" w:hAnsi="Cambria Math" w:cstheme="minorHAnsi"/>
                  <w:sz w:val="21"/>
                  <w:szCs w:val="21"/>
                </w:rPr>
              </m:ctrlPr>
            </m:fPr>
            <m:num>
              <m:r>
                <w:rPr>
                  <w:rFonts w:ascii="Cambria Math" w:hAnsi="Cambria Math" w:cstheme="minorHAnsi"/>
                  <w:sz w:val="21"/>
                  <w:szCs w:val="21"/>
                  <w:lang w:val="en-US"/>
                </w:rPr>
                <m:t>1-</m:t>
              </m:r>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num>
            <m:den>
              <m:r>
                <w:rPr>
                  <w:rFonts w:ascii="Cambria Math" w:hAnsi="Cambria Math" w:cstheme="minorHAnsi"/>
                  <w:sz w:val="21"/>
                  <w:szCs w:val="21"/>
                </w:rPr>
                <m:t>λτ</m:t>
              </m:r>
            </m:den>
          </m:f>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3</m:t>
              </m:r>
            </m:sub>
          </m:sSub>
          <m:d>
            <m:dPr>
              <m:sepChr m:val="−"/>
              <m:ctrlPr>
                <w:rPr>
                  <w:rFonts w:ascii="Cambria Math" w:hAnsi="Cambria Math" w:cstheme="minorHAnsi"/>
                  <w:sz w:val="21"/>
                  <w:szCs w:val="21"/>
                </w:rPr>
              </m:ctrlPr>
            </m:dPr>
            <m:e>
              <m:f>
                <m:fPr>
                  <m:ctrlPr>
                    <w:rPr>
                      <w:rFonts w:ascii="Cambria Math" w:hAnsi="Cambria Math" w:cstheme="minorHAnsi"/>
                      <w:sz w:val="21"/>
                      <w:szCs w:val="21"/>
                    </w:rPr>
                  </m:ctrlPr>
                </m:fPr>
                <m:num>
                  <m:r>
                    <w:rPr>
                      <w:rFonts w:ascii="Cambria Math" w:hAnsi="Cambria Math" w:cstheme="minorHAnsi"/>
                      <w:sz w:val="21"/>
                      <w:szCs w:val="21"/>
                      <w:lang w:val="en-US"/>
                    </w:rPr>
                    <m:t>1-</m:t>
                  </m:r>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num>
                <m:den>
                  <m:r>
                    <w:rPr>
                      <w:rFonts w:ascii="Cambria Math" w:hAnsi="Cambria Math" w:cstheme="minorHAnsi"/>
                      <w:sz w:val="21"/>
                      <w:szCs w:val="21"/>
                    </w:rPr>
                    <m:t>λτ</m:t>
                  </m:r>
                </m:den>
              </m:f>
            </m:e>
            <m:e>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e>
          </m:d>
        </m:oMath>
      </m:oMathPara>
    </w:p>
    <w:p w14:paraId="50EFD6A7" w14:textId="77777777" w:rsidR="00312737" w:rsidRPr="00180DF5" w:rsidRDefault="00312737" w:rsidP="00312737">
      <w:pPr>
        <w:rPr>
          <w:rFonts w:asciiTheme="minorHAnsi" w:hAnsiTheme="minorHAnsi" w:cstheme="minorHAnsi"/>
          <w:sz w:val="21"/>
          <w:szCs w:val="21"/>
        </w:rPr>
      </w:pPr>
    </w:p>
    <w:p w14:paraId="1CC8B9D0" w14:textId="77777777" w:rsidR="00312737" w:rsidRPr="00180DF5" w:rsidRDefault="00312737" w:rsidP="00312737">
      <w:pPr>
        <w:pStyle w:val="Paragraphedeliste"/>
        <w:numPr>
          <w:ilvl w:val="2"/>
          <w:numId w:val="8"/>
        </w:numPr>
        <w:rPr>
          <w:rFonts w:asciiTheme="minorHAnsi" w:hAnsiTheme="minorHAnsi" w:cstheme="minorHAnsi"/>
          <w:b/>
          <w:bCs/>
          <w:color w:val="000000"/>
          <w:sz w:val="21"/>
          <w:szCs w:val="21"/>
          <w:lang w:val="en-US"/>
        </w:rPr>
      </w:pPr>
      <w:r w:rsidRPr="00180DF5">
        <w:rPr>
          <w:rStyle w:val="lev"/>
          <w:rFonts w:asciiTheme="minorHAnsi" w:hAnsiTheme="minorHAnsi" w:cstheme="minorHAnsi"/>
          <w:color w:val="000000"/>
          <w:sz w:val="21"/>
          <w:szCs w:val="21"/>
          <w:lang w:val="en-US"/>
        </w:rPr>
        <w:t>Term 1</w:t>
      </w:r>
      <w:r w:rsidRPr="00180DF5">
        <w:rPr>
          <w:rStyle w:val="lev"/>
          <w:rFonts w:asciiTheme="minorHAnsi" w:hAnsiTheme="minorHAnsi" w:cstheme="minorHAnsi"/>
          <w:color w:val="000000"/>
          <w:sz w:val="21"/>
          <w:szCs w:val="21"/>
          <w:lang w:val="en-US"/>
        </w:rPr>
        <w:t xml:space="preserve"> -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oMath>
      <w:r w:rsidRPr="00180DF5">
        <w:rPr>
          <w:rStyle w:val="lev"/>
          <w:rFonts w:asciiTheme="minorHAnsi" w:hAnsiTheme="minorHAnsi" w:cstheme="minorHAnsi"/>
          <w:color w:val="000000"/>
          <w:sz w:val="21"/>
          <w:szCs w:val="21"/>
          <w:lang w:val="en-US"/>
        </w:rPr>
        <w:t>:</w:t>
      </w:r>
      <w:r w:rsidRPr="00180DF5">
        <w:rPr>
          <w:rStyle w:val="apple-converted-space"/>
          <w:rFonts w:asciiTheme="minorHAnsi" w:hAnsiTheme="minorHAnsi" w:cstheme="minorHAnsi"/>
          <w:b/>
          <w:bCs/>
          <w:color w:val="000000"/>
          <w:sz w:val="21"/>
          <w:szCs w:val="21"/>
          <w:lang w:val="en-US"/>
        </w:rPr>
        <w:t> </w:t>
      </w:r>
      <w:r w:rsidRPr="00180DF5">
        <w:rPr>
          <w:rFonts w:asciiTheme="minorHAnsi" w:hAnsiTheme="minorHAnsi" w:cstheme="minorHAnsi"/>
          <w:color w:val="000000"/>
          <w:sz w:val="21"/>
          <w:szCs w:val="21"/>
          <w:lang w:val="en-US"/>
        </w:rPr>
        <w:t>A constant, independent of maturity</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τ</m:t>
        </m:r>
      </m:oMath>
      <w:r w:rsidRPr="00180DF5">
        <w:rPr>
          <w:rFonts w:asciiTheme="minorHAnsi" w:hAnsiTheme="minorHAnsi" w:cstheme="minorHAnsi"/>
          <w:color w:val="000000"/>
          <w:sz w:val="21"/>
          <w:szCs w:val="21"/>
          <w:lang w:val="en-US"/>
        </w:rPr>
        <w:t>. This is the</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long-run level</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of the curve. Economically</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this is the expected long-run short rate — what the market thinks interest rates will be "eventually". Moving</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shifts the entire curve up or down in parallel</w:t>
      </w:r>
      <w:r w:rsidRPr="00180DF5">
        <w:rPr>
          <w:rFonts w:asciiTheme="minorHAnsi" w:hAnsiTheme="minorHAnsi" w:cstheme="minorHAnsi"/>
          <w:color w:val="000000"/>
          <w:sz w:val="21"/>
          <w:szCs w:val="21"/>
          <w:lang w:val="en-US"/>
        </w:rPr>
        <w:t>.</w:t>
      </w:r>
    </w:p>
    <w:p w14:paraId="0236F8E4" w14:textId="77777777" w:rsidR="00312737" w:rsidRPr="00180DF5" w:rsidRDefault="00312737" w:rsidP="00312737">
      <w:pPr>
        <w:pStyle w:val="Paragraphedeliste"/>
        <w:numPr>
          <w:ilvl w:val="2"/>
          <w:numId w:val="8"/>
        </w:numPr>
        <w:rPr>
          <w:rFonts w:asciiTheme="minorHAnsi" w:hAnsiTheme="minorHAnsi" w:cstheme="minorHAnsi"/>
          <w:b/>
          <w:bCs/>
          <w:color w:val="000000"/>
          <w:sz w:val="21"/>
          <w:szCs w:val="21"/>
          <w:lang w:val="en-US"/>
        </w:rPr>
      </w:pPr>
      <w:r w:rsidRPr="00180DF5">
        <w:rPr>
          <w:rStyle w:val="lev"/>
          <w:rFonts w:asciiTheme="minorHAnsi" w:hAnsiTheme="minorHAnsi" w:cstheme="minorHAnsi"/>
          <w:color w:val="000000"/>
          <w:sz w:val="21"/>
          <w:szCs w:val="21"/>
          <w:lang w:val="en-US"/>
        </w:rPr>
        <w:lastRenderedPageBreak/>
        <w:t>Term 2</w:t>
      </w:r>
      <w:r w:rsidRPr="00180DF5">
        <w:rPr>
          <w:rStyle w:val="lev"/>
          <w:rFonts w:asciiTheme="minorHAnsi" w:hAnsiTheme="minorHAnsi" w:cstheme="minorHAnsi"/>
          <w:color w:val="000000"/>
          <w:sz w:val="21"/>
          <w:szCs w:val="21"/>
          <w:lang w:val="en-US"/>
        </w:rPr>
        <w:t xml:space="preserve"> -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f>
          <m:fPr>
            <m:ctrlPr>
              <w:rPr>
                <w:rFonts w:ascii="Cambria Math" w:hAnsi="Cambria Math" w:cstheme="minorHAnsi"/>
                <w:sz w:val="21"/>
                <w:szCs w:val="21"/>
              </w:rPr>
            </m:ctrlPr>
          </m:fPr>
          <m:num>
            <m:r>
              <w:rPr>
                <w:rFonts w:ascii="Cambria Math" w:hAnsi="Cambria Math" w:cstheme="minorHAnsi"/>
                <w:sz w:val="21"/>
                <w:szCs w:val="21"/>
                <w:lang w:val="en-US"/>
              </w:rPr>
              <m:t>1-</m:t>
            </m:r>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num>
          <m:den>
            <m:r>
              <w:rPr>
                <w:rFonts w:ascii="Cambria Math" w:hAnsi="Cambria Math" w:cstheme="minorHAnsi"/>
                <w:sz w:val="21"/>
                <w:szCs w:val="21"/>
              </w:rPr>
              <m:t>λτ</m:t>
            </m:r>
          </m:den>
        </m:f>
      </m:oMath>
      <w:r w:rsidRPr="00180DF5">
        <w:rPr>
          <w:rStyle w:val="lev"/>
          <w:rFonts w:asciiTheme="minorHAnsi" w:hAnsiTheme="minorHAnsi" w:cstheme="minorHAnsi"/>
          <w:color w:val="000000"/>
          <w:sz w:val="21"/>
          <w:szCs w:val="21"/>
          <w:lang w:val="en-US"/>
        </w:rPr>
        <w:t>:</w:t>
      </w:r>
      <w:r w:rsidRPr="00180DF5">
        <w:rPr>
          <w:rStyle w:val="apple-converted-space"/>
          <w:rFonts w:asciiTheme="minorHAnsi" w:hAnsiTheme="minorHAnsi" w:cstheme="minorHAnsi"/>
          <w:b/>
          <w:bCs/>
          <w:color w:val="000000"/>
          <w:sz w:val="21"/>
          <w:szCs w:val="21"/>
          <w:lang w:val="en-US"/>
        </w:rPr>
        <w:t> </w:t>
      </w:r>
      <w:r w:rsidRPr="00180DF5">
        <w:rPr>
          <w:rFonts w:asciiTheme="minorHAnsi" w:hAnsiTheme="minorHAnsi" w:cstheme="minorHAnsi"/>
          <w:color w:val="000000"/>
          <w:sz w:val="21"/>
          <w:szCs w:val="21"/>
          <w:lang w:val="en-US"/>
        </w:rPr>
        <w:t>The factor</w:t>
      </w:r>
      <w:r w:rsidRPr="00180DF5">
        <w:rPr>
          <w:rStyle w:val="apple-converted-space"/>
          <w:rFonts w:asciiTheme="minorHAnsi" w:hAnsiTheme="minorHAnsi" w:cstheme="minorHAnsi"/>
          <w:color w:val="000000"/>
          <w:sz w:val="21"/>
          <w:szCs w:val="21"/>
          <w:lang w:val="en-US"/>
        </w:rPr>
        <w:t> </w:t>
      </w:r>
      <m:oMath>
        <m:f>
          <m:fPr>
            <m:ctrlPr>
              <w:rPr>
                <w:rFonts w:ascii="Cambria Math" w:hAnsi="Cambria Math" w:cstheme="minorHAnsi"/>
                <w:sz w:val="21"/>
                <w:szCs w:val="21"/>
              </w:rPr>
            </m:ctrlPr>
          </m:fPr>
          <m:num>
            <m:r>
              <w:rPr>
                <w:rFonts w:ascii="Cambria Math" w:hAnsi="Cambria Math" w:cstheme="minorHAnsi"/>
                <w:sz w:val="21"/>
                <w:szCs w:val="21"/>
                <w:lang w:val="en-US"/>
              </w:rPr>
              <m:t>1-</m:t>
            </m:r>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num>
          <m:den>
            <m:r>
              <w:rPr>
                <w:rFonts w:ascii="Cambria Math" w:hAnsi="Cambria Math" w:cstheme="minorHAnsi"/>
                <w:sz w:val="21"/>
                <w:szCs w:val="21"/>
              </w:rPr>
              <m:t>λτ</m:t>
            </m:r>
          </m:den>
        </m:f>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starts at 1 when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τ</m:t>
        </m:r>
        <m:r>
          <w:rPr>
            <w:rFonts w:ascii="Cambria Math" w:hAnsi="Cambria Math" w:cstheme="minorHAnsi"/>
            <w:sz w:val="21"/>
            <w:szCs w:val="21"/>
            <w:lang w:val="en-US"/>
          </w:rPr>
          <m:t>=0</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and decays monotonically to 0 as</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τ</m:t>
        </m:r>
        <m:r>
          <w:rPr>
            <w:rFonts w:ascii="Cambria Math" w:hAnsi="Cambria Math" w:cstheme="minorHAnsi"/>
            <w:sz w:val="21"/>
            <w:szCs w:val="21"/>
            <w:lang w:val="en-US"/>
          </w:rPr>
          <m:t>→</m:t>
        </m:r>
        <m:r>
          <m:rPr>
            <m:sty m:val="p"/>
          </m:rPr>
          <w:rPr>
            <w:rFonts w:ascii="Cambria Math" w:hAnsi="Cambria Math" w:cstheme="minorHAnsi"/>
            <w:sz w:val="21"/>
            <w:szCs w:val="21"/>
            <w:lang w:val="en-US"/>
          </w:rPr>
          <m:t>∞</m:t>
        </m:r>
      </m:oMath>
      <w:r w:rsidRPr="00180DF5">
        <w:rPr>
          <w:rFonts w:asciiTheme="minorHAnsi" w:hAnsiTheme="minorHAnsi" w:cstheme="minorHAnsi"/>
          <w:color w:val="000000"/>
          <w:sz w:val="21"/>
          <w:szCs w:val="21"/>
          <w:lang w:val="en-US"/>
        </w:rPr>
        <w:t>. So</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contributes strongly to short maturities and fades away for long maturities. This is the</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slope factor</w:t>
      </w:r>
      <w:r w:rsidRPr="00180DF5">
        <w:rPr>
          <w:rFonts w:asciiTheme="minorHAnsi" w:hAnsiTheme="minorHAnsi" w:cstheme="minorHAnsi"/>
          <w:color w:val="000000"/>
          <w:sz w:val="21"/>
          <w:szCs w:val="21"/>
          <w:lang w:val="en-US"/>
        </w:rPr>
        <w:t>: if</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r>
          <w:rPr>
            <w:rFonts w:ascii="Cambria Math" w:hAnsi="Cambria Math" w:cstheme="minorHAnsi"/>
            <w:sz w:val="21"/>
            <w:szCs w:val="21"/>
            <w:lang w:val="en-US"/>
          </w:rPr>
          <m:t>&lt;0</m:t>
        </m:r>
      </m:oMath>
      <w:r w:rsidRPr="00180DF5">
        <w:rPr>
          <w:rFonts w:asciiTheme="minorHAnsi" w:hAnsiTheme="minorHAnsi" w:cstheme="minorHAnsi"/>
          <w:color w:val="000000"/>
          <w:sz w:val="21"/>
          <w:szCs w:val="21"/>
          <w:lang w:val="en-US"/>
        </w:rPr>
        <w:t>, the short end is lower than the long end (normal upward-sloping curve). At</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τ</m:t>
        </m:r>
        <m:r>
          <w:rPr>
            <w:rFonts w:ascii="Cambria Math" w:hAnsi="Cambria Math" w:cstheme="minorHAnsi"/>
            <w:sz w:val="21"/>
            <w:szCs w:val="21"/>
            <w:lang w:val="en-US"/>
          </w:rPr>
          <m:t>=0</m:t>
        </m:r>
      </m:oMath>
      <w:r w:rsidRPr="00180DF5">
        <w:rPr>
          <w:rFonts w:asciiTheme="minorHAnsi" w:hAnsiTheme="minorHAnsi" w:cstheme="minorHAnsi"/>
          <w:color w:val="000000"/>
          <w:sz w:val="21"/>
          <w:szCs w:val="21"/>
          <w:lang w:val="en-US"/>
        </w:rPr>
        <w:t>, the curve's value is</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oMath>
      <w:r w:rsidRPr="00180DF5">
        <w:rPr>
          <w:rFonts w:asciiTheme="minorHAnsi" w:hAnsiTheme="minorHAnsi" w:cstheme="minorHAnsi"/>
          <w:color w:val="000000"/>
          <w:sz w:val="21"/>
          <w:szCs w:val="21"/>
          <w:lang w:val="en-US"/>
        </w:rPr>
        <w:t>, so</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literally the spread between short rates and the long-run level.</w:t>
      </w:r>
    </w:p>
    <w:p w14:paraId="42090BEB" w14:textId="77777777" w:rsidR="00312737" w:rsidRPr="00180DF5" w:rsidRDefault="00312737" w:rsidP="00312737">
      <w:pPr>
        <w:pStyle w:val="Paragraphedeliste"/>
        <w:numPr>
          <w:ilvl w:val="2"/>
          <w:numId w:val="8"/>
        </w:numPr>
        <w:rPr>
          <w:rFonts w:asciiTheme="minorHAnsi" w:hAnsiTheme="minorHAnsi" w:cstheme="minorHAnsi"/>
          <w:b/>
          <w:bCs/>
          <w:color w:val="000000"/>
          <w:sz w:val="21"/>
          <w:szCs w:val="21"/>
          <w:lang w:val="en-US"/>
        </w:rPr>
      </w:pPr>
      <w:r w:rsidRPr="00180DF5">
        <w:rPr>
          <w:rStyle w:val="lev"/>
          <w:rFonts w:asciiTheme="minorHAnsi" w:hAnsiTheme="minorHAnsi" w:cstheme="minorHAnsi"/>
          <w:color w:val="000000"/>
          <w:sz w:val="21"/>
          <w:szCs w:val="21"/>
          <w:lang w:val="en-US"/>
        </w:rPr>
        <w:t>Term 3</w:t>
      </w:r>
      <w:r w:rsidRPr="00180DF5">
        <w:rPr>
          <w:rStyle w:val="lev"/>
          <w:rFonts w:asciiTheme="minorHAnsi" w:hAnsiTheme="minorHAnsi" w:cstheme="minorHAnsi"/>
          <w:color w:val="000000"/>
          <w:sz w:val="21"/>
          <w:szCs w:val="21"/>
          <w:lang w:val="en-US"/>
        </w:rPr>
        <w:t xml:space="preserve"> -</w:t>
      </w:r>
      <m:oMath>
        <m:r>
          <w:rPr>
            <w:rFonts w:ascii="Cambria Math" w:hAnsi="Cambria Math" w:cstheme="minorHAnsi"/>
            <w:sz w:val="21"/>
            <w:szCs w:val="21"/>
            <w:lang w:val="en-US"/>
          </w:rPr>
          <m:t xml:space="preserve"> </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3</m:t>
            </m:r>
          </m:sub>
        </m:sSub>
        <m:d>
          <m:dPr>
            <m:sepChr m:val="−"/>
            <m:ctrlPr>
              <w:rPr>
                <w:rFonts w:ascii="Cambria Math" w:hAnsi="Cambria Math" w:cstheme="minorHAnsi"/>
                <w:sz w:val="21"/>
                <w:szCs w:val="21"/>
              </w:rPr>
            </m:ctrlPr>
          </m:dPr>
          <m:e>
            <m:f>
              <m:fPr>
                <m:ctrlPr>
                  <w:rPr>
                    <w:rFonts w:ascii="Cambria Math" w:hAnsi="Cambria Math" w:cstheme="minorHAnsi"/>
                    <w:sz w:val="21"/>
                    <w:szCs w:val="21"/>
                  </w:rPr>
                </m:ctrlPr>
              </m:fPr>
              <m:num>
                <m:r>
                  <w:rPr>
                    <w:rFonts w:ascii="Cambria Math" w:hAnsi="Cambria Math" w:cstheme="minorHAnsi"/>
                    <w:sz w:val="21"/>
                    <w:szCs w:val="21"/>
                    <w:lang w:val="en-US"/>
                  </w:rPr>
                  <m:t>1-</m:t>
                </m:r>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num>
              <m:den>
                <m:r>
                  <w:rPr>
                    <w:rFonts w:ascii="Cambria Math" w:hAnsi="Cambria Math" w:cstheme="minorHAnsi"/>
                    <w:sz w:val="21"/>
                    <w:szCs w:val="21"/>
                  </w:rPr>
                  <m:t>λτ</m:t>
                </m:r>
              </m:den>
            </m:f>
          </m:e>
          <m:e>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e>
        </m:d>
      </m:oMath>
      <w:r w:rsidRPr="00180DF5">
        <w:rPr>
          <w:rStyle w:val="lev"/>
          <w:rFonts w:asciiTheme="minorHAnsi" w:hAnsiTheme="minorHAnsi" w:cstheme="minorHAnsi"/>
          <w:color w:val="000000"/>
          <w:sz w:val="21"/>
          <w:szCs w:val="21"/>
          <w:lang w:val="en-US"/>
        </w:rPr>
        <w:t>:</w:t>
      </w:r>
      <w:r w:rsidRPr="00180DF5">
        <w:rPr>
          <w:rStyle w:val="apple-converted-space"/>
          <w:rFonts w:asciiTheme="minorHAnsi" w:hAnsiTheme="minorHAnsi" w:cstheme="minorHAnsi"/>
          <w:b/>
          <w:bCs/>
          <w:color w:val="000000"/>
          <w:sz w:val="21"/>
          <w:szCs w:val="21"/>
          <w:lang w:val="en-US"/>
        </w:rPr>
        <w:t> </w:t>
      </w:r>
      <w:r w:rsidRPr="00180DF5">
        <w:rPr>
          <w:rFonts w:asciiTheme="minorHAnsi" w:hAnsiTheme="minorHAnsi" w:cstheme="minorHAnsi"/>
          <w:color w:val="000000"/>
          <w:sz w:val="21"/>
          <w:szCs w:val="21"/>
          <w:lang w:val="en-US"/>
        </w:rPr>
        <w:t>The factor in parentheses starts at 0 (when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τ</m:t>
        </m:r>
        <m:r>
          <w:rPr>
            <w:rFonts w:ascii="Cambria Math" w:hAnsi="Cambria Math" w:cstheme="minorHAnsi"/>
            <w:sz w:val="21"/>
            <w:szCs w:val="21"/>
            <w:lang w:val="en-US"/>
          </w:rPr>
          <m:t>=0</m:t>
        </m:r>
      </m:oMath>
      <w:r w:rsidRPr="00180DF5">
        <w:rPr>
          <w:rFonts w:asciiTheme="minorHAnsi" w:hAnsiTheme="minorHAnsi" w:cstheme="minorHAnsi"/>
          <w:color w:val="000000"/>
          <w:sz w:val="21"/>
          <w:szCs w:val="21"/>
          <w:lang w:val="en-US"/>
        </w:rPr>
        <w:t>), rises to a maximum, then decays back to 0. This is the</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curvature or hump factor</w:t>
      </w:r>
      <w:r w:rsidRPr="00180DF5">
        <w:rPr>
          <w:rFonts w:asciiTheme="minorHAnsi" w:hAnsiTheme="minorHAnsi" w:cstheme="minorHAnsi"/>
          <w:color w:val="000000"/>
          <w:sz w:val="21"/>
          <w:szCs w:val="21"/>
          <w:lang w:val="en-US"/>
        </w:rPr>
        <w:t>: it adds or subtracts a bump at intermediate maturities. A positive</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3</m:t>
            </m:r>
          </m:sub>
        </m:sSub>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creates a concave (hump-shaped) curve. The location of the peak is controlled by</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λ</m:t>
        </m:r>
      </m:oMath>
      <w:r w:rsidRPr="00180DF5">
        <w:rPr>
          <w:rStyle w:val="apple-converted-space"/>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 the larger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λ</m:t>
        </m:r>
      </m:oMath>
      <w:r w:rsidRPr="00180DF5">
        <w:rPr>
          <w:rFonts w:asciiTheme="minorHAnsi" w:hAnsiTheme="minorHAnsi" w:cstheme="minorHAnsi"/>
          <w:color w:val="000000"/>
          <w:sz w:val="21"/>
          <w:szCs w:val="21"/>
          <w:lang w:val="en-US"/>
        </w:rPr>
        <w:t>, the sooner the hump appears</w:t>
      </w:r>
      <w:r w:rsidRPr="00180DF5">
        <w:rPr>
          <w:rFonts w:asciiTheme="minorHAnsi" w:hAnsiTheme="minorHAnsi" w:cstheme="minorHAnsi"/>
          <w:color w:val="000000"/>
          <w:sz w:val="21"/>
          <w:szCs w:val="21"/>
          <w:lang w:val="en-US"/>
        </w:rPr>
        <w:t>.</w:t>
      </w:r>
    </w:p>
    <w:p w14:paraId="511ECD94" w14:textId="3CACB4F3" w:rsidR="00312737" w:rsidRPr="00180DF5" w:rsidRDefault="00312737" w:rsidP="00312737">
      <w:pPr>
        <w:pStyle w:val="Paragraphedeliste"/>
        <w:numPr>
          <w:ilvl w:val="2"/>
          <w:numId w:val="8"/>
        </w:numPr>
        <w:rPr>
          <w:rFonts w:asciiTheme="minorHAnsi" w:hAnsiTheme="minorHAnsi" w:cstheme="minorHAnsi"/>
          <w:b/>
          <w:bCs/>
          <w:color w:val="000000"/>
          <w:sz w:val="21"/>
          <w:szCs w:val="21"/>
          <w:lang w:val="en-US"/>
        </w:rPr>
      </w:pPr>
      <m:oMath>
        <m:r>
          <w:rPr>
            <w:rFonts w:ascii="Cambria Math" w:hAnsi="Cambria Math" w:cstheme="minorHAnsi"/>
            <w:sz w:val="21"/>
            <w:szCs w:val="21"/>
          </w:rPr>
          <m:t>λ</m:t>
        </m:r>
      </m:oMath>
      <w:r w:rsidR="00111400" w:rsidRPr="00180DF5">
        <w:rPr>
          <w:rStyle w:val="apple-converted-space"/>
          <w:rFonts w:asciiTheme="minorHAnsi" w:hAnsiTheme="minorHAnsi" w:cstheme="minorHAnsi"/>
          <w:b/>
          <w:bCs/>
          <w:color w:val="000000"/>
          <w:sz w:val="21"/>
          <w:szCs w:val="21"/>
          <w:lang w:val="en-US"/>
        </w:rPr>
        <w:t xml:space="preserve"> - </w:t>
      </w:r>
      <w:r w:rsidRPr="00180DF5">
        <w:rPr>
          <w:rStyle w:val="lev"/>
          <w:rFonts w:asciiTheme="minorHAnsi" w:hAnsiTheme="minorHAnsi" w:cstheme="minorHAnsi"/>
          <w:color w:val="000000"/>
          <w:sz w:val="21"/>
          <w:szCs w:val="21"/>
          <w:lang w:val="en-US"/>
        </w:rPr>
        <w:t>the decay rate:</w:t>
      </w:r>
      <w:r w:rsidRPr="00180DF5">
        <w:rPr>
          <w:rStyle w:val="apple-converted-space"/>
          <w:rFonts w:asciiTheme="minorHAnsi" w:hAnsiTheme="minorHAnsi" w:cstheme="minorHAnsi"/>
          <w:b/>
          <w:bCs/>
          <w:color w:val="000000"/>
          <w:sz w:val="21"/>
          <w:szCs w:val="21"/>
          <w:lang w:val="en-US"/>
        </w:rPr>
        <w:t> </w:t>
      </w:r>
      <w:r w:rsidRPr="00180DF5">
        <w:rPr>
          <w:rFonts w:asciiTheme="minorHAnsi" w:hAnsiTheme="minorHAnsi" w:cstheme="minorHAnsi"/>
          <w:color w:val="000000"/>
          <w:sz w:val="21"/>
          <w:szCs w:val="21"/>
          <w:lang w:val="en-US"/>
        </w:rPr>
        <w:t>This single parameter controls how quickly the exponential factors decay. Empirically, Nelson and Siegel found</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λ</m:t>
        </m:r>
        <m:r>
          <w:rPr>
            <w:rFonts w:ascii="Cambria Math" w:hAnsi="Cambria Math" w:cstheme="minorHAnsi"/>
            <w:sz w:val="21"/>
            <w:szCs w:val="21"/>
            <w:lang w:val="en-US"/>
          </w:rPr>
          <m:t>≈0.6</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to</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1.0</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for monthly data. It is usually fixed during fitting or calibrated separately, meaning the model is linear in</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3</m:t>
            </m:r>
          </m:sub>
        </m:sSub>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for a given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λ</m:t>
        </m:r>
      </m:oMath>
      <w:r w:rsidRPr="00180DF5">
        <w:rPr>
          <w:rFonts w:asciiTheme="minorHAnsi" w:hAnsiTheme="minorHAnsi" w:cstheme="minorHAnsi"/>
          <w:color w:val="000000"/>
          <w:sz w:val="21"/>
          <w:szCs w:val="21"/>
          <w:lang w:val="en-US"/>
        </w:rPr>
        <w:t>.</w:t>
      </w:r>
    </w:p>
    <w:p w14:paraId="2D413DB3" w14:textId="40837486" w:rsidR="00111400" w:rsidRPr="00180DF5" w:rsidRDefault="00111400" w:rsidP="00111400">
      <w:pPr>
        <w:pStyle w:val="NormalWeb"/>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Nelson-Siegel starts from a natural two-exponential forward rate model</w:t>
      </w:r>
      <w:r w:rsidRPr="00180DF5">
        <w:rPr>
          <w:rFonts w:asciiTheme="minorHAnsi" w:hAnsiTheme="minorHAnsi" w:cstheme="minorHAnsi"/>
          <w:color w:val="000000"/>
          <w:sz w:val="21"/>
          <w:szCs w:val="21"/>
          <w:lang w:val="en-US"/>
        </w:rPr>
        <w:t xml:space="preserve">: </w:t>
      </w:r>
      <m:oMath>
        <m:r>
          <w:rPr>
            <w:rFonts w:ascii="Cambria Math" w:hAnsi="Cambria Math" w:cstheme="minorHAnsi"/>
            <w:sz w:val="21"/>
            <w:szCs w:val="21"/>
          </w:rPr>
          <m:t>f</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λ</m:t>
                </m:r>
              </m:e>
              <m:sub>
                <m:r>
                  <w:rPr>
                    <w:rFonts w:ascii="Cambria Math" w:hAnsi="Cambria Math" w:cstheme="minorHAnsi"/>
                    <w:sz w:val="21"/>
                    <w:szCs w:val="21"/>
                    <w:lang w:val="en-US"/>
                  </w:rPr>
                  <m:t>2</m:t>
                </m:r>
              </m:sub>
            </m:sSub>
            <m:r>
              <w:rPr>
                <w:rFonts w:ascii="Cambria Math" w:hAnsi="Cambria Math" w:cstheme="minorHAnsi"/>
                <w:sz w:val="21"/>
                <w:szCs w:val="21"/>
              </w:rPr>
              <m:t>τ</m:t>
            </m:r>
          </m:sup>
        </m:sSup>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3</m:t>
            </m:r>
          </m:sub>
        </m:sSub>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λ</m:t>
                </m:r>
              </m:e>
              <m:sub>
                <m:r>
                  <w:rPr>
                    <w:rFonts w:ascii="Cambria Math" w:hAnsi="Cambria Math" w:cstheme="minorHAnsi"/>
                    <w:sz w:val="21"/>
                    <w:szCs w:val="21"/>
                    <w:lang w:val="en-US"/>
                  </w:rPr>
                  <m:t>3</m:t>
                </m:r>
              </m:sub>
            </m:sSub>
            <m:r>
              <w:rPr>
                <w:rFonts w:ascii="Cambria Math" w:hAnsi="Cambria Math" w:cstheme="minorHAnsi"/>
                <w:sz w:val="21"/>
                <w:szCs w:val="21"/>
              </w:rPr>
              <m:t>τ</m:t>
            </m:r>
          </m:sup>
        </m:sSup>
        <m:r>
          <m:rPr>
            <m:sty m:val="p"/>
          </m:rPr>
          <w:rPr>
            <w:rFonts w:ascii="Cambria Math" w:hAnsi="Cambria Math" w:cstheme="minorHAnsi"/>
            <w:sz w:val="21"/>
            <w:szCs w:val="21"/>
            <w:lang w:val="en-US"/>
          </w:rPr>
          <m:t>.</m:t>
        </m:r>
      </m:oMath>
      <w:r w:rsidRPr="00180DF5">
        <w:rPr>
          <w:rFonts w:asciiTheme="minorHAnsi" w:hAnsiTheme="minorHAnsi" w:cstheme="minorHAnsi"/>
          <w:sz w:val="21"/>
          <w:szCs w:val="21"/>
          <w:lang w:val="en-US"/>
        </w:rPr>
        <w:t xml:space="preserve"> </w:t>
      </w:r>
      <w:r w:rsidRPr="00180DF5">
        <w:rPr>
          <w:rFonts w:asciiTheme="minorHAnsi" w:hAnsiTheme="minorHAnsi" w:cstheme="minorHAnsi"/>
          <w:color w:val="000000"/>
          <w:sz w:val="21"/>
          <w:szCs w:val="21"/>
          <w:lang w:val="en-US"/>
        </w:rPr>
        <w:t>Instead of keeping two distinct decay speeds, Nelson and Siegel</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b w:val="0"/>
          <w:bCs w:val="0"/>
          <w:color w:val="000000"/>
          <w:sz w:val="21"/>
          <w:szCs w:val="21"/>
          <w:lang w:val="en-US"/>
        </w:rPr>
        <w:t>force them to be nearly identical</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w:t>
      </w:r>
      <m:oMath>
        <m:sSub>
          <m:sSubPr>
            <m:ctrlPr>
              <w:rPr>
                <w:rFonts w:ascii="Cambria Math" w:hAnsi="Cambria Math" w:cstheme="minorHAnsi"/>
                <w:sz w:val="21"/>
                <w:szCs w:val="21"/>
              </w:rPr>
            </m:ctrlPr>
          </m:sSubPr>
          <m:e>
            <m:r>
              <w:rPr>
                <w:rFonts w:ascii="Cambria Math" w:hAnsi="Cambria Math" w:cstheme="minorHAnsi"/>
                <w:sz w:val="21"/>
                <w:szCs w:val="21"/>
              </w:rPr>
              <m:t>λ</m:t>
            </m:r>
          </m:e>
          <m:sub>
            <m:r>
              <w:rPr>
                <w:rFonts w:ascii="Cambria Math" w:hAnsi="Cambria Math" w:cstheme="minorHAnsi"/>
                <w:sz w:val="21"/>
                <w:szCs w:val="21"/>
                <w:lang w:val="en-US"/>
              </w:rPr>
              <m:t>2</m:t>
            </m:r>
          </m:sub>
        </m:sSub>
        <m:r>
          <w:rPr>
            <w:rFonts w:ascii="Cambria Math" w:hAnsi="Cambria Math" w:cstheme="minorHAnsi"/>
            <w:sz w:val="21"/>
            <w:szCs w:val="21"/>
            <w:lang w:val="en-US"/>
          </w:rPr>
          <m:t>=</m:t>
        </m:r>
        <m:r>
          <w:rPr>
            <w:rFonts w:ascii="Cambria Math" w:hAnsi="Cambria Math" w:cstheme="minorHAnsi"/>
            <w:sz w:val="21"/>
            <w:szCs w:val="21"/>
          </w:rPr>
          <m:t>λ</m:t>
        </m:r>
        <m:r>
          <w:rPr>
            <w:rFonts w:ascii="Cambria Math" w:hAnsi="Cambria Math" w:cstheme="minorHAnsi"/>
            <w:sz w:val="21"/>
            <w:szCs w:val="21"/>
            <w:lang w:val="en-US"/>
          </w:rPr>
          <m:t>+</m:t>
        </m:r>
        <m:r>
          <w:rPr>
            <w:rFonts w:ascii="Cambria Math" w:hAnsi="Cambria Math" w:cstheme="minorHAnsi"/>
            <w:sz w:val="21"/>
            <w:szCs w:val="21"/>
          </w:rPr>
          <m:t>dλ</m:t>
        </m:r>
        <m:r>
          <w:rPr>
            <w:rFonts w:ascii="Cambria Math" w:hAnsi="Cambria Math" w:cstheme="minorHAnsi"/>
            <w:sz w:val="21"/>
            <w:szCs w:val="21"/>
            <w:lang w:val="en-US"/>
          </w:rPr>
          <m:t>,</m:t>
        </m:r>
        <m:r>
          <m:rPr>
            <m:sty m:val="p"/>
          </m:rPr>
          <w:rPr>
            <w:rFonts w:ascii="Cambria Math" w:hAnsi="Cambria Math" w:cstheme="minorHAnsi"/>
            <w:sz w:val="21"/>
            <w:szCs w:val="21"/>
            <w:lang w:val="en-US"/>
          </w:rPr>
          <m:t> </m:t>
        </m:r>
        <m:sSub>
          <m:sSubPr>
            <m:ctrlPr>
              <w:rPr>
                <w:rFonts w:ascii="Cambria Math" w:hAnsi="Cambria Math" w:cstheme="minorHAnsi"/>
                <w:sz w:val="21"/>
                <w:szCs w:val="21"/>
              </w:rPr>
            </m:ctrlPr>
          </m:sSubPr>
          <m:e>
            <m:r>
              <w:rPr>
                <w:rFonts w:ascii="Cambria Math" w:hAnsi="Cambria Math" w:cstheme="minorHAnsi"/>
                <w:sz w:val="21"/>
                <w:szCs w:val="21"/>
              </w:rPr>
              <m:t>λ</m:t>
            </m:r>
          </m:e>
          <m:sub>
            <m:r>
              <w:rPr>
                <w:rFonts w:ascii="Cambria Math" w:hAnsi="Cambria Math" w:cstheme="minorHAnsi"/>
                <w:sz w:val="21"/>
                <w:szCs w:val="21"/>
                <w:lang w:val="en-US"/>
              </w:rPr>
              <m:t>3</m:t>
            </m:r>
          </m:sub>
        </m:sSub>
        <m:r>
          <w:rPr>
            <w:rFonts w:ascii="Cambria Math" w:hAnsi="Cambria Math" w:cstheme="minorHAnsi"/>
            <w:sz w:val="21"/>
            <w:szCs w:val="21"/>
            <w:lang w:val="en-US"/>
          </w:rPr>
          <m:t>=</m:t>
        </m:r>
        <m:r>
          <w:rPr>
            <w:rFonts w:ascii="Cambria Math" w:hAnsi="Cambria Math" w:cstheme="minorHAnsi"/>
            <w:sz w:val="21"/>
            <w:szCs w:val="21"/>
          </w:rPr>
          <m:t>λ</m:t>
        </m:r>
        <m:r>
          <w:rPr>
            <w:rFonts w:ascii="Cambria Math" w:hAnsi="Cambria Math" w:cstheme="minorHAnsi"/>
            <w:sz w:val="21"/>
            <w:szCs w:val="21"/>
            <w:lang w:val="en-US"/>
          </w:rPr>
          <m:t>,</m:t>
        </m:r>
        <m:r>
          <m:rPr>
            <m:sty m:val="p"/>
          </m:rPr>
          <w:rPr>
            <w:rFonts w:ascii="Cambria Math" w:hAnsi="Cambria Math" w:cstheme="minorHAnsi"/>
            <w:sz w:val="21"/>
            <w:szCs w:val="21"/>
            <w:lang w:val="en-US"/>
          </w:rPr>
          <m:t> </m:t>
        </m:r>
        <m:r>
          <w:rPr>
            <w:rFonts w:ascii="Cambria Math" w:hAnsi="Cambria Math" w:cstheme="minorHAnsi"/>
            <w:sz w:val="21"/>
            <w:szCs w:val="21"/>
          </w:rPr>
          <m:t>dλ</m:t>
        </m:r>
        <m:r>
          <w:rPr>
            <w:rFonts w:ascii="Cambria Math" w:hAnsi="Cambria Math" w:cstheme="minorHAnsi"/>
            <w:sz w:val="21"/>
            <w:szCs w:val="21"/>
            <w:lang w:val="en-US"/>
          </w:rPr>
          <m:t>→0</m:t>
        </m:r>
      </m:oMath>
      <w:r w:rsidRPr="00180DF5">
        <w:rPr>
          <w:rFonts w:asciiTheme="minorHAnsi" w:hAnsiTheme="minorHAnsi" w:cstheme="minorHAnsi"/>
          <w:color w:val="000000"/>
          <w:sz w:val="21"/>
          <w:szCs w:val="21"/>
          <w:lang w:val="en-US"/>
        </w:rPr>
        <w:t>) and apply a</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b w:val="0"/>
          <w:bCs w:val="0"/>
          <w:color w:val="000000"/>
          <w:sz w:val="21"/>
          <w:szCs w:val="21"/>
          <w:lang w:val="en-US"/>
        </w:rPr>
        <w:t>Taylor expansion</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This produces:</w:t>
      </w:r>
      <w:r w:rsidRPr="00180DF5">
        <w:rPr>
          <w:rFonts w:asciiTheme="minorHAnsi" w:hAnsiTheme="minorHAnsi" w:cstheme="minorHAnsi"/>
          <w:color w:val="000000"/>
          <w:sz w:val="21"/>
          <w:szCs w:val="21"/>
          <w:lang w:val="en-US"/>
        </w:rPr>
        <w:t xml:space="preserve"> </w:t>
      </w:r>
      <m:oMath>
        <m:r>
          <w:rPr>
            <w:rFonts w:ascii="Cambria Math" w:hAnsi="Cambria Math" w:cstheme="minorHAnsi"/>
            <w:sz w:val="21"/>
            <w:szCs w:val="21"/>
          </w:rPr>
          <m:t>f</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1</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2</m:t>
            </m:r>
          </m:sub>
        </m:sSub>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β</m:t>
            </m:r>
          </m:e>
          <m:sub>
            <m:r>
              <w:rPr>
                <w:rFonts w:ascii="Cambria Math" w:hAnsi="Cambria Math" w:cstheme="minorHAnsi"/>
                <w:sz w:val="21"/>
                <w:szCs w:val="21"/>
                <w:lang w:val="en-US"/>
              </w:rPr>
              <m:t>3</m:t>
            </m:r>
          </m:sub>
        </m:sSub>
        <m:r>
          <w:rPr>
            <w:rFonts w:ascii="Cambria Math" w:hAnsi="Cambria Math" w:cstheme="minorHAnsi"/>
            <w:sz w:val="21"/>
            <w:szCs w:val="21"/>
          </w:rPr>
          <m:t>λτ</m:t>
        </m:r>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r>
              <w:rPr>
                <w:rFonts w:ascii="Cambria Math" w:hAnsi="Cambria Math" w:cstheme="minorHAnsi"/>
                <w:sz w:val="21"/>
                <w:szCs w:val="21"/>
              </w:rPr>
              <m:t>λτ</m:t>
            </m:r>
          </m:sup>
        </m:sSup>
        <m:r>
          <m:rPr>
            <m:sty m:val="p"/>
          </m:rPr>
          <w:rPr>
            <w:rFonts w:ascii="Cambria Math" w:hAnsi="Cambria Math" w:cstheme="minorHAnsi"/>
            <w:sz w:val="21"/>
            <w:szCs w:val="21"/>
            <w:lang w:val="en-US"/>
          </w:rPr>
          <m:t>.</m:t>
        </m:r>
      </m:oMath>
      <w:r w:rsidRPr="00180DF5">
        <w:rPr>
          <w:rFonts w:asciiTheme="minorHAnsi" w:hAnsiTheme="minorHAnsi" w:cstheme="minorHAnsi"/>
          <w:color w:val="000000"/>
          <w:sz w:val="21"/>
          <w:szCs w:val="21"/>
          <w:lang w:val="en-US"/>
        </w:rPr>
        <w:t xml:space="preserve"> And then i</w:t>
      </w:r>
      <w:r w:rsidRPr="00180DF5">
        <w:rPr>
          <w:rFonts w:asciiTheme="minorHAnsi" w:hAnsiTheme="minorHAnsi" w:cstheme="minorHAnsi"/>
          <w:color w:val="000000"/>
          <w:sz w:val="21"/>
          <w:szCs w:val="21"/>
          <w:lang w:val="en-US"/>
        </w:rPr>
        <w:t>ntegrating</w:t>
      </w:r>
      <w:r w:rsidRPr="00180DF5">
        <w:rPr>
          <w:rFonts w:asciiTheme="minorHAnsi" w:hAnsiTheme="minorHAnsi" w:cstheme="minorHAnsi"/>
          <w:color w:val="000000"/>
          <w:sz w:val="21"/>
          <w:szCs w:val="21"/>
          <w:lang w:val="en-US"/>
        </w:rPr>
        <w:t xml:space="preserve"> </w:t>
      </w:r>
      <m:oMath>
        <m:r>
          <w:rPr>
            <w:rFonts w:ascii="Cambria Math" w:hAnsi="Cambria Math" w:cstheme="minorHAnsi"/>
            <w:sz w:val="21"/>
            <w:szCs w:val="21"/>
          </w:rPr>
          <m:t>R</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r>
          <w:rPr>
            <w:rFonts w:ascii="Cambria Math" w:hAnsi="Cambria Math" w:cstheme="minorHAnsi"/>
            <w:sz w:val="21"/>
            <w:szCs w:val="21"/>
            <w:lang w:val="en-US"/>
          </w:rPr>
          <m:t>)=</m:t>
        </m:r>
        <m:f>
          <m:fPr>
            <m:ctrlPr>
              <w:rPr>
                <w:rFonts w:ascii="Cambria Math" w:hAnsi="Cambria Math" w:cstheme="minorHAnsi"/>
                <w:sz w:val="21"/>
                <w:szCs w:val="21"/>
              </w:rPr>
            </m:ctrlPr>
          </m:fPr>
          <m:num>
            <m:r>
              <w:rPr>
                <w:rFonts w:ascii="Cambria Math" w:hAnsi="Cambria Math" w:cstheme="minorHAnsi"/>
                <w:sz w:val="21"/>
                <w:szCs w:val="21"/>
                <w:lang w:val="en-US"/>
              </w:rPr>
              <m:t>1</m:t>
            </m:r>
          </m:num>
          <m:den>
            <m:r>
              <w:rPr>
                <w:rFonts w:ascii="Cambria Math" w:hAnsi="Cambria Math" w:cstheme="minorHAnsi"/>
                <w:sz w:val="21"/>
                <w:szCs w:val="21"/>
              </w:rPr>
              <m:t>τ</m:t>
            </m:r>
          </m:den>
        </m:f>
        <m:nary>
          <m:naryPr>
            <m:limLoc m:val="subSup"/>
            <m:grow m:val="1"/>
            <m:ctrlPr>
              <w:rPr>
                <w:rFonts w:ascii="Cambria Math" w:hAnsi="Cambria Math" w:cstheme="minorHAnsi"/>
                <w:sz w:val="21"/>
                <w:szCs w:val="21"/>
              </w:rPr>
            </m:ctrlPr>
          </m:naryPr>
          <m:sub>
            <m:r>
              <w:rPr>
                <w:rFonts w:ascii="Cambria Math" w:hAnsi="Cambria Math" w:cstheme="minorHAnsi"/>
                <w:sz w:val="21"/>
                <w:szCs w:val="21"/>
              </w:rPr>
              <m:t>t</m:t>
            </m:r>
          </m:sub>
          <m:sup>
            <m:r>
              <w:rPr>
                <w:rFonts w:ascii="Cambria Math" w:hAnsi="Cambria Math" w:cstheme="minorHAnsi"/>
                <w:sz w:val="21"/>
                <w:szCs w:val="21"/>
              </w:rPr>
              <m:t>t</m:t>
            </m:r>
            <m:r>
              <w:rPr>
                <w:rFonts w:ascii="Cambria Math" w:hAnsi="Cambria Math" w:cstheme="minorHAnsi"/>
                <w:sz w:val="21"/>
                <w:szCs w:val="21"/>
                <w:lang w:val="en-US"/>
              </w:rPr>
              <m:t>+</m:t>
            </m:r>
            <m:r>
              <w:rPr>
                <w:rFonts w:ascii="Cambria Math" w:hAnsi="Cambria Math" w:cstheme="minorHAnsi"/>
                <w:sz w:val="21"/>
                <w:szCs w:val="21"/>
              </w:rPr>
              <m:t>τ</m:t>
            </m:r>
          </m:sup>
          <m:e>
            <m:r>
              <w:rPr>
                <w:rFonts w:ascii="Cambria Math" w:hAnsi="Cambria Math" w:cstheme="minorHAnsi"/>
                <w:sz w:val="21"/>
                <w:szCs w:val="21"/>
              </w:rPr>
              <m:t>f</m:t>
            </m:r>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e>
        </m:nary>
        <m:sSup>
          <m:sSupPr>
            <m:ctrlPr>
              <w:rPr>
                <w:rFonts w:ascii="Cambria Math" w:hAnsi="Cambria Math" w:cstheme="minorHAnsi"/>
                <w:sz w:val="21"/>
                <w:szCs w:val="21"/>
              </w:rPr>
            </m:ctrlPr>
          </m:sSupPr>
          <m:e>
            <m:r>
              <w:rPr>
                <w:rFonts w:ascii="Cambria Math" w:hAnsi="Cambria Math" w:cstheme="minorHAnsi"/>
                <w:sz w:val="21"/>
                <w:szCs w:val="21"/>
              </w:rPr>
              <m:t>T</m:t>
            </m:r>
          </m:e>
          <m:sup>
            <m:r>
              <m:rPr>
                <m:sty m:val="p"/>
              </m:rPr>
              <w:rPr>
                <w:rFonts w:ascii="Cambria Math" w:hAnsi="Cambria Math" w:cstheme="minorHAnsi"/>
                <w:sz w:val="21"/>
                <w:szCs w:val="21"/>
                <w:lang w:val="en-US"/>
              </w:rPr>
              <m:t>'</m:t>
            </m:r>
          </m:sup>
        </m:sSup>
        <m:r>
          <w:rPr>
            <w:rFonts w:ascii="Cambria Math" w:hAnsi="Cambria Math" w:cstheme="minorHAnsi"/>
            <w:sz w:val="21"/>
            <w:szCs w:val="21"/>
            <w:lang w:val="en-US"/>
          </w:rPr>
          <m:t>)</m:t>
        </m:r>
        <m:r>
          <m:rPr>
            <m:nor/>
          </m:rPr>
          <w:rPr>
            <w:rFonts w:asciiTheme="minorHAnsi" w:hAnsiTheme="minorHAnsi" w:cstheme="minorHAnsi"/>
            <w:sz w:val="21"/>
            <w:szCs w:val="21"/>
            <w:lang w:val="en-US"/>
          </w:rPr>
          <m:t> </m:t>
        </m:r>
        <m:r>
          <w:rPr>
            <w:rFonts w:ascii="Cambria Math" w:hAnsi="Cambria Math" w:cstheme="minorHAnsi"/>
            <w:sz w:val="21"/>
            <w:szCs w:val="21"/>
          </w:rPr>
          <m:t>d</m:t>
        </m:r>
        <m:sSup>
          <m:sSupPr>
            <m:ctrlPr>
              <w:rPr>
                <w:rFonts w:ascii="Cambria Math" w:hAnsi="Cambria Math" w:cstheme="minorHAnsi"/>
                <w:sz w:val="21"/>
                <w:szCs w:val="21"/>
              </w:rPr>
            </m:ctrlPr>
          </m:sSupPr>
          <m:e>
            <m:r>
              <w:rPr>
                <w:rFonts w:ascii="Cambria Math" w:hAnsi="Cambria Math" w:cstheme="minorHAnsi"/>
                <w:sz w:val="21"/>
                <w:szCs w:val="21"/>
              </w:rPr>
              <m:t>T</m:t>
            </m:r>
          </m:e>
          <m:sup>
            <m:r>
              <m:rPr>
                <m:sty m:val="p"/>
              </m:rPr>
              <w:rPr>
                <w:rFonts w:ascii="Cambria Math" w:hAnsi="Cambria Math" w:cstheme="minorHAnsi"/>
                <w:sz w:val="21"/>
                <w:szCs w:val="21"/>
                <w:lang w:val="en-US"/>
              </w:rPr>
              <m:t>'</m:t>
            </m:r>
          </m:sup>
        </m:sSup>
      </m:oMath>
      <w:r w:rsidRPr="00180DF5">
        <w:rPr>
          <w:rFonts w:asciiTheme="minorHAnsi" w:hAnsiTheme="minorHAnsi" w:cstheme="minorHAnsi"/>
          <w:sz w:val="21"/>
          <w:szCs w:val="21"/>
          <w:lang w:val="en-US"/>
        </w:rPr>
        <w:t xml:space="preserve"> </w:t>
      </w:r>
      <w:r w:rsidRPr="00180DF5">
        <w:rPr>
          <w:rFonts w:asciiTheme="minorHAnsi" w:hAnsiTheme="minorHAnsi" w:cstheme="minorHAnsi"/>
          <w:color w:val="000000"/>
          <w:sz w:val="21"/>
          <w:szCs w:val="21"/>
          <w:lang w:val="en-US"/>
        </w:rPr>
        <w:t>yields the standard Nelson-Siegel curve. The key point: this form comes from a</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b w:val="0"/>
          <w:bCs w:val="0"/>
          <w:color w:val="000000"/>
          <w:sz w:val="21"/>
          <w:szCs w:val="21"/>
          <w:lang w:val="en-US"/>
        </w:rPr>
        <w:t>mathematical shortcut</w:t>
      </w:r>
      <w:r w:rsidRPr="00180DF5">
        <w:rPr>
          <w:rFonts w:asciiTheme="minorHAnsi" w:hAnsiTheme="minorHAnsi" w:cstheme="minorHAnsi"/>
          <w:color w:val="000000"/>
          <w:sz w:val="21"/>
          <w:szCs w:val="21"/>
          <w:lang w:val="en-US"/>
        </w:rPr>
        <w:t>, not from data or theory</w:t>
      </w:r>
      <w:r w:rsidRPr="00180DF5">
        <w:rPr>
          <w:rFonts w:asciiTheme="minorHAnsi" w:hAnsiTheme="minorHAnsi" w:cstheme="minorHAnsi"/>
          <w:color w:val="000000"/>
          <w:sz w:val="21"/>
          <w:szCs w:val="21"/>
          <w:lang w:val="en-US"/>
        </w:rPr>
        <w:t xml:space="preserve"> -&gt; </w:t>
      </w:r>
      <w:r w:rsidRPr="00180DF5">
        <w:rPr>
          <w:rFonts w:asciiTheme="minorHAnsi" w:hAnsiTheme="minorHAnsi" w:cstheme="minorHAnsi"/>
          <w:color w:val="000000"/>
          <w:sz w:val="21"/>
          <w:szCs w:val="21"/>
          <w:lang w:val="en-US"/>
        </w:rPr>
        <w:t>so it’s convenient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but</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b w:val="0"/>
          <w:bCs w:val="0"/>
          <w:color w:val="000000"/>
          <w:sz w:val="21"/>
          <w:szCs w:val="21"/>
          <w:lang w:val="en-US"/>
        </w:rPr>
        <w:t>not necessarily optimal</w:t>
      </w:r>
      <w:r w:rsidRPr="00180DF5">
        <w:rPr>
          <w:rFonts w:asciiTheme="minorHAnsi" w:hAnsiTheme="minorHAnsi" w:cstheme="minorHAnsi"/>
          <w:b/>
          <w:bCs/>
          <w:color w:val="000000"/>
          <w:sz w:val="21"/>
          <w:szCs w:val="21"/>
          <w:lang w:val="en-US"/>
        </w:rPr>
        <w:t>.</w:t>
      </w:r>
    </w:p>
    <w:p w14:paraId="61A93A31" w14:textId="276013FD" w:rsidR="00DC2BBD" w:rsidRPr="00180DF5" w:rsidRDefault="00DC2BBD" w:rsidP="00DC2BBD">
      <w:pPr>
        <w:pStyle w:val="whitespace-normal"/>
        <w:numPr>
          <w:ilvl w:val="1"/>
          <w:numId w:val="3"/>
        </w:numPr>
        <w:rPr>
          <w:rFonts w:asciiTheme="minorHAnsi" w:hAnsiTheme="minorHAnsi" w:cstheme="minorHAnsi"/>
          <w:b/>
          <w:bCs/>
          <w:color w:val="000000"/>
          <w:sz w:val="21"/>
          <w:szCs w:val="21"/>
        </w:rPr>
      </w:pPr>
      <w:r w:rsidRPr="00180DF5">
        <w:rPr>
          <w:rFonts w:asciiTheme="minorHAnsi" w:hAnsiTheme="minorHAnsi" w:cstheme="minorHAnsi"/>
          <w:b/>
          <w:bCs/>
          <w:color w:val="000000"/>
          <w:sz w:val="21"/>
          <w:szCs w:val="21"/>
        </w:rPr>
        <w:t>Machine Learning Architecture</w:t>
      </w:r>
    </w:p>
    <w:p w14:paraId="10598B11" w14:textId="7ED2169E" w:rsidR="00DC2BBD" w:rsidRPr="00180DF5" w:rsidRDefault="00DC2BBD" w:rsidP="00DC2BBD">
      <w:pPr>
        <w:pStyle w:val="whitespace-normal"/>
        <w:numPr>
          <w:ilvl w:val="2"/>
          <w:numId w:val="3"/>
        </w:numPr>
        <w:rPr>
          <w:rFonts w:asciiTheme="minorHAnsi" w:hAnsiTheme="minorHAnsi" w:cstheme="minorHAnsi"/>
          <w:b/>
          <w:bCs/>
          <w:color w:val="000000"/>
          <w:sz w:val="21"/>
          <w:szCs w:val="21"/>
        </w:rPr>
      </w:pPr>
      <w:proofErr w:type="spellStart"/>
      <w:r w:rsidRPr="00180DF5">
        <w:rPr>
          <w:rFonts w:asciiTheme="minorHAnsi" w:hAnsiTheme="minorHAnsi" w:cstheme="minorHAnsi"/>
          <w:b/>
          <w:bCs/>
          <w:color w:val="000000"/>
          <w:sz w:val="21"/>
          <w:szCs w:val="21"/>
        </w:rPr>
        <w:t>Variational</w:t>
      </w:r>
      <w:proofErr w:type="spellEnd"/>
      <w:r w:rsidRPr="00180DF5">
        <w:rPr>
          <w:rFonts w:asciiTheme="minorHAnsi" w:hAnsiTheme="minorHAnsi" w:cstheme="minorHAnsi"/>
          <w:b/>
          <w:bCs/>
          <w:color w:val="000000"/>
          <w:sz w:val="21"/>
          <w:szCs w:val="21"/>
        </w:rPr>
        <w:t xml:space="preserve"> </w:t>
      </w:r>
      <w:proofErr w:type="spellStart"/>
      <w:r w:rsidRPr="00180DF5">
        <w:rPr>
          <w:rFonts w:asciiTheme="minorHAnsi" w:hAnsiTheme="minorHAnsi" w:cstheme="minorHAnsi"/>
          <w:b/>
          <w:bCs/>
          <w:color w:val="000000"/>
          <w:sz w:val="21"/>
          <w:szCs w:val="21"/>
        </w:rPr>
        <w:t>Autoencoder</w:t>
      </w:r>
      <w:proofErr w:type="spellEnd"/>
      <w:r w:rsidRPr="00180DF5">
        <w:rPr>
          <w:rFonts w:asciiTheme="minorHAnsi" w:hAnsiTheme="minorHAnsi" w:cstheme="minorHAnsi"/>
          <w:b/>
          <w:bCs/>
          <w:color w:val="000000"/>
          <w:sz w:val="21"/>
          <w:szCs w:val="21"/>
        </w:rPr>
        <w:t xml:space="preserve"> (VAE)</w:t>
      </w:r>
    </w:p>
    <w:p w14:paraId="028A0CE4" w14:textId="6F2851D1" w:rsidR="00DC2BBD" w:rsidRPr="00180DF5" w:rsidRDefault="00DC2BBD" w:rsidP="00DC2BBD">
      <w:pPr>
        <w:pStyle w:val="whitespace-normal"/>
        <w:jc w:val="center"/>
        <w:rPr>
          <w:rFonts w:asciiTheme="minorHAnsi" w:hAnsiTheme="minorHAnsi" w:cstheme="minorHAnsi"/>
          <w:b/>
          <w:bCs/>
          <w:color w:val="000000"/>
          <w:sz w:val="21"/>
          <w:szCs w:val="21"/>
        </w:rPr>
      </w:pPr>
      <w:r w:rsidRPr="00180DF5">
        <w:rPr>
          <w:rFonts w:asciiTheme="minorHAnsi" w:hAnsiTheme="minorHAnsi" w:cstheme="minorHAnsi"/>
          <w:b/>
          <w:bCs/>
          <w:noProof/>
          <w:color w:val="000000"/>
          <w:sz w:val="21"/>
          <w:szCs w:val="21"/>
          <w14:ligatures w14:val="standardContextual"/>
        </w:rPr>
        <w:drawing>
          <wp:inline distT="0" distB="0" distL="0" distR="0" wp14:anchorId="39AB6B52" wp14:editId="216A768D">
            <wp:extent cx="4001477" cy="1457329"/>
            <wp:effectExtent l="0" t="0" r="0" b="3175"/>
            <wp:docPr id="10585958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5889" name="Image 10585958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426" cy="1620835"/>
                    </a:xfrm>
                    <a:prstGeom prst="rect">
                      <a:avLst/>
                    </a:prstGeom>
                  </pic:spPr>
                </pic:pic>
              </a:graphicData>
            </a:graphic>
          </wp:inline>
        </w:drawing>
      </w:r>
      <w:r w:rsidRPr="00180DF5">
        <w:rPr>
          <w:rFonts w:asciiTheme="minorHAnsi" w:hAnsiTheme="minorHAnsi" w:cstheme="minorHAnsi"/>
          <w:b/>
          <w:bCs/>
          <w:noProof/>
          <w:color w:val="000000"/>
          <w:sz w:val="21"/>
          <w:szCs w:val="21"/>
          <w14:ligatures w14:val="standardContextual"/>
        </w:rPr>
        <w:drawing>
          <wp:inline distT="0" distB="0" distL="0" distR="0" wp14:anchorId="3EAF6950" wp14:editId="2E6CDD17">
            <wp:extent cx="2670404" cy="1078523"/>
            <wp:effectExtent l="0" t="0" r="0" b="1270"/>
            <wp:docPr id="17297680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68079" name="Image 1729768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8430" cy="1130230"/>
                    </a:xfrm>
                    <a:prstGeom prst="rect">
                      <a:avLst/>
                    </a:prstGeom>
                  </pic:spPr>
                </pic:pic>
              </a:graphicData>
            </a:graphic>
          </wp:inline>
        </w:drawing>
      </w:r>
      <w:r w:rsidRPr="00180DF5">
        <w:rPr>
          <w:rFonts w:asciiTheme="minorHAnsi" w:hAnsiTheme="minorHAnsi" w:cstheme="minorHAnsi"/>
          <w:b/>
          <w:bCs/>
          <w:noProof/>
          <w:color w:val="000000"/>
          <w:sz w:val="21"/>
          <w:szCs w:val="21"/>
          <w14:ligatures w14:val="standardContextual"/>
        </w:rPr>
        <w:drawing>
          <wp:inline distT="0" distB="0" distL="0" distR="0" wp14:anchorId="25E10399" wp14:editId="53CB0432">
            <wp:extent cx="2563446" cy="1073752"/>
            <wp:effectExtent l="0" t="0" r="2540" b="6350"/>
            <wp:docPr id="131376739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7399" name="Image 1313767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3949" cy="1115850"/>
                    </a:xfrm>
                    <a:prstGeom prst="rect">
                      <a:avLst/>
                    </a:prstGeom>
                  </pic:spPr>
                </pic:pic>
              </a:graphicData>
            </a:graphic>
          </wp:inline>
        </w:drawing>
      </w:r>
    </w:p>
    <w:p w14:paraId="4C393822" w14:textId="77777777" w:rsidR="00A72175" w:rsidRPr="00180DF5" w:rsidRDefault="00A72175" w:rsidP="00A72175">
      <w:pPr>
        <w:pStyle w:val="whitespace-normal"/>
        <w:numPr>
          <w:ilvl w:val="0"/>
          <w:numId w:val="8"/>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Objective</w:t>
      </w:r>
      <w:r w:rsidRPr="00180DF5">
        <w:rPr>
          <w:rFonts w:asciiTheme="minorHAnsi" w:hAnsiTheme="minorHAnsi" w:cstheme="minorHAnsi"/>
          <w:color w:val="000000"/>
          <w:sz w:val="21"/>
          <w:szCs w:val="21"/>
          <w:u w:val="single"/>
          <w:lang w:val="en-US"/>
        </w:rPr>
        <w:t>:</w:t>
      </w:r>
      <w:r w:rsidRPr="00180DF5">
        <w:rPr>
          <w:rFonts w:asciiTheme="minorHAnsi" w:hAnsiTheme="minorHAnsi" w:cstheme="minorHAnsi"/>
          <w:color w:val="000000"/>
          <w:sz w:val="21"/>
          <w:szCs w:val="21"/>
          <w:lang w:val="en-US"/>
        </w:rPr>
        <w:t xml:space="preserve"> </w:t>
      </w:r>
      <w:r w:rsidR="00DC2BBD" w:rsidRPr="00180DF5">
        <w:rPr>
          <w:rFonts w:asciiTheme="minorHAnsi" w:hAnsiTheme="minorHAnsi" w:cstheme="minorHAnsi"/>
          <w:color w:val="000000"/>
          <w:sz w:val="21"/>
          <w:szCs w:val="21"/>
          <w:lang w:val="en-US"/>
        </w:rPr>
        <w:t xml:space="preserve">This section answers the question: why a VAE rather than a standard autoencoder and how exactly does it work? </w:t>
      </w:r>
      <w:r w:rsidRPr="00180DF5">
        <w:rPr>
          <w:rFonts w:asciiTheme="minorHAnsi" w:hAnsiTheme="minorHAnsi" w:cstheme="minorHAnsi"/>
          <w:color w:val="000000"/>
          <w:sz w:val="21"/>
          <w:szCs w:val="21"/>
          <w:lang w:val="en-US"/>
        </w:rPr>
        <w:t>We need the</w:t>
      </w:r>
      <w:r w:rsidR="00DC2BBD" w:rsidRPr="00180DF5">
        <w:rPr>
          <w:rFonts w:asciiTheme="minorHAnsi" w:hAnsiTheme="minorHAnsi" w:cstheme="minorHAnsi"/>
          <w:color w:val="000000"/>
          <w:sz w:val="21"/>
          <w:szCs w:val="21"/>
          <w:lang w:val="en-US"/>
        </w:rPr>
        <w:t xml:space="preserve"> curve compression to satisfy two properties beyond mere accuracy: </w:t>
      </w:r>
    </w:p>
    <w:p w14:paraId="01D35BFA" w14:textId="6A585D3C" w:rsidR="00A72175" w:rsidRPr="00180DF5" w:rsidRDefault="00A72175" w:rsidP="00A72175">
      <w:pPr>
        <w:pStyle w:val="whitespace-normal"/>
        <w:numPr>
          <w:ilvl w:val="1"/>
          <w:numId w:val="8"/>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C</w:t>
      </w:r>
      <w:r w:rsidR="00DC2BBD" w:rsidRPr="00180DF5">
        <w:rPr>
          <w:rFonts w:asciiTheme="minorHAnsi" w:hAnsiTheme="minorHAnsi" w:cstheme="minorHAnsi"/>
          <w:color w:val="000000"/>
          <w:sz w:val="21"/>
          <w:szCs w:val="21"/>
          <w:lang w:val="en-US"/>
        </w:rPr>
        <w:t>ontinuity</w:t>
      </w:r>
      <w:r w:rsidRPr="00180DF5">
        <w:rPr>
          <w:rFonts w:asciiTheme="minorHAnsi" w:hAnsiTheme="minorHAnsi" w:cstheme="minorHAnsi"/>
          <w:color w:val="000000"/>
          <w:sz w:val="21"/>
          <w:szCs w:val="21"/>
          <w:lang w:val="en-US"/>
        </w:rPr>
        <w:t xml:space="preserve">: </w:t>
      </w:r>
      <w:r w:rsidR="00DC2BBD" w:rsidRPr="00180DF5">
        <w:rPr>
          <w:rFonts w:asciiTheme="minorHAnsi" w:hAnsiTheme="minorHAnsi" w:cstheme="minorHAnsi"/>
          <w:color w:val="000000"/>
          <w:sz w:val="21"/>
          <w:szCs w:val="21"/>
          <w:lang w:val="en-US"/>
        </w:rPr>
        <w:t>small changes in the curve produce small changes in the latent variables, and vice versa</w:t>
      </w:r>
    </w:p>
    <w:p w14:paraId="4F015D82" w14:textId="77777777" w:rsidR="00A72175" w:rsidRPr="00180DF5" w:rsidRDefault="00A72175" w:rsidP="00A72175">
      <w:pPr>
        <w:pStyle w:val="whitespace-normal"/>
        <w:numPr>
          <w:ilvl w:val="1"/>
          <w:numId w:val="8"/>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R</w:t>
      </w:r>
      <w:r w:rsidR="00DC2BBD" w:rsidRPr="00180DF5">
        <w:rPr>
          <w:rFonts w:asciiTheme="minorHAnsi" w:hAnsiTheme="minorHAnsi" w:cstheme="minorHAnsi"/>
          <w:color w:val="000000"/>
          <w:sz w:val="21"/>
          <w:szCs w:val="21"/>
          <w:lang w:val="en-US"/>
        </w:rPr>
        <w:t>egularity</w:t>
      </w:r>
      <w:r w:rsidRPr="00180DF5">
        <w:rPr>
          <w:rFonts w:asciiTheme="minorHAnsi" w:hAnsiTheme="minorHAnsi" w:cstheme="minorHAnsi"/>
          <w:color w:val="000000"/>
          <w:sz w:val="21"/>
          <w:szCs w:val="21"/>
          <w:lang w:val="en-US"/>
        </w:rPr>
        <w:t xml:space="preserve">: </w:t>
      </w:r>
      <w:r w:rsidR="00DC2BBD" w:rsidRPr="00180DF5">
        <w:rPr>
          <w:rFonts w:asciiTheme="minorHAnsi" w:hAnsiTheme="minorHAnsi" w:cstheme="minorHAnsi"/>
          <w:color w:val="000000"/>
          <w:sz w:val="21"/>
          <w:szCs w:val="21"/>
          <w:lang w:val="en-US"/>
        </w:rPr>
        <w:t>no abrupt gradient changes</w:t>
      </w:r>
    </w:p>
    <w:p w14:paraId="5197C166" w14:textId="7EEFC263" w:rsidR="00A72175" w:rsidRPr="00180DF5" w:rsidRDefault="00A72175" w:rsidP="00A72175">
      <w:pPr>
        <w:pStyle w:val="whitespace-normal"/>
        <w:ind w:left="720"/>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A conventional autoencoder provides neither guarantee. The VAE solves this with a principled</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probabilistic mechanism, at the cost of one important hyperparameter.</w:t>
      </w:r>
    </w:p>
    <w:p w14:paraId="7CD5542B" w14:textId="5C247562" w:rsidR="00A72175" w:rsidRPr="00180DF5" w:rsidRDefault="00A72175" w:rsidP="00A72175">
      <w:pPr>
        <w:pStyle w:val="whitespace-normal"/>
        <w:numPr>
          <w:ilvl w:val="0"/>
          <w:numId w:val="8"/>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lastRenderedPageBreak/>
        <w:t>From conventional AE to VAE</w:t>
      </w:r>
      <w:r w:rsidRPr="00180DF5">
        <w:rPr>
          <w:rFonts w:asciiTheme="minorHAnsi" w:hAnsiTheme="minorHAnsi" w:cstheme="minorHAnsi"/>
          <w:color w:val="000000"/>
          <w:sz w:val="21"/>
          <w:szCs w:val="21"/>
          <w:u w:val="single"/>
          <w:lang w:val="en-US"/>
        </w:rPr>
        <w: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A</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b w:val="0"/>
          <w:bCs w:val="0"/>
          <w:color w:val="000000"/>
          <w:sz w:val="21"/>
          <w:szCs w:val="21"/>
          <w:lang w:val="en-US"/>
        </w:rPr>
        <w:t>conventional autoencoder</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encodes each input curve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S</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to a single point</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in latent space, and trains by </w:t>
      </w:r>
      <w:proofErr w:type="spellStart"/>
      <w:r w:rsidRPr="00180DF5">
        <w:rPr>
          <w:rFonts w:asciiTheme="minorHAnsi" w:hAnsiTheme="minorHAnsi" w:cstheme="minorHAnsi"/>
          <w:color w:val="000000"/>
          <w:sz w:val="21"/>
          <w:szCs w:val="21"/>
          <w:lang w:val="en-US"/>
        </w:rPr>
        <w:t>minimising</w:t>
      </w:r>
      <w:proofErr w:type="spellEnd"/>
      <w:r w:rsidRPr="00180DF5">
        <w:rPr>
          <w:rFonts w:asciiTheme="minorHAnsi" w:hAnsiTheme="minorHAnsi" w:cstheme="minorHAnsi"/>
          <w:color w:val="000000"/>
          <w:sz w:val="21"/>
          <w:szCs w:val="21"/>
          <w:lang w:val="en-US"/>
        </w:rPr>
        <w:t xml:space="preserve"> reconstruction error</w:t>
      </w:r>
      <w:r w:rsidRPr="00180DF5">
        <w:rPr>
          <w:rStyle w:val="apple-converted-space"/>
          <w:rFonts w:asciiTheme="minorHAnsi" w:hAnsiTheme="minorHAnsi" w:cstheme="minorHAnsi"/>
          <w:color w:val="000000"/>
          <w:sz w:val="21"/>
          <w:szCs w:val="21"/>
          <w:lang w:val="en-US"/>
        </w:rPr>
        <w:t> </w:t>
      </w:r>
      <m:oMath>
        <m:r>
          <m:rPr>
            <m:sty m:val="p"/>
          </m:rPr>
          <w:rPr>
            <w:rFonts w:ascii="Cambria Math" w:hAnsi="Cambria Math" w:cstheme="minorHAnsi"/>
            <w:sz w:val="21"/>
            <w:szCs w:val="21"/>
            <w:lang w:val="en-US"/>
          </w:rPr>
          <m:t>∥</m:t>
        </m:r>
        <m:r>
          <w:rPr>
            <w:rFonts w:ascii="Cambria Math" w:hAnsi="Cambria Math" w:cstheme="minorHAnsi"/>
            <w:sz w:val="21"/>
            <w:szCs w:val="21"/>
          </w:rPr>
          <m:t>S</m:t>
        </m:r>
        <m:r>
          <w:rPr>
            <w:rFonts w:ascii="Cambria Math" w:hAnsi="Cambria Math" w:cstheme="minorHAnsi"/>
            <w:sz w:val="21"/>
            <w:szCs w:val="21"/>
            <w:lang w:val="en-US"/>
          </w:rPr>
          <m:t>-</m:t>
        </m:r>
        <m:r>
          <m:rPr>
            <m:nor/>
          </m:rPr>
          <w:rPr>
            <w:rFonts w:asciiTheme="minorHAnsi" w:hAnsiTheme="minorHAnsi" w:cstheme="minorHAnsi"/>
            <w:sz w:val="21"/>
            <w:szCs w:val="21"/>
            <w:lang w:val="en-US"/>
          </w:rPr>
          <m:t>decoder</m:t>
        </m:r>
        <m:r>
          <w:rPr>
            <w:rFonts w:ascii="Cambria Math" w:hAnsi="Cambria Math" w:cstheme="minorHAnsi"/>
            <w:sz w:val="21"/>
            <w:szCs w:val="21"/>
            <w:lang w:val="en-US"/>
          </w:rPr>
          <m:t>(</m:t>
        </m:r>
        <m:r>
          <w:rPr>
            <w:rFonts w:ascii="Cambria Math" w:hAnsi="Cambria Math" w:cstheme="minorHAnsi"/>
            <w:sz w:val="21"/>
            <w:szCs w:val="21"/>
          </w:rPr>
          <m:t>z</m:t>
        </m:r>
        <m:r>
          <w:rPr>
            <w:rFonts w:ascii="Cambria Math" w:hAnsi="Cambria Math" w:cstheme="minorHAnsi"/>
            <w:sz w:val="21"/>
            <w:szCs w:val="21"/>
            <w:lang w:val="en-US"/>
          </w:rPr>
          <m:t>)</m:t>
        </m:r>
        <m:sSup>
          <m:sSupPr>
            <m:ctrlPr>
              <w:rPr>
                <w:rFonts w:ascii="Cambria Math" w:hAnsi="Cambria Math" w:cstheme="minorHAnsi"/>
                <w:sz w:val="21"/>
                <w:szCs w:val="21"/>
              </w:rPr>
            </m:ctrlPr>
          </m:sSupPr>
          <m:e>
            <m:r>
              <m:rPr>
                <m:sty m:val="p"/>
              </m:rPr>
              <w:rPr>
                <w:rFonts w:ascii="Cambria Math" w:hAnsi="Cambria Math" w:cstheme="minorHAnsi"/>
                <w:sz w:val="21"/>
                <w:szCs w:val="21"/>
                <w:lang w:val="en-US"/>
              </w:rPr>
              <m:t>∥</m:t>
            </m:r>
          </m:e>
          <m:sup>
            <m:r>
              <w:rPr>
                <w:rFonts w:ascii="Cambria Math" w:hAnsi="Cambria Math" w:cstheme="minorHAnsi"/>
                <w:sz w:val="21"/>
                <w:szCs w:val="21"/>
                <w:lang w:val="en-US"/>
              </w:rPr>
              <m:t>2</m:t>
            </m:r>
          </m:sup>
        </m:sSup>
      </m:oMath>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rPr>
        <w:t xml:space="preserve">The encoder learns a </w:t>
      </w:r>
      <w:proofErr w:type="spellStart"/>
      <w:r w:rsidRPr="00180DF5">
        <w:rPr>
          <w:rFonts w:asciiTheme="minorHAnsi" w:hAnsiTheme="minorHAnsi" w:cstheme="minorHAnsi"/>
          <w:color w:val="000000"/>
          <w:sz w:val="21"/>
          <w:szCs w:val="21"/>
        </w:rPr>
        <w:t>deterministic</w:t>
      </w:r>
      <w:proofErr w:type="spellEnd"/>
      <w:r w:rsidRPr="00180DF5">
        <w:rPr>
          <w:rFonts w:asciiTheme="minorHAnsi" w:hAnsiTheme="minorHAnsi" w:cstheme="minorHAnsi"/>
          <w:color w:val="000000"/>
          <w:sz w:val="21"/>
          <w:szCs w:val="21"/>
        </w:rPr>
        <w:t xml:space="preserve"> mapping</w:t>
      </w:r>
      <w:r w:rsidRPr="00180DF5">
        <w:rPr>
          <w:rStyle w:val="apple-converted-space"/>
          <w:rFonts w:asciiTheme="minorHAnsi" w:hAnsiTheme="minorHAnsi" w:cstheme="minorHAnsi"/>
          <w:color w:val="000000"/>
          <w:sz w:val="21"/>
          <w:szCs w:val="21"/>
        </w:rPr>
        <w:t> </w:t>
      </w:r>
      <m:oMath>
        <m:r>
          <w:rPr>
            <w:rFonts w:ascii="Cambria Math" w:hAnsi="Cambria Math" w:cstheme="minorHAnsi"/>
            <w:sz w:val="21"/>
            <w:szCs w:val="21"/>
          </w:rPr>
          <m:t>S↦z</m:t>
        </m:r>
      </m:oMath>
      <w:r w:rsidRPr="00180DF5">
        <w:rPr>
          <w:rFonts w:asciiTheme="minorHAnsi" w:hAnsiTheme="minorHAnsi" w:cstheme="minorHAnsi"/>
          <w:color w:val="000000"/>
          <w:sz w:val="21"/>
          <w:szCs w:val="21"/>
        </w:rPr>
        <w:t>.</w:t>
      </w:r>
    </w:p>
    <w:p w14:paraId="24F73F32" w14:textId="105B78A9" w:rsidR="00A72175" w:rsidRPr="00180DF5" w:rsidRDefault="00A72175" w:rsidP="00A72175">
      <w:pPr>
        <w:pStyle w:val="whitespace-normal"/>
        <w:numPr>
          <w:ilvl w:val="1"/>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The problem:</w:t>
      </w:r>
      <w:r w:rsidRPr="00180DF5">
        <w:rPr>
          <w:rFonts w:asciiTheme="minorHAnsi" w:hAnsiTheme="minorHAnsi" w:cstheme="minorHAnsi"/>
          <w:color w:val="000000"/>
          <w:sz w:val="21"/>
          <w:szCs w:val="21"/>
          <w:lang w:val="en-US"/>
        </w:rPr>
        <w:t xml:space="preserve"> the training objective has no incentive to fill the latent space smoothly. The optimal solution for a conventional AE is to spread the latent representations of different curves as far apart as possible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this </w:t>
      </w:r>
      <w:proofErr w:type="spellStart"/>
      <w:r w:rsidRPr="00180DF5">
        <w:rPr>
          <w:rFonts w:asciiTheme="minorHAnsi" w:hAnsiTheme="minorHAnsi" w:cstheme="minorHAnsi"/>
          <w:color w:val="000000"/>
          <w:sz w:val="21"/>
          <w:szCs w:val="21"/>
          <w:lang w:val="en-US"/>
        </w:rPr>
        <w:t>maximises</w:t>
      </w:r>
      <w:proofErr w:type="spellEnd"/>
      <w:r w:rsidRPr="00180DF5">
        <w:rPr>
          <w:rFonts w:asciiTheme="minorHAnsi" w:hAnsiTheme="minorHAnsi" w:cstheme="minorHAnsi"/>
          <w:color w:val="000000"/>
          <w:sz w:val="21"/>
          <w:szCs w:val="21"/>
          <w:lang w:val="en-US"/>
        </w:rPr>
        <w:t xml:space="preserve"> separation, making reconstruction easy. The result is a latent space full of "holes" between the clusters. Any point sampled from a hole decodes to a nonsensical curve, because the decoder was never trained on nearby points.</w:t>
      </w:r>
    </w:p>
    <w:p w14:paraId="02ECF277" w14:textId="163FAB4F" w:rsidR="00A72175" w:rsidRPr="00180DF5" w:rsidRDefault="00A72175" w:rsidP="00A72175">
      <w:pPr>
        <w:pStyle w:val="whitespace-normal"/>
        <w:numPr>
          <w:ilvl w:val="1"/>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VAE BETTER</w:t>
      </w:r>
      <w:r w:rsidRPr="00180DF5">
        <w:rPr>
          <w:rFonts w:asciiTheme="minorHAnsi" w:hAnsiTheme="minorHAnsi" w:cstheme="minorHAnsi"/>
          <w:color w:val="000000"/>
          <w:sz w:val="21"/>
          <w:szCs w:val="21"/>
          <w:u w:val="single"/>
          <w:lang w:val="en-US"/>
        </w:rPr>
        <w:t>:</w:t>
      </w:r>
      <w:r w:rsidRPr="00180DF5">
        <w:rPr>
          <w:rFonts w:asciiTheme="minorHAnsi" w:hAnsiTheme="minorHAnsi" w:cstheme="minorHAnsi"/>
          <w:color w:val="000000"/>
          <w:sz w:val="21"/>
          <w:szCs w:val="21"/>
          <w:lang w:val="en-US"/>
        </w:rPr>
        <w:t xml:space="preserve"> A VAE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replaces the deterministic mapping</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S</m:t>
        </m:r>
        <m:r>
          <w:rPr>
            <w:rFonts w:ascii="Cambria Math" w:hAnsi="Cambria Math" w:cstheme="minorHAnsi"/>
            <w:sz w:val="21"/>
            <w:szCs w:val="21"/>
            <w:lang w:val="en-US"/>
          </w:rPr>
          <m:t>↦</m:t>
        </m:r>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with a probabilistic one: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S</m:t>
        </m:r>
        <m:r>
          <w:rPr>
            <w:rFonts w:ascii="Cambria Math" w:hAnsi="Cambria Math" w:cstheme="minorHAnsi"/>
            <w:sz w:val="21"/>
            <w:szCs w:val="21"/>
            <w:lang w:val="en-US"/>
          </w:rPr>
          <m:t>↦</m:t>
        </m:r>
        <m:r>
          <m:rPr>
            <m:scr m:val="script"/>
          </m:rPr>
          <w:rPr>
            <w:rFonts w:ascii="Cambria Math" w:hAnsi="Cambria Math" w:cstheme="minorHAnsi"/>
            <w:sz w:val="21"/>
            <w:szCs w:val="21"/>
          </w:rPr>
          <m:t>N</m:t>
        </m:r>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S</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r>
          <w:rPr>
            <w:rFonts w:ascii="Cambria Math" w:hAnsi="Cambria Math" w:cstheme="minorHAnsi"/>
            <w:sz w:val="21"/>
            <w:szCs w:val="21"/>
          </w:rPr>
          <m:t>S</m:t>
        </m:r>
        <m:r>
          <w:rPr>
            <w:rFonts w:ascii="Cambria Math" w:hAnsi="Cambria Math" w:cstheme="minorHAnsi"/>
            <w:sz w:val="21"/>
            <w:szCs w:val="21"/>
            <w:lang w:val="en-US"/>
          </w:rPr>
          <m:t>))</m:t>
        </m:r>
      </m:oMath>
      <w:r w:rsidRPr="00180DF5">
        <w:rPr>
          <w:rFonts w:asciiTheme="minorHAnsi" w:hAnsiTheme="minorHAnsi" w:cstheme="minorHAnsi"/>
          <w:color w:val="000000"/>
          <w:sz w:val="21"/>
          <w:szCs w:val="21"/>
          <w:lang w:val="en-US"/>
        </w:rPr>
        <w:t>. The encoder no longer outputs a single point</w:t>
      </w:r>
      <w:r w:rsidRPr="00180DF5">
        <w:rPr>
          <w:rFonts w:asciiTheme="minorHAnsi" w:hAnsiTheme="minorHAnsi" w:cstheme="minorHAnsi"/>
          <w:color w:val="000000"/>
          <w:sz w:val="21"/>
          <w:szCs w:val="21"/>
          <w:lang w:val="en-US"/>
        </w:rPr>
        <w:t xml:space="preserve"> -&gt; </w:t>
      </w:r>
      <w:r w:rsidRPr="00180DF5">
        <w:rPr>
          <w:rFonts w:asciiTheme="minorHAnsi" w:hAnsiTheme="minorHAnsi" w:cstheme="minorHAnsi"/>
          <w:color w:val="000000"/>
          <w:sz w:val="21"/>
          <w:szCs w:val="21"/>
          <w:lang w:val="en-US"/>
        </w:rPr>
        <w:t>it outputs the parameters of a distribution over points. Training then samples a point</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from this distribution before decoding. This single change has profound consequences for the geometry of the latent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space.</w:t>
      </w:r>
    </w:p>
    <w:p w14:paraId="412D13DD" w14:textId="77777777" w:rsidR="00A72175" w:rsidRPr="00180DF5" w:rsidRDefault="00A72175" w:rsidP="00A72175">
      <w:pPr>
        <w:pStyle w:val="whitespace-normal"/>
        <w:numPr>
          <w:ilvl w:val="1"/>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Sampling trick:</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sampling step introduces a problem</w:t>
      </w:r>
      <w:r w:rsidRPr="00180DF5">
        <w:rPr>
          <w:rFonts w:asciiTheme="minorHAnsi" w:hAnsiTheme="minorHAnsi" w:cstheme="minorHAnsi"/>
          <w:color w:val="000000"/>
          <w:sz w:val="21"/>
          <w:szCs w:val="21"/>
          <w:lang w:val="en-US"/>
        </w:rPr>
        <w:t xml:space="preserve"> -&gt; </w:t>
      </w:r>
      <w:r w:rsidRPr="00180DF5">
        <w:rPr>
          <w:rFonts w:asciiTheme="minorHAnsi" w:hAnsiTheme="minorHAnsi" w:cstheme="minorHAnsi"/>
          <w:color w:val="000000"/>
          <w:sz w:val="21"/>
          <w:szCs w:val="21"/>
          <w:lang w:val="en-US"/>
        </w:rPr>
        <w:t>gradients cannot flow through a random sample. If</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r>
          <w:rPr>
            <w:rFonts w:ascii="Cambria Math" w:hAnsi="Cambria Math" w:cstheme="minorHAnsi"/>
            <w:sz w:val="21"/>
            <w:szCs w:val="21"/>
            <w:lang w:val="en-US"/>
          </w:rPr>
          <m:t>∼</m:t>
        </m:r>
        <m:r>
          <m:rPr>
            <m:scr m:val="script"/>
          </m:rPr>
          <w:rPr>
            <w:rFonts w:ascii="Cambria Math" w:hAnsi="Cambria Math" w:cstheme="minorHAnsi"/>
            <w:sz w:val="21"/>
            <w:szCs w:val="21"/>
          </w:rPr>
          <m:t>N</m:t>
        </m:r>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sSup>
          <m:sSupPr>
            <m:ctrlPr>
              <w:rPr>
                <w:rFonts w:ascii="Cambria Math" w:hAnsi="Cambria Math" w:cstheme="minorHAnsi"/>
                <w:sz w:val="21"/>
                <w:szCs w:val="21"/>
              </w:rPr>
            </m:ctrlPr>
          </m:sSupPr>
          <m:e>
            <m:r>
              <w:rPr>
                <w:rFonts w:ascii="Cambria Math" w:hAnsi="Cambria Math" w:cstheme="minorHAnsi"/>
                <w:sz w:val="21"/>
                <w:szCs w:val="21"/>
              </w:rPr>
              <m:t>σ</m:t>
            </m:r>
          </m:e>
          <m:sup>
            <m:r>
              <w:rPr>
                <w:rFonts w:ascii="Cambria Math" w:hAnsi="Cambria Math" w:cstheme="minorHAnsi"/>
                <w:sz w:val="21"/>
                <w:szCs w:val="21"/>
                <w:lang w:val="en-US"/>
              </w:rPr>
              <m:t>2</m:t>
            </m:r>
          </m:sup>
        </m:sSup>
        <m:r>
          <w:rPr>
            <w:rFonts w:ascii="Cambria Math" w:hAnsi="Cambria Math" w:cstheme="minorHAnsi"/>
            <w:sz w:val="21"/>
            <w:szCs w:val="21"/>
            <w:lang w:val="en-US"/>
          </w:rPr>
          <m:t>)</m:t>
        </m:r>
      </m:oMath>
      <w:r w:rsidRPr="00180DF5">
        <w:rPr>
          <w:rFonts w:asciiTheme="minorHAnsi" w:hAnsiTheme="minorHAnsi" w:cstheme="minorHAnsi"/>
          <w:color w:val="000000"/>
          <w:sz w:val="21"/>
          <w:szCs w:val="21"/>
          <w:lang w:val="en-US"/>
        </w:rPr>
        <w:t>, you cannot compute</w:t>
      </w:r>
      <w:r w:rsidRPr="00180DF5">
        <w:rPr>
          <w:rStyle w:val="apple-converted-space"/>
          <w:rFonts w:asciiTheme="minorHAnsi" w:hAnsiTheme="minorHAnsi" w:cstheme="minorHAnsi"/>
          <w:color w:val="000000"/>
          <w:sz w:val="21"/>
          <w:szCs w:val="21"/>
          <w:lang w:val="en-US"/>
        </w:rPr>
        <w:t> </w:t>
      </w:r>
      <m:oMath>
        <m:r>
          <m:rPr>
            <m:sty m:val="p"/>
          </m:rPr>
          <w:rPr>
            <w:rFonts w:ascii="Cambria Math" w:hAnsi="Cambria Math" w:cstheme="minorHAnsi"/>
            <w:sz w:val="21"/>
            <w:szCs w:val="21"/>
            <w:lang w:val="en-US"/>
          </w:rPr>
          <m:t>∂</m:t>
        </m:r>
        <m:r>
          <w:rPr>
            <w:rFonts w:ascii="Cambria Math" w:hAnsi="Cambria Math" w:cstheme="minorHAnsi"/>
            <w:sz w:val="21"/>
            <w:szCs w:val="21"/>
          </w:rPr>
          <m:t>z</m:t>
        </m:r>
        <m:r>
          <m:rPr>
            <m:sty m:val="p"/>
          </m:rPr>
          <w:rPr>
            <w:rFonts w:ascii="Cambria Math" w:hAnsi="Cambria Math" w:cstheme="minorHAnsi"/>
            <w:sz w:val="21"/>
            <w:szCs w:val="21"/>
            <w:lang w:val="en-US"/>
          </w:rPr>
          <m:t>/∂</m:t>
        </m:r>
        <m:r>
          <w:rPr>
            <w:rFonts w:ascii="Cambria Math" w:hAnsi="Cambria Math" w:cstheme="minorHAnsi"/>
            <w:sz w:val="21"/>
            <w:szCs w:val="21"/>
          </w:rPr>
          <m:t>μ</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or</w:t>
      </w:r>
      <w:r w:rsidRPr="00180DF5">
        <w:rPr>
          <w:rStyle w:val="apple-converted-space"/>
          <w:rFonts w:asciiTheme="minorHAnsi" w:hAnsiTheme="minorHAnsi" w:cstheme="minorHAnsi"/>
          <w:color w:val="000000"/>
          <w:sz w:val="21"/>
          <w:szCs w:val="21"/>
          <w:lang w:val="en-US"/>
        </w:rPr>
        <w:t> </w:t>
      </w:r>
      <m:oMath>
        <m:r>
          <m:rPr>
            <m:sty m:val="p"/>
          </m:rPr>
          <w:rPr>
            <w:rFonts w:ascii="Cambria Math" w:hAnsi="Cambria Math" w:cstheme="minorHAnsi"/>
            <w:sz w:val="21"/>
            <w:szCs w:val="21"/>
            <w:lang w:val="en-US"/>
          </w:rPr>
          <m:t>∂</m:t>
        </m:r>
        <m:r>
          <w:rPr>
            <w:rFonts w:ascii="Cambria Math" w:hAnsi="Cambria Math" w:cstheme="minorHAnsi"/>
            <w:sz w:val="21"/>
            <w:szCs w:val="21"/>
          </w:rPr>
          <m:t>z</m:t>
        </m:r>
        <m:r>
          <m:rPr>
            <m:sty m:val="p"/>
          </m:rPr>
          <w:rPr>
            <w:rFonts w:ascii="Cambria Math" w:hAnsi="Cambria Math" w:cstheme="minorHAnsi"/>
            <w:sz w:val="21"/>
            <w:szCs w:val="21"/>
            <w:lang w:val="en-US"/>
          </w:rPr>
          <m:t>/∂</m:t>
        </m:r>
        <m:r>
          <w:rPr>
            <w:rFonts w:ascii="Cambria Math" w:hAnsi="Cambria Math" w:cstheme="minorHAnsi"/>
            <w:sz w:val="21"/>
            <w:szCs w:val="21"/>
          </w:rPr>
          <m:t>σ</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because the sample is a random draw, not a differentiable function.</w:t>
      </w:r>
    </w:p>
    <w:p w14:paraId="521661C3" w14:textId="543C84F7" w:rsidR="00A72175" w:rsidRPr="00180DF5" w:rsidRDefault="00A72175" w:rsidP="00A72175">
      <w:pPr>
        <w:pStyle w:val="whitespace-normal"/>
        <w:numPr>
          <w:ilvl w:val="2"/>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Kingma and Welling's solution is elegant. Instead of sampling</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directly, write:</w:t>
      </w:r>
      <w:r w:rsidRPr="00180DF5">
        <w:rPr>
          <w:rFonts w:asciiTheme="minorHAnsi" w:hAnsiTheme="minorHAnsi" w:cstheme="minorHAnsi"/>
          <w:color w:val="000000"/>
          <w:sz w:val="21"/>
          <w:szCs w:val="21"/>
          <w:lang w:val="en-US"/>
        </w:rPr>
        <w:t xml:space="preserve"> </w:t>
      </w:r>
      <m:oMath>
        <m:r>
          <w:rPr>
            <w:rFonts w:ascii="Cambria Math" w:hAnsi="Cambria Math" w:cstheme="minorHAnsi"/>
            <w:sz w:val="21"/>
            <w:szCs w:val="21"/>
          </w:rPr>
          <m:t>z</m:t>
        </m:r>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r>
          <w:rPr>
            <w:rFonts w:ascii="Cambria Math" w:hAnsi="Cambria Math" w:cstheme="minorHAnsi"/>
            <w:sz w:val="21"/>
            <w:szCs w:val="21"/>
          </w:rPr>
          <m:t>ε</m:t>
        </m:r>
        <m:r>
          <w:rPr>
            <w:rFonts w:ascii="Cambria Math" w:hAnsi="Cambria Math" w:cstheme="minorHAnsi"/>
            <w:sz w:val="21"/>
            <w:szCs w:val="21"/>
            <w:lang w:val="en-US"/>
          </w:rPr>
          <m:t>,</m:t>
        </m:r>
        <m:r>
          <w:rPr>
            <w:rFonts w:ascii="Cambria Math" w:hAnsi="Cambria Math" w:cstheme="minorHAnsi"/>
            <w:sz w:val="21"/>
            <w:szCs w:val="21"/>
          </w:rPr>
          <m:t>ε</m:t>
        </m:r>
        <m:r>
          <w:rPr>
            <w:rFonts w:ascii="Cambria Math" w:hAnsi="Cambria Math" w:cstheme="minorHAnsi"/>
            <w:sz w:val="21"/>
            <w:szCs w:val="21"/>
            <w:lang w:val="en-US"/>
          </w:rPr>
          <m:t>∼</m:t>
        </m:r>
        <m:r>
          <m:rPr>
            <m:scr m:val="script"/>
          </m:rPr>
          <w:rPr>
            <w:rFonts w:ascii="Cambria Math" w:hAnsi="Cambria Math" w:cstheme="minorHAnsi"/>
            <w:sz w:val="21"/>
            <w:szCs w:val="21"/>
          </w:rPr>
          <m:t>N</m:t>
        </m:r>
        <m:d>
          <m:dPr>
            <m:ctrlPr>
              <w:rPr>
                <w:rFonts w:ascii="Cambria Math" w:hAnsi="Cambria Math" w:cstheme="minorHAnsi"/>
                <w:i/>
                <w:sz w:val="21"/>
                <w:szCs w:val="21"/>
                <w:lang w:val="en-US"/>
              </w:rPr>
            </m:ctrlPr>
          </m:dPr>
          <m:e>
            <m:r>
              <w:rPr>
                <w:rFonts w:ascii="Cambria Math" w:hAnsi="Cambria Math" w:cstheme="minorHAnsi"/>
                <w:sz w:val="21"/>
                <w:szCs w:val="21"/>
                <w:lang w:val="en-US"/>
              </w:rPr>
              <m:t>0,1</m:t>
            </m:r>
          </m:e>
        </m:d>
      </m:oMath>
      <w:r w:rsidR="00180DF5" w:rsidRPr="00180DF5">
        <w:rPr>
          <w:rFonts w:asciiTheme="minorHAnsi" w:hAnsiTheme="minorHAnsi" w:cstheme="minorHAnsi"/>
          <w:sz w:val="21"/>
          <w:szCs w:val="21"/>
          <w:lang w:val="en-US"/>
        </w:rPr>
        <w:t xml:space="preserve">. </w:t>
      </w:r>
      <w:proofErr w:type="gramStart"/>
      <w:r w:rsidR="00180DF5" w:rsidRPr="00180DF5">
        <w:rPr>
          <w:rFonts w:asciiTheme="minorHAnsi" w:hAnsiTheme="minorHAnsi" w:cstheme="minorHAnsi"/>
          <w:sz w:val="21"/>
          <w:szCs w:val="21"/>
          <w:lang w:val="en-US"/>
        </w:rPr>
        <w:t>So</w:t>
      </w:r>
      <w:proofErr w:type="gramEnd"/>
      <w:r w:rsidR="00180DF5" w:rsidRPr="00180DF5">
        <w:rPr>
          <w:rFonts w:asciiTheme="minorHAnsi" w:hAnsiTheme="minorHAnsi" w:cstheme="minorHAnsi"/>
          <w:sz w:val="21"/>
          <w:szCs w:val="21"/>
          <w:lang w:val="en-US"/>
        </w:rPr>
        <w:t xml:space="preserve"> Z is a deterministic function of (</w:t>
      </w:r>
      <m:oMath>
        <m:r>
          <w:rPr>
            <w:rFonts w:ascii="Cambria Math" w:hAnsi="Cambria Math" w:cstheme="minorHAnsi"/>
            <w:sz w:val="21"/>
            <w:szCs w:val="21"/>
          </w:rPr>
          <m:t>μ</m:t>
        </m:r>
        <m:r>
          <w:rPr>
            <w:rFonts w:ascii="Cambria Math" w:hAnsi="Cambria Math" w:cstheme="minorHAnsi"/>
            <w:sz w:val="21"/>
            <w:szCs w:val="21"/>
          </w:rPr>
          <m:t>,</m:t>
        </m:r>
        <m:r>
          <w:rPr>
            <w:rFonts w:ascii="Cambria Math" w:hAnsi="Cambria Math" w:cstheme="minorHAnsi"/>
            <w:sz w:val="21"/>
            <w:szCs w:val="21"/>
          </w:rPr>
          <m:t>σ</m:t>
        </m:r>
        <m:r>
          <w:rPr>
            <w:rFonts w:ascii="Cambria Math" w:hAnsi="Cambria Math" w:cstheme="minorHAnsi"/>
            <w:sz w:val="21"/>
            <w:szCs w:val="21"/>
          </w:rPr>
          <m:t>)</m:t>
        </m:r>
      </m:oMath>
      <w:r w:rsidR="00180DF5" w:rsidRPr="00180DF5">
        <w:rPr>
          <w:rFonts w:asciiTheme="minorHAnsi" w:hAnsiTheme="minorHAnsi" w:cstheme="minorHAnsi"/>
          <w:sz w:val="21"/>
          <w:szCs w:val="21"/>
        </w:rPr>
        <w:t>.</w:t>
      </w:r>
    </w:p>
    <w:p w14:paraId="32D71F40" w14:textId="77777777" w:rsidR="00180DF5" w:rsidRPr="00180DF5" w:rsidRDefault="00A72175" w:rsidP="00A72175">
      <w:pPr>
        <w:pStyle w:val="whitespace-normal"/>
        <w:numPr>
          <w:ilvl w:val="2"/>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w:t>
      </w:r>
      <w:r w:rsidR="00180DF5"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gradients</w:t>
      </w:r>
      <w:r w:rsidRPr="00180DF5">
        <w:rPr>
          <w:rStyle w:val="apple-converted-space"/>
          <w:rFonts w:asciiTheme="minorHAnsi" w:hAnsiTheme="minorHAnsi" w:cstheme="minorHAnsi"/>
          <w:color w:val="000000"/>
          <w:sz w:val="21"/>
          <w:szCs w:val="21"/>
          <w:lang w:val="en-US"/>
        </w:rPr>
        <w:t> </w:t>
      </w:r>
      <m:oMath>
        <m:r>
          <m:rPr>
            <m:sty m:val="p"/>
          </m:rPr>
          <w:rPr>
            <w:rFonts w:ascii="Cambria Math" w:hAnsi="Cambria Math" w:cstheme="minorHAnsi"/>
            <w:sz w:val="21"/>
            <w:szCs w:val="21"/>
            <w:lang w:val="en-US"/>
          </w:rPr>
          <m:t>∂</m:t>
        </m:r>
        <m:r>
          <w:rPr>
            <w:rFonts w:ascii="Cambria Math" w:hAnsi="Cambria Math" w:cstheme="minorHAnsi"/>
            <w:sz w:val="21"/>
            <w:szCs w:val="21"/>
          </w:rPr>
          <m:t>z</m:t>
        </m:r>
        <m:r>
          <m:rPr>
            <m:sty m:val="p"/>
          </m:rP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=1</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and</w:t>
      </w:r>
      <w:r w:rsidRPr="00180DF5">
        <w:rPr>
          <w:rStyle w:val="apple-converted-space"/>
          <w:rFonts w:asciiTheme="minorHAnsi" w:hAnsiTheme="minorHAnsi" w:cstheme="minorHAnsi"/>
          <w:color w:val="000000"/>
          <w:sz w:val="21"/>
          <w:szCs w:val="21"/>
          <w:lang w:val="en-US"/>
        </w:rPr>
        <w:t> </w:t>
      </w:r>
      <m:oMath>
        <m:r>
          <m:rPr>
            <m:sty m:val="p"/>
          </m:rPr>
          <w:rPr>
            <w:rFonts w:ascii="Cambria Math" w:hAnsi="Cambria Math" w:cstheme="minorHAnsi"/>
            <w:sz w:val="21"/>
            <w:szCs w:val="21"/>
            <w:lang w:val="en-US"/>
          </w:rPr>
          <m:t>∂</m:t>
        </m:r>
        <m:r>
          <w:rPr>
            <w:rFonts w:ascii="Cambria Math" w:hAnsi="Cambria Math" w:cstheme="minorHAnsi"/>
            <w:sz w:val="21"/>
            <w:szCs w:val="21"/>
          </w:rPr>
          <m:t>z</m:t>
        </m:r>
        <m:r>
          <m:rPr>
            <m:sty m:val="p"/>
          </m:rP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r>
          <w:rPr>
            <w:rFonts w:ascii="Cambria Math" w:hAnsi="Cambria Math" w:cstheme="minorHAnsi"/>
            <w:sz w:val="21"/>
            <w:szCs w:val="21"/>
          </w:rPr>
          <m:t>ε</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are well-defined and backpropagation flows normally through the encoder. </w:t>
      </w:r>
    </w:p>
    <w:p w14:paraId="0590776E" w14:textId="4A7DE941" w:rsidR="00180DF5" w:rsidRPr="00180DF5" w:rsidRDefault="00A72175" w:rsidP="00180DF5">
      <w:pPr>
        <w:pStyle w:val="whitespace-normal"/>
        <w:numPr>
          <w:ilvl w:val="2"/>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This</w:t>
      </w:r>
      <w:r w:rsidRPr="00180DF5">
        <w:rPr>
          <w:rFonts w:asciiTheme="minorHAnsi" w:hAnsiTheme="minorHAnsi" w:cstheme="minorHAnsi"/>
          <w:color w:val="000000"/>
          <w:sz w:val="21"/>
          <w:szCs w:val="21"/>
          <w:lang w:val="en-US"/>
        </w:rPr>
        <w:t xml:space="preserve"> means during each training step, the encoder takes a swap rate vector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S</m:t>
        </m:r>
      </m:oMath>
      <w:r w:rsidRPr="00180DF5">
        <w:rPr>
          <w:rFonts w:asciiTheme="minorHAnsi" w:hAnsiTheme="minorHAnsi" w:cstheme="minorHAnsi"/>
          <w:color w:val="000000"/>
          <w:sz w:val="21"/>
          <w:szCs w:val="21"/>
          <w:lang w:val="en-US"/>
        </w:rPr>
        <w:t>, outputs</w:t>
      </w:r>
      <w:r w:rsidRPr="00180DF5">
        <w:rPr>
          <w:rStyle w:val="apple-converted-space"/>
          <w:rFonts w:asciiTheme="minorHAnsi" w:hAnsiTheme="minorHAnsi" w:cstheme="minorHAnsi"/>
          <w:color w:val="000000"/>
          <w:sz w:val="21"/>
          <w:szCs w:val="21"/>
          <w:lang w:val="en-US"/>
        </w:rPr>
        <w:t> </w:t>
      </w:r>
      <w:r w:rsidR="00180DF5" w:rsidRPr="00180DF5">
        <w:rPr>
          <w:rFonts w:asciiTheme="minorHAnsi" w:hAnsiTheme="minorHAnsi" w:cstheme="minorHAnsi"/>
          <w:sz w:val="21"/>
          <w:szCs w:val="21"/>
          <w:lang w:val="en-US"/>
        </w:rPr>
        <w:t>(</w:t>
      </w:r>
      <m:oMath>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oMath>
      <w:r w:rsidR="00180DF5" w:rsidRPr="00180DF5">
        <w:rPr>
          <w:rFonts w:asciiTheme="minorHAnsi" w:hAnsiTheme="minorHAnsi" w:cstheme="minorHAnsi"/>
          <w:sz w:val="21"/>
          <w:szCs w:val="21"/>
          <w:lang w:val="en-US"/>
        </w:rPr>
        <w:t xml:space="preserve"> </w:t>
      </w:r>
      <w:r w:rsidRPr="00180DF5">
        <w:rPr>
          <w:rFonts w:asciiTheme="minorHAnsi" w:hAnsiTheme="minorHAnsi" w:cstheme="minorHAnsi"/>
          <w:color w:val="000000"/>
          <w:sz w:val="21"/>
          <w:szCs w:val="21"/>
          <w:lang w:val="en-US"/>
        </w:rPr>
        <w:t>for each latent dimension, and then the actual latent vector used for decoding is</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r>
          <w:rPr>
            <w:rFonts w:ascii="Cambria Math" w:hAnsi="Cambria Math" w:cstheme="minorHAnsi"/>
            <w:sz w:val="21"/>
            <w:szCs w:val="21"/>
          </w:rPr>
          <m:t>ε</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with a freshly sampled</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ε</m:t>
        </m:r>
      </m:oMath>
      <w:r w:rsidRPr="00180DF5">
        <w:rPr>
          <w:rFonts w:asciiTheme="minorHAnsi" w:hAnsiTheme="minorHAnsi" w:cstheme="minorHAnsi"/>
          <w:color w:val="000000"/>
          <w:sz w:val="21"/>
          <w:szCs w:val="21"/>
          <w:lang w:val="en-US"/>
        </w:rPr>
        <w:t xml:space="preserve">. The decoder never sees </w:t>
      </w:r>
      <w:proofErr w:type="gramStart"/>
      <w:r w:rsidRPr="00180DF5">
        <w:rPr>
          <w:rFonts w:asciiTheme="minorHAnsi" w:hAnsiTheme="minorHAnsi" w:cstheme="minorHAnsi"/>
          <w:color w:val="000000"/>
          <w:sz w:val="21"/>
          <w:szCs w:val="21"/>
          <w:lang w:val="en-US"/>
        </w:rPr>
        <w:t>exactly the same</w:t>
      </w:r>
      <w:proofErr w:type="gramEnd"/>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for the same curve twice during training.</w:t>
      </w:r>
    </w:p>
    <w:p w14:paraId="15A69F6D" w14:textId="77777777" w:rsidR="00180DF5" w:rsidRPr="00180DF5" w:rsidRDefault="00180DF5" w:rsidP="00180DF5">
      <w:pPr>
        <w:pStyle w:val="whitespace-normal"/>
        <w:jc w:val="both"/>
        <w:rPr>
          <w:rFonts w:asciiTheme="minorHAnsi" w:hAnsiTheme="minorHAnsi" w:cstheme="minorHAnsi"/>
          <w:color w:val="000000"/>
          <w:sz w:val="21"/>
          <w:szCs w:val="21"/>
          <w:lang w:val="en-US"/>
        </w:rPr>
      </w:pPr>
    </w:p>
    <w:p w14:paraId="051643DD" w14:textId="77777777" w:rsidR="00180DF5" w:rsidRPr="00180DF5" w:rsidRDefault="00180DF5" w:rsidP="00180DF5">
      <w:pPr>
        <w:pStyle w:val="whitespace-normal"/>
        <w:numPr>
          <w:ilvl w:val="0"/>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The loss function</w:t>
      </w:r>
      <w:r w:rsidRPr="00180DF5">
        <w:rPr>
          <w:rFonts w:asciiTheme="minorHAnsi" w:hAnsiTheme="minorHAnsi" w:cstheme="minorHAnsi"/>
          <w:color w:val="000000"/>
          <w:sz w:val="21"/>
          <w:szCs w:val="21"/>
          <w:u w:val="single"/>
          <w:lang w:val="en-US"/>
        </w:rPr>
        <w:t>:</w:t>
      </w:r>
      <w:r w:rsidRPr="00180DF5">
        <w:rPr>
          <w:rFonts w:asciiTheme="minorHAnsi" w:hAnsiTheme="minorHAnsi" w:cstheme="minorHAnsi"/>
          <w:b/>
          <w:bCs/>
          <w:color w:val="000000"/>
          <w:sz w:val="21"/>
          <w:szCs w:val="21"/>
          <w:lang w:val="en-US"/>
        </w:rPr>
        <w:t xml:space="preserve"> </w:t>
      </w:r>
      <w:r w:rsidRPr="00180DF5">
        <w:rPr>
          <w:rFonts w:asciiTheme="minorHAnsi" w:hAnsiTheme="minorHAnsi" w:cstheme="minorHAnsi"/>
          <w:color w:val="000000"/>
          <w:sz w:val="21"/>
          <w:szCs w:val="21"/>
          <w:lang w:val="en-US"/>
        </w:rPr>
        <w:t>The total VAE loss per observation is:</w:t>
      </w:r>
    </w:p>
    <w:p w14:paraId="41CB8940" w14:textId="6D48363E" w:rsidR="00180DF5" w:rsidRPr="00180DF5" w:rsidRDefault="00180DF5" w:rsidP="00180DF5">
      <w:pPr>
        <w:pStyle w:val="whitespace-normal"/>
        <w:ind w:left="720"/>
        <w:jc w:val="both"/>
        <w:rPr>
          <w:rFonts w:asciiTheme="minorHAnsi" w:hAnsiTheme="minorHAnsi" w:cstheme="minorHAnsi"/>
          <w:color w:val="000000"/>
          <w:sz w:val="21"/>
          <w:szCs w:val="21"/>
          <w:lang w:val="en-US"/>
        </w:rPr>
      </w:pPr>
      <m:oMathPara>
        <m:oMath>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m:rPr>
                  <m:nor/>
                </m:rPr>
                <w:rPr>
                  <w:rFonts w:asciiTheme="minorHAnsi" w:hAnsiTheme="minorHAnsi" w:cstheme="minorHAnsi"/>
                  <w:sz w:val="21"/>
                  <w:szCs w:val="21"/>
                  <w:lang w:val="en-US"/>
                </w:rPr>
                <m:t>VAE</m:t>
              </m:r>
            </m:sub>
          </m:sSub>
          <m:r>
            <w:rPr>
              <w:rFonts w:ascii="Cambria Math" w:hAnsi="Cambria Math" w:cstheme="minorHAnsi"/>
              <w:sz w:val="21"/>
              <w:szCs w:val="21"/>
              <w:lang w:val="en-US"/>
            </w:rPr>
            <m:t>(</m:t>
          </m:r>
          <m:r>
            <w:rPr>
              <w:rFonts w:ascii="Cambria Math" w:hAnsi="Cambria Math" w:cstheme="minorHAnsi"/>
              <w:sz w:val="21"/>
              <w:szCs w:val="21"/>
            </w:rPr>
            <m:t>S</m:t>
          </m:r>
          <m:r>
            <w:rPr>
              <w:rFonts w:ascii="Cambria Math" w:hAnsi="Cambria Math" w:cstheme="minorHAnsi"/>
              <w:sz w:val="21"/>
              <w:szCs w:val="21"/>
              <w:lang w:val="en-US"/>
            </w:rPr>
            <m:t>,</m:t>
          </m:r>
          <m:sSup>
            <m:sSupPr>
              <m:ctrlPr>
                <w:rPr>
                  <w:rFonts w:ascii="Cambria Math" w:hAnsi="Cambria Math" w:cstheme="minorHAnsi"/>
                  <w:sz w:val="21"/>
                  <w:szCs w:val="21"/>
                </w:rPr>
              </m:ctrlPr>
            </m:sSupPr>
            <m:e>
              <m:r>
                <w:rPr>
                  <w:rFonts w:ascii="Cambria Math" w:hAnsi="Cambria Math" w:cstheme="minorHAnsi"/>
                  <w:sz w:val="21"/>
                  <w:szCs w:val="21"/>
                </w:rPr>
                <m:t>S</m:t>
              </m:r>
            </m:e>
            <m:sup>
              <m:r>
                <m:rPr>
                  <m:sty m:val="p"/>
                </m:rPr>
                <w:rPr>
                  <w:rFonts w:ascii="Cambria Math" w:hAnsi="Cambria Math" w:cstheme="minorHAnsi"/>
                  <w:sz w:val="21"/>
                  <w:szCs w:val="21"/>
                  <w:lang w:val="en-US"/>
                </w:rPr>
                <m:t>'</m:t>
              </m:r>
            </m:sup>
          </m:sSup>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f>
            <m:fPr>
              <m:ctrlPr>
                <w:rPr>
                  <w:rFonts w:ascii="Cambria Math" w:hAnsi="Cambria Math" w:cstheme="minorHAnsi"/>
                  <w:sz w:val="21"/>
                  <w:szCs w:val="21"/>
                </w:rPr>
              </m:ctrlPr>
            </m:fPr>
            <m:num>
              <m:r>
                <w:rPr>
                  <w:rFonts w:ascii="Cambria Math" w:hAnsi="Cambria Math" w:cstheme="minorHAnsi"/>
                  <w:sz w:val="21"/>
                  <w:szCs w:val="21"/>
                  <w:lang w:val="en-US"/>
                </w:rPr>
                <m:t>1</m:t>
              </m:r>
            </m:num>
            <m:den>
              <m:r>
                <w:rPr>
                  <w:rFonts w:ascii="Cambria Math" w:hAnsi="Cambria Math" w:cstheme="minorHAnsi"/>
                  <w:sz w:val="21"/>
                  <w:szCs w:val="21"/>
                </w:rPr>
                <m:t>N</m:t>
              </m:r>
            </m:den>
          </m:f>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w:rPr>
                  <w:rFonts w:ascii="Cambria Math" w:hAnsi="Cambria Math" w:cstheme="minorHAnsi"/>
                  <w:sz w:val="21"/>
                  <w:szCs w:val="21"/>
                </w:rPr>
                <m:t>L</m:t>
              </m:r>
              <m:r>
                <w:rPr>
                  <w:rFonts w:ascii="Cambria Math" w:hAnsi="Cambria Math" w:cstheme="minorHAnsi"/>
                  <w:sz w:val="21"/>
                  <w:szCs w:val="21"/>
                  <w:lang w:val="en-US"/>
                </w:rPr>
                <m:t>2</m:t>
              </m:r>
            </m:sub>
          </m:sSub>
          <m:r>
            <w:rPr>
              <w:rFonts w:ascii="Cambria Math" w:hAnsi="Cambria Math" w:cstheme="minorHAnsi"/>
              <w:sz w:val="21"/>
              <w:szCs w:val="21"/>
              <w:lang w:val="en-US"/>
            </w:rPr>
            <m:t>(</m:t>
          </m:r>
          <m:r>
            <w:rPr>
              <w:rFonts w:ascii="Cambria Math" w:hAnsi="Cambria Math" w:cstheme="minorHAnsi"/>
              <w:sz w:val="21"/>
              <w:szCs w:val="21"/>
            </w:rPr>
            <m:t>S</m:t>
          </m:r>
          <m:r>
            <w:rPr>
              <w:rFonts w:ascii="Cambria Math" w:hAnsi="Cambria Math" w:cstheme="minorHAnsi"/>
              <w:sz w:val="21"/>
              <w:szCs w:val="21"/>
              <w:lang w:val="en-US"/>
            </w:rPr>
            <m:t>,</m:t>
          </m:r>
          <m:sSup>
            <m:sSupPr>
              <m:ctrlPr>
                <w:rPr>
                  <w:rFonts w:ascii="Cambria Math" w:hAnsi="Cambria Math" w:cstheme="minorHAnsi"/>
                  <w:sz w:val="21"/>
                  <w:szCs w:val="21"/>
                </w:rPr>
              </m:ctrlPr>
            </m:sSupPr>
            <m:e>
              <m:r>
                <w:rPr>
                  <w:rFonts w:ascii="Cambria Math" w:hAnsi="Cambria Math" w:cstheme="minorHAnsi"/>
                  <w:sz w:val="21"/>
                  <w:szCs w:val="21"/>
                </w:rPr>
                <m:t>S</m:t>
              </m:r>
            </m:e>
            <m:sup>
              <m:r>
                <m:rPr>
                  <m:sty m:val="p"/>
                </m:rPr>
                <w:rPr>
                  <w:rFonts w:ascii="Cambria Math" w:hAnsi="Cambria Math" w:cstheme="minorHAnsi"/>
                  <w:sz w:val="21"/>
                  <w:szCs w:val="21"/>
                  <w:lang w:val="en-US"/>
                </w:rPr>
                <m:t>'</m:t>
              </m:r>
            </m:sup>
          </m:sSup>
          <m:r>
            <w:rPr>
              <w:rFonts w:ascii="Cambria Math" w:hAnsi="Cambria Math" w:cstheme="minorHAnsi"/>
              <w:sz w:val="21"/>
              <w:szCs w:val="21"/>
              <w:lang w:val="en-US"/>
            </w:rPr>
            <m:t>)+</m:t>
          </m:r>
          <m:r>
            <w:rPr>
              <w:rFonts w:ascii="Cambria Math" w:hAnsi="Cambria Math" w:cstheme="minorHAnsi"/>
              <w:sz w:val="21"/>
              <w:szCs w:val="21"/>
            </w:rPr>
            <m:t>β</m:t>
          </m:r>
          <m:r>
            <w:rPr>
              <w:rFonts w:ascii="Cambria Math" w:hAnsi="Cambria Math" w:cstheme="minorHAnsi"/>
              <w:sz w:val="21"/>
              <w:szCs w:val="21"/>
              <w:lang w:val="en-US"/>
            </w:rPr>
            <m:t>⋅</m:t>
          </m:r>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w:rPr>
                  <w:rFonts w:ascii="Cambria Math" w:hAnsi="Cambria Math" w:cstheme="minorHAnsi"/>
                  <w:sz w:val="21"/>
                  <w:szCs w:val="21"/>
                </w:rPr>
                <m:t>KLD</m:t>
              </m:r>
            </m:sub>
          </m:sSub>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oMath>
      </m:oMathPara>
    </w:p>
    <w:p w14:paraId="68617F83" w14:textId="6FAF93E0" w:rsidR="00180DF5" w:rsidRPr="00180DF5" w:rsidRDefault="00180DF5" w:rsidP="00180DF5">
      <w:pPr>
        <w:pStyle w:val="Paragraphedeliste"/>
        <w:numPr>
          <w:ilvl w:val="1"/>
          <w:numId w:val="8"/>
        </w:numPr>
        <w:spacing w:before="100" w:beforeAutospacing="1" w:after="100" w:afterAutospacing="1"/>
        <w:outlineLvl w:val="2"/>
        <w:rPr>
          <w:rFonts w:asciiTheme="minorHAnsi" w:hAnsiTheme="minorHAnsi" w:cstheme="minorHAnsi"/>
          <w:b/>
          <w:bCs/>
          <w:color w:val="000000"/>
          <w:sz w:val="21"/>
          <w:szCs w:val="21"/>
        </w:rPr>
      </w:pPr>
      <w:r w:rsidRPr="00180DF5">
        <w:rPr>
          <w:rFonts w:asciiTheme="minorHAnsi" w:hAnsiTheme="minorHAnsi" w:cstheme="minorHAnsi"/>
          <w:b/>
          <w:bCs/>
          <w:color w:val="000000"/>
          <w:sz w:val="21"/>
          <w:szCs w:val="21"/>
        </w:rPr>
        <w:t xml:space="preserve">L2 reconstruction </w:t>
      </w:r>
      <w:proofErr w:type="spellStart"/>
      <w:r w:rsidRPr="00180DF5">
        <w:rPr>
          <w:rFonts w:asciiTheme="minorHAnsi" w:hAnsiTheme="minorHAnsi" w:cstheme="minorHAnsi"/>
          <w:b/>
          <w:bCs/>
          <w:color w:val="000000"/>
          <w:sz w:val="21"/>
          <w:szCs w:val="21"/>
        </w:rPr>
        <w:t>loss</w:t>
      </w:r>
      <w:proofErr w:type="spellEnd"/>
      <w:r w:rsidRPr="00180DF5">
        <w:rPr>
          <w:rFonts w:asciiTheme="minorHAnsi" w:hAnsiTheme="minorHAnsi" w:cstheme="minorHAnsi"/>
          <w:b/>
          <w:bCs/>
          <w:color w:val="000000"/>
          <w:sz w:val="21"/>
          <w:szCs w:val="21"/>
        </w:rPr>
        <w:t xml:space="preserve"> : </w:t>
      </w:r>
      <m:oMath>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w:rPr>
                <w:rFonts w:ascii="Cambria Math" w:hAnsi="Cambria Math" w:cstheme="minorHAnsi"/>
                <w:sz w:val="21"/>
                <w:szCs w:val="21"/>
              </w:rPr>
              <m:t>L2</m:t>
            </m:r>
          </m:sub>
        </m:sSub>
        <m:r>
          <w:rPr>
            <w:rFonts w:ascii="Cambria Math" w:hAnsi="Cambria Math" w:cstheme="minorHAnsi"/>
            <w:sz w:val="21"/>
            <w:szCs w:val="21"/>
          </w:rPr>
          <m:t>(S,</m:t>
        </m:r>
        <m:sSup>
          <m:sSupPr>
            <m:ctrlPr>
              <w:rPr>
                <w:rFonts w:ascii="Cambria Math" w:hAnsi="Cambria Math" w:cstheme="minorHAnsi"/>
                <w:sz w:val="21"/>
                <w:szCs w:val="21"/>
              </w:rPr>
            </m:ctrlPr>
          </m:sSupPr>
          <m:e>
            <m:r>
              <w:rPr>
                <w:rFonts w:ascii="Cambria Math" w:hAnsi="Cambria Math" w:cstheme="minorHAnsi"/>
                <w:sz w:val="21"/>
                <w:szCs w:val="21"/>
              </w:rPr>
              <m:t>S</m:t>
            </m:r>
          </m:e>
          <m:sup>
            <m:r>
              <m:rPr>
                <m:sty m:val="p"/>
              </m:rPr>
              <w:rPr>
                <w:rFonts w:ascii="Cambria Math" w:hAnsi="Cambria Math" w:cstheme="minorHAnsi"/>
                <w:sz w:val="21"/>
                <w:szCs w:val="21"/>
              </w:rPr>
              <m:t>'</m:t>
            </m:r>
          </m:sup>
        </m:sSup>
        <m:r>
          <w:rPr>
            <w:rFonts w:ascii="Cambria Math" w:hAnsi="Cambria Math" w:cstheme="minorHAnsi"/>
            <w:sz w:val="21"/>
            <w:szCs w:val="21"/>
          </w:rPr>
          <m:t>)=</m:t>
        </m:r>
        <m:nary>
          <m:naryPr>
            <m:chr m:val="∑"/>
            <m:limLoc m:val="undOvr"/>
            <m:grow m:val="1"/>
            <m:ctrlPr>
              <w:rPr>
                <w:rFonts w:ascii="Cambria Math" w:hAnsi="Cambria Math" w:cstheme="minorHAnsi"/>
                <w:sz w:val="21"/>
                <w:szCs w:val="21"/>
              </w:rPr>
            </m:ctrlPr>
          </m:naryPr>
          <m:sub>
            <m:r>
              <w:rPr>
                <w:rFonts w:ascii="Cambria Math" w:hAnsi="Cambria Math" w:cstheme="minorHAnsi"/>
                <w:sz w:val="21"/>
                <w:szCs w:val="21"/>
              </w:rPr>
              <m:t>n=1</m:t>
            </m:r>
          </m:sub>
          <m:sup>
            <m:r>
              <w:rPr>
                <w:rFonts w:ascii="Cambria Math" w:hAnsi="Cambria Math" w:cstheme="minorHAnsi"/>
                <w:sz w:val="21"/>
                <w:szCs w:val="21"/>
              </w:rPr>
              <m:t>N</m:t>
            </m:r>
          </m:sup>
          <m:e>
            <m:r>
              <w:rPr>
                <w:rFonts w:ascii="Cambria Math" w:hAnsi="Cambria Math" w:cstheme="minorHAnsi"/>
                <w:sz w:val="21"/>
                <w:szCs w:val="21"/>
              </w:rPr>
              <m:t>(</m:t>
            </m:r>
          </m:e>
        </m:nary>
        <m:sSubSup>
          <m:sSubSupPr>
            <m:ctrlPr>
              <w:rPr>
                <w:rFonts w:ascii="Cambria Math" w:hAnsi="Cambria Math" w:cstheme="minorHAnsi"/>
                <w:sz w:val="21"/>
                <w:szCs w:val="21"/>
              </w:rPr>
            </m:ctrlPr>
          </m:sSubSupPr>
          <m:e>
            <m:r>
              <w:rPr>
                <w:rFonts w:ascii="Cambria Math" w:hAnsi="Cambria Math" w:cstheme="minorHAnsi"/>
                <w:sz w:val="21"/>
                <w:szCs w:val="21"/>
              </w:rPr>
              <m:t>S</m:t>
            </m:r>
          </m:e>
          <m:sub>
            <m:r>
              <w:rPr>
                <w:rFonts w:ascii="Cambria Math" w:hAnsi="Cambria Math" w:cstheme="minorHAnsi"/>
                <w:sz w:val="21"/>
                <w:szCs w:val="21"/>
              </w:rPr>
              <m:t>n</m:t>
            </m:r>
          </m:sub>
          <m:sup>
            <m:r>
              <m:rPr>
                <m:sty m:val="p"/>
              </m:rPr>
              <w:rPr>
                <w:rFonts w:ascii="Cambria Math" w:hAnsi="Cambria Math" w:cstheme="minorHAnsi"/>
                <w:sz w:val="21"/>
                <w:szCs w:val="21"/>
              </w:rPr>
              <m:t>'</m:t>
            </m:r>
          </m:sup>
        </m:sSubSup>
        <m:r>
          <w:rPr>
            <w:rFonts w:ascii="Cambria Math" w:hAnsi="Cambria Math" w:cstheme="minorHAnsi"/>
            <w:sz w:val="21"/>
            <w:szCs w:val="21"/>
          </w:rPr>
          <m:t>-</m:t>
        </m:r>
        <m:sSub>
          <m:sSubPr>
            <m:ctrlPr>
              <w:rPr>
                <w:rFonts w:ascii="Cambria Math" w:hAnsi="Cambria Math" w:cstheme="minorHAnsi"/>
                <w:sz w:val="21"/>
                <w:szCs w:val="21"/>
              </w:rPr>
            </m:ctrlPr>
          </m:sSubPr>
          <m:e>
            <m:r>
              <w:rPr>
                <w:rFonts w:ascii="Cambria Math" w:hAnsi="Cambria Math" w:cstheme="minorHAnsi"/>
                <w:sz w:val="21"/>
                <w:szCs w:val="21"/>
              </w:rPr>
              <m:t>S</m:t>
            </m:r>
          </m:e>
          <m:sub>
            <m:r>
              <w:rPr>
                <w:rFonts w:ascii="Cambria Math" w:hAnsi="Cambria Math" w:cstheme="minorHAnsi"/>
                <w:sz w:val="21"/>
                <w:szCs w:val="21"/>
              </w:rPr>
              <m:t>n</m:t>
            </m:r>
          </m:sub>
        </m:sSub>
        <m:sSup>
          <m:sSupPr>
            <m:ctrlPr>
              <w:rPr>
                <w:rFonts w:ascii="Cambria Math" w:hAnsi="Cambria Math" w:cstheme="minorHAnsi"/>
                <w:sz w:val="21"/>
                <w:szCs w:val="21"/>
              </w:rPr>
            </m:ctrlPr>
          </m:sSupPr>
          <m:e>
            <m:r>
              <w:rPr>
                <w:rFonts w:ascii="Cambria Math" w:hAnsi="Cambria Math" w:cstheme="minorHAnsi"/>
                <w:sz w:val="21"/>
                <w:szCs w:val="21"/>
              </w:rPr>
              <m:t>)</m:t>
            </m:r>
          </m:e>
          <m:sup>
            <m:r>
              <w:rPr>
                <w:rFonts w:ascii="Cambria Math" w:hAnsi="Cambria Math" w:cstheme="minorHAnsi"/>
                <w:sz w:val="21"/>
                <w:szCs w:val="21"/>
              </w:rPr>
              <m:t>2</m:t>
            </m:r>
          </m:sup>
        </m:sSup>
      </m:oMath>
    </w:p>
    <w:p w14:paraId="1A3B479C" w14:textId="77777777" w:rsidR="00180DF5" w:rsidRPr="00180DF5" w:rsidRDefault="00180DF5" w:rsidP="00180DF5">
      <w:pPr>
        <w:pStyle w:val="Paragraphedeliste"/>
        <w:spacing w:before="100" w:beforeAutospacing="1" w:after="100" w:afterAutospacing="1"/>
        <w:ind w:left="1440"/>
        <w:outlineLvl w:val="2"/>
        <w:rPr>
          <w:rFonts w:asciiTheme="minorHAnsi" w:hAnsiTheme="minorHAnsi" w:cstheme="minorHAnsi"/>
          <w:b/>
          <w:bCs/>
          <w:color w:val="000000"/>
          <w:sz w:val="21"/>
          <w:szCs w:val="21"/>
        </w:rPr>
      </w:pPr>
    </w:p>
    <w:p w14:paraId="7F65B0DC" w14:textId="0654B51D" w:rsidR="00180DF5" w:rsidRPr="00180DF5" w:rsidRDefault="00180DF5" w:rsidP="00180DF5">
      <w:pPr>
        <w:pStyle w:val="Paragraphedeliste"/>
        <w:numPr>
          <w:ilvl w:val="2"/>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This is a sum over the </w:t>
      </w:r>
      <m:oMath>
        <m:r>
          <w:rPr>
            <w:rFonts w:ascii="Cambria Math" w:hAnsi="Cambria Math" w:cstheme="minorHAnsi"/>
            <w:sz w:val="21"/>
            <w:szCs w:val="21"/>
          </w:rPr>
          <m:t>N</m:t>
        </m:r>
        <m:r>
          <w:rPr>
            <w:rFonts w:ascii="Cambria Math" w:hAnsi="Cambria Math" w:cstheme="minorHAnsi"/>
            <w:sz w:val="21"/>
            <w:szCs w:val="21"/>
            <w:lang w:val="en-US"/>
          </w:rPr>
          <m:t>=7</m:t>
        </m:r>
      </m:oMath>
      <w:r w:rsidRPr="00180DF5">
        <w:rPr>
          <w:rFonts w:asciiTheme="minorHAnsi" w:hAnsiTheme="minorHAnsi" w:cstheme="minorHAnsi"/>
          <w:color w:val="000000"/>
          <w:sz w:val="21"/>
          <w:szCs w:val="21"/>
          <w:lang w:val="en-US"/>
        </w:rPr>
        <w:t> swap rates. Each term </w:t>
      </w:r>
      <m:oMath>
        <m:sSup>
          <m:sSupPr>
            <m:ctrlPr>
              <w:rPr>
                <w:rFonts w:ascii="Cambria Math" w:hAnsi="Cambria Math" w:cstheme="minorHAnsi"/>
                <w:sz w:val="21"/>
                <w:szCs w:val="21"/>
              </w:rPr>
            </m:ctrlPr>
          </m:sSupPr>
          <m:e>
            <m:d>
              <m:dPr>
                <m:ctrlPr>
                  <w:rPr>
                    <w:rFonts w:ascii="Cambria Math" w:hAnsi="Cambria Math" w:cstheme="minorHAnsi"/>
                    <w:sz w:val="21"/>
                    <w:szCs w:val="21"/>
                  </w:rPr>
                </m:ctrlPr>
              </m:dPr>
              <m:e>
                <m:sSubSup>
                  <m:sSubSupPr>
                    <m:ctrlPr>
                      <w:rPr>
                        <w:rFonts w:ascii="Cambria Math" w:hAnsi="Cambria Math" w:cstheme="minorHAnsi"/>
                        <w:sz w:val="21"/>
                        <w:szCs w:val="21"/>
                      </w:rPr>
                    </m:ctrlPr>
                  </m:sSubSupPr>
                  <m:e>
                    <m:r>
                      <w:rPr>
                        <w:rFonts w:ascii="Cambria Math" w:hAnsi="Cambria Math" w:cstheme="minorHAnsi"/>
                        <w:sz w:val="21"/>
                        <w:szCs w:val="21"/>
                      </w:rPr>
                      <m:t>S</m:t>
                    </m:r>
                  </m:e>
                  <m:sub>
                    <m:r>
                      <w:rPr>
                        <w:rFonts w:ascii="Cambria Math" w:hAnsi="Cambria Math" w:cstheme="minorHAnsi"/>
                        <w:sz w:val="21"/>
                        <w:szCs w:val="21"/>
                      </w:rPr>
                      <m:t>n</m:t>
                    </m:r>
                  </m:sub>
                  <m:sup>
                    <m:r>
                      <m:rPr>
                        <m:sty m:val="p"/>
                      </m:rPr>
                      <w:rPr>
                        <w:rFonts w:ascii="Cambria Math" w:hAnsi="Cambria Math" w:cstheme="minorHAnsi"/>
                        <w:sz w:val="21"/>
                        <w:szCs w:val="21"/>
                        <w:lang w:val="en-US"/>
                      </w:rPr>
                      <m:t>'</m:t>
                    </m:r>
                  </m:sup>
                </m:sSubSup>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S</m:t>
                    </m:r>
                  </m:e>
                  <m:sub>
                    <m:r>
                      <w:rPr>
                        <w:rFonts w:ascii="Cambria Math" w:hAnsi="Cambria Math" w:cstheme="minorHAnsi"/>
                        <w:sz w:val="21"/>
                        <w:szCs w:val="21"/>
                      </w:rPr>
                      <m:t>n</m:t>
                    </m:r>
                  </m:sub>
                </m:sSub>
              </m:e>
            </m:d>
          </m:e>
          <m:sup>
            <m:r>
              <w:rPr>
                <w:rFonts w:ascii="Cambria Math" w:hAnsi="Cambria Math" w:cstheme="minorHAnsi"/>
                <w:sz w:val="21"/>
                <w:szCs w:val="21"/>
                <w:lang w:val="en-US"/>
              </w:rPr>
              <m:t>2</m:t>
            </m:r>
          </m:sup>
        </m:sSup>
      </m:oMath>
      <w:r w:rsidRPr="00180DF5">
        <w:rPr>
          <w:rFonts w:asciiTheme="minorHAnsi" w:hAnsiTheme="minorHAnsi" w:cstheme="minorHAnsi"/>
          <w:color w:val="000000"/>
          <w:sz w:val="21"/>
          <w:szCs w:val="21"/>
          <w:lang w:val="en-US"/>
        </w:rPr>
        <w:t> measures how far the reconstructed rate at tenor </w:t>
      </w:r>
      <m:oMath>
        <m:r>
          <w:rPr>
            <w:rFonts w:ascii="Cambria Math" w:hAnsi="Cambria Math" w:cstheme="minorHAnsi"/>
            <w:sz w:val="21"/>
            <w:szCs w:val="21"/>
          </w:rPr>
          <m:t>n</m:t>
        </m:r>
      </m:oMath>
      <w:r w:rsidRPr="00180DF5">
        <w:rPr>
          <w:rFonts w:asciiTheme="minorHAnsi" w:hAnsiTheme="minorHAnsi" w:cstheme="minorHAnsi"/>
          <w:color w:val="000000"/>
          <w:sz w:val="21"/>
          <w:szCs w:val="21"/>
          <w:lang w:val="en-US"/>
        </w:rPr>
        <w:t xml:space="preserve"> is from the observed rate. This drives the encoder and decoder to </w:t>
      </w:r>
      <w:proofErr w:type="gramStart"/>
      <w:r w:rsidRPr="00180DF5">
        <w:rPr>
          <w:rFonts w:asciiTheme="minorHAnsi" w:hAnsiTheme="minorHAnsi" w:cstheme="minorHAnsi"/>
          <w:color w:val="000000"/>
          <w:sz w:val="21"/>
          <w:szCs w:val="21"/>
          <w:lang w:val="en-US"/>
        </w:rPr>
        <w:t>actually learn</w:t>
      </w:r>
      <w:proofErr w:type="gramEnd"/>
      <w:r w:rsidRPr="00180DF5">
        <w:rPr>
          <w:rFonts w:asciiTheme="minorHAnsi" w:hAnsiTheme="minorHAnsi" w:cstheme="minorHAnsi"/>
          <w:color w:val="000000"/>
          <w:sz w:val="21"/>
          <w:szCs w:val="21"/>
          <w:lang w:val="en-US"/>
        </w:rPr>
        <w:t xml:space="preserve"> to compress and reconstruct.</w:t>
      </w:r>
    </w:p>
    <w:p w14:paraId="7B3ED3D1" w14:textId="77777777" w:rsidR="00180DF5" w:rsidRPr="00180DF5" w:rsidRDefault="00180DF5" w:rsidP="00180DF5">
      <w:pPr>
        <w:pStyle w:val="Paragraphedeliste"/>
        <w:numPr>
          <w:ilvl w:val="2"/>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w:t>
      </w:r>
      <m:oMath>
        <m:f>
          <m:fPr>
            <m:ctrlPr>
              <w:rPr>
                <w:rFonts w:ascii="Cambria Math" w:hAnsi="Cambria Math" w:cstheme="minorHAnsi"/>
                <w:sz w:val="21"/>
                <w:szCs w:val="21"/>
              </w:rPr>
            </m:ctrlPr>
          </m:fPr>
          <m:num>
            <m:r>
              <w:rPr>
                <w:rFonts w:ascii="Cambria Math" w:hAnsi="Cambria Math" w:cstheme="minorHAnsi"/>
                <w:sz w:val="21"/>
                <w:szCs w:val="21"/>
                <w:lang w:val="en-US"/>
              </w:rPr>
              <m:t>1</m:t>
            </m:r>
          </m:num>
          <m:den>
            <m:r>
              <w:rPr>
                <w:rFonts w:ascii="Cambria Math" w:hAnsi="Cambria Math" w:cstheme="minorHAnsi"/>
                <w:sz w:val="21"/>
                <w:szCs w:val="21"/>
              </w:rPr>
              <m:t>N</m:t>
            </m:r>
          </m:den>
        </m:f>
      </m:oMath>
      <w:r w:rsidRPr="00180DF5">
        <w:rPr>
          <w:rFonts w:asciiTheme="minorHAnsi" w:hAnsiTheme="minorHAnsi" w:cstheme="minorHAnsi"/>
          <w:color w:val="000000"/>
          <w:sz w:val="21"/>
          <w:szCs w:val="21"/>
          <w:lang w:val="en-US"/>
        </w:rPr>
        <w:t xml:space="preserve"> scaling factor in the total loss </w:t>
      </w:r>
      <w:proofErr w:type="spellStart"/>
      <w:r w:rsidRPr="00180DF5">
        <w:rPr>
          <w:rFonts w:asciiTheme="minorHAnsi" w:hAnsiTheme="minorHAnsi" w:cstheme="minorHAnsi"/>
          <w:color w:val="000000"/>
          <w:sz w:val="21"/>
          <w:szCs w:val="21"/>
          <w:lang w:val="en-US"/>
        </w:rPr>
        <w:t>normalises</w:t>
      </w:r>
      <w:proofErr w:type="spellEnd"/>
      <w:r w:rsidRPr="00180DF5">
        <w:rPr>
          <w:rFonts w:asciiTheme="minorHAnsi" w:hAnsiTheme="minorHAnsi" w:cstheme="minorHAnsi"/>
          <w:color w:val="000000"/>
          <w:sz w:val="21"/>
          <w:szCs w:val="21"/>
          <w:lang w:val="en-US"/>
        </w:rPr>
        <w:t xml:space="preserve"> the L2 contribution so that it does not depend on the number of tenors, making </w:t>
      </w:r>
      <m:oMath>
        <m:r>
          <w:rPr>
            <w:rFonts w:ascii="Cambria Math" w:hAnsi="Cambria Math" w:cstheme="minorHAnsi"/>
            <w:sz w:val="21"/>
            <w:szCs w:val="21"/>
          </w:rPr>
          <m:t>β</m:t>
        </m:r>
      </m:oMath>
      <w:r w:rsidRPr="00180DF5">
        <w:rPr>
          <w:rFonts w:asciiTheme="minorHAnsi" w:hAnsiTheme="minorHAnsi" w:cstheme="minorHAnsi"/>
          <w:color w:val="000000"/>
          <w:sz w:val="21"/>
          <w:szCs w:val="21"/>
          <w:lang w:val="en-US"/>
        </w:rPr>
        <w:t> comparable across different configurations.</w:t>
      </w:r>
    </w:p>
    <w:p w14:paraId="152991EC" w14:textId="237A3571" w:rsidR="00180DF5" w:rsidRPr="00180DF5" w:rsidRDefault="00180DF5" w:rsidP="00180DF5">
      <w:pPr>
        <w:pStyle w:val="Paragraphedeliste"/>
        <w:numPr>
          <w:ilvl w:val="2"/>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geometric effect of </w:t>
      </w:r>
      <m:oMath>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w:rPr>
                <w:rFonts w:ascii="Cambria Math" w:hAnsi="Cambria Math" w:cstheme="minorHAnsi"/>
                <w:sz w:val="21"/>
                <w:szCs w:val="21"/>
              </w:rPr>
              <m:t>L</m:t>
            </m:r>
            <m:r>
              <w:rPr>
                <w:rFonts w:ascii="Cambria Math" w:hAnsi="Cambria Math" w:cstheme="minorHAnsi"/>
                <w:sz w:val="21"/>
                <w:szCs w:val="21"/>
                <w:lang w:val="en-US"/>
              </w:rPr>
              <m:t>2</m:t>
            </m:r>
          </m:sub>
        </m:sSub>
      </m:oMath>
      <w:r w:rsidRPr="00180DF5">
        <w:rPr>
          <w:rFonts w:asciiTheme="minorHAnsi" w:hAnsiTheme="minorHAnsi" w:cstheme="minorHAnsi"/>
          <w:color w:val="000000"/>
          <w:sz w:val="21"/>
          <w:szCs w:val="21"/>
          <w:lang w:val="en-US"/>
        </w:rPr>
        <w:t> alone: it is a </w:t>
      </w:r>
      <w:r w:rsidRPr="00180DF5">
        <w:rPr>
          <w:rFonts w:asciiTheme="minorHAnsi" w:hAnsiTheme="minorHAnsi" w:cstheme="minorHAnsi"/>
          <w:b/>
          <w:bCs/>
          <w:color w:val="000000"/>
          <w:sz w:val="21"/>
          <w:szCs w:val="21"/>
          <w:lang w:val="en-US"/>
        </w:rPr>
        <w:t>repulsive force</w:t>
      </w:r>
      <w:r w:rsidRPr="00180DF5">
        <w:rPr>
          <w:rFonts w:asciiTheme="minorHAnsi" w:hAnsiTheme="minorHAnsi" w:cstheme="minorHAnsi"/>
          <w:color w:val="000000"/>
          <w:sz w:val="21"/>
          <w:szCs w:val="21"/>
          <w:lang w:val="en-US"/>
        </w:rPr>
        <w:t>. If two different curves </w:t>
      </w:r>
      <m:oMath>
        <m:r>
          <w:rPr>
            <w:rFonts w:ascii="Cambria Math" w:hAnsi="Cambria Math" w:cstheme="minorHAnsi"/>
            <w:sz w:val="21"/>
            <w:szCs w:val="21"/>
          </w:rPr>
          <m:t>A</m:t>
        </m:r>
      </m:oMath>
      <w:r w:rsidRPr="00180DF5">
        <w:rPr>
          <w:rFonts w:asciiTheme="minorHAnsi" w:hAnsiTheme="minorHAnsi" w:cstheme="minorHAnsi"/>
          <w:color w:val="000000"/>
          <w:sz w:val="21"/>
          <w:szCs w:val="21"/>
          <w:lang w:val="en-US"/>
        </w:rPr>
        <w:t> and </w:t>
      </w:r>
      <m:oMath>
        <m:r>
          <w:rPr>
            <w:rFonts w:ascii="Cambria Math" w:hAnsi="Cambria Math" w:cstheme="minorHAnsi"/>
            <w:sz w:val="21"/>
            <w:szCs w:val="21"/>
          </w:rPr>
          <m:t>B</m:t>
        </m:r>
      </m:oMath>
      <w:r w:rsidRPr="00180DF5">
        <w:rPr>
          <w:rFonts w:asciiTheme="minorHAnsi" w:hAnsiTheme="minorHAnsi" w:cstheme="minorHAnsi"/>
          <w:color w:val="000000"/>
          <w:sz w:val="21"/>
          <w:szCs w:val="21"/>
          <w:lang w:val="en-US"/>
        </w:rPr>
        <w:t> are encoded too close together in latent space, the decoder cannot reconstruct both accurately from nearby points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it would produce a blend, increasing L2 loss. So </w:t>
      </w:r>
      <w:proofErr w:type="spellStart"/>
      <w:r w:rsidRPr="00180DF5">
        <w:rPr>
          <w:rFonts w:asciiTheme="minorHAnsi" w:hAnsiTheme="minorHAnsi" w:cstheme="minorHAnsi"/>
          <w:color w:val="000000"/>
          <w:sz w:val="21"/>
          <w:szCs w:val="21"/>
          <w:lang w:val="en-US"/>
        </w:rPr>
        <w:t>minimising</w:t>
      </w:r>
      <w:proofErr w:type="spellEnd"/>
      <w:r w:rsidRPr="00180DF5">
        <w:rPr>
          <w:rFonts w:asciiTheme="minorHAnsi" w:hAnsiTheme="minorHAnsi" w:cstheme="minorHAnsi"/>
          <w:color w:val="000000"/>
          <w:sz w:val="21"/>
          <w:szCs w:val="21"/>
          <w:lang w:val="en-US"/>
        </w:rPr>
        <w:t xml:space="preserve"> L2 alone pushes all curve representations as far apart as possible, creating gaps.</w:t>
      </w:r>
    </w:p>
    <w:p w14:paraId="385ABD26" w14:textId="58F6DF7B" w:rsidR="00180DF5" w:rsidRPr="00180DF5" w:rsidRDefault="00180DF5" w:rsidP="00180DF5">
      <w:pPr>
        <w:pStyle w:val="Paragraphedeliste"/>
        <w:numPr>
          <w:ilvl w:val="1"/>
          <w:numId w:val="8"/>
        </w:numPr>
        <w:spacing w:before="100" w:beforeAutospacing="1" w:after="100" w:afterAutospacing="1"/>
        <w:outlineLvl w:val="2"/>
        <w:rPr>
          <w:rFonts w:asciiTheme="minorHAnsi" w:hAnsiTheme="minorHAnsi" w:cstheme="minorHAnsi"/>
          <w:b/>
          <w:bCs/>
          <w:color w:val="000000"/>
          <w:sz w:val="21"/>
          <w:szCs w:val="21"/>
        </w:rPr>
      </w:pPr>
      <w:r w:rsidRPr="00180DF5">
        <w:rPr>
          <w:rFonts w:asciiTheme="minorHAnsi" w:hAnsiTheme="minorHAnsi" w:cstheme="minorHAnsi"/>
          <w:b/>
          <w:bCs/>
          <w:color w:val="000000"/>
          <w:sz w:val="21"/>
          <w:szCs w:val="21"/>
        </w:rPr>
        <w:t>KL divergence</w:t>
      </w:r>
      <w:r w:rsidRPr="00180DF5">
        <w:rPr>
          <w:rFonts w:asciiTheme="minorHAnsi" w:hAnsiTheme="minorHAnsi" w:cstheme="minorHAnsi"/>
          <w:b/>
          <w:bCs/>
          <w:color w:val="000000"/>
          <w:sz w:val="21"/>
          <w:szCs w:val="21"/>
        </w:rPr>
        <w:t xml:space="preserve"> : </w:t>
      </w:r>
      <m:oMath>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w:rPr>
                <w:rFonts w:ascii="Cambria Math" w:hAnsi="Cambria Math" w:cstheme="minorHAnsi"/>
                <w:sz w:val="21"/>
                <w:szCs w:val="21"/>
              </w:rPr>
              <m:t>KLD</m:t>
            </m:r>
          </m:sub>
        </m:sSub>
        <m:r>
          <w:rPr>
            <w:rFonts w:ascii="Cambria Math" w:hAnsi="Cambria Math" w:cstheme="minorHAnsi"/>
            <w:sz w:val="21"/>
            <w:szCs w:val="21"/>
          </w:rPr>
          <m:t>(μ,σ)=</m:t>
        </m:r>
        <m:f>
          <m:fPr>
            <m:ctrlPr>
              <w:rPr>
                <w:rFonts w:ascii="Cambria Math" w:hAnsi="Cambria Math" w:cstheme="minorHAnsi"/>
                <w:sz w:val="21"/>
                <w:szCs w:val="21"/>
              </w:rPr>
            </m:ctrlPr>
          </m:fPr>
          <m:num>
            <m:r>
              <w:rPr>
                <w:rFonts w:ascii="Cambria Math" w:hAnsi="Cambria Math" w:cstheme="minorHAnsi"/>
                <w:sz w:val="21"/>
                <w:szCs w:val="21"/>
              </w:rPr>
              <m:t>1</m:t>
            </m:r>
          </m:num>
          <m:den>
            <m:r>
              <w:rPr>
                <w:rFonts w:ascii="Cambria Math" w:hAnsi="Cambria Math" w:cstheme="minorHAnsi"/>
                <w:sz w:val="21"/>
                <w:szCs w:val="21"/>
              </w:rPr>
              <m:t>2</m:t>
            </m:r>
          </m:den>
        </m:f>
        <m:nary>
          <m:naryPr>
            <m:chr m:val="∑"/>
            <m:limLoc m:val="undOvr"/>
            <m:grow m:val="1"/>
            <m:ctrlPr>
              <w:rPr>
                <w:rFonts w:ascii="Cambria Math" w:hAnsi="Cambria Math" w:cstheme="minorHAnsi"/>
                <w:sz w:val="21"/>
                <w:szCs w:val="21"/>
              </w:rPr>
            </m:ctrlPr>
          </m:naryPr>
          <m:sub>
            <m:r>
              <w:rPr>
                <w:rFonts w:ascii="Cambria Math" w:hAnsi="Cambria Math" w:cstheme="minorHAnsi"/>
                <w:sz w:val="21"/>
                <w:szCs w:val="21"/>
              </w:rPr>
              <m:t>k=1</m:t>
            </m:r>
          </m:sub>
          <m:sup>
            <m:r>
              <w:rPr>
                <w:rFonts w:ascii="Cambria Math" w:hAnsi="Cambria Math" w:cstheme="minorHAnsi"/>
                <w:sz w:val="21"/>
                <w:szCs w:val="21"/>
              </w:rPr>
              <m:t>K</m:t>
            </m:r>
          </m:sup>
          <m:e>
            <m:d>
              <m:dPr>
                <m:ctrlPr>
                  <w:rPr>
                    <w:rFonts w:ascii="Cambria Math" w:hAnsi="Cambria Math" w:cstheme="minorHAnsi"/>
                    <w:sz w:val="21"/>
                    <w:szCs w:val="21"/>
                  </w:rPr>
                </m:ctrlPr>
              </m:dPr>
              <m:e>
                <m:sSubSup>
                  <m:sSubSupPr>
                    <m:ctrlPr>
                      <w:rPr>
                        <w:rFonts w:ascii="Cambria Math" w:hAnsi="Cambria Math" w:cstheme="minorHAnsi"/>
                        <w:sz w:val="21"/>
                        <w:szCs w:val="21"/>
                      </w:rPr>
                    </m:ctrlPr>
                  </m:sSubSupPr>
                  <m:e>
                    <m:r>
                      <w:rPr>
                        <w:rFonts w:ascii="Cambria Math" w:hAnsi="Cambria Math" w:cstheme="minorHAnsi"/>
                        <w:sz w:val="21"/>
                        <w:szCs w:val="21"/>
                      </w:rPr>
                      <m:t>σ</m:t>
                    </m:r>
                  </m:e>
                  <m:sub>
                    <m:r>
                      <w:rPr>
                        <w:rFonts w:ascii="Cambria Math" w:hAnsi="Cambria Math" w:cstheme="minorHAnsi"/>
                        <w:sz w:val="21"/>
                        <w:szCs w:val="21"/>
                      </w:rPr>
                      <m:t>k</m:t>
                    </m:r>
                  </m:sub>
                  <m:sup>
                    <m:r>
                      <w:rPr>
                        <w:rFonts w:ascii="Cambria Math" w:hAnsi="Cambria Math" w:cstheme="minorHAnsi"/>
                        <w:sz w:val="21"/>
                        <w:szCs w:val="21"/>
                      </w:rPr>
                      <m:t>2</m:t>
                    </m:r>
                  </m:sup>
                </m:sSubSup>
                <m:r>
                  <w:rPr>
                    <w:rFonts w:ascii="Cambria Math" w:hAnsi="Cambria Math" w:cstheme="minorHAnsi"/>
                    <w:sz w:val="21"/>
                    <w:szCs w:val="21"/>
                  </w:rPr>
                  <m:t>+</m:t>
                </m:r>
                <m:sSubSup>
                  <m:sSubSupPr>
                    <m:ctrlPr>
                      <w:rPr>
                        <w:rFonts w:ascii="Cambria Math" w:hAnsi="Cambria Math" w:cstheme="minorHAnsi"/>
                        <w:sz w:val="21"/>
                        <w:szCs w:val="21"/>
                      </w:rPr>
                    </m:ctrlPr>
                  </m:sSubSupPr>
                  <m:e>
                    <m:r>
                      <w:rPr>
                        <w:rFonts w:ascii="Cambria Math" w:hAnsi="Cambria Math" w:cstheme="minorHAnsi"/>
                        <w:sz w:val="21"/>
                        <w:szCs w:val="21"/>
                      </w:rPr>
                      <m:t>μ</m:t>
                    </m:r>
                  </m:e>
                  <m:sub>
                    <m:r>
                      <w:rPr>
                        <w:rFonts w:ascii="Cambria Math" w:hAnsi="Cambria Math" w:cstheme="minorHAnsi"/>
                        <w:sz w:val="21"/>
                        <w:szCs w:val="21"/>
                      </w:rPr>
                      <m:t>k</m:t>
                    </m:r>
                  </m:sub>
                  <m:sup>
                    <m:r>
                      <w:rPr>
                        <w:rFonts w:ascii="Cambria Math" w:hAnsi="Cambria Math" w:cstheme="minorHAnsi"/>
                        <w:sz w:val="21"/>
                        <w:szCs w:val="21"/>
                      </w:rPr>
                      <m:t>2</m:t>
                    </m:r>
                  </m:sup>
                </m:sSubSup>
                <m:r>
                  <w:rPr>
                    <w:rFonts w:ascii="Cambria Math" w:hAnsi="Cambria Math" w:cstheme="minorHAnsi"/>
                    <w:sz w:val="21"/>
                    <w:szCs w:val="21"/>
                  </w:rPr>
                  <m:t>-1-</m:t>
                </m:r>
                <m:r>
                  <m:rPr>
                    <m:sty m:val="p"/>
                  </m:rPr>
                  <w:rPr>
                    <w:rFonts w:ascii="Cambria Math" w:hAnsi="Cambria Math" w:cstheme="minorHAnsi"/>
                    <w:sz w:val="21"/>
                    <w:szCs w:val="21"/>
                  </w:rPr>
                  <m:t>ln</m:t>
                </m:r>
                <m:r>
                  <w:rPr>
                    <w:rFonts w:ascii="Cambria Math" w:hAnsi="Cambria Math" w:cstheme="minorHAnsi"/>
                    <w:sz w:val="21"/>
                    <w:szCs w:val="21"/>
                  </w:rPr>
                  <m:t>⁡</m:t>
                </m:r>
                <m:sSubSup>
                  <m:sSubSupPr>
                    <m:ctrlPr>
                      <w:rPr>
                        <w:rFonts w:ascii="Cambria Math" w:hAnsi="Cambria Math" w:cstheme="minorHAnsi"/>
                        <w:sz w:val="21"/>
                        <w:szCs w:val="21"/>
                      </w:rPr>
                    </m:ctrlPr>
                  </m:sSubSupPr>
                  <m:e>
                    <m:r>
                      <w:rPr>
                        <w:rFonts w:ascii="Cambria Math" w:hAnsi="Cambria Math" w:cstheme="minorHAnsi"/>
                        <w:sz w:val="21"/>
                        <w:szCs w:val="21"/>
                      </w:rPr>
                      <m:t>σ</m:t>
                    </m:r>
                  </m:e>
                  <m:sub>
                    <m:r>
                      <w:rPr>
                        <w:rFonts w:ascii="Cambria Math" w:hAnsi="Cambria Math" w:cstheme="minorHAnsi"/>
                        <w:sz w:val="21"/>
                        <w:szCs w:val="21"/>
                      </w:rPr>
                      <m:t>k</m:t>
                    </m:r>
                  </m:sub>
                  <m:sup>
                    <m:r>
                      <w:rPr>
                        <w:rFonts w:ascii="Cambria Math" w:hAnsi="Cambria Math" w:cstheme="minorHAnsi"/>
                        <w:sz w:val="21"/>
                        <w:szCs w:val="21"/>
                      </w:rPr>
                      <m:t>2</m:t>
                    </m:r>
                  </m:sup>
                </m:sSubSup>
              </m:e>
            </m:d>
          </m:e>
        </m:nary>
      </m:oMath>
    </w:p>
    <w:p w14:paraId="3515C730" w14:textId="77777777" w:rsidR="00180DF5" w:rsidRPr="00180DF5" w:rsidRDefault="00180DF5" w:rsidP="00180DF5">
      <w:pPr>
        <w:pStyle w:val="Paragraphedeliste"/>
        <w:spacing w:before="100" w:beforeAutospacing="1" w:after="100" w:afterAutospacing="1"/>
        <w:ind w:left="1440"/>
        <w:outlineLvl w:val="2"/>
        <w:rPr>
          <w:rFonts w:asciiTheme="minorHAnsi" w:hAnsiTheme="minorHAnsi" w:cstheme="minorHAnsi"/>
          <w:b/>
          <w:bCs/>
          <w:color w:val="000000"/>
          <w:sz w:val="21"/>
          <w:szCs w:val="21"/>
        </w:rPr>
      </w:pPr>
    </w:p>
    <w:p w14:paraId="63F3F9A9" w14:textId="5EC391C4" w:rsidR="00180DF5" w:rsidRPr="00180DF5" w:rsidRDefault="00180DF5" w:rsidP="00180DF5">
      <w:pPr>
        <w:pStyle w:val="Paragraphedeliste"/>
        <w:numPr>
          <w:ilvl w:val="2"/>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This closed-form expression measures how far the encoder's output distribution </w:t>
      </w:r>
      <m:oMath>
        <m:r>
          <m:rPr>
            <m:scr m:val="script"/>
          </m:rPr>
          <w:rPr>
            <w:rFonts w:ascii="Cambria Math" w:hAnsi="Cambria Math" w:cstheme="minorHAnsi"/>
            <w:sz w:val="21"/>
            <w:szCs w:val="21"/>
          </w:rPr>
          <m:t>N</m:t>
        </m:r>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μ</m:t>
            </m:r>
          </m:e>
          <m:sub>
            <m:r>
              <w:rPr>
                <w:rFonts w:ascii="Cambria Math" w:hAnsi="Cambria Math" w:cstheme="minorHAnsi"/>
                <w:sz w:val="21"/>
                <w:szCs w:val="21"/>
              </w:rPr>
              <m:t>k</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σ</m:t>
            </m:r>
          </m:e>
          <m:sub>
            <m:r>
              <w:rPr>
                <w:rFonts w:ascii="Cambria Math" w:hAnsi="Cambria Math" w:cstheme="minorHAnsi"/>
                <w:sz w:val="21"/>
                <w:szCs w:val="21"/>
              </w:rPr>
              <m:t>k</m:t>
            </m:r>
          </m:sub>
        </m:sSub>
        <m:r>
          <w:rPr>
            <w:rFonts w:ascii="Cambria Math" w:hAnsi="Cambria Math" w:cstheme="minorHAnsi"/>
            <w:sz w:val="21"/>
            <w:szCs w:val="21"/>
            <w:lang w:val="en-US"/>
          </w:rPr>
          <m:t>)</m:t>
        </m:r>
      </m:oMath>
      <w:r w:rsidRPr="00180DF5">
        <w:rPr>
          <w:rFonts w:asciiTheme="minorHAnsi" w:hAnsiTheme="minorHAnsi" w:cstheme="minorHAnsi"/>
          <w:color w:val="000000"/>
          <w:sz w:val="21"/>
          <w:szCs w:val="21"/>
          <w:lang w:val="en-US"/>
        </w:rPr>
        <w:t> is from the standard normal </w:t>
      </w:r>
      <m:oMath>
        <m:r>
          <m:rPr>
            <m:scr m:val="script"/>
          </m:rPr>
          <w:rPr>
            <w:rFonts w:ascii="Cambria Math" w:hAnsi="Cambria Math" w:cstheme="minorHAnsi"/>
            <w:sz w:val="21"/>
            <w:szCs w:val="21"/>
          </w:rPr>
          <m:t>N</m:t>
        </m:r>
        <m:r>
          <w:rPr>
            <w:rFonts w:ascii="Cambria Math" w:hAnsi="Cambria Math" w:cstheme="minorHAnsi"/>
            <w:sz w:val="21"/>
            <w:szCs w:val="21"/>
            <w:lang w:val="en-US"/>
          </w:rPr>
          <m:t>(0,1)</m:t>
        </m:r>
      </m:oMath>
      <w:r w:rsidRPr="00180DF5">
        <w:rPr>
          <w:rFonts w:asciiTheme="minorHAnsi" w:hAnsiTheme="minorHAnsi" w:cstheme="minorHAnsi"/>
          <w:color w:val="000000"/>
          <w:sz w:val="21"/>
          <w:szCs w:val="21"/>
          <w:lang w:val="en-US"/>
        </w:rPr>
        <w:t> in each latent dimension </w:t>
      </w:r>
      <m:oMath>
        <m:r>
          <w:rPr>
            <w:rFonts w:ascii="Cambria Math" w:hAnsi="Cambria Math" w:cstheme="minorHAnsi"/>
            <w:sz w:val="21"/>
            <w:szCs w:val="21"/>
          </w:rPr>
          <m:t>k</m:t>
        </m:r>
      </m:oMath>
      <w:r w:rsidRPr="00180DF5">
        <w:rPr>
          <w:rFonts w:asciiTheme="minorHAnsi" w:hAnsiTheme="minorHAnsi" w:cstheme="minorHAnsi"/>
          <w:color w:val="000000"/>
          <w:sz w:val="21"/>
          <w:szCs w:val="21"/>
          <w:lang w:val="en-US"/>
        </w:rPr>
        <w:t>.</w:t>
      </w:r>
    </w:p>
    <w:p w14:paraId="63E57300" w14:textId="37A5B7F6" w:rsidR="00180DF5" w:rsidRPr="00180DF5" w:rsidRDefault="00180DF5" w:rsidP="00180DF5">
      <w:pPr>
        <w:pStyle w:val="Paragraphedeliste"/>
        <w:numPr>
          <w:ilvl w:val="2"/>
          <w:numId w:val="8"/>
        </w:numPr>
        <w:spacing w:before="100" w:beforeAutospacing="1" w:after="100" w:afterAutospacing="1"/>
        <w:jc w:val="both"/>
        <w:rPr>
          <w:rFonts w:asciiTheme="minorHAnsi" w:hAnsiTheme="minorHAnsi" w:cstheme="minorHAnsi"/>
          <w:color w:val="000000"/>
          <w:sz w:val="21"/>
          <w:szCs w:val="21"/>
          <w:lang w:val="en-US"/>
        </w:rPr>
      </w:pPr>
      <m:oMath>
        <m:sSubSup>
          <m:sSubSupPr>
            <m:ctrlPr>
              <w:rPr>
                <w:rFonts w:ascii="Cambria Math" w:hAnsi="Cambria Math" w:cstheme="minorHAnsi"/>
                <w:sz w:val="21"/>
                <w:szCs w:val="21"/>
              </w:rPr>
            </m:ctrlPr>
          </m:sSubSupPr>
          <m:e>
            <m:r>
              <w:rPr>
                <w:rFonts w:ascii="Cambria Math" w:hAnsi="Cambria Math" w:cstheme="minorHAnsi"/>
                <w:sz w:val="21"/>
                <w:szCs w:val="21"/>
              </w:rPr>
              <m:t>μ</m:t>
            </m:r>
          </m:e>
          <m:sub>
            <m:r>
              <w:rPr>
                <w:rFonts w:ascii="Cambria Math" w:hAnsi="Cambria Math" w:cstheme="minorHAnsi"/>
                <w:sz w:val="21"/>
                <w:szCs w:val="21"/>
              </w:rPr>
              <m:t>k</m:t>
            </m:r>
          </m:sub>
          <m:sup>
            <m:r>
              <w:rPr>
                <w:rFonts w:ascii="Cambria Math" w:hAnsi="Cambria Math" w:cstheme="minorHAnsi"/>
                <w:sz w:val="21"/>
                <w:szCs w:val="21"/>
                <w:lang w:val="en-US"/>
              </w:rPr>
              <m:t>2</m:t>
            </m:r>
          </m:sup>
        </m:sSubSup>
      </m:oMath>
      <w:r w:rsidRPr="00180DF5">
        <w:rPr>
          <w:rFonts w:asciiTheme="minorHAnsi" w:hAnsiTheme="minorHAnsi" w:cstheme="minorHAnsi"/>
          <w:color w:val="000000"/>
          <w:sz w:val="21"/>
          <w:szCs w:val="21"/>
          <w:lang w:val="en-US"/>
        </w:rPr>
        <w:t> </w:t>
      </w:r>
      <w:proofErr w:type="spellStart"/>
      <w:r w:rsidRPr="00180DF5">
        <w:rPr>
          <w:rFonts w:asciiTheme="minorHAnsi" w:hAnsiTheme="minorHAnsi" w:cstheme="minorHAnsi"/>
          <w:color w:val="000000"/>
          <w:sz w:val="21"/>
          <w:szCs w:val="21"/>
          <w:lang w:val="en-US"/>
        </w:rPr>
        <w:t>penalises</w:t>
      </w:r>
      <w:proofErr w:type="spellEnd"/>
      <w:r w:rsidRPr="00180DF5">
        <w:rPr>
          <w:rFonts w:asciiTheme="minorHAnsi" w:hAnsiTheme="minorHAnsi" w:cstheme="minorHAnsi"/>
          <w:color w:val="000000"/>
          <w:sz w:val="21"/>
          <w:szCs w:val="21"/>
          <w:lang w:val="en-US"/>
        </w:rPr>
        <w:t xml:space="preserve"> the mean being far from zero (pulls the cluster toward the origin). </w:t>
      </w:r>
      <m:oMath>
        <m:sSubSup>
          <m:sSubSupPr>
            <m:ctrlPr>
              <w:rPr>
                <w:rFonts w:ascii="Cambria Math" w:hAnsi="Cambria Math" w:cstheme="minorHAnsi"/>
                <w:sz w:val="21"/>
                <w:szCs w:val="21"/>
              </w:rPr>
            </m:ctrlPr>
          </m:sSubSupPr>
          <m:e>
            <m:r>
              <w:rPr>
                <w:rFonts w:ascii="Cambria Math" w:hAnsi="Cambria Math" w:cstheme="minorHAnsi"/>
                <w:sz w:val="21"/>
                <w:szCs w:val="21"/>
              </w:rPr>
              <m:t>σ</m:t>
            </m:r>
          </m:e>
          <m:sub>
            <m:r>
              <w:rPr>
                <w:rFonts w:ascii="Cambria Math" w:hAnsi="Cambria Math" w:cstheme="minorHAnsi"/>
                <w:sz w:val="21"/>
                <w:szCs w:val="21"/>
              </w:rPr>
              <m:t>k</m:t>
            </m:r>
          </m:sub>
          <m:sup>
            <m:r>
              <w:rPr>
                <w:rFonts w:ascii="Cambria Math" w:hAnsi="Cambria Math" w:cstheme="minorHAnsi"/>
                <w:sz w:val="21"/>
                <w:szCs w:val="21"/>
                <w:lang w:val="en-US"/>
              </w:rPr>
              <m:t>2</m:t>
            </m:r>
          </m:sup>
        </m:sSubSup>
        <m:r>
          <w:rPr>
            <w:rFonts w:ascii="Cambria Math" w:hAnsi="Cambria Math" w:cstheme="minorHAnsi"/>
            <w:sz w:val="21"/>
            <w:szCs w:val="21"/>
            <w:lang w:val="en-US"/>
          </w:rPr>
          <m:t>-1-</m:t>
        </m:r>
        <m:r>
          <m:rPr>
            <m:sty m:val="p"/>
          </m:rPr>
          <w:rPr>
            <w:rFonts w:ascii="Cambria Math" w:hAnsi="Cambria Math" w:cstheme="minorHAnsi"/>
            <w:sz w:val="21"/>
            <w:szCs w:val="21"/>
            <w:lang w:val="en-US"/>
          </w:rPr>
          <m:t>ln</m:t>
        </m:r>
        <m:r>
          <w:rPr>
            <w:rFonts w:ascii="Cambria Math" w:hAnsi="Cambria Math" w:cstheme="minorHAnsi"/>
            <w:sz w:val="21"/>
            <w:szCs w:val="21"/>
            <w:lang w:val="en-US"/>
          </w:rPr>
          <m:t>⁡</m:t>
        </m:r>
        <m:sSubSup>
          <m:sSubSupPr>
            <m:ctrlPr>
              <w:rPr>
                <w:rFonts w:ascii="Cambria Math" w:hAnsi="Cambria Math" w:cstheme="minorHAnsi"/>
                <w:sz w:val="21"/>
                <w:szCs w:val="21"/>
              </w:rPr>
            </m:ctrlPr>
          </m:sSubSupPr>
          <m:e>
            <m:r>
              <w:rPr>
                <w:rFonts w:ascii="Cambria Math" w:hAnsi="Cambria Math" w:cstheme="minorHAnsi"/>
                <w:sz w:val="21"/>
                <w:szCs w:val="21"/>
              </w:rPr>
              <m:t>σ</m:t>
            </m:r>
          </m:e>
          <m:sub>
            <m:r>
              <w:rPr>
                <w:rFonts w:ascii="Cambria Math" w:hAnsi="Cambria Math" w:cstheme="minorHAnsi"/>
                <w:sz w:val="21"/>
                <w:szCs w:val="21"/>
              </w:rPr>
              <m:t>k</m:t>
            </m:r>
          </m:sub>
          <m:sup>
            <m:r>
              <w:rPr>
                <w:rFonts w:ascii="Cambria Math" w:hAnsi="Cambria Math" w:cstheme="minorHAnsi"/>
                <w:sz w:val="21"/>
                <w:szCs w:val="21"/>
                <w:lang w:val="en-US"/>
              </w:rPr>
              <m:t>2</m:t>
            </m:r>
          </m:sup>
        </m:sSubSup>
      </m:oMath>
      <w:r w:rsidRPr="00180DF5">
        <w:rPr>
          <w:rFonts w:asciiTheme="minorHAnsi" w:hAnsiTheme="minorHAnsi" w:cstheme="minorHAnsi"/>
          <w:color w:val="000000"/>
          <w:sz w:val="21"/>
          <w:szCs w:val="21"/>
          <w:lang w:val="en-US"/>
        </w:rPr>
        <w:t> </w:t>
      </w:r>
      <w:proofErr w:type="spellStart"/>
      <w:r w:rsidRPr="00180DF5">
        <w:rPr>
          <w:rFonts w:asciiTheme="minorHAnsi" w:hAnsiTheme="minorHAnsi" w:cstheme="minorHAnsi"/>
          <w:color w:val="000000"/>
          <w:sz w:val="21"/>
          <w:szCs w:val="21"/>
          <w:lang w:val="en-US"/>
        </w:rPr>
        <w:t>penalises</w:t>
      </w:r>
      <w:proofErr w:type="spellEnd"/>
      <w:r w:rsidRPr="00180DF5">
        <w:rPr>
          <w:rFonts w:asciiTheme="minorHAnsi" w:hAnsiTheme="minorHAnsi" w:cstheme="minorHAnsi"/>
          <w:color w:val="000000"/>
          <w:sz w:val="21"/>
          <w:szCs w:val="21"/>
          <w:lang w:val="en-US"/>
        </w:rPr>
        <w:t xml:space="preserve"> the variance being too large or too small (pulls it toward 1). </w:t>
      </w:r>
    </w:p>
    <w:p w14:paraId="33EE43E3" w14:textId="77777777" w:rsidR="00180DF5" w:rsidRPr="00180DF5" w:rsidRDefault="00180DF5" w:rsidP="00180DF5">
      <w:pPr>
        <w:pStyle w:val="Paragraphedeliste"/>
        <w:numPr>
          <w:ilvl w:val="2"/>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lastRenderedPageBreak/>
        <w:t>The geometric effect of </w:t>
      </w:r>
      <m:oMath>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w:rPr>
                <w:rFonts w:ascii="Cambria Math" w:hAnsi="Cambria Math" w:cstheme="minorHAnsi"/>
                <w:sz w:val="21"/>
                <w:szCs w:val="21"/>
              </w:rPr>
              <m:t>KLD</m:t>
            </m:r>
          </m:sub>
        </m:sSub>
      </m:oMath>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is an </w:t>
      </w:r>
      <w:r w:rsidRPr="00180DF5">
        <w:rPr>
          <w:rFonts w:asciiTheme="minorHAnsi" w:hAnsiTheme="minorHAnsi" w:cstheme="minorHAnsi"/>
          <w:b/>
          <w:bCs/>
          <w:color w:val="000000"/>
          <w:sz w:val="21"/>
          <w:szCs w:val="21"/>
          <w:lang w:val="en-US"/>
        </w:rPr>
        <w:t>attractive force</w:t>
      </w:r>
      <w:r w:rsidRPr="00180DF5">
        <w:rPr>
          <w:rFonts w:asciiTheme="minorHAnsi" w:hAnsiTheme="minorHAnsi" w:cstheme="minorHAnsi"/>
          <w:color w:val="000000"/>
          <w:sz w:val="21"/>
          <w:szCs w:val="21"/>
          <w:lang w:val="en-US"/>
        </w:rPr>
        <w:t xml:space="preserve"> pulling all cluster </w:t>
      </w:r>
      <w:proofErr w:type="spellStart"/>
      <w:r w:rsidRPr="00180DF5">
        <w:rPr>
          <w:rFonts w:asciiTheme="minorHAnsi" w:hAnsiTheme="minorHAnsi" w:cstheme="minorHAnsi"/>
          <w:color w:val="000000"/>
          <w:sz w:val="21"/>
          <w:szCs w:val="21"/>
          <w:lang w:val="en-US"/>
        </w:rPr>
        <w:t>centres</w:t>
      </w:r>
      <w:proofErr w:type="spellEnd"/>
      <w:r w:rsidRPr="00180DF5">
        <w:rPr>
          <w:rFonts w:asciiTheme="minorHAnsi" w:hAnsiTheme="minorHAnsi" w:cstheme="minorHAnsi"/>
          <w:color w:val="000000"/>
          <w:sz w:val="21"/>
          <w:szCs w:val="21"/>
          <w:lang w:val="en-US"/>
        </w:rPr>
        <w:t> </w:t>
      </w:r>
      <m:oMath>
        <m:r>
          <w:rPr>
            <w:rFonts w:ascii="Cambria Math" w:hAnsi="Cambria Math" w:cstheme="minorHAnsi"/>
            <w:sz w:val="21"/>
            <w:szCs w:val="21"/>
          </w:rPr>
          <m:t>μ</m:t>
        </m:r>
      </m:oMath>
      <w:r w:rsidRPr="00180DF5">
        <w:rPr>
          <w:rFonts w:asciiTheme="minorHAnsi" w:hAnsiTheme="minorHAnsi" w:cstheme="minorHAnsi"/>
          <w:color w:val="000000"/>
          <w:sz w:val="21"/>
          <w:szCs w:val="21"/>
          <w:lang w:val="en-US"/>
        </w:rPr>
        <w:t> toward the origin and all spreads </w:t>
      </w:r>
      <m:oMath>
        <m:r>
          <w:rPr>
            <w:rFonts w:ascii="Cambria Math" w:hAnsi="Cambria Math" w:cstheme="minorHAnsi"/>
            <w:sz w:val="21"/>
            <w:szCs w:val="21"/>
          </w:rPr>
          <m:t>σ</m:t>
        </m:r>
      </m:oMath>
      <w:r w:rsidRPr="00180DF5">
        <w:rPr>
          <w:rFonts w:asciiTheme="minorHAnsi" w:hAnsiTheme="minorHAnsi" w:cstheme="minorHAnsi"/>
          <w:color w:val="000000"/>
          <w:sz w:val="21"/>
          <w:szCs w:val="21"/>
          <w:lang w:val="en-US"/>
        </w:rPr>
        <w:t> toward 1. If it acted alone, all curves would collapse to the same point </w:t>
      </w:r>
      <m:oMath>
        <m:d>
          <m:dPr>
            <m:sepChr m:val=","/>
            <m:ctrlPr>
              <w:rPr>
                <w:rFonts w:ascii="Cambria Math" w:hAnsi="Cambria Math" w:cstheme="minorHAnsi"/>
                <w:sz w:val="21"/>
                <w:szCs w:val="21"/>
              </w:rPr>
            </m:ctrlPr>
          </m:dPr>
          <m:e>
            <m:r>
              <w:rPr>
                <w:rFonts w:ascii="Cambria Math" w:hAnsi="Cambria Math" w:cstheme="minorHAnsi"/>
                <w:sz w:val="21"/>
                <w:szCs w:val="21"/>
                <w:lang w:val="en-US"/>
              </w:rPr>
              <m:t>0</m:t>
            </m:r>
          </m:e>
          <m:e>
            <m:r>
              <w:rPr>
                <w:rFonts w:ascii="Cambria Math" w:hAnsi="Cambria Math" w:cstheme="minorHAnsi"/>
                <w:sz w:val="21"/>
                <w:szCs w:val="21"/>
                <w:lang w:val="en-US"/>
              </w:rPr>
              <m:t>1</m:t>
            </m:r>
          </m:e>
        </m:d>
      </m:oMath>
      <w:r w:rsidRPr="00180DF5">
        <w:rPr>
          <w:rFonts w:asciiTheme="minorHAnsi" w:hAnsiTheme="minorHAnsi" w:cstheme="minorHAnsi"/>
          <w:color w:val="000000"/>
          <w:sz w:val="21"/>
          <w:szCs w:val="21"/>
          <w:lang w:val="en-US"/>
        </w:rPr>
        <w:t>, making reconstruction impossible.</w:t>
      </w:r>
    </w:p>
    <w:p w14:paraId="5423377F" w14:textId="086378F7" w:rsidR="00180DF5" w:rsidRPr="00180DF5" w:rsidRDefault="00180DF5" w:rsidP="00180DF5">
      <w:pPr>
        <w:pStyle w:val="Paragraphedeliste"/>
        <w:numPr>
          <w:ilvl w:val="1"/>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b/>
          <w:bCs/>
          <w:color w:val="000000"/>
          <w:sz w:val="21"/>
          <w:szCs w:val="21"/>
          <w:lang w:val="en-US"/>
        </w:rPr>
        <w:t>The balance</w:t>
      </w:r>
      <w:r w:rsidRPr="00180DF5">
        <w:rPr>
          <w:rFonts w:asciiTheme="minorHAnsi" w:hAnsiTheme="minorHAnsi" w:cstheme="minorHAnsi"/>
          <w:b/>
          <w:bCs/>
          <w:color w:val="000000"/>
          <w:sz w:val="21"/>
          <w:szCs w:val="21"/>
          <w:lang w:val="en-US"/>
        </w:rPr>
        <w:t xml:space="preserve"> </w:t>
      </w:r>
      <w:r w:rsidRPr="00180DF5">
        <w:rPr>
          <w:rFonts w:asciiTheme="minorHAnsi" w:hAnsiTheme="minorHAnsi" w:cstheme="minorHAnsi"/>
          <w:b/>
          <w:bCs/>
          <w:color w:val="000000"/>
          <w:sz w:val="21"/>
          <w:szCs w:val="21"/>
        </w:rPr>
        <w:t>β</w:t>
      </w:r>
      <w:r w:rsidRPr="00180DF5">
        <w:rPr>
          <w:rFonts w:asciiTheme="minorHAnsi" w:hAnsiTheme="minorHAnsi" w:cstheme="minorHAnsi"/>
          <w:b/>
          <w:bCs/>
          <w:color w:val="000000"/>
          <w:sz w:val="21"/>
          <w:szCs w:val="21"/>
          <w:lang w:val="en-US"/>
        </w:rPr>
        <w:t>:</w:t>
      </w:r>
    </w:p>
    <w:p w14:paraId="699DE5D5" w14:textId="77777777" w:rsidR="00180DF5" w:rsidRPr="00180DF5" w:rsidRDefault="00180DF5" w:rsidP="00180DF5">
      <w:pPr>
        <w:pStyle w:val="Paragraphedeliste"/>
        <w:numPr>
          <w:ilvl w:val="2"/>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two forces compete. </w:t>
      </w:r>
      <m:oMath>
        <m:r>
          <w:rPr>
            <w:rFonts w:ascii="Cambria Math" w:hAnsi="Cambria Math" w:cstheme="minorHAnsi"/>
            <w:sz w:val="21"/>
            <w:szCs w:val="21"/>
          </w:rPr>
          <m:t>β</m:t>
        </m:r>
      </m:oMath>
      <w:r w:rsidRPr="00180DF5">
        <w:rPr>
          <w:rFonts w:asciiTheme="minorHAnsi" w:hAnsiTheme="minorHAnsi" w:cstheme="minorHAnsi"/>
          <w:color w:val="000000"/>
          <w:sz w:val="21"/>
          <w:szCs w:val="21"/>
          <w:lang w:val="en-US"/>
        </w:rPr>
        <w:t xml:space="preserve"> controls the strength of the KLD attractive force relative to L2 repulsion. </w:t>
      </w:r>
    </w:p>
    <w:p w14:paraId="2BC347C5" w14:textId="77777777" w:rsidR="00180DF5" w:rsidRPr="00180DF5" w:rsidRDefault="00180DF5" w:rsidP="00180DF5">
      <w:pPr>
        <w:pStyle w:val="Paragraphedeliste"/>
        <w:numPr>
          <w:ilvl w:val="3"/>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With </w:t>
      </w:r>
      <m:oMath>
        <m:r>
          <w:rPr>
            <w:rFonts w:ascii="Cambria Math" w:hAnsi="Cambria Math" w:cstheme="minorHAnsi"/>
            <w:sz w:val="21"/>
            <w:szCs w:val="21"/>
          </w:rPr>
          <m:t>β</m:t>
        </m:r>
      </m:oMath>
      <w:r w:rsidRPr="00180DF5">
        <w:rPr>
          <w:rFonts w:asciiTheme="minorHAnsi" w:hAnsiTheme="minorHAnsi" w:cstheme="minorHAnsi"/>
          <w:color w:val="000000"/>
          <w:sz w:val="21"/>
          <w:szCs w:val="21"/>
          <w:lang w:val="en-US"/>
        </w:rPr>
        <w:t xml:space="preserve"> small: clusters spread far apart, gaps appear, less </w:t>
      </w:r>
      <w:proofErr w:type="spellStart"/>
      <w:r w:rsidRPr="00180DF5">
        <w:rPr>
          <w:rFonts w:asciiTheme="minorHAnsi" w:hAnsiTheme="minorHAnsi" w:cstheme="minorHAnsi"/>
          <w:color w:val="000000"/>
          <w:sz w:val="21"/>
          <w:szCs w:val="21"/>
          <w:lang w:val="en-US"/>
        </w:rPr>
        <w:t>regularisation</w:t>
      </w:r>
      <w:proofErr w:type="spellEnd"/>
      <w:r w:rsidRPr="00180DF5">
        <w:rPr>
          <w:rFonts w:asciiTheme="minorHAnsi" w:hAnsiTheme="minorHAnsi" w:cstheme="minorHAnsi"/>
          <w:color w:val="000000"/>
          <w:sz w:val="21"/>
          <w:szCs w:val="21"/>
          <w:lang w:val="en-US"/>
        </w:rPr>
        <w:t>.</w:t>
      </w:r>
    </w:p>
    <w:p w14:paraId="569C0492" w14:textId="3E10F63D" w:rsidR="00180DF5" w:rsidRPr="00180DF5" w:rsidRDefault="00180DF5" w:rsidP="00180DF5">
      <w:pPr>
        <w:pStyle w:val="Paragraphedeliste"/>
        <w:numPr>
          <w:ilvl w:val="3"/>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With </w:t>
      </w:r>
      <m:oMath>
        <m:r>
          <w:rPr>
            <w:rFonts w:ascii="Cambria Math" w:hAnsi="Cambria Math" w:cstheme="minorHAnsi"/>
            <w:sz w:val="21"/>
            <w:szCs w:val="21"/>
          </w:rPr>
          <m:t>β</m:t>
        </m:r>
      </m:oMath>
      <w:r w:rsidRPr="00180DF5">
        <w:rPr>
          <w:rFonts w:asciiTheme="minorHAnsi" w:hAnsiTheme="minorHAnsi" w:cstheme="minorHAnsi"/>
          <w:color w:val="000000"/>
          <w:sz w:val="21"/>
          <w:szCs w:val="21"/>
          <w:lang w:val="en-US"/>
        </w:rPr>
        <w:t> large: clusters collapse toward origin, overlapping, reconstruction degrades.</w:t>
      </w:r>
    </w:p>
    <w:p w14:paraId="2AB14E48" w14:textId="6AF67D0F" w:rsidR="00180DF5" w:rsidRPr="00180DF5" w:rsidRDefault="00180DF5" w:rsidP="00180DF5">
      <w:pPr>
        <w:pStyle w:val="Paragraphedeliste"/>
        <w:numPr>
          <w:ilvl w:val="3"/>
          <w:numId w:val="8"/>
        </w:numPr>
        <w:spacing w:before="100" w:beforeAutospacing="1" w:after="100" w:afterAutospacing="1"/>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right </w:t>
      </w:r>
      <m:oMath>
        <m:r>
          <w:rPr>
            <w:rFonts w:ascii="Cambria Math" w:hAnsi="Cambria Math" w:cstheme="minorHAnsi"/>
            <w:sz w:val="21"/>
            <w:szCs w:val="21"/>
          </w:rPr>
          <m:t>β</m:t>
        </m:r>
      </m:oMath>
      <w:r w:rsidRPr="00180DF5">
        <w:rPr>
          <w:rFonts w:asciiTheme="minorHAnsi" w:hAnsiTheme="minorHAnsi" w:cstheme="minorHAnsi"/>
          <w:color w:val="000000"/>
          <w:sz w:val="21"/>
          <w:szCs w:val="21"/>
          <w:lang w:val="en-US"/>
        </w:rPr>
        <w:t> is the one where clusters are just close enough to "touch but not overlap"</w:t>
      </w:r>
      <w:r w:rsidRPr="00180DF5">
        <w:rPr>
          <w:rFonts w:asciiTheme="minorHAnsi" w:hAnsiTheme="minorHAnsi" w:cstheme="minorHAnsi"/>
          <w:color w:val="000000"/>
          <w:sz w:val="21"/>
          <w:szCs w:val="21"/>
          <w:lang w:val="en-US"/>
        </w:rPr>
        <w:t xml:space="preserve"> -&gt; </w:t>
      </w:r>
      <w:r w:rsidRPr="00180DF5">
        <w:rPr>
          <w:rFonts w:asciiTheme="minorHAnsi" w:hAnsiTheme="minorHAnsi" w:cstheme="minorHAnsi"/>
          <w:color w:val="000000"/>
          <w:sz w:val="21"/>
          <w:szCs w:val="21"/>
          <w:lang w:val="en-US"/>
        </w:rPr>
        <w:t xml:space="preserve">eliminating gaps without conflating distinct curve shapes. </w:t>
      </w:r>
    </w:p>
    <w:p w14:paraId="2E36843A" w14:textId="77777777" w:rsidR="00180DF5" w:rsidRPr="00180DF5" w:rsidRDefault="00180DF5" w:rsidP="00180DF5">
      <w:pPr>
        <w:pStyle w:val="Paragraphedeliste"/>
        <w:spacing w:before="100" w:beforeAutospacing="1" w:after="100" w:afterAutospacing="1"/>
        <w:ind w:left="2880"/>
        <w:jc w:val="both"/>
        <w:rPr>
          <w:rFonts w:asciiTheme="minorHAnsi" w:hAnsiTheme="minorHAnsi" w:cstheme="minorHAnsi"/>
          <w:color w:val="000000"/>
          <w:sz w:val="21"/>
          <w:szCs w:val="21"/>
          <w:lang w:val="en-US"/>
        </w:rPr>
      </w:pPr>
    </w:p>
    <w:p w14:paraId="044BFD51" w14:textId="0927F7DC" w:rsidR="00180DF5" w:rsidRPr="00180DF5" w:rsidRDefault="00180DF5" w:rsidP="00180DF5">
      <w:pPr>
        <w:pStyle w:val="Titre2"/>
        <w:numPr>
          <w:ilvl w:val="0"/>
          <w:numId w:val="8"/>
        </w:numPr>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u w:val="single"/>
          <w:lang w:val="en-US"/>
        </w:rPr>
        <w:t xml:space="preserve">Why sampling acts as a </w:t>
      </w:r>
      <w:proofErr w:type="spellStart"/>
      <w:r w:rsidRPr="00180DF5">
        <w:rPr>
          <w:rFonts w:asciiTheme="minorHAnsi" w:hAnsiTheme="minorHAnsi" w:cstheme="minorHAnsi"/>
          <w:color w:val="000000" w:themeColor="text1"/>
          <w:sz w:val="21"/>
          <w:szCs w:val="21"/>
          <w:u w:val="single"/>
          <w:lang w:val="en-US"/>
        </w:rPr>
        <w:t>regulariser</w:t>
      </w:r>
      <w:proofErr w:type="spellEnd"/>
      <w:r w:rsidRPr="00180DF5">
        <w:rPr>
          <w:rFonts w:asciiTheme="minorHAnsi" w:hAnsiTheme="minorHAnsi" w:cstheme="minorHAnsi"/>
          <w:color w:val="000000" w:themeColor="text1"/>
          <w:sz w:val="21"/>
          <w:szCs w:val="21"/>
          <w:u w:val="single"/>
          <w:lang w:val="en-US"/>
        </w:rPr>
        <w: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Consider encoding a training curve</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S</m:t>
            </m:r>
          </m:e>
          <m:sub>
            <m:r>
              <w:rPr>
                <w:rFonts w:ascii="Cambria Math" w:hAnsi="Cambria Math" w:cstheme="minorHAnsi"/>
                <w:color w:val="000000" w:themeColor="text1"/>
                <w:sz w:val="21"/>
                <w:szCs w:val="21"/>
              </w:rPr>
              <m:t>A</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to distribution</w:t>
      </w:r>
      <w:r w:rsidRPr="00180DF5">
        <w:rPr>
          <w:rStyle w:val="apple-converted-space"/>
          <w:rFonts w:asciiTheme="minorHAnsi" w:hAnsiTheme="minorHAnsi" w:cstheme="minorHAnsi"/>
          <w:color w:val="000000" w:themeColor="text1"/>
          <w:sz w:val="21"/>
          <w:szCs w:val="21"/>
          <w:lang w:val="en-US"/>
        </w:rPr>
        <w:t> </w:t>
      </w:r>
      <m:oMath>
        <m:r>
          <m:rPr>
            <m:scr m:val="script"/>
          </m:rPr>
          <w:rPr>
            <w:rFonts w:ascii="Cambria Math" w:hAnsi="Cambria Math" w:cstheme="minorHAnsi"/>
            <w:color w:val="000000" w:themeColor="text1"/>
            <w:sz w:val="21"/>
            <w:szCs w:val="21"/>
          </w:rPr>
          <m:t>N</m:t>
        </m:r>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μ</m:t>
            </m:r>
          </m:e>
          <m:sub>
            <m:r>
              <w:rPr>
                <w:rFonts w:ascii="Cambria Math" w:hAnsi="Cambria Math" w:cstheme="minorHAnsi"/>
                <w:color w:val="000000" w:themeColor="text1"/>
                <w:sz w:val="21"/>
                <w:szCs w:val="21"/>
              </w:rPr>
              <m:t>A</m:t>
            </m:r>
          </m:sub>
        </m:sSub>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A</m:t>
            </m:r>
          </m:sub>
        </m:sSub>
        <m:r>
          <w:rPr>
            <w:rFonts w:ascii="Cambria Math" w:hAnsi="Cambria Math" w:cstheme="minorHAnsi"/>
            <w:color w:val="000000" w:themeColor="text1"/>
            <w:sz w:val="21"/>
            <w:szCs w:val="21"/>
            <w:lang w:val="en-US"/>
          </w:rPr>
          <m:t>)</m:t>
        </m:r>
      </m:oMath>
      <w:r w:rsidRPr="00180DF5">
        <w:rPr>
          <w:rFonts w:asciiTheme="minorHAnsi" w:hAnsiTheme="minorHAnsi" w:cstheme="minorHAnsi"/>
          <w:color w:val="000000" w:themeColor="text1"/>
          <w:sz w:val="21"/>
          <w:szCs w:val="21"/>
          <w:lang w:val="en-US"/>
        </w:rPr>
        <w:t>. During training</w:t>
      </w:r>
      <w:r w:rsidRPr="00180DF5">
        <w:rPr>
          <w:rFonts w:asciiTheme="minorHAnsi" w:hAnsiTheme="minorHAnsi" w:cstheme="minorHAnsi"/>
          <w:color w:val="000000" w:themeColor="text1"/>
          <w:sz w:val="21"/>
          <w:szCs w:val="21"/>
          <w:lang w:val="en-US"/>
        </w:rPr>
        <w:t xml:space="preserve"> </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z</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is sampled from this distribution</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meaning</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z</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is not always exactly at</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μ</m:t>
            </m:r>
          </m:e>
          <m:sub>
            <m:r>
              <w:rPr>
                <w:rFonts w:ascii="Cambria Math" w:hAnsi="Cambria Math" w:cstheme="minorHAnsi"/>
                <w:color w:val="000000" w:themeColor="text1"/>
                <w:sz w:val="21"/>
                <w:szCs w:val="21"/>
              </w:rPr>
              <m:t>A</m:t>
            </m:r>
          </m:sub>
        </m:sSub>
      </m:oMath>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but somewhere in its neighbourhood. The decoder must reconstruct</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S</m:t>
            </m:r>
          </m:e>
          <m:sub>
            <m:r>
              <w:rPr>
                <w:rFonts w:ascii="Cambria Math" w:hAnsi="Cambria Math" w:cstheme="minorHAnsi"/>
                <w:color w:val="000000" w:themeColor="text1"/>
                <w:sz w:val="21"/>
                <w:szCs w:val="21"/>
              </w:rPr>
              <m:t>A</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 xml:space="preserve">accurately from any point in that </w:t>
      </w:r>
      <w:proofErr w:type="spellStart"/>
      <w:r w:rsidRPr="00180DF5">
        <w:rPr>
          <w:rFonts w:asciiTheme="minorHAnsi" w:hAnsiTheme="minorHAnsi" w:cstheme="minorHAnsi"/>
          <w:color w:val="000000" w:themeColor="text1"/>
          <w:sz w:val="21"/>
          <w:szCs w:val="21"/>
          <w:lang w:val="en-US"/>
        </w:rPr>
        <w:t>neighbourhood</w:t>
      </w:r>
      <w:proofErr w:type="spellEnd"/>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 xml:space="preserve">not just from the </w:t>
      </w:r>
      <w:proofErr w:type="spellStart"/>
      <w:r w:rsidRPr="00180DF5">
        <w:rPr>
          <w:rFonts w:asciiTheme="minorHAnsi" w:hAnsiTheme="minorHAnsi" w:cstheme="minorHAnsi"/>
          <w:color w:val="000000" w:themeColor="text1"/>
          <w:sz w:val="21"/>
          <w:szCs w:val="21"/>
          <w:lang w:val="en-US"/>
        </w:rPr>
        <w:t>centre</w:t>
      </w:r>
      <w:proofErr w:type="spellEnd"/>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μ</m:t>
            </m:r>
          </m:e>
          <m:sub>
            <m:r>
              <w:rPr>
                <w:rFonts w:ascii="Cambria Math" w:hAnsi="Cambria Math" w:cstheme="minorHAnsi"/>
                <w:color w:val="000000" w:themeColor="text1"/>
                <w:sz w:val="21"/>
                <w:szCs w:val="21"/>
              </w:rPr>
              <m:t>A</m:t>
            </m:r>
          </m:sub>
        </m:sSub>
      </m:oMath>
      <w:r w:rsidRPr="00180DF5">
        <w:rPr>
          <w:rFonts w:asciiTheme="minorHAnsi" w:hAnsiTheme="minorHAnsi" w:cstheme="minorHAnsi"/>
          <w:color w:val="000000" w:themeColor="text1"/>
          <w:sz w:val="21"/>
          <w:szCs w:val="21"/>
          <w:lang w:val="en-US"/>
        </w:rPr>
        <w:t>.</w:t>
      </w:r>
    </w:p>
    <w:p w14:paraId="0B47CE09" w14:textId="44766FA1" w:rsidR="00180DF5" w:rsidRPr="00180DF5" w:rsidRDefault="00180DF5" w:rsidP="00180DF5">
      <w:pPr>
        <w:pStyle w:val="Titre2"/>
        <w:ind w:left="720"/>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This forces the decoder to learn a smooth reconstruction function in the vicinity of every training point. Contrast this with a conventional AE: the decoder only ever sees one specific</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z</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 xml:space="preserve">per curve, so it can learn a wildly irregular function that </w:t>
      </w:r>
      <w:proofErr w:type="spellStart"/>
      <w:r w:rsidRPr="00180DF5">
        <w:rPr>
          <w:rFonts w:asciiTheme="minorHAnsi" w:hAnsiTheme="minorHAnsi" w:cstheme="minorHAnsi"/>
          <w:color w:val="000000" w:themeColor="text1"/>
          <w:sz w:val="21"/>
          <w:szCs w:val="21"/>
          <w:lang w:val="en-US"/>
        </w:rPr>
        <w:t>memorises</w:t>
      </w:r>
      <w:proofErr w:type="spellEnd"/>
      <w:r w:rsidRPr="00180DF5">
        <w:rPr>
          <w:rFonts w:asciiTheme="minorHAnsi" w:hAnsiTheme="minorHAnsi" w:cstheme="minorHAnsi"/>
          <w:color w:val="000000" w:themeColor="text1"/>
          <w:sz w:val="21"/>
          <w:szCs w:val="21"/>
          <w:lang w:val="en-US"/>
        </w:rPr>
        <w:t xml:space="preserve"> single points without </w:t>
      </w:r>
      <w:proofErr w:type="spellStart"/>
      <w:r w:rsidRPr="00180DF5">
        <w:rPr>
          <w:rFonts w:asciiTheme="minorHAnsi" w:hAnsiTheme="minorHAnsi" w:cstheme="minorHAnsi"/>
          <w:color w:val="000000" w:themeColor="text1"/>
          <w:sz w:val="21"/>
          <w:szCs w:val="21"/>
          <w:lang w:val="en-US"/>
        </w:rPr>
        <w:t>generalising</w:t>
      </w:r>
      <w:proofErr w:type="spellEnd"/>
      <w:r w:rsidRPr="00180DF5">
        <w:rPr>
          <w:rFonts w:asciiTheme="minorHAnsi" w:hAnsiTheme="minorHAnsi" w:cstheme="minorHAnsi"/>
          <w:color w:val="000000" w:themeColor="text1"/>
          <w:sz w:val="21"/>
          <w:szCs w:val="21"/>
          <w:lang w:val="en-US"/>
        </w:rPr>
        <w:t>. The VAE's sampling step is equivalent to requiring the decoder to be smooth within the uncertainty radius</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σ</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around every training point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 xml:space="preserve">this is </w:t>
      </w:r>
      <w:proofErr w:type="spellStart"/>
      <w:r w:rsidRPr="00180DF5">
        <w:rPr>
          <w:rFonts w:asciiTheme="minorHAnsi" w:hAnsiTheme="minorHAnsi" w:cstheme="minorHAnsi"/>
          <w:color w:val="000000" w:themeColor="text1"/>
          <w:sz w:val="21"/>
          <w:szCs w:val="21"/>
          <w:lang w:val="en-US"/>
        </w:rPr>
        <w:t>regularisation</w:t>
      </w:r>
      <w:proofErr w:type="spellEnd"/>
      <w:r w:rsidRPr="00180DF5">
        <w:rPr>
          <w:rFonts w:asciiTheme="minorHAnsi" w:hAnsiTheme="minorHAnsi" w:cstheme="minorHAnsi"/>
          <w:color w:val="000000" w:themeColor="text1"/>
          <w:sz w:val="21"/>
          <w:szCs w:val="21"/>
          <w:lang w:val="en-US"/>
        </w:rPr>
        <w:t xml:space="preserve"> in the most literal geometric sense.</w:t>
      </w:r>
    </w:p>
    <w:p w14:paraId="239F4E8C" w14:textId="77777777" w:rsidR="00180DF5" w:rsidRPr="00180DF5" w:rsidRDefault="00180DF5" w:rsidP="00180DF5">
      <w:pPr>
        <w:pStyle w:val="Titre2"/>
        <w:ind w:left="720"/>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This is also why VAEs are less data-hungry: the effective number of training examples is much larger, because each curve generates a whole distribution of latent positions, each of which must decode correctly.</w:t>
      </w:r>
    </w:p>
    <w:p w14:paraId="25575F8E" w14:textId="23F9985D" w:rsidR="00180DF5" w:rsidRPr="00180DF5" w:rsidRDefault="00180DF5" w:rsidP="00180DF5">
      <w:pPr>
        <w:pStyle w:val="Titre2"/>
        <w:numPr>
          <w:ilvl w:val="0"/>
          <w:numId w:val="8"/>
        </w:numPr>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u w:val="single"/>
          <w:lang w:val="en-US"/>
        </w:rPr>
        <w:t>Post-processing by gradient descent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After training, the sampling step is dropped and the deterministic mapping</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S</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μ</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S</m:t>
        </m:r>
        <m:r>
          <w:rPr>
            <w:rFonts w:ascii="Cambria Math" w:hAnsi="Cambria Math" w:cstheme="minorHAnsi"/>
            <w:color w:val="000000" w:themeColor="text1"/>
            <w:sz w:val="21"/>
            <w:szCs w:val="21"/>
            <w:lang w:val="en-US"/>
          </w:rPr>
          <m:t>)</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is used. But</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μ</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S</m:t>
        </m:r>
        <m:r>
          <w:rPr>
            <w:rFonts w:ascii="Cambria Math" w:hAnsi="Cambria Math" w:cstheme="minorHAnsi"/>
            <w:color w:val="000000" w:themeColor="text1"/>
            <w:sz w:val="21"/>
            <w:szCs w:val="21"/>
            <w:lang w:val="en-US"/>
          </w:rPr>
          <m:t>)</m:t>
        </m:r>
      </m:oMath>
      <w:r w:rsidRPr="00180DF5">
        <w:rPr>
          <w:rStyle w:val="apple-converted-space"/>
          <w:rFonts w:asciiTheme="minorHAnsi" w:hAnsiTheme="minorHAnsi" w:cstheme="minorHAnsi"/>
          <w:color w:val="000000" w:themeColor="text1"/>
          <w:sz w:val="21"/>
          <w:szCs w:val="21"/>
          <w:lang w:val="en-US"/>
        </w:rPr>
        <w:t> </w:t>
      </w:r>
      <w:proofErr w:type="spellStart"/>
      <w:r w:rsidRPr="00180DF5">
        <w:rPr>
          <w:rFonts w:asciiTheme="minorHAnsi" w:hAnsiTheme="minorHAnsi" w:cstheme="minorHAnsi"/>
          <w:color w:val="000000" w:themeColor="text1"/>
          <w:sz w:val="21"/>
          <w:szCs w:val="21"/>
          <w:lang w:val="en-US"/>
        </w:rPr>
        <w:t>minimises</w:t>
      </w:r>
      <w:proofErr w:type="spellEnd"/>
      <w:r w:rsidRPr="00180DF5">
        <w:rPr>
          <w:rFonts w:asciiTheme="minorHAnsi" w:hAnsiTheme="minorHAnsi" w:cstheme="minorHAnsi"/>
          <w:color w:val="000000" w:themeColor="text1"/>
          <w:sz w:val="21"/>
          <w:szCs w:val="21"/>
          <w:lang w:val="en-US"/>
        </w:rPr>
        <w:t xml:space="preserve"> the sum of L2 and KLD loss, not L2 alone. This means the encoder's best estimate of the latent position is slightly biased toward the prior</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it is "pulled" slightly toward the origin by the KLD term even at inference time.</w:t>
      </w:r>
    </w:p>
    <w:p w14:paraId="2BE41668" w14:textId="65130298" w:rsidR="00180DF5" w:rsidRPr="00180DF5" w:rsidRDefault="00180DF5" w:rsidP="00180DF5">
      <w:pPr>
        <w:pStyle w:val="Titre2"/>
        <w:ind w:left="720"/>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For curve representation where accuracy matters (e.g., exact calibration to the market curve), this bias is unacceptable. The post-processing step performs gradient descent starting from</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μ</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S</m:t>
        </m:r>
        <m:r>
          <w:rPr>
            <w:rFonts w:ascii="Cambria Math" w:hAnsi="Cambria Math" w:cstheme="minorHAnsi"/>
            <w:color w:val="000000" w:themeColor="text1"/>
            <w:sz w:val="21"/>
            <w:szCs w:val="21"/>
            <w:lang w:val="en-US"/>
          </w:rPr>
          <m:t>)</m:t>
        </m:r>
      </m:oMath>
      <w:r w:rsidRPr="00180DF5">
        <w:rPr>
          <w:rFonts w:asciiTheme="minorHAnsi" w:hAnsiTheme="minorHAnsi" w:cstheme="minorHAnsi"/>
          <w:color w:val="000000" w:themeColor="text1"/>
          <w:sz w:val="21"/>
          <w:szCs w:val="21"/>
          <w:lang w:val="en-US"/>
        </w:rPr>
        <w:t>, optimising only the L2 reconstruction loss. This finds the true optimal latent point</w:t>
      </w:r>
      <w:r w:rsidRPr="00180DF5">
        <w:rPr>
          <w:rStyle w:val="apple-converted-space"/>
          <w:rFonts w:asciiTheme="minorHAnsi" w:hAnsiTheme="minorHAnsi" w:cstheme="minorHAnsi"/>
          <w:color w:val="000000" w:themeColor="text1"/>
          <w:sz w:val="21"/>
          <w:szCs w:val="21"/>
          <w:lang w:val="en-US"/>
        </w:rPr>
        <w:t> </w:t>
      </w:r>
      <m:oMath>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z</m:t>
            </m:r>
          </m:e>
          <m:sup>
            <m:r>
              <w:rPr>
                <w:rFonts w:ascii="Cambria Math" w:hAnsi="Cambria Math" w:cstheme="minorHAnsi"/>
                <w:color w:val="000000" w:themeColor="text1"/>
                <w:sz w:val="21"/>
                <w:szCs w:val="21"/>
                <w:lang w:val="en-US"/>
              </w:rPr>
              <m:t>*</m:t>
            </m:r>
          </m:sup>
        </m:sSup>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for a given curve</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S</m:t>
        </m:r>
      </m:oMath>
      <w:r w:rsidRPr="00180DF5">
        <w:rPr>
          <w:rFonts w:asciiTheme="minorHAnsi" w:hAnsiTheme="minorHAnsi" w:cstheme="minorHAnsi"/>
          <w:color w:val="000000" w:themeColor="text1"/>
          <w:sz w:val="21"/>
          <w:szCs w:val="21"/>
          <w:lang w:val="en-US"/>
        </w:rPr>
        <w:t xml:space="preserve">, unconstrained by the KLD penalty that was needed during training. The result is a more accurate encoding with no loss of the continuity and regularity properties, </w:t>
      </w:r>
      <w:proofErr w:type="gramStart"/>
      <w:r w:rsidRPr="00180DF5">
        <w:rPr>
          <w:rFonts w:asciiTheme="minorHAnsi" w:hAnsiTheme="minorHAnsi" w:cstheme="minorHAnsi"/>
          <w:color w:val="000000" w:themeColor="text1"/>
          <w:sz w:val="21"/>
          <w:szCs w:val="21"/>
          <w:lang w:val="en-US"/>
        </w:rPr>
        <w:t>as long as</w:t>
      </w:r>
      <w:proofErr w:type="gramEnd"/>
      <w:r w:rsidRPr="00180DF5">
        <w:rPr>
          <w:rFonts w:asciiTheme="minorHAnsi" w:hAnsiTheme="minorHAnsi" w:cstheme="minorHAnsi"/>
          <w:color w:val="000000" w:themeColor="text1"/>
          <w:sz w:val="21"/>
          <w:szCs w:val="21"/>
          <w:lang w:val="en-US"/>
        </w:rPr>
        <w:t xml:space="preserve"> the gradient descent trajectory stays within the well-regularised region of the latent space.</w:t>
      </w:r>
    </w:p>
    <w:p w14:paraId="33C2A7D0" w14:textId="4DACAB88" w:rsidR="00180DF5" w:rsidRPr="00180DF5" w:rsidRDefault="00180DF5" w:rsidP="00180DF5">
      <w:pPr>
        <w:pStyle w:val="Titre2"/>
        <w:ind w:left="720"/>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 xml:space="preserve">This is exactly analogous to curve building in classical finance: the Nelson-Siegel factors give you a good starting point, but you might then run a local </w:t>
      </w:r>
      <w:r w:rsidRPr="00180DF5">
        <w:rPr>
          <w:rFonts w:asciiTheme="minorHAnsi" w:hAnsiTheme="minorHAnsi" w:cstheme="minorHAnsi"/>
          <w:color w:val="000000" w:themeColor="text1"/>
          <w:sz w:val="21"/>
          <w:szCs w:val="21"/>
          <w:lang w:val="en-US"/>
        </w:rPr>
        <w:t>optimizer</w:t>
      </w:r>
      <w:r w:rsidRPr="00180DF5">
        <w:rPr>
          <w:rFonts w:asciiTheme="minorHAnsi" w:hAnsiTheme="minorHAnsi" w:cstheme="minorHAnsi"/>
          <w:color w:val="000000" w:themeColor="text1"/>
          <w:sz w:val="21"/>
          <w:szCs w:val="21"/>
          <w:lang w:val="en-US"/>
        </w:rPr>
        <w:t xml:space="preserve"> to hit the observed quotes exactly. The VAE does the same thing</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with</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μ</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S</m:t>
        </m:r>
        <m:r>
          <w:rPr>
            <w:rFonts w:ascii="Cambria Math" w:hAnsi="Cambria Math" w:cstheme="minorHAnsi"/>
            <w:color w:val="000000" w:themeColor="text1"/>
            <w:sz w:val="21"/>
            <w:szCs w:val="21"/>
            <w:lang w:val="en-US"/>
          </w:rPr>
          <m:t>)</m:t>
        </m:r>
      </m:oMath>
      <w:r w:rsidRPr="00180DF5">
        <w:rPr>
          <w:rFonts w:asciiTheme="minorHAnsi" w:hAnsiTheme="minorHAnsi" w:cstheme="minorHAnsi"/>
          <w:color w:val="000000" w:themeColor="text1"/>
          <w:sz w:val="21"/>
          <w:szCs w:val="21"/>
          <w:lang w:val="en-US"/>
        </w:rPr>
        <w:t>as the warm start.</w:t>
      </w:r>
    </w:p>
    <w:p w14:paraId="709F35D9" w14:textId="77777777" w:rsidR="00180DF5" w:rsidRPr="00180DF5" w:rsidRDefault="00180DF5" w:rsidP="00180DF5">
      <w:pPr>
        <w:rPr>
          <w:rFonts w:asciiTheme="minorHAnsi" w:hAnsiTheme="minorHAnsi" w:cstheme="minorHAnsi"/>
          <w:sz w:val="21"/>
          <w:szCs w:val="21"/>
          <w:lang w:val="en-US"/>
        </w:rPr>
      </w:pPr>
    </w:p>
    <w:p w14:paraId="3ED314E1" w14:textId="77777777" w:rsidR="00180DF5" w:rsidRPr="00180DF5" w:rsidRDefault="00180DF5" w:rsidP="00180DF5">
      <w:pPr>
        <w:rPr>
          <w:rFonts w:asciiTheme="minorHAnsi" w:hAnsiTheme="minorHAnsi" w:cstheme="minorHAnsi"/>
          <w:sz w:val="21"/>
          <w:szCs w:val="21"/>
          <w:lang w:val="en-US"/>
        </w:rPr>
      </w:pPr>
    </w:p>
    <w:p w14:paraId="78889227" w14:textId="77777777" w:rsidR="00180DF5" w:rsidRPr="00180DF5" w:rsidRDefault="00180DF5" w:rsidP="00180DF5">
      <w:pPr>
        <w:rPr>
          <w:rFonts w:asciiTheme="minorHAnsi" w:hAnsiTheme="minorHAnsi" w:cstheme="minorHAnsi"/>
          <w:sz w:val="21"/>
          <w:szCs w:val="21"/>
          <w:lang w:val="en-US"/>
        </w:rPr>
      </w:pPr>
    </w:p>
    <w:p w14:paraId="20561BB7" w14:textId="77777777" w:rsidR="00180DF5" w:rsidRPr="00180DF5" w:rsidRDefault="00180DF5" w:rsidP="00180DF5">
      <w:pPr>
        <w:rPr>
          <w:rFonts w:asciiTheme="minorHAnsi" w:hAnsiTheme="minorHAnsi" w:cstheme="minorHAnsi"/>
          <w:sz w:val="21"/>
          <w:szCs w:val="21"/>
          <w:lang w:val="en-US"/>
        </w:rPr>
      </w:pPr>
    </w:p>
    <w:p w14:paraId="091C90D7" w14:textId="77777777" w:rsidR="00180DF5" w:rsidRPr="00180DF5" w:rsidRDefault="00180DF5" w:rsidP="00180DF5">
      <w:pPr>
        <w:rPr>
          <w:rFonts w:asciiTheme="minorHAnsi" w:hAnsiTheme="minorHAnsi" w:cstheme="minorHAnsi"/>
          <w:sz w:val="21"/>
          <w:szCs w:val="21"/>
          <w:lang w:val="en-US"/>
        </w:rPr>
      </w:pPr>
    </w:p>
    <w:p w14:paraId="55EAD415" w14:textId="77777777" w:rsidR="00180DF5" w:rsidRPr="00180DF5" w:rsidRDefault="00180DF5" w:rsidP="00180DF5">
      <w:pPr>
        <w:rPr>
          <w:rFonts w:asciiTheme="minorHAnsi" w:hAnsiTheme="minorHAnsi" w:cstheme="minorHAnsi"/>
          <w:sz w:val="21"/>
          <w:szCs w:val="21"/>
          <w:lang w:val="en-US"/>
        </w:rPr>
      </w:pPr>
    </w:p>
    <w:p w14:paraId="4E9610CF" w14:textId="77777777" w:rsidR="00180DF5" w:rsidRPr="00180DF5" w:rsidRDefault="00180DF5" w:rsidP="00180DF5">
      <w:pPr>
        <w:rPr>
          <w:rFonts w:asciiTheme="minorHAnsi" w:hAnsiTheme="minorHAnsi" w:cstheme="minorHAnsi"/>
          <w:sz w:val="21"/>
          <w:szCs w:val="21"/>
          <w:lang w:val="en-US"/>
        </w:rPr>
      </w:pPr>
    </w:p>
    <w:p w14:paraId="6D13A946" w14:textId="77777777" w:rsidR="00180DF5" w:rsidRPr="00180DF5" w:rsidRDefault="00180DF5" w:rsidP="00180DF5">
      <w:pPr>
        <w:rPr>
          <w:rFonts w:asciiTheme="minorHAnsi" w:hAnsiTheme="minorHAnsi" w:cstheme="minorHAnsi"/>
          <w:sz w:val="21"/>
          <w:szCs w:val="21"/>
          <w:lang w:val="en-US"/>
        </w:rPr>
      </w:pPr>
    </w:p>
    <w:p w14:paraId="2BC9D11F" w14:textId="77777777" w:rsidR="00180DF5" w:rsidRPr="00180DF5" w:rsidRDefault="00180DF5" w:rsidP="00180DF5">
      <w:pPr>
        <w:rPr>
          <w:rFonts w:asciiTheme="minorHAnsi" w:hAnsiTheme="minorHAnsi" w:cstheme="minorHAnsi"/>
          <w:sz w:val="21"/>
          <w:szCs w:val="21"/>
          <w:lang w:val="en-US"/>
        </w:rPr>
      </w:pPr>
    </w:p>
    <w:p w14:paraId="5647B2CD" w14:textId="77777777" w:rsidR="00180DF5" w:rsidRPr="00180DF5" w:rsidRDefault="00180DF5" w:rsidP="00180DF5">
      <w:pPr>
        <w:rPr>
          <w:rFonts w:asciiTheme="minorHAnsi" w:hAnsiTheme="minorHAnsi" w:cstheme="minorHAnsi"/>
          <w:sz w:val="21"/>
          <w:szCs w:val="21"/>
          <w:lang w:val="en-US"/>
        </w:rPr>
      </w:pPr>
    </w:p>
    <w:p w14:paraId="6E13C64C" w14:textId="77777777" w:rsidR="00180DF5" w:rsidRPr="00180DF5" w:rsidRDefault="00180DF5" w:rsidP="00180DF5">
      <w:pPr>
        <w:rPr>
          <w:rFonts w:asciiTheme="minorHAnsi" w:hAnsiTheme="minorHAnsi" w:cstheme="minorHAnsi"/>
          <w:sz w:val="21"/>
          <w:szCs w:val="21"/>
          <w:lang w:val="en-US"/>
        </w:rPr>
      </w:pPr>
    </w:p>
    <w:p w14:paraId="604569D5" w14:textId="307BB00A" w:rsidR="00DC2BBD" w:rsidRPr="00180DF5" w:rsidRDefault="00DC2BBD" w:rsidP="00DC2BBD">
      <w:pPr>
        <w:pStyle w:val="whitespace-normal"/>
        <w:numPr>
          <w:ilvl w:val="2"/>
          <w:numId w:val="3"/>
        </w:numPr>
        <w:rPr>
          <w:rFonts w:asciiTheme="minorHAnsi" w:hAnsiTheme="minorHAnsi" w:cstheme="minorHAnsi"/>
          <w:b/>
          <w:bCs/>
          <w:color w:val="000000"/>
          <w:sz w:val="21"/>
          <w:szCs w:val="21"/>
        </w:rPr>
      </w:pPr>
      <w:proofErr w:type="spellStart"/>
      <w:r w:rsidRPr="00180DF5">
        <w:rPr>
          <w:rFonts w:asciiTheme="minorHAnsi" w:hAnsiTheme="minorHAnsi" w:cstheme="minorHAnsi"/>
          <w:b/>
          <w:bCs/>
          <w:color w:val="000000"/>
          <w:sz w:val="21"/>
          <w:szCs w:val="21"/>
        </w:rPr>
        <w:lastRenderedPageBreak/>
        <w:t>Conditional</w:t>
      </w:r>
      <w:proofErr w:type="spellEnd"/>
      <w:r w:rsidRPr="00180DF5">
        <w:rPr>
          <w:rFonts w:asciiTheme="minorHAnsi" w:hAnsiTheme="minorHAnsi" w:cstheme="minorHAnsi"/>
          <w:b/>
          <w:bCs/>
          <w:color w:val="000000"/>
          <w:sz w:val="21"/>
          <w:szCs w:val="21"/>
        </w:rPr>
        <w:t xml:space="preserve"> VAE (CVAE)</w:t>
      </w:r>
    </w:p>
    <w:p w14:paraId="13B5D75C" w14:textId="05750C5F" w:rsidR="00DC2BBD" w:rsidRPr="00180DF5" w:rsidRDefault="00180DF5" w:rsidP="00180DF5">
      <w:pPr>
        <w:pStyle w:val="whitespace-normal"/>
        <w:jc w:val="center"/>
        <w:rPr>
          <w:rFonts w:asciiTheme="minorHAnsi" w:hAnsiTheme="minorHAnsi" w:cstheme="minorHAnsi"/>
          <w:b/>
          <w:bCs/>
          <w:color w:val="000000"/>
          <w:sz w:val="21"/>
          <w:szCs w:val="21"/>
        </w:rPr>
      </w:pPr>
      <w:r w:rsidRPr="00180DF5">
        <w:rPr>
          <w:rFonts w:asciiTheme="minorHAnsi" w:hAnsiTheme="minorHAnsi" w:cstheme="minorHAnsi"/>
          <w:b/>
          <w:bCs/>
          <w:noProof/>
          <w:color w:val="000000"/>
          <w:sz w:val="21"/>
          <w:szCs w:val="21"/>
          <w14:ligatures w14:val="standardContextual"/>
        </w:rPr>
        <w:drawing>
          <wp:inline distT="0" distB="0" distL="0" distR="0" wp14:anchorId="76684D55" wp14:editId="0AEAAE1B">
            <wp:extent cx="4661953" cy="1765190"/>
            <wp:effectExtent l="0" t="0" r="0" b="635"/>
            <wp:docPr id="16720807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80719" name="Image 16720807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5988" cy="1808368"/>
                    </a:xfrm>
                    <a:prstGeom prst="rect">
                      <a:avLst/>
                    </a:prstGeom>
                  </pic:spPr>
                </pic:pic>
              </a:graphicData>
            </a:graphic>
          </wp:inline>
        </w:drawing>
      </w:r>
    </w:p>
    <w:p w14:paraId="57183907" w14:textId="55A48E1B" w:rsidR="00DC2BBD" w:rsidRPr="00180DF5" w:rsidRDefault="00DC2BBD" w:rsidP="00DC2BBD">
      <w:pPr>
        <w:pStyle w:val="whitespace-normal"/>
        <w:rPr>
          <w:rFonts w:asciiTheme="minorHAnsi" w:hAnsiTheme="minorHAnsi" w:cstheme="minorHAnsi"/>
          <w:b/>
          <w:bCs/>
          <w:color w:val="000000"/>
          <w:sz w:val="21"/>
          <w:szCs w:val="21"/>
        </w:rPr>
      </w:pPr>
    </w:p>
    <w:p w14:paraId="6EC2EB9C" w14:textId="7EBA4C25" w:rsidR="00180DF5" w:rsidRPr="00180DF5" w:rsidRDefault="00180DF5" w:rsidP="00180DF5">
      <w:pPr>
        <w:pStyle w:val="whitespace-normal"/>
        <w:numPr>
          <w:ilvl w:val="0"/>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Objective:</w:t>
      </w:r>
      <w:r w:rsidRPr="00180DF5">
        <w:rPr>
          <w:rFonts w:asciiTheme="minorHAnsi" w:hAnsiTheme="minorHAnsi" w:cstheme="minorHAnsi"/>
          <w:color w:val="000000"/>
          <w:sz w:val="21"/>
          <w:szCs w:val="21"/>
          <w:lang w:val="en-US"/>
        </w:rPr>
        <w:t xml:space="preserve"> The VAE described in the previous section works for a single currency. But the paper trains on data from 13 currencies simultaneously. Doing this naively raises an immediate question: how do you tell the model which currency a given curve belongs to? And more subtly: how do you encode that label without accidentally introducing false structure into the model?</w:t>
      </w:r>
      <w:r w:rsidRPr="00180DF5">
        <w:rPr>
          <w:rFonts w:asciiTheme="minorHAnsi" w:hAnsiTheme="minorHAnsi" w:cstheme="minorHAnsi"/>
          <w:color w:val="000000"/>
          <w:sz w:val="21"/>
          <w:szCs w:val="21"/>
          <w:lang w:val="en-US"/>
        </w:rPr>
        <w:t xml:space="preserve"> And </w:t>
      </w:r>
      <w:proofErr w:type="gramStart"/>
      <w:r w:rsidRPr="00180DF5">
        <w:rPr>
          <w:rFonts w:asciiTheme="minorHAnsi" w:hAnsiTheme="minorHAnsi" w:cstheme="minorHAnsi"/>
          <w:color w:val="000000"/>
          <w:sz w:val="21"/>
          <w:szCs w:val="21"/>
          <w:lang w:val="en-US"/>
        </w:rPr>
        <w:t>also</w:t>
      </w:r>
      <w:proofErr w:type="gramEnd"/>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what to do when some currencies have very little historical data</w:t>
      </w:r>
      <w:r w:rsidRPr="00180DF5">
        <w:rPr>
          <w:rFonts w:asciiTheme="minorHAnsi" w:hAnsiTheme="minorHAnsi" w:cstheme="minorHAnsi"/>
          <w:color w:val="000000"/>
          <w:sz w:val="21"/>
          <w:szCs w:val="21"/>
          <w:lang w:val="en-US"/>
        </w:rPr>
        <w:t>?</w:t>
      </w:r>
    </w:p>
    <w:p w14:paraId="705011D3" w14:textId="77777777" w:rsidR="00180DF5" w:rsidRPr="00180DF5" w:rsidRDefault="00180DF5" w:rsidP="00180DF5">
      <w:pPr>
        <w:pStyle w:val="whitespace-normal"/>
        <w:ind w:left="720"/>
        <w:jc w:val="both"/>
        <w:rPr>
          <w:rFonts w:asciiTheme="minorHAnsi" w:hAnsiTheme="minorHAnsi" w:cstheme="minorHAnsi"/>
          <w:color w:val="000000"/>
          <w:sz w:val="21"/>
          <w:szCs w:val="21"/>
          <w:lang w:val="en-US"/>
        </w:rPr>
      </w:pPr>
    </w:p>
    <w:p w14:paraId="74D7060C" w14:textId="3A37AF29" w:rsidR="00180DF5" w:rsidRPr="00180DF5" w:rsidRDefault="00180DF5" w:rsidP="00180DF5">
      <w:pPr>
        <w:pStyle w:val="whitespace-normal"/>
        <w:numPr>
          <w:ilvl w:val="0"/>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The core idea</w:t>
      </w:r>
      <w:r w:rsidRPr="00180DF5">
        <w:rPr>
          <w:rFonts w:asciiTheme="minorHAnsi" w:hAnsiTheme="minorHAnsi" w:cstheme="minorHAnsi"/>
          <w:color w:val="000000"/>
          <w:sz w:val="21"/>
          <w:szCs w:val="21"/>
          <w:u w:val="single"/>
          <w:lang w:val="en-US"/>
        </w:rPr>
        <w: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In the standard VAE, the encoder receives only the swap rate vector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S</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and produces</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r>
              <w:rPr>
                <w:rFonts w:ascii="Cambria Math" w:hAnsi="Cambria Math" w:cstheme="minorHAnsi"/>
                <w:sz w:val="21"/>
                <w:szCs w:val="21"/>
              </w:rPr>
              <m:t>μ</m:t>
            </m:r>
          </m:e>
          <m:e>
            <m:r>
              <w:rPr>
                <w:rFonts w:ascii="Cambria Math" w:hAnsi="Cambria Math" w:cstheme="minorHAnsi"/>
                <w:sz w:val="21"/>
                <w:szCs w:val="21"/>
              </w:rPr>
              <m:t>σ</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in latent space. The decoder receives only</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and produces</w:t>
      </w:r>
      <w:r w:rsidRPr="00180DF5">
        <w:rPr>
          <w:rStyle w:val="apple-converted-space"/>
          <w:rFonts w:asciiTheme="minorHAnsi" w:hAnsiTheme="minorHAnsi" w:cstheme="minorHAnsi"/>
          <w:color w:val="000000"/>
          <w:sz w:val="21"/>
          <w:szCs w:val="21"/>
          <w:lang w:val="en-US"/>
        </w:rPr>
        <w:t> </w:t>
      </w:r>
      <m:oMath>
        <m:sSup>
          <m:sSupPr>
            <m:ctrlPr>
              <w:rPr>
                <w:rFonts w:ascii="Cambria Math" w:hAnsi="Cambria Math" w:cstheme="minorHAnsi"/>
                <w:sz w:val="21"/>
                <w:szCs w:val="21"/>
              </w:rPr>
            </m:ctrlPr>
          </m:sSupPr>
          <m:e>
            <m:r>
              <w:rPr>
                <w:rFonts w:ascii="Cambria Math" w:hAnsi="Cambria Math" w:cstheme="minorHAnsi"/>
                <w:sz w:val="21"/>
                <w:szCs w:val="21"/>
              </w:rPr>
              <m:t>S</m:t>
            </m:r>
          </m:e>
          <m:sup>
            <m:r>
              <m:rPr>
                <m:sty m:val="p"/>
              </m:rPr>
              <w:rPr>
                <w:rFonts w:ascii="Cambria Math" w:hAnsi="Cambria Math" w:cstheme="minorHAnsi"/>
                <w:sz w:val="21"/>
                <w:szCs w:val="21"/>
                <w:lang w:val="en-US"/>
              </w:rPr>
              <m:t>'</m:t>
            </m:r>
          </m:sup>
        </m:sSup>
      </m:oMath>
      <w:r w:rsidRPr="00180DF5">
        <w:rPr>
          <w:rFonts w:asciiTheme="minorHAnsi" w:hAnsiTheme="minorHAnsi" w:cstheme="minorHAnsi"/>
          <w:color w:val="000000"/>
          <w:sz w:val="21"/>
          <w:szCs w:val="21"/>
          <w:lang w:val="en-US"/>
        </w:rPr>
        <w:t>. There is no mechanism by which the model can learn that, say, JPY curves tend to be flatter than USD curves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all currencies are treated identically.</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CVAE adds the currency label</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y</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as an additional input to</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both</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the encoder and the decoder. This is a simple but powerful change:</w:t>
      </w:r>
    </w:p>
    <w:p w14:paraId="0C6959CC" w14:textId="7484B5A6" w:rsidR="00180DF5" w:rsidRPr="00180DF5" w:rsidRDefault="00180DF5" w:rsidP="00180DF5">
      <w:pPr>
        <w:pStyle w:val="whitespace-normal"/>
        <w:numPr>
          <w:ilvl w:val="1"/>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encoder sees</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r>
              <w:rPr>
                <w:rFonts w:ascii="Cambria Math" w:hAnsi="Cambria Math" w:cstheme="minorHAnsi"/>
                <w:sz w:val="21"/>
                <w:szCs w:val="21"/>
              </w:rPr>
              <m:t>S</m:t>
            </m:r>
          </m:e>
          <m:e>
            <m:r>
              <w:rPr>
                <w:rFonts w:ascii="Cambria Math" w:hAnsi="Cambria Math" w:cstheme="minorHAnsi"/>
                <w:sz w:val="21"/>
                <w:szCs w:val="21"/>
              </w:rPr>
              <m:t>y</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and produces</w:t>
      </w:r>
      <w:r w:rsidRPr="00180DF5">
        <w:rPr>
          <w:rStyle w:val="apple-converted-space"/>
          <w:rFonts w:asciiTheme="minorHAnsi" w:hAnsiTheme="minorHAnsi" w:cstheme="minorHAnsi"/>
          <w:color w:val="000000"/>
          <w:sz w:val="21"/>
          <w:szCs w:val="21"/>
          <w:lang w:val="en-US"/>
        </w:rPr>
        <w:t> </w:t>
      </w:r>
      <m:oMath>
        <m:d>
          <m:dPr>
            <m:ctrlPr>
              <w:rPr>
                <w:rFonts w:ascii="Cambria Math" w:hAnsi="Cambria Math" w:cstheme="minorHAnsi"/>
                <w:sz w:val="21"/>
                <w:szCs w:val="21"/>
              </w:rPr>
            </m:ctrlPr>
          </m:dPr>
          <m:e>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S</m:t>
            </m:r>
            <m:r>
              <w:rPr>
                <w:rFonts w:ascii="Cambria Math" w:hAnsi="Cambria Math" w:cstheme="minorHAnsi"/>
                <w:sz w:val="21"/>
                <w:szCs w:val="21"/>
                <w:lang w:val="en-US"/>
              </w:rPr>
              <m:t>,</m:t>
            </m:r>
            <m:r>
              <w:rPr>
                <w:rFonts w:ascii="Cambria Math" w:hAnsi="Cambria Math" w:cstheme="minorHAnsi"/>
                <w:sz w:val="21"/>
                <w:szCs w:val="21"/>
              </w:rPr>
              <m:t>y</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r>
              <w:rPr>
                <w:rFonts w:ascii="Cambria Math" w:hAnsi="Cambria Math" w:cstheme="minorHAnsi"/>
                <w:sz w:val="21"/>
                <w:szCs w:val="21"/>
              </w:rPr>
              <m:t>S</m:t>
            </m:r>
            <m:r>
              <w:rPr>
                <w:rFonts w:ascii="Cambria Math" w:hAnsi="Cambria Math" w:cstheme="minorHAnsi"/>
                <w:sz w:val="21"/>
                <w:szCs w:val="21"/>
                <w:lang w:val="en-US"/>
              </w:rPr>
              <m:t>,</m:t>
            </m:r>
            <m:r>
              <w:rPr>
                <w:rFonts w:ascii="Cambria Math" w:hAnsi="Cambria Math" w:cstheme="minorHAnsi"/>
                <w:sz w:val="21"/>
                <w:szCs w:val="21"/>
              </w:rPr>
              <m:t>y</m:t>
            </m:r>
            <m:r>
              <w:rPr>
                <w:rFonts w:ascii="Cambria Math" w:hAnsi="Cambria Math" w:cstheme="minorHAnsi"/>
                <w:sz w:val="21"/>
                <w:szCs w:val="21"/>
                <w:lang w:val="en-US"/>
              </w:rPr>
              <m:t>)</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-&gt; </w:t>
      </w:r>
      <w:r w:rsidRPr="00180DF5">
        <w:rPr>
          <w:rFonts w:asciiTheme="minorHAnsi" w:hAnsiTheme="minorHAnsi" w:cstheme="minorHAnsi"/>
          <w:color w:val="000000"/>
          <w:sz w:val="21"/>
          <w:szCs w:val="21"/>
          <w:lang w:val="en-US"/>
        </w:rPr>
        <w:t>latent representations can now depend on the currency.</w:t>
      </w:r>
    </w:p>
    <w:p w14:paraId="664E4C08" w14:textId="5B680B84" w:rsidR="00180DF5" w:rsidRPr="00180DF5" w:rsidRDefault="00180DF5" w:rsidP="00180DF5">
      <w:pPr>
        <w:pStyle w:val="whitespace-normal"/>
        <w:numPr>
          <w:ilvl w:val="1"/>
          <w:numId w:val="8"/>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decoder sees</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r>
              <w:rPr>
                <w:rFonts w:ascii="Cambria Math" w:hAnsi="Cambria Math" w:cstheme="minorHAnsi"/>
                <w:sz w:val="21"/>
                <w:szCs w:val="21"/>
              </w:rPr>
              <m:t>z</m:t>
            </m:r>
          </m:e>
          <m:e>
            <m:r>
              <w:rPr>
                <w:rFonts w:ascii="Cambria Math" w:hAnsi="Cambria Math" w:cstheme="minorHAnsi"/>
                <w:sz w:val="21"/>
                <w:szCs w:val="21"/>
              </w:rPr>
              <m:t>y</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and produces</w:t>
      </w:r>
      <w:r w:rsidRPr="00180DF5">
        <w:rPr>
          <w:rStyle w:val="apple-converted-space"/>
          <w:rFonts w:asciiTheme="minorHAnsi" w:hAnsiTheme="minorHAnsi" w:cstheme="minorHAnsi"/>
          <w:color w:val="000000"/>
          <w:sz w:val="21"/>
          <w:szCs w:val="21"/>
          <w:lang w:val="en-US"/>
        </w:rPr>
        <w:t> </w:t>
      </w:r>
      <m:oMath>
        <m:sSup>
          <m:sSupPr>
            <m:ctrlPr>
              <w:rPr>
                <w:rFonts w:ascii="Cambria Math" w:hAnsi="Cambria Math" w:cstheme="minorHAnsi"/>
                <w:sz w:val="21"/>
                <w:szCs w:val="21"/>
              </w:rPr>
            </m:ctrlPr>
          </m:sSupPr>
          <m:e>
            <m:r>
              <w:rPr>
                <w:rFonts w:ascii="Cambria Math" w:hAnsi="Cambria Math" w:cstheme="minorHAnsi"/>
                <w:sz w:val="21"/>
                <w:szCs w:val="21"/>
              </w:rPr>
              <m:t>S</m:t>
            </m:r>
          </m:e>
          <m:sup>
            <m:r>
              <m:rPr>
                <m:sty m:val="p"/>
              </m:rPr>
              <w:rPr>
                <w:rFonts w:ascii="Cambria Math" w:hAnsi="Cambria Math" w:cstheme="minorHAnsi"/>
                <w:sz w:val="21"/>
                <w:szCs w:val="21"/>
                <w:lang w:val="en-US"/>
              </w:rPr>
              <m:t>'</m:t>
            </m:r>
          </m:sup>
        </m:sSup>
        <m:r>
          <w:rPr>
            <w:rFonts w:ascii="Cambria Math" w:hAnsi="Cambria Math" w:cstheme="minorHAnsi"/>
            <w:sz w:val="21"/>
            <w:szCs w:val="21"/>
            <w:lang w:val="en-US"/>
          </w:rPr>
          <m:t>(</m:t>
        </m:r>
        <m:r>
          <w:rPr>
            <w:rFonts w:ascii="Cambria Math" w:hAnsi="Cambria Math" w:cstheme="minorHAnsi"/>
            <w:sz w:val="21"/>
            <w:szCs w:val="21"/>
          </w:rPr>
          <m:t>z</m:t>
        </m:r>
        <m:r>
          <w:rPr>
            <w:rFonts w:ascii="Cambria Math" w:hAnsi="Cambria Math" w:cstheme="minorHAnsi"/>
            <w:sz w:val="21"/>
            <w:szCs w:val="21"/>
            <w:lang w:val="en-US"/>
          </w:rPr>
          <m:t>,</m:t>
        </m:r>
        <m:r>
          <w:rPr>
            <w:rFonts w:ascii="Cambria Math" w:hAnsi="Cambria Math" w:cstheme="minorHAnsi"/>
            <w:sz w:val="21"/>
            <w:szCs w:val="21"/>
          </w:rPr>
          <m:t>y</m:t>
        </m:r>
        <m:r>
          <w:rPr>
            <w:rFonts w:ascii="Cambria Math" w:hAnsi="Cambria Math" w:cstheme="minorHAnsi"/>
            <w:sz w:val="21"/>
            <w:szCs w:val="21"/>
            <w:lang w:val="en-US"/>
          </w:rPr>
          <m:t>)</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-&gt; reconstructions are currency-tailored.</w:t>
      </w:r>
    </w:p>
    <w:p w14:paraId="23B8CBE3" w14:textId="77777777" w:rsidR="00180DF5" w:rsidRPr="00180DF5" w:rsidRDefault="00180DF5" w:rsidP="00180DF5">
      <w:pPr>
        <w:pStyle w:val="whitespace-normal"/>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latent space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can now focus on encoding the</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currency-agnostic shape information</w:t>
      </w:r>
      <w:r w:rsidRPr="00180DF5">
        <w:rPr>
          <w:rFonts w:asciiTheme="minorHAnsi" w:hAnsiTheme="minorHAnsi" w:cstheme="minorHAnsi"/>
          <w:color w:val="000000"/>
          <w:sz w:val="21"/>
          <w:szCs w:val="21"/>
          <w:lang w:val="en-US"/>
        </w:rPr>
        <w:t>, while the currency-specific adjustments are handled via</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y</m:t>
        </m:r>
      </m:oMath>
      <w:r w:rsidRPr="00180DF5">
        <w:rPr>
          <w:rFonts w:asciiTheme="minorHAnsi" w:hAnsiTheme="minorHAnsi" w:cstheme="minorHAnsi"/>
          <w:color w:val="000000"/>
          <w:sz w:val="21"/>
          <w:szCs w:val="21"/>
          <w:lang w:val="en-US"/>
        </w:rPr>
        <w:t>. This is a form of</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disentanglement</w:t>
      </w:r>
      <w:r w:rsidRPr="00180DF5">
        <w:rPr>
          <w:rFonts w:asciiTheme="minorHAnsi" w:hAnsiTheme="minorHAnsi" w:cstheme="minorHAnsi"/>
          <w:color w:val="000000"/>
          <w:sz w:val="21"/>
          <w:szCs w:val="21"/>
          <w:lang w:val="en-US"/>
        </w:rPr>
        <w:t>: the model separates "what does this curve shape look like in general" (in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Fonts w:asciiTheme="minorHAnsi" w:hAnsiTheme="minorHAnsi" w:cstheme="minorHAnsi"/>
          <w:color w:val="000000"/>
          <w:sz w:val="21"/>
          <w:szCs w:val="21"/>
          <w:lang w:val="en-US"/>
        </w:rPr>
        <w:t>) from "what currency-specific adjustments are needed" (in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y</m:t>
        </m:r>
      </m:oMath>
      <w:r w:rsidRPr="00180DF5">
        <w:rPr>
          <w:rFonts w:asciiTheme="minorHAnsi" w:hAnsiTheme="minorHAnsi" w:cstheme="minorHAnsi"/>
          <w:color w:val="000000"/>
          <w:sz w:val="21"/>
          <w:szCs w:val="21"/>
          <w:lang w:val="en-US"/>
        </w:rPr>
        <w:t>).</w:t>
      </w:r>
    </w:p>
    <w:p w14:paraId="71D9E178" w14:textId="77777777" w:rsidR="00180DF5" w:rsidRPr="00180DF5" w:rsidRDefault="00180DF5" w:rsidP="00180DF5">
      <w:pPr>
        <w:pStyle w:val="font-claude-response-body"/>
        <w:numPr>
          <w:ilvl w:val="0"/>
          <w:numId w:val="15"/>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The two types of CVAE</w:t>
      </w:r>
      <w:r w:rsidRPr="00180DF5">
        <w:rPr>
          <w:rFonts w:asciiTheme="minorHAnsi" w:hAnsiTheme="minorHAnsi" w:cstheme="minorHAnsi"/>
          <w:color w:val="000000"/>
          <w:sz w:val="21"/>
          <w:szCs w:val="21"/>
          <w:u w:val="single"/>
          <w:lang w:val="en-US"/>
        </w:rPr>
        <w:t>:</w:t>
      </w:r>
      <w:r w:rsidRPr="00180DF5">
        <w:rPr>
          <w:rFonts w:asciiTheme="minorHAnsi" w:hAnsiTheme="minorHAnsi" w:cstheme="minorHAnsi"/>
          <w:b/>
          <w:bCs/>
          <w:color w:val="000000"/>
          <w:sz w:val="21"/>
          <w:szCs w:val="21"/>
          <w:lang w:val="en-US"/>
        </w:rPr>
        <w:t xml:space="preserve"> </w:t>
      </w:r>
      <w:r w:rsidRPr="00180DF5">
        <w:rPr>
          <w:rFonts w:asciiTheme="minorHAnsi" w:hAnsiTheme="minorHAnsi" w:cstheme="minorHAnsi"/>
          <w:color w:val="000000"/>
          <w:sz w:val="21"/>
          <w:szCs w:val="21"/>
          <w:lang w:val="en-US"/>
        </w:rPr>
        <w:t>The paper is careful to flag an ambiguity in the literature. Two distinct architectures both go by the name "CVAE":</w:t>
      </w:r>
    </w:p>
    <w:p w14:paraId="552D1D1E" w14:textId="77777777" w:rsidR="00180DF5" w:rsidRPr="00180DF5" w:rsidRDefault="00180DF5" w:rsidP="00180DF5">
      <w:pPr>
        <w:pStyle w:val="font-claude-response-body"/>
        <w:numPr>
          <w:ilvl w:val="1"/>
          <w:numId w:val="15"/>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Type 1 (Sohn, Lee, Yan</w:t>
      </w:r>
      <w:r w:rsidRPr="00180DF5">
        <w:rPr>
          <w:rFonts w:asciiTheme="minorHAnsi" w:hAnsiTheme="minorHAnsi" w:cstheme="minorHAnsi"/>
          <w:color w:val="000000"/>
          <w:sz w:val="21"/>
          <w:szCs w:val="21"/>
          <w:lang w:val="en-US"/>
        </w:rPr>
        <w:t>;</w:t>
      </w:r>
      <w:r w:rsidRPr="00180DF5">
        <w:rPr>
          <w:rFonts w:asciiTheme="minorHAnsi" w:hAnsiTheme="minorHAnsi" w:cstheme="minorHAnsi"/>
          <w:color w:val="000000"/>
          <w:sz w:val="21"/>
          <w:szCs w:val="21"/>
          <w:lang w:val="en-US"/>
        </w:rPr>
        <w:t xml:space="preserve"> used in this paper): The label</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y</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is an input to both encoder and decoder. The model learns: given a curve and its currency, encode it; and given a latent code and a currency, decode a curve. The label is purely a conditioning </w:t>
      </w:r>
      <w:proofErr w:type="gramStart"/>
      <w:r w:rsidRPr="00180DF5">
        <w:rPr>
          <w:rFonts w:asciiTheme="minorHAnsi" w:hAnsiTheme="minorHAnsi" w:cstheme="minorHAnsi"/>
          <w:color w:val="000000"/>
          <w:sz w:val="21"/>
          <w:szCs w:val="21"/>
          <w:lang w:val="en-US"/>
        </w:rPr>
        <w:t>signal</w:t>
      </w:r>
      <w:r w:rsidRPr="00180DF5">
        <w:rPr>
          <w:rFonts w:asciiTheme="minorHAnsi" w:hAnsiTheme="minorHAnsi" w:cstheme="minorHAnsi"/>
          <w:color w:val="000000"/>
          <w:sz w:val="21"/>
          <w:szCs w:val="21"/>
          <w:lang w:val="en-US"/>
        </w:rPr>
        <w:t>,</w:t>
      </w:r>
      <w:proofErr w:type="gramEnd"/>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it is known at both training and inference time.</w:t>
      </w:r>
    </w:p>
    <w:p w14:paraId="218C4D05" w14:textId="77777777" w:rsidR="00180DF5" w:rsidRPr="00180DF5" w:rsidRDefault="00180DF5" w:rsidP="00180DF5">
      <w:pPr>
        <w:pStyle w:val="font-claude-response-body"/>
        <w:numPr>
          <w:ilvl w:val="1"/>
          <w:numId w:val="15"/>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Type 2 (Kingma, Rezende, Mohamed, Welling</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not used):</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label</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y</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an input to the encoder but an output of the decoder. The decoder simultaneously</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reconstructs the curve and predicts the label. The model is asked: given a curve, infer both its latent code and its currency.</w:t>
      </w:r>
    </w:p>
    <w:p w14:paraId="490B0D54" w14:textId="57AE9D9F" w:rsidR="00180DF5" w:rsidRPr="00180DF5" w:rsidRDefault="00180DF5" w:rsidP="00180DF5">
      <w:pPr>
        <w:pStyle w:val="font-claude-response-body"/>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F</w:t>
      </w:r>
      <w:r w:rsidRPr="00180DF5">
        <w:rPr>
          <w:rFonts w:asciiTheme="minorHAnsi" w:hAnsiTheme="minorHAnsi" w:cstheme="minorHAnsi"/>
          <w:color w:val="000000"/>
          <w:sz w:val="21"/>
          <w:szCs w:val="21"/>
          <w:lang w:val="en-US"/>
        </w:rPr>
        <w:t xml:space="preserve">or yield curves, the same curve shape can appear in multiple currencies. Asking the decoder to predict the currency from the curve shape is therefore ill-posed. </w:t>
      </w:r>
      <w:proofErr w:type="gramStart"/>
      <w:r w:rsidRPr="00180DF5">
        <w:rPr>
          <w:rFonts w:asciiTheme="minorHAnsi" w:hAnsiTheme="minorHAnsi" w:cstheme="minorHAnsi"/>
          <w:color w:val="000000"/>
          <w:sz w:val="21"/>
          <w:szCs w:val="21"/>
          <w:lang w:val="en-US"/>
        </w:rPr>
        <w:t>Additionally</w:t>
      </w:r>
      <w:proofErr w:type="gramEnd"/>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there is no practical interest in "guessing the currency" from a curve</w:t>
      </w:r>
      <w:r w:rsidRPr="00180DF5">
        <w:rPr>
          <w:rFonts w:asciiTheme="minorHAnsi" w:hAnsiTheme="minorHAnsi" w:cstheme="minorHAnsi"/>
          <w:color w:val="000000"/>
          <w:sz w:val="21"/>
          <w:szCs w:val="21"/>
          <w:lang w:val="en-US"/>
        </w:rPr>
        <w:t xml:space="preserve"> since </w:t>
      </w:r>
      <w:r w:rsidRPr="00180DF5">
        <w:rPr>
          <w:rFonts w:asciiTheme="minorHAnsi" w:hAnsiTheme="minorHAnsi" w:cstheme="minorHAnsi"/>
          <w:color w:val="000000"/>
          <w:sz w:val="21"/>
          <w:szCs w:val="21"/>
          <w:lang w:val="en-US"/>
        </w:rPr>
        <w:t>the currency is always known. Type 1 is the correct choice here.</w:t>
      </w:r>
    </w:p>
    <w:p w14:paraId="027D9E37" w14:textId="229C1FCE" w:rsidR="00180DF5" w:rsidRPr="00180DF5" w:rsidRDefault="00180DF5" w:rsidP="00180DF5">
      <w:pPr>
        <w:pStyle w:val="whitespace-normal"/>
        <w:numPr>
          <w:ilvl w:val="0"/>
          <w:numId w:val="13"/>
        </w:numPr>
        <w:jc w:val="both"/>
        <w:rPr>
          <w:rFonts w:asciiTheme="minorHAnsi" w:hAnsiTheme="minorHAnsi" w:cstheme="minorHAnsi"/>
          <w:color w:val="000000"/>
          <w:sz w:val="21"/>
          <w:szCs w:val="21"/>
          <w:u w:val="single"/>
          <w:lang w:val="en-US"/>
        </w:rPr>
      </w:pPr>
      <w:r w:rsidRPr="00180DF5">
        <w:rPr>
          <w:rFonts w:asciiTheme="minorHAnsi" w:hAnsiTheme="minorHAnsi" w:cstheme="minorHAnsi"/>
          <w:color w:val="000000"/>
          <w:sz w:val="21"/>
          <w:szCs w:val="21"/>
          <w:u w:val="single"/>
          <w:lang w:val="en-US"/>
        </w:rPr>
        <w:lastRenderedPageBreak/>
        <w:t xml:space="preserve">Ordinal vs one-hot </w:t>
      </w:r>
      <w:r w:rsidRPr="00180DF5">
        <w:rPr>
          <w:rFonts w:asciiTheme="minorHAnsi" w:hAnsiTheme="minorHAnsi" w:cstheme="minorHAnsi"/>
          <w:color w:val="000000"/>
          <w:sz w:val="21"/>
          <w:szCs w:val="21"/>
          <w:u w:val="single"/>
          <w:lang w:val="en-US"/>
        </w:rPr>
        <w:t>encoding:</w:t>
      </w:r>
    </w:p>
    <w:p w14:paraId="33815454" w14:textId="6FDEA07B" w:rsidR="00180DF5" w:rsidRPr="00180DF5" w:rsidRDefault="00180DF5" w:rsidP="00180DF5">
      <w:pPr>
        <w:pStyle w:val="whitespace-normal"/>
        <w:ind w:left="720"/>
        <w:jc w:val="center"/>
        <w:rPr>
          <w:rFonts w:asciiTheme="minorHAnsi" w:hAnsiTheme="minorHAnsi" w:cstheme="minorHAnsi"/>
          <w:color w:val="000000"/>
          <w:sz w:val="21"/>
          <w:szCs w:val="21"/>
          <w:lang w:val="en-US"/>
        </w:rPr>
      </w:pPr>
      <w:r w:rsidRPr="00180DF5">
        <w:rPr>
          <w:rFonts w:asciiTheme="minorHAnsi" w:hAnsiTheme="minorHAnsi" w:cstheme="minorHAnsi"/>
          <w:b/>
          <w:bCs/>
          <w:noProof/>
          <w:color w:val="000000"/>
          <w:sz w:val="21"/>
          <w:szCs w:val="21"/>
          <w14:ligatures w14:val="standardContextual"/>
        </w:rPr>
        <w:drawing>
          <wp:inline distT="0" distB="0" distL="0" distR="0" wp14:anchorId="78CB7C40" wp14:editId="0048FBA6">
            <wp:extent cx="3283889" cy="1495341"/>
            <wp:effectExtent l="0" t="0" r="0" b="3810"/>
            <wp:docPr id="46867827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78278" name="Image 4686782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2722" cy="1567667"/>
                    </a:xfrm>
                    <a:prstGeom prst="rect">
                      <a:avLst/>
                    </a:prstGeom>
                  </pic:spPr>
                </pic:pic>
              </a:graphicData>
            </a:graphic>
          </wp:inline>
        </w:drawing>
      </w:r>
    </w:p>
    <w:p w14:paraId="13269B38" w14:textId="241F25FD" w:rsidR="00180DF5" w:rsidRPr="00180DF5" w:rsidRDefault="00180DF5" w:rsidP="00180DF5">
      <w:pPr>
        <w:pStyle w:val="whitespace-normal"/>
        <w:numPr>
          <w:ilvl w:val="0"/>
          <w:numId w:val="13"/>
        </w:numPr>
        <w:jc w:val="both"/>
        <w:rPr>
          <w:rFonts w:asciiTheme="minorHAnsi" w:hAnsiTheme="minorHAnsi" w:cstheme="minorHAnsi"/>
          <w:color w:val="000000"/>
          <w:sz w:val="21"/>
          <w:szCs w:val="21"/>
          <w:u w:val="single"/>
          <w:lang w:val="en-US"/>
        </w:rPr>
      </w:pPr>
      <w:r w:rsidRPr="00180DF5">
        <w:rPr>
          <w:rFonts w:asciiTheme="minorHAnsi" w:hAnsiTheme="minorHAnsi" w:cstheme="minorHAnsi"/>
          <w:color w:val="000000"/>
          <w:sz w:val="21"/>
          <w:szCs w:val="21"/>
          <w:u w:val="single"/>
          <w:lang w:val="en-US"/>
        </w:rPr>
        <w:t xml:space="preserve">The interpolation benefit: </w:t>
      </w:r>
      <w:r w:rsidRPr="00180DF5">
        <w:rPr>
          <w:rFonts w:asciiTheme="minorHAnsi" w:hAnsiTheme="minorHAnsi" w:cstheme="minorHAnsi"/>
          <w:color w:val="000000"/>
          <w:sz w:val="21"/>
          <w:szCs w:val="21"/>
          <w:lang w:val="en-US"/>
        </w:rPr>
        <w:t>This is the most practically valuable feature of the CVAE for capital markets. Consider a currency that became a liquid swap market only recently</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5 years of data instead of 20</w:t>
      </w:r>
      <w:r w:rsidRPr="00180DF5">
        <w:rPr>
          <w:rFonts w:asciiTheme="minorHAnsi" w:hAnsiTheme="minorHAnsi" w:cstheme="minorHAnsi"/>
          <w:color w:val="000000"/>
          <w:sz w:val="21"/>
          <w:szCs w:val="21"/>
          <w:lang w:val="en-US"/>
        </w:rPr>
        <w:t>)</w:t>
      </w:r>
      <w:r w:rsidRPr="00180DF5">
        <w:rPr>
          <w:rFonts w:asciiTheme="minorHAnsi" w:hAnsiTheme="minorHAnsi" w:cstheme="minorHAnsi"/>
          <w:color w:val="000000"/>
          <w:sz w:val="21"/>
          <w:szCs w:val="21"/>
          <w:lang w:val="en-US"/>
        </w:rPr>
        <w:t xml:space="preserve">. A single-currency VAE trained on this data alone would </w:t>
      </w:r>
      <w:proofErr w:type="gramStart"/>
      <w:r w:rsidRPr="00180DF5">
        <w:rPr>
          <w:rFonts w:asciiTheme="minorHAnsi" w:hAnsiTheme="minorHAnsi" w:cstheme="minorHAnsi"/>
          <w:color w:val="000000"/>
          <w:sz w:val="21"/>
          <w:szCs w:val="21"/>
          <w:lang w:val="en-US"/>
        </w:rPr>
        <w:t>overfit:</w:t>
      </w:r>
      <w:proofErr w:type="gramEnd"/>
      <w:r w:rsidRPr="00180DF5">
        <w:rPr>
          <w:rFonts w:asciiTheme="minorHAnsi" w:hAnsiTheme="minorHAnsi" w:cstheme="minorHAnsi"/>
          <w:color w:val="000000"/>
          <w:sz w:val="21"/>
          <w:szCs w:val="21"/>
          <w:lang w:val="en-US"/>
        </w:rPr>
        <w:t xml:space="preserve"> it would have too few observations to reliably learn the curve's distributional properties.</w:t>
      </w:r>
    </w:p>
    <w:p w14:paraId="1547BA7C" w14:textId="77777777" w:rsidR="00180DF5" w:rsidRPr="00180DF5" w:rsidRDefault="00180DF5" w:rsidP="00180DF5">
      <w:pPr>
        <w:pStyle w:val="whitespace-normal"/>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CVAE sidesteps this problem via interpolation in the currency subspace. During training, the model simultaneously processes all 13 currencies. The encoder learns a shared latent space for curve shapes, and the one-hot currency vectors form a 13-dimensional subspace within the input. For a data-scarce currency</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c</m:t>
        </m:r>
      </m:oMath>
      <w:r w:rsidRPr="00180DF5">
        <w:rPr>
          <w:rFonts w:asciiTheme="minorHAnsi" w:hAnsiTheme="minorHAnsi" w:cstheme="minorHAnsi"/>
          <w:color w:val="000000"/>
          <w:sz w:val="21"/>
          <w:szCs w:val="21"/>
          <w:lang w:val="en-US"/>
        </w:rPr>
        <w:t>, the model can implicitly borrow structure from nearby currencies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not because those currencies are numerically close (one-hot encoding prevents that), but because their curve shapes share latent features that the model has learned from the abundant data of other currencies.</w:t>
      </w:r>
    </w:p>
    <w:p w14:paraId="03FDAA23" w14:textId="77777777" w:rsidR="00180DF5" w:rsidRPr="00180DF5" w:rsidRDefault="00180DF5" w:rsidP="00180DF5">
      <w:pPr>
        <w:pStyle w:val="whitespace-normal"/>
        <w:ind w:left="720"/>
        <w:jc w:val="both"/>
        <w:rPr>
          <w:rFonts w:asciiTheme="minorHAnsi" w:hAnsiTheme="minorHAnsi" w:cstheme="minorHAnsi"/>
          <w:b/>
          <w:bCs/>
          <w:noProof/>
          <w:color w:val="000000"/>
          <w:sz w:val="21"/>
          <w:szCs w:val="21"/>
          <w:lang w:val="en-US"/>
          <w14:ligatures w14:val="standardContextual"/>
        </w:rPr>
      </w:pPr>
      <w:r w:rsidRPr="00180DF5">
        <w:rPr>
          <w:rFonts w:asciiTheme="minorHAnsi" w:hAnsiTheme="minorHAnsi" w:cstheme="minorHAnsi"/>
          <w:color w:val="000000"/>
          <w:sz w:val="21"/>
          <w:szCs w:val="21"/>
          <w:lang w:val="en-US"/>
        </w:rPr>
        <w:t>Concretely: if the CVAE has learned that a certain latent pattern (say, a steeply inverted short end) appears frequently in USD and EUR curves, it can apply that same latent knowledge to reconstruct a similar shape for a data-scarce currency, even if that currency has only exhibited that shape a handful of times. The currency-specific adjustments (the decoder's use of</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y</m:t>
        </m:r>
      </m:oMath>
      <w:r w:rsidRPr="00180DF5">
        <w:rPr>
          <w:rFonts w:asciiTheme="minorHAnsi" w:hAnsiTheme="minorHAnsi" w:cstheme="minorHAnsi"/>
          <w:color w:val="000000"/>
          <w:sz w:val="21"/>
          <w:szCs w:val="21"/>
          <w:lang w:val="en-US"/>
        </w:rPr>
        <w:t>) handle the fine-grained differences, while the shared latent space handles the universal shape structure.</w:t>
      </w:r>
      <w:r w:rsidRPr="00180DF5">
        <w:rPr>
          <w:rFonts w:asciiTheme="minorHAnsi" w:hAnsiTheme="minorHAnsi" w:cstheme="minorHAnsi"/>
          <w:b/>
          <w:bCs/>
          <w:noProof/>
          <w:color w:val="000000"/>
          <w:sz w:val="21"/>
          <w:szCs w:val="21"/>
          <w:lang w:val="en-US"/>
          <w14:ligatures w14:val="standardContextual"/>
        </w:rPr>
        <w:t xml:space="preserve"> </w:t>
      </w:r>
    </w:p>
    <w:p w14:paraId="2EDEE8B1" w14:textId="0C6E714F" w:rsidR="00180DF5" w:rsidRPr="00180DF5" w:rsidRDefault="00180DF5" w:rsidP="00180DF5">
      <w:pPr>
        <w:pStyle w:val="whitespace-normal"/>
        <w:ind w:left="720"/>
        <w:jc w:val="center"/>
        <w:rPr>
          <w:rFonts w:asciiTheme="minorHAnsi" w:hAnsiTheme="minorHAnsi" w:cstheme="minorHAnsi"/>
          <w:color w:val="000000"/>
          <w:sz w:val="21"/>
          <w:szCs w:val="21"/>
          <w:u w:val="single"/>
          <w:lang w:val="en-US"/>
        </w:rPr>
      </w:pPr>
      <w:r w:rsidRPr="00180DF5">
        <w:rPr>
          <w:rFonts w:asciiTheme="minorHAnsi" w:hAnsiTheme="minorHAnsi" w:cstheme="minorHAnsi"/>
          <w:b/>
          <w:bCs/>
          <w:noProof/>
          <w:color w:val="000000"/>
          <w:sz w:val="21"/>
          <w:szCs w:val="21"/>
          <w14:ligatures w14:val="standardContextual"/>
        </w:rPr>
        <w:drawing>
          <wp:inline distT="0" distB="0" distL="0" distR="0" wp14:anchorId="21407727" wp14:editId="5B6D0440">
            <wp:extent cx="2962604" cy="1270994"/>
            <wp:effectExtent l="0" t="0" r="0" b="0"/>
            <wp:docPr id="160656703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7034" name="Image 16065670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5933" cy="1315324"/>
                    </a:xfrm>
                    <a:prstGeom prst="rect">
                      <a:avLst/>
                    </a:prstGeom>
                  </pic:spPr>
                </pic:pic>
              </a:graphicData>
            </a:graphic>
          </wp:inline>
        </w:drawing>
      </w:r>
    </w:p>
    <w:p w14:paraId="3C1E042A" w14:textId="77777777" w:rsidR="00180DF5" w:rsidRPr="00180DF5" w:rsidRDefault="00180DF5" w:rsidP="00180DF5">
      <w:pPr>
        <w:pStyle w:val="whitespace-normal"/>
        <w:numPr>
          <w:ilvl w:val="0"/>
          <w:numId w:val="13"/>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Hypotheses and their realism:</w:t>
      </w:r>
      <w:r w:rsidRPr="00180DF5">
        <w:rPr>
          <w:rFonts w:asciiTheme="minorHAnsi" w:hAnsiTheme="minorHAnsi" w:cstheme="minorHAnsi"/>
          <w:sz w:val="21"/>
          <w:szCs w:val="21"/>
          <w:lang w:val="en-US"/>
        </w:rPr>
        <w:t xml:space="preserve"> </w:t>
      </w:r>
    </w:p>
    <w:p w14:paraId="1A3F4C07" w14:textId="77777777" w:rsidR="00180DF5" w:rsidRPr="00180DF5" w:rsidRDefault="00180DF5" w:rsidP="00180DF5">
      <w:pPr>
        <w:pStyle w:val="whitespace-normal"/>
        <w:numPr>
          <w:ilvl w:val="1"/>
          <w:numId w:val="13"/>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yield curve shapes are partially universal across currencies</w:t>
      </w:r>
      <w:r w:rsidRPr="00180DF5">
        <w:rPr>
          <w:rFonts w:asciiTheme="minorHAnsi" w:hAnsiTheme="minorHAnsi" w:cstheme="minorHAnsi"/>
          <w:color w:val="000000"/>
          <w:sz w:val="21"/>
          <w:szCs w:val="21"/>
          <w:lang w:val="en-US"/>
        </w:rPr>
        <w:t>:</w:t>
      </w:r>
      <w:r w:rsidRPr="00180DF5">
        <w:rPr>
          <w:rFonts w:asciiTheme="minorHAnsi" w:hAnsiTheme="minorHAnsi" w:cstheme="minorHAnsi"/>
          <w:color w:val="000000"/>
          <w:sz w:val="21"/>
          <w:szCs w:val="21"/>
          <w:lang w:val="en-US"/>
        </w:rPr>
        <w:t xml:space="preserve"> that there exists a shared latent structure that transcends individual currency dynamics. This is empirically well-supported: most developed-market curves exhibit similar macroeconomic dynamics (the level is driven by central bank policy expectations, the slope by the term premium, the curvature by convexity adjustments). The CVAE is designed to exploit exactly this cross-currency regularity.</w:t>
      </w:r>
    </w:p>
    <w:p w14:paraId="63D605B5" w14:textId="1F82A884" w:rsidR="00180DF5" w:rsidRPr="00180DF5" w:rsidRDefault="00180DF5" w:rsidP="00180DF5">
      <w:pPr>
        <w:pStyle w:val="whitespace-normal"/>
        <w:numPr>
          <w:ilvl w:val="1"/>
          <w:numId w:val="13"/>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assumption that one-hot encoding fully captures the currency conditioning is more restrictive. It means the CVAE treats each currency as equally "different" from all others in the conditioning signal</w:t>
      </w:r>
      <w:r w:rsidRPr="00180DF5">
        <w:rPr>
          <w:rFonts w:asciiTheme="minorHAnsi" w:hAnsiTheme="minorHAnsi" w:cstheme="minorHAnsi"/>
          <w:color w:val="000000"/>
          <w:sz w:val="21"/>
          <w:szCs w:val="21"/>
          <w:lang w:val="en-US"/>
        </w:rPr>
        <w:t xml:space="preserve">, so </w:t>
      </w:r>
      <w:r w:rsidRPr="00180DF5">
        <w:rPr>
          <w:rFonts w:asciiTheme="minorHAnsi" w:hAnsiTheme="minorHAnsi" w:cstheme="minorHAnsi"/>
          <w:color w:val="000000"/>
          <w:sz w:val="21"/>
          <w:szCs w:val="21"/>
          <w:lang w:val="en-US"/>
        </w:rPr>
        <w:t xml:space="preserve">there is no way for the model to learn, for example, that EUR and CHF curves are structurally more similar than USD and JPY. This similarity can only emerge from the shared latent space, not from the encoding of </w:t>
      </w:r>
      <w:r w:rsidRPr="00180DF5">
        <w:rPr>
          <w:rFonts w:asciiTheme="minorHAnsi" w:hAnsiTheme="minorHAnsi" w:cstheme="minorHAnsi"/>
          <w:color w:val="000000"/>
          <w:sz w:val="21"/>
          <w:szCs w:val="21"/>
          <w:lang w:val="en-US"/>
        </w:rPr>
        <w:t>y itself</w:t>
      </w:r>
      <w:r w:rsidRPr="00180DF5">
        <w:rPr>
          <w:rFonts w:asciiTheme="minorHAnsi" w:hAnsiTheme="minorHAnsi" w:cstheme="minorHAnsi"/>
          <w:color w:val="000000"/>
          <w:sz w:val="21"/>
          <w:szCs w:val="21"/>
          <w:lang w:val="en-US"/>
        </w:rPr>
        <w:t xml:space="preserve">. In practice </w:t>
      </w:r>
      <w:r w:rsidRPr="00180DF5">
        <w:rPr>
          <w:rFonts w:asciiTheme="minorHAnsi" w:hAnsiTheme="minorHAnsi" w:cstheme="minorHAnsi"/>
          <w:color w:val="000000"/>
          <w:sz w:val="21"/>
          <w:szCs w:val="21"/>
          <w:lang w:val="en-US"/>
        </w:rPr>
        <w:lastRenderedPageBreak/>
        <w:t xml:space="preserve">this is fine, since the shared latent z does capture these similarities, but it means the currency label provides no geometric </w:t>
      </w:r>
      <w:proofErr w:type="gramStart"/>
      <w:r w:rsidRPr="00180DF5">
        <w:rPr>
          <w:rFonts w:asciiTheme="minorHAnsi" w:hAnsiTheme="minorHAnsi" w:cstheme="minorHAnsi"/>
          <w:color w:val="000000"/>
          <w:sz w:val="21"/>
          <w:szCs w:val="21"/>
          <w:lang w:val="en-US"/>
        </w:rPr>
        <w:t>structure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 all</w:t>
      </w:r>
      <w:proofErr w:type="gramEnd"/>
      <w:r w:rsidRPr="00180DF5">
        <w:rPr>
          <w:rFonts w:asciiTheme="minorHAnsi" w:hAnsiTheme="minorHAnsi" w:cstheme="minorHAnsi"/>
          <w:color w:val="000000"/>
          <w:sz w:val="21"/>
          <w:szCs w:val="21"/>
          <w:lang w:val="en-US"/>
        </w:rPr>
        <w:t xml:space="preserve"> structure must come from the data.</w:t>
      </w:r>
    </w:p>
    <w:p w14:paraId="37D09D33" w14:textId="77777777" w:rsidR="00180DF5" w:rsidRPr="00180DF5" w:rsidRDefault="00180DF5" w:rsidP="00180DF5">
      <w:pPr>
        <w:pStyle w:val="whitespace-normal"/>
        <w:ind w:left="720"/>
        <w:rPr>
          <w:rFonts w:asciiTheme="minorHAnsi" w:hAnsiTheme="minorHAnsi" w:cstheme="minorHAnsi"/>
          <w:color w:val="000000"/>
          <w:sz w:val="21"/>
          <w:szCs w:val="21"/>
          <w:lang w:val="en-US"/>
        </w:rPr>
      </w:pPr>
    </w:p>
    <w:p w14:paraId="4BA2020C" w14:textId="77777777" w:rsidR="00DC2BBD" w:rsidRPr="00180DF5" w:rsidRDefault="00DC2BBD" w:rsidP="00DC2BBD">
      <w:pPr>
        <w:pStyle w:val="whitespace-normal"/>
        <w:rPr>
          <w:rFonts w:asciiTheme="minorHAnsi" w:hAnsiTheme="minorHAnsi" w:cstheme="minorHAnsi"/>
          <w:b/>
          <w:bCs/>
          <w:color w:val="000000"/>
          <w:sz w:val="21"/>
          <w:szCs w:val="21"/>
          <w:lang w:val="en-US"/>
        </w:rPr>
      </w:pPr>
    </w:p>
    <w:p w14:paraId="648C4D93" w14:textId="45E289BB" w:rsidR="00DC2BBD" w:rsidRPr="00180DF5" w:rsidRDefault="00DC2BBD" w:rsidP="00DC2BBD">
      <w:pPr>
        <w:pStyle w:val="whitespace-normal"/>
        <w:numPr>
          <w:ilvl w:val="2"/>
          <w:numId w:val="3"/>
        </w:numPr>
        <w:rPr>
          <w:rFonts w:asciiTheme="minorHAnsi" w:hAnsiTheme="minorHAnsi" w:cstheme="minorHAnsi"/>
          <w:b/>
          <w:bCs/>
          <w:color w:val="000000"/>
          <w:sz w:val="21"/>
          <w:szCs w:val="21"/>
        </w:rPr>
      </w:pPr>
      <w:r w:rsidRPr="00180DF5">
        <w:rPr>
          <w:rFonts w:asciiTheme="minorHAnsi" w:hAnsiTheme="minorHAnsi" w:cstheme="minorHAnsi"/>
          <w:b/>
          <w:bCs/>
          <w:color w:val="000000"/>
          <w:sz w:val="21"/>
          <w:szCs w:val="21"/>
        </w:rPr>
        <w:t>Multi-Currency VAE</w:t>
      </w:r>
    </w:p>
    <w:p w14:paraId="5438717C" w14:textId="442A07AB" w:rsidR="00DC2BBD" w:rsidRPr="00180DF5" w:rsidRDefault="00180DF5" w:rsidP="00180DF5">
      <w:pPr>
        <w:pStyle w:val="whitespace-normal"/>
        <w:jc w:val="center"/>
        <w:rPr>
          <w:rFonts w:asciiTheme="minorHAnsi" w:hAnsiTheme="minorHAnsi" w:cstheme="minorHAnsi"/>
          <w:b/>
          <w:bCs/>
          <w:color w:val="000000"/>
          <w:sz w:val="21"/>
          <w:szCs w:val="21"/>
        </w:rPr>
      </w:pPr>
      <w:r w:rsidRPr="00180DF5">
        <w:rPr>
          <w:rFonts w:asciiTheme="minorHAnsi" w:hAnsiTheme="minorHAnsi" w:cstheme="minorHAnsi"/>
          <w:b/>
          <w:bCs/>
          <w:noProof/>
          <w:color w:val="000000"/>
          <w:sz w:val="21"/>
          <w:szCs w:val="21"/>
          <w14:ligatures w14:val="standardContextual"/>
        </w:rPr>
        <w:drawing>
          <wp:inline distT="0" distB="0" distL="0" distR="0" wp14:anchorId="6D3438CA" wp14:editId="431A1A3A">
            <wp:extent cx="2847724" cy="1277896"/>
            <wp:effectExtent l="0" t="0" r="0" b="5080"/>
            <wp:docPr id="165044431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4315" name="Image 16504443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9898" cy="1305796"/>
                    </a:xfrm>
                    <a:prstGeom prst="rect">
                      <a:avLst/>
                    </a:prstGeom>
                  </pic:spPr>
                </pic:pic>
              </a:graphicData>
            </a:graphic>
          </wp:inline>
        </w:drawing>
      </w:r>
    </w:p>
    <w:p w14:paraId="121C7D2D" w14:textId="43DAC366" w:rsidR="00180DF5" w:rsidRPr="00180DF5" w:rsidRDefault="00180DF5" w:rsidP="00180DF5">
      <w:pPr>
        <w:pStyle w:val="whitespace-normal"/>
        <w:numPr>
          <w:ilvl w:val="0"/>
          <w:numId w:val="13"/>
        </w:numPr>
        <w:jc w:val="both"/>
        <w:rPr>
          <w:rFonts w:asciiTheme="minorHAnsi" w:hAnsiTheme="minorHAnsi" w:cstheme="minorHAnsi"/>
          <w:b/>
          <w:bCs/>
          <w:color w:val="000000"/>
          <w:sz w:val="21"/>
          <w:szCs w:val="21"/>
          <w:lang w:val="en-US"/>
        </w:rPr>
      </w:pPr>
      <w:r w:rsidRPr="00180DF5">
        <w:rPr>
          <w:rFonts w:asciiTheme="minorHAnsi" w:hAnsiTheme="minorHAnsi" w:cstheme="minorHAnsi"/>
          <w:color w:val="000000"/>
          <w:sz w:val="21"/>
          <w:szCs w:val="21"/>
          <w:u w:val="single"/>
          <w:lang w:val="en-US"/>
        </w:rPr>
        <w:t>Objective: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This section raises a subtler but crucial question: is the CVAE </w:t>
      </w:r>
      <w:proofErr w:type="gramStart"/>
      <w:r w:rsidRPr="00180DF5">
        <w:rPr>
          <w:rFonts w:asciiTheme="minorHAnsi" w:hAnsiTheme="minorHAnsi" w:cstheme="minorHAnsi"/>
          <w:color w:val="000000"/>
          <w:sz w:val="21"/>
          <w:szCs w:val="21"/>
          <w:lang w:val="en-US"/>
        </w:rPr>
        <w:t>actually the</w:t>
      </w:r>
      <w:proofErr w:type="gramEnd"/>
      <w:r w:rsidRPr="00180DF5">
        <w:rPr>
          <w:rFonts w:asciiTheme="minorHAnsi" w:hAnsiTheme="minorHAnsi" w:cstheme="minorHAnsi"/>
          <w:color w:val="000000"/>
          <w:sz w:val="21"/>
          <w:szCs w:val="21"/>
          <w:lang w:val="en-US"/>
        </w:rPr>
        <w:t xml:space="preserve"> best way to share information across currencies? The answer turns out to be "not necessarily", and the alternative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 a plain VAE trained on all currencies simultaneously with a shared latent space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has a structural advantage that matters directly for how these models are used in </w:t>
      </w:r>
      <w:r w:rsidRPr="00180DF5">
        <w:rPr>
          <w:rFonts w:asciiTheme="minorHAnsi" w:hAnsiTheme="minorHAnsi" w:cstheme="minorHAnsi"/>
          <w:color w:val="000000"/>
          <w:sz w:val="21"/>
          <w:szCs w:val="21"/>
          <w:lang w:val="en-US"/>
        </w:rPr>
        <w:t>practice -&gt;</w:t>
      </w:r>
      <w:r w:rsidRPr="00180DF5">
        <w:rPr>
          <w:rFonts w:asciiTheme="minorHAnsi" w:hAnsiTheme="minorHAnsi" w:cstheme="minorHAnsi"/>
          <w:color w:val="000000"/>
          <w:sz w:val="21"/>
          <w:szCs w:val="21"/>
          <w:lang w:val="en-US"/>
        </w:rPr>
        <w:t xml:space="preserve"> extrapolation outside historical data.</w:t>
      </w:r>
    </w:p>
    <w:p w14:paraId="2DB6E46D" w14:textId="77777777" w:rsidR="00180DF5" w:rsidRPr="00180DF5" w:rsidRDefault="00180DF5" w:rsidP="00180DF5">
      <w:pPr>
        <w:pStyle w:val="whitespace-normal"/>
        <w:numPr>
          <w:ilvl w:val="0"/>
          <w:numId w:val="13"/>
        </w:numPr>
        <w:jc w:val="both"/>
        <w:rPr>
          <w:rFonts w:asciiTheme="minorHAnsi" w:hAnsiTheme="minorHAnsi" w:cstheme="minorHAnsi"/>
          <w:color w:val="000000"/>
          <w:sz w:val="21"/>
          <w:szCs w:val="21"/>
        </w:rPr>
      </w:pPr>
      <w:r w:rsidRPr="00180DF5">
        <w:rPr>
          <w:rFonts w:asciiTheme="minorHAnsi" w:hAnsiTheme="minorHAnsi" w:cstheme="minorHAnsi"/>
          <w:color w:val="000000"/>
          <w:sz w:val="21"/>
          <w:szCs w:val="21"/>
          <w:u w:val="single"/>
          <w:lang w:val="en-US"/>
        </w:rPr>
        <w:t>The geometry of CVAE: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To understand why the multi-currency VAE can outperform the CVAE, you need to understand what the CVAE's latent space </w:t>
      </w:r>
      <w:proofErr w:type="gramStart"/>
      <w:r w:rsidRPr="00180DF5">
        <w:rPr>
          <w:rFonts w:asciiTheme="minorHAnsi" w:hAnsiTheme="minorHAnsi" w:cstheme="minorHAnsi"/>
          <w:color w:val="000000"/>
          <w:sz w:val="21"/>
          <w:szCs w:val="21"/>
          <w:lang w:val="en-US"/>
        </w:rPr>
        <w:t>actually looks</w:t>
      </w:r>
      <w:proofErr w:type="gramEnd"/>
      <w:r w:rsidRPr="00180DF5">
        <w:rPr>
          <w:rFonts w:asciiTheme="minorHAnsi" w:hAnsiTheme="minorHAnsi" w:cstheme="minorHAnsi"/>
          <w:color w:val="000000"/>
          <w:sz w:val="21"/>
          <w:szCs w:val="21"/>
          <w:lang w:val="en-US"/>
        </w:rPr>
        <w:t xml:space="preserve"> like geometrically.</w:t>
      </w:r>
      <w:r w:rsidRPr="00180DF5">
        <w:rPr>
          <w:rFonts w:asciiTheme="minorHAnsi" w:hAnsiTheme="minorHAnsi" w:cstheme="minorHAnsi"/>
          <w:color w:val="000000"/>
          <w:sz w:val="21"/>
          <w:szCs w:val="21"/>
          <w:lang w:val="en-US"/>
        </w:rPr>
        <w:t xml:space="preserve"> </w:t>
      </w:r>
    </w:p>
    <w:p w14:paraId="57ABC846" w14:textId="77777777" w:rsidR="00180DF5" w:rsidRPr="00180DF5" w:rsidRDefault="00180DF5" w:rsidP="00180DF5">
      <w:pPr>
        <w:pStyle w:val="whitespace-normal"/>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Recall that in the CVAE, the total input space has dimension </w:t>
      </w:r>
      <m:oMath>
        <m:r>
          <w:rPr>
            <w:rFonts w:ascii="Cambria Math" w:hAnsi="Cambria Math" w:cstheme="minorHAnsi"/>
            <w:color w:val="000000"/>
            <w:sz w:val="21"/>
            <w:szCs w:val="21"/>
          </w:rPr>
          <m:t>N</m:t>
        </m:r>
        <m:r>
          <w:rPr>
            <w:rFonts w:ascii="Cambria Math" w:hAnsi="Cambria Math" w:cstheme="minorHAnsi"/>
            <w:color w:val="000000"/>
            <w:sz w:val="21"/>
            <w:szCs w:val="21"/>
            <w:lang w:val="en-US"/>
          </w:rPr>
          <m:t>+</m:t>
        </m:r>
        <m:r>
          <w:rPr>
            <w:rFonts w:ascii="Cambria Math" w:hAnsi="Cambria Math" w:cstheme="minorHAnsi"/>
            <w:color w:val="000000"/>
            <w:sz w:val="21"/>
            <w:szCs w:val="21"/>
          </w:rPr>
          <m:t>C</m:t>
        </m:r>
        <m:r>
          <w:rPr>
            <w:rFonts w:ascii="Cambria Math" w:hAnsi="Cambria Math" w:cstheme="minorHAnsi"/>
            <w:color w:val="000000"/>
            <w:sz w:val="21"/>
            <w:szCs w:val="21"/>
            <w:lang w:val="en-US"/>
          </w:rPr>
          <m:t>=7+13=20</m:t>
        </m:r>
      </m:oMath>
      <w:r w:rsidRPr="00180DF5">
        <w:rPr>
          <w:rFonts w:asciiTheme="minorHAnsi" w:hAnsiTheme="minorHAnsi" w:cstheme="minorHAnsi"/>
          <w:color w:val="000000"/>
          <w:sz w:val="21"/>
          <w:szCs w:val="21"/>
          <w:lang w:val="en-US"/>
        </w:rPr>
        <w:t>. The latent space has dimension </w:t>
      </w:r>
      <m:oMath>
        <m:r>
          <w:rPr>
            <w:rFonts w:ascii="Cambria Math" w:hAnsi="Cambria Math" w:cstheme="minorHAnsi"/>
            <w:color w:val="000000"/>
            <w:sz w:val="21"/>
            <w:szCs w:val="21"/>
          </w:rPr>
          <m:t>K</m:t>
        </m:r>
      </m:oMath>
      <w:r w:rsidRPr="00180DF5">
        <w:rPr>
          <w:rFonts w:asciiTheme="minorHAnsi" w:hAnsiTheme="minorHAnsi" w:cstheme="minorHAnsi"/>
          <w:color w:val="000000"/>
          <w:sz w:val="21"/>
          <w:szCs w:val="21"/>
          <w:lang w:val="en-US"/>
        </w:rPr>
        <w:t> (say 2). The encoder maps from 20 dimensions to 2. The one-hot currency vector </w:t>
      </w:r>
      <m:oMath>
        <m:r>
          <w:rPr>
            <w:rFonts w:ascii="Cambria Math" w:hAnsi="Cambria Math" w:cstheme="minorHAnsi"/>
            <w:color w:val="000000"/>
            <w:sz w:val="21"/>
            <w:szCs w:val="21"/>
          </w:rPr>
          <m:t>y</m:t>
        </m:r>
      </m:oMath>
      <w:r w:rsidRPr="00180DF5">
        <w:rPr>
          <w:rFonts w:asciiTheme="minorHAnsi" w:hAnsiTheme="minorHAnsi" w:cstheme="minorHAnsi"/>
          <w:color w:val="000000"/>
          <w:sz w:val="21"/>
          <w:szCs w:val="21"/>
          <w:lang w:val="en-US"/>
        </w:rPr>
        <w:t> effectively selects, for each currency </w:t>
      </w:r>
      <m:oMath>
        <m:r>
          <w:rPr>
            <w:rFonts w:ascii="Cambria Math" w:hAnsi="Cambria Math" w:cstheme="minorHAnsi"/>
            <w:color w:val="000000"/>
            <w:sz w:val="21"/>
            <w:szCs w:val="21"/>
          </w:rPr>
          <m:t>c</m:t>
        </m:r>
      </m:oMath>
      <w:r w:rsidRPr="00180DF5">
        <w:rPr>
          <w:rFonts w:asciiTheme="minorHAnsi" w:hAnsiTheme="minorHAnsi" w:cstheme="minorHAnsi"/>
          <w:color w:val="000000"/>
          <w:sz w:val="21"/>
          <w:szCs w:val="21"/>
          <w:lang w:val="en-US"/>
        </w:rPr>
        <w:t>, a specific </w:t>
      </w:r>
      <m:oMath>
        <m:r>
          <w:rPr>
            <w:rFonts w:ascii="Cambria Math" w:hAnsi="Cambria Math" w:cstheme="minorHAnsi"/>
            <w:color w:val="000000"/>
            <w:sz w:val="21"/>
            <w:szCs w:val="21"/>
          </w:rPr>
          <m:t>K</m:t>
        </m:r>
      </m:oMath>
      <w:r w:rsidRPr="00180DF5">
        <w:rPr>
          <w:rFonts w:asciiTheme="minorHAnsi" w:hAnsiTheme="minorHAnsi" w:cstheme="minorHAnsi"/>
          <w:b/>
          <w:bCs/>
          <w:color w:val="000000"/>
          <w:sz w:val="21"/>
          <w:szCs w:val="21"/>
          <w:lang w:val="en-US"/>
        </w:rPr>
        <w:t>-dimensional hyperplane </w:t>
      </w:r>
      <w:r w:rsidRPr="00180DF5">
        <w:rPr>
          <w:rFonts w:asciiTheme="minorHAnsi" w:hAnsiTheme="minorHAnsi" w:cstheme="minorHAnsi"/>
          <w:color w:val="000000"/>
          <w:sz w:val="21"/>
          <w:szCs w:val="21"/>
          <w:lang w:val="en-US"/>
        </w:rPr>
        <w:t>within the </w:t>
      </w:r>
      <m:oMath>
        <m:r>
          <w:rPr>
            <w:rFonts w:ascii="Cambria Math" w:hAnsi="Cambria Math" w:cstheme="minorHAnsi"/>
            <w:color w:val="000000"/>
            <w:sz w:val="21"/>
            <w:szCs w:val="21"/>
          </w:rPr>
          <m:t>K</m:t>
        </m:r>
        <m:r>
          <w:rPr>
            <w:rFonts w:ascii="Cambria Math" w:hAnsi="Cambria Math" w:cstheme="minorHAnsi"/>
            <w:color w:val="000000"/>
            <w:sz w:val="21"/>
            <w:szCs w:val="21"/>
            <w:lang w:val="en-US"/>
          </w:rPr>
          <m:t>+</m:t>
        </m:r>
        <m:r>
          <w:rPr>
            <w:rFonts w:ascii="Cambria Math" w:hAnsi="Cambria Math" w:cstheme="minorHAnsi"/>
            <w:color w:val="000000"/>
            <w:sz w:val="21"/>
            <w:szCs w:val="21"/>
          </w:rPr>
          <m:t>C</m:t>
        </m:r>
      </m:oMath>
      <w:r w:rsidRPr="00180DF5">
        <w:rPr>
          <w:rFonts w:asciiTheme="minorHAnsi" w:hAnsiTheme="minorHAnsi" w:cstheme="minorHAnsi"/>
          <w:color w:val="000000"/>
          <w:sz w:val="21"/>
          <w:szCs w:val="21"/>
          <w:lang w:val="en-US"/>
        </w:rPr>
        <w:t> dimensional joint space of latent variables and currency bits.</w:t>
      </w:r>
    </w:p>
    <w:p w14:paraId="5AE9986E" w14:textId="786024D9" w:rsidR="00180DF5" w:rsidRPr="00180DF5" w:rsidRDefault="00180DF5" w:rsidP="00180DF5">
      <w:pPr>
        <w:pStyle w:val="whitespace-normal"/>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Concretely: for USD (currency 1), the input to the decoder is always </w:t>
      </w:r>
      <m:oMath>
        <m:d>
          <m:dPr>
            <m:ctrlPr>
              <w:rPr>
                <w:rFonts w:ascii="Cambria Math" w:hAnsi="Cambria Math" w:cstheme="minorHAnsi"/>
                <w:color w:val="000000"/>
                <w:sz w:val="21"/>
                <w:szCs w:val="21"/>
              </w:rPr>
            </m:ctrlPr>
          </m:dPr>
          <m:e>
            <m:sSub>
              <m:sSubPr>
                <m:ctrlPr>
                  <w:rPr>
                    <w:rFonts w:ascii="Cambria Math" w:hAnsi="Cambria Math" w:cstheme="minorHAnsi"/>
                    <w:color w:val="000000"/>
                    <w:sz w:val="21"/>
                    <w:szCs w:val="21"/>
                  </w:rPr>
                </m:ctrlPr>
              </m:sSubPr>
              <m:e>
                <m:r>
                  <w:rPr>
                    <w:rFonts w:ascii="Cambria Math" w:hAnsi="Cambria Math" w:cstheme="minorHAnsi"/>
                    <w:color w:val="000000"/>
                    <w:sz w:val="21"/>
                    <w:szCs w:val="21"/>
                  </w:rPr>
                  <m:t>z</m:t>
                </m:r>
              </m:e>
              <m:sub>
                <m:r>
                  <w:rPr>
                    <w:rFonts w:ascii="Cambria Math" w:hAnsi="Cambria Math" w:cstheme="minorHAnsi"/>
                    <w:color w:val="000000"/>
                    <w:sz w:val="21"/>
                    <w:szCs w:val="21"/>
                    <w:lang w:val="en-US"/>
                  </w:rPr>
                  <m:t>1</m:t>
                </m:r>
              </m:sub>
            </m:sSub>
            <m:r>
              <w:rPr>
                <w:rFonts w:ascii="Cambria Math" w:hAnsi="Cambria Math" w:cstheme="minorHAnsi"/>
                <w:color w:val="000000"/>
                <w:sz w:val="21"/>
                <w:szCs w:val="21"/>
                <w:lang w:val="en-US"/>
              </w:rPr>
              <m:t>,</m:t>
            </m:r>
            <m:sSub>
              <m:sSubPr>
                <m:ctrlPr>
                  <w:rPr>
                    <w:rFonts w:ascii="Cambria Math" w:hAnsi="Cambria Math" w:cstheme="minorHAnsi"/>
                    <w:color w:val="000000"/>
                    <w:sz w:val="21"/>
                    <w:szCs w:val="21"/>
                  </w:rPr>
                </m:ctrlPr>
              </m:sSubPr>
              <m:e>
                <m:r>
                  <w:rPr>
                    <w:rFonts w:ascii="Cambria Math" w:hAnsi="Cambria Math" w:cstheme="minorHAnsi"/>
                    <w:color w:val="000000"/>
                    <w:sz w:val="21"/>
                    <w:szCs w:val="21"/>
                  </w:rPr>
                  <m:t>z</m:t>
                </m:r>
              </m:e>
              <m:sub>
                <m:r>
                  <w:rPr>
                    <w:rFonts w:ascii="Cambria Math" w:hAnsi="Cambria Math" w:cstheme="minorHAnsi"/>
                    <w:color w:val="000000"/>
                    <w:sz w:val="21"/>
                    <w:szCs w:val="21"/>
                    <w:lang w:val="en-US"/>
                  </w:rPr>
                  <m:t>2</m:t>
                </m:r>
              </m:sub>
            </m:sSub>
            <m:r>
              <w:rPr>
                <w:rFonts w:ascii="Cambria Math" w:hAnsi="Cambria Math" w:cstheme="minorHAnsi"/>
                <w:color w:val="000000"/>
                <w:sz w:val="21"/>
                <w:szCs w:val="21"/>
                <w:lang w:val="en-US"/>
              </w:rPr>
              <m:t>,1,0,0,…,0</m:t>
            </m:r>
          </m:e>
        </m:d>
      </m:oMath>
      <w:r w:rsidRPr="00180DF5">
        <w:rPr>
          <w:rFonts w:asciiTheme="minorHAnsi" w:hAnsiTheme="minorHAnsi" w:cstheme="minorHAnsi"/>
          <w:color w:val="000000"/>
          <w:sz w:val="21"/>
          <w:szCs w:val="21"/>
          <w:lang w:val="en-US"/>
        </w:rPr>
        <w:t>,</w:t>
      </w:r>
      <w:r w:rsidRPr="00180DF5">
        <w:rPr>
          <w:rFonts w:asciiTheme="minorHAnsi" w:hAnsiTheme="minorHAnsi" w:cstheme="minorHAnsi"/>
          <w:color w:val="000000"/>
          <w:sz w:val="21"/>
          <w:szCs w:val="21"/>
          <w:lang w:val="en-US"/>
        </w:rPr>
        <w:t xml:space="preserve"> the </w:t>
      </w:r>
      <m:oMath>
        <m:r>
          <w:rPr>
            <w:rFonts w:ascii="Cambria Math" w:hAnsi="Cambria Math" w:cstheme="minorHAnsi"/>
            <w:color w:val="000000"/>
            <w:sz w:val="21"/>
            <w:szCs w:val="21"/>
          </w:rPr>
          <m:t>K</m:t>
        </m:r>
        <m:r>
          <w:rPr>
            <w:rFonts w:ascii="Cambria Math" w:hAnsi="Cambria Math" w:cstheme="minorHAnsi"/>
            <w:color w:val="000000"/>
            <w:sz w:val="21"/>
            <w:szCs w:val="21"/>
            <w:lang w:val="en-US"/>
          </w:rPr>
          <m:t>=2</m:t>
        </m:r>
      </m:oMath>
      <w:r w:rsidRPr="00180DF5">
        <w:rPr>
          <w:rFonts w:asciiTheme="minorHAnsi" w:hAnsiTheme="minorHAnsi" w:cstheme="minorHAnsi"/>
          <w:color w:val="000000"/>
          <w:sz w:val="21"/>
          <w:szCs w:val="21"/>
          <w:lang w:val="en-US"/>
        </w:rPr>
        <w:t> latent coordinates plus the USD one-hot bit set to 1. This defines a 2D slice through the </w:t>
      </w:r>
      <m:oMath>
        <m:d>
          <m:dPr>
            <m:sepChr m:val="+"/>
            <m:ctrlPr>
              <w:rPr>
                <w:rFonts w:ascii="Cambria Math" w:hAnsi="Cambria Math" w:cstheme="minorHAnsi"/>
                <w:color w:val="000000"/>
                <w:sz w:val="21"/>
                <w:szCs w:val="21"/>
              </w:rPr>
            </m:ctrlPr>
          </m:dPr>
          <m:e>
            <m:r>
              <w:rPr>
                <w:rFonts w:ascii="Cambria Math" w:hAnsi="Cambria Math" w:cstheme="minorHAnsi"/>
                <w:color w:val="000000"/>
                <w:sz w:val="21"/>
                <w:szCs w:val="21"/>
              </w:rPr>
              <m:t>K</m:t>
            </m:r>
          </m:e>
          <m:e>
            <m:r>
              <w:rPr>
                <w:rFonts w:ascii="Cambria Math" w:hAnsi="Cambria Math" w:cstheme="minorHAnsi"/>
                <w:color w:val="000000"/>
                <w:sz w:val="21"/>
                <w:szCs w:val="21"/>
              </w:rPr>
              <m:t>C</m:t>
            </m:r>
          </m:e>
        </m:d>
      </m:oMath>
      <w:r w:rsidRPr="00180DF5">
        <w:rPr>
          <w:rFonts w:asciiTheme="minorHAnsi" w:hAnsiTheme="minorHAnsi" w:cstheme="minorHAnsi"/>
          <w:color w:val="000000"/>
          <w:sz w:val="21"/>
          <w:szCs w:val="21"/>
          <w:lang w:val="en-US"/>
        </w:rPr>
        <w:t>-dimensional space. For EUR, the slice is </w:t>
      </w:r>
      <m:oMath>
        <m:d>
          <m:dPr>
            <m:ctrlPr>
              <w:rPr>
                <w:rFonts w:ascii="Cambria Math" w:hAnsi="Cambria Math" w:cstheme="minorHAnsi"/>
                <w:color w:val="000000"/>
                <w:sz w:val="21"/>
                <w:szCs w:val="21"/>
              </w:rPr>
            </m:ctrlPr>
          </m:dPr>
          <m:e>
            <m:sSub>
              <m:sSubPr>
                <m:ctrlPr>
                  <w:rPr>
                    <w:rFonts w:ascii="Cambria Math" w:hAnsi="Cambria Math" w:cstheme="minorHAnsi"/>
                    <w:color w:val="000000"/>
                    <w:sz w:val="21"/>
                    <w:szCs w:val="21"/>
                  </w:rPr>
                </m:ctrlPr>
              </m:sSubPr>
              <m:e>
                <m:r>
                  <w:rPr>
                    <w:rFonts w:ascii="Cambria Math" w:hAnsi="Cambria Math" w:cstheme="minorHAnsi"/>
                    <w:color w:val="000000"/>
                    <w:sz w:val="21"/>
                    <w:szCs w:val="21"/>
                  </w:rPr>
                  <m:t>z</m:t>
                </m:r>
              </m:e>
              <m:sub>
                <m:r>
                  <w:rPr>
                    <w:rFonts w:ascii="Cambria Math" w:hAnsi="Cambria Math" w:cstheme="minorHAnsi"/>
                    <w:color w:val="000000"/>
                    <w:sz w:val="21"/>
                    <w:szCs w:val="21"/>
                    <w:lang w:val="en-US"/>
                  </w:rPr>
                  <m:t>1</m:t>
                </m:r>
              </m:sub>
            </m:sSub>
            <m:r>
              <w:rPr>
                <w:rFonts w:ascii="Cambria Math" w:hAnsi="Cambria Math" w:cstheme="minorHAnsi"/>
                <w:color w:val="000000"/>
                <w:sz w:val="21"/>
                <w:szCs w:val="21"/>
                <w:lang w:val="en-US"/>
              </w:rPr>
              <m:t>,</m:t>
            </m:r>
            <m:sSub>
              <m:sSubPr>
                <m:ctrlPr>
                  <w:rPr>
                    <w:rFonts w:ascii="Cambria Math" w:hAnsi="Cambria Math" w:cstheme="minorHAnsi"/>
                    <w:color w:val="000000"/>
                    <w:sz w:val="21"/>
                    <w:szCs w:val="21"/>
                  </w:rPr>
                </m:ctrlPr>
              </m:sSubPr>
              <m:e>
                <m:r>
                  <w:rPr>
                    <w:rFonts w:ascii="Cambria Math" w:hAnsi="Cambria Math" w:cstheme="minorHAnsi"/>
                    <w:color w:val="000000"/>
                    <w:sz w:val="21"/>
                    <w:szCs w:val="21"/>
                  </w:rPr>
                  <m:t>z</m:t>
                </m:r>
              </m:e>
              <m:sub>
                <m:r>
                  <w:rPr>
                    <w:rFonts w:ascii="Cambria Math" w:hAnsi="Cambria Math" w:cstheme="minorHAnsi"/>
                    <w:color w:val="000000"/>
                    <w:sz w:val="21"/>
                    <w:szCs w:val="21"/>
                    <w:lang w:val="en-US"/>
                  </w:rPr>
                  <m:t>2</m:t>
                </m:r>
              </m:sub>
            </m:sSub>
            <m:r>
              <w:rPr>
                <w:rFonts w:ascii="Cambria Math" w:hAnsi="Cambria Math" w:cstheme="minorHAnsi"/>
                <w:color w:val="000000"/>
                <w:sz w:val="21"/>
                <w:szCs w:val="21"/>
                <w:lang w:val="en-US"/>
              </w:rPr>
              <m:t>,0,1,0,…,0</m:t>
            </m:r>
          </m:e>
        </m:d>
      </m:oMath>
      <w:r w:rsidRPr="00180DF5">
        <w:rPr>
          <w:rFonts w:asciiTheme="minorHAnsi" w:hAnsiTheme="minorHAnsi" w:cstheme="minorHAnsi"/>
          <w:color w:val="000000"/>
          <w:sz w:val="21"/>
          <w:szCs w:val="21"/>
          <w:lang w:val="en-US"/>
        </w:rPr>
        <w:t>. Each currency lives on its own 2D hyperplane, and these hyperplanes are parallel but disjoint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they share no points.</w:t>
      </w:r>
    </w:p>
    <w:p w14:paraId="39F8403E" w14:textId="01FD14C4" w:rsidR="00180DF5" w:rsidRPr="00180DF5" w:rsidRDefault="00180DF5" w:rsidP="00180DF5">
      <w:pPr>
        <w:pStyle w:val="whitespace-normal"/>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w:t>
      </w:r>
      <w:r w:rsidRPr="00180DF5">
        <w:rPr>
          <w:rFonts w:asciiTheme="minorHAnsi" w:hAnsiTheme="minorHAnsi" w:cstheme="minorHAnsi"/>
          <w:b/>
          <w:bCs/>
          <w:color w:val="000000"/>
          <w:sz w:val="21"/>
          <w:szCs w:val="21"/>
          <w:lang w:val="en-US"/>
        </w:rPr>
        <w:t>historical data envelope</w:t>
      </w:r>
      <w:r w:rsidRPr="00180DF5">
        <w:rPr>
          <w:rFonts w:asciiTheme="minorHAnsi" w:hAnsiTheme="minorHAnsi" w:cstheme="minorHAnsi"/>
          <w:color w:val="000000"/>
          <w:sz w:val="21"/>
          <w:szCs w:val="21"/>
          <w:lang w:val="en-US"/>
        </w:rPr>
        <w:t> for each currency is a compact region within its hyperplane</w:t>
      </w:r>
      <w:r w:rsidRPr="00180DF5">
        <w:rPr>
          <w:rFonts w:asciiTheme="minorHAnsi" w:hAnsiTheme="minorHAnsi" w:cstheme="minorHAnsi"/>
          <w:color w:val="000000"/>
          <w:sz w:val="21"/>
          <w:szCs w:val="21"/>
          <w:lang w:val="en-US"/>
        </w:rPr>
        <w:t>,</w:t>
      </w:r>
      <w:r w:rsidRPr="00180DF5">
        <w:rPr>
          <w:rFonts w:asciiTheme="minorHAnsi" w:hAnsiTheme="minorHAnsi" w:cstheme="minorHAnsi"/>
          <w:color w:val="000000"/>
          <w:sz w:val="21"/>
          <w:szCs w:val="21"/>
          <w:lang w:val="en-US"/>
        </w:rPr>
        <w:t xml:space="preserve"> the set of latent points </w:t>
      </w:r>
      <m:oMath>
        <m:d>
          <m:dPr>
            <m:sepChr m:val=","/>
            <m:ctrlPr>
              <w:rPr>
                <w:rFonts w:ascii="Cambria Math" w:hAnsi="Cambria Math" w:cstheme="minorHAnsi"/>
                <w:color w:val="000000"/>
                <w:sz w:val="21"/>
                <w:szCs w:val="21"/>
              </w:rPr>
            </m:ctrlPr>
          </m:dPr>
          <m:e>
            <m:sSub>
              <m:sSubPr>
                <m:ctrlPr>
                  <w:rPr>
                    <w:rFonts w:ascii="Cambria Math" w:hAnsi="Cambria Math" w:cstheme="minorHAnsi"/>
                    <w:color w:val="000000"/>
                    <w:sz w:val="21"/>
                    <w:szCs w:val="21"/>
                  </w:rPr>
                </m:ctrlPr>
              </m:sSubPr>
              <m:e>
                <m:r>
                  <w:rPr>
                    <w:rFonts w:ascii="Cambria Math" w:hAnsi="Cambria Math" w:cstheme="minorHAnsi"/>
                    <w:color w:val="000000"/>
                    <w:sz w:val="21"/>
                    <w:szCs w:val="21"/>
                  </w:rPr>
                  <m:t>z</m:t>
                </m:r>
              </m:e>
              <m:sub>
                <m:r>
                  <w:rPr>
                    <w:rFonts w:ascii="Cambria Math" w:hAnsi="Cambria Math" w:cstheme="minorHAnsi"/>
                    <w:color w:val="000000"/>
                    <w:sz w:val="21"/>
                    <w:szCs w:val="21"/>
                    <w:lang w:val="en-US"/>
                  </w:rPr>
                  <m:t>1</m:t>
                </m:r>
              </m:sub>
            </m:sSub>
          </m:e>
          <m:e>
            <m:sSub>
              <m:sSubPr>
                <m:ctrlPr>
                  <w:rPr>
                    <w:rFonts w:ascii="Cambria Math" w:hAnsi="Cambria Math" w:cstheme="minorHAnsi"/>
                    <w:color w:val="000000"/>
                    <w:sz w:val="21"/>
                    <w:szCs w:val="21"/>
                  </w:rPr>
                </m:ctrlPr>
              </m:sSubPr>
              <m:e>
                <m:r>
                  <w:rPr>
                    <w:rFonts w:ascii="Cambria Math" w:hAnsi="Cambria Math" w:cstheme="minorHAnsi"/>
                    <w:color w:val="000000"/>
                    <w:sz w:val="21"/>
                    <w:szCs w:val="21"/>
                  </w:rPr>
                  <m:t>z</m:t>
                </m:r>
              </m:e>
              <m:sub>
                <m:r>
                  <w:rPr>
                    <w:rFonts w:ascii="Cambria Math" w:hAnsi="Cambria Math" w:cstheme="minorHAnsi"/>
                    <w:color w:val="000000"/>
                    <w:sz w:val="21"/>
                    <w:szCs w:val="21"/>
                    <w:lang w:val="en-US"/>
                  </w:rPr>
                  <m:t>2</m:t>
                </m:r>
              </m:sub>
            </m:sSub>
          </m:e>
        </m:d>
      </m:oMath>
      <w:r w:rsidRPr="00180DF5">
        <w:rPr>
          <w:rFonts w:asciiTheme="minorHAnsi" w:hAnsiTheme="minorHAnsi" w:cstheme="minorHAnsi"/>
          <w:color w:val="000000"/>
          <w:sz w:val="21"/>
          <w:szCs w:val="21"/>
          <w:lang w:val="en-US"/>
        </w:rPr>
        <w:t> that correspond to swap rate vectors </w:t>
      </w:r>
      <m:oMath>
        <m:r>
          <w:rPr>
            <w:rFonts w:ascii="Cambria Math" w:hAnsi="Cambria Math" w:cstheme="minorHAnsi"/>
            <w:color w:val="000000"/>
            <w:sz w:val="21"/>
            <w:szCs w:val="21"/>
          </w:rPr>
          <m:t>S</m:t>
        </m:r>
      </m:oMath>
      <w:r w:rsidRPr="00180DF5">
        <w:rPr>
          <w:rFonts w:asciiTheme="minorHAnsi" w:hAnsiTheme="minorHAnsi" w:cstheme="minorHAnsi"/>
          <w:color w:val="000000"/>
          <w:sz w:val="21"/>
          <w:szCs w:val="21"/>
          <w:lang w:val="en-US"/>
        </w:rPr>
        <w:t> </w:t>
      </w:r>
      <w:proofErr w:type="gramStart"/>
      <w:r w:rsidRPr="00180DF5">
        <w:rPr>
          <w:rFonts w:asciiTheme="minorHAnsi" w:hAnsiTheme="minorHAnsi" w:cstheme="minorHAnsi"/>
          <w:color w:val="000000"/>
          <w:sz w:val="21"/>
          <w:szCs w:val="21"/>
          <w:lang w:val="en-US"/>
        </w:rPr>
        <w:t>actually observed</w:t>
      </w:r>
      <w:proofErr w:type="gramEnd"/>
      <w:r w:rsidRPr="00180DF5">
        <w:rPr>
          <w:rFonts w:asciiTheme="minorHAnsi" w:hAnsiTheme="minorHAnsi" w:cstheme="minorHAnsi"/>
          <w:color w:val="000000"/>
          <w:sz w:val="21"/>
          <w:szCs w:val="21"/>
          <w:lang w:val="en-US"/>
        </w:rPr>
        <w:t xml:space="preserve"> in history. Outside this envelope, the model is extrapolating. Within each hyperplane, the CVAE can extrapolate guided by the structure of that currency's own data, and cross-hyperplane guidance occurs through the shared encoder </w:t>
      </w:r>
      <w:proofErr w:type="gramStart"/>
      <w:r w:rsidRPr="00180DF5">
        <w:rPr>
          <w:rFonts w:asciiTheme="minorHAnsi" w:hAnsiTheme="minorHAnsi" w:cstheme="minorHAnsi"/>
          <w:color w:val="000000"/>
          <w:sz w:val="21"/>
          <w:szCs w:val="21"/>
          <w:lang w:val="en-US"/>
        </w:rPr>
        <w:t>weights</w:t>
      </w:r>
      <w:proofErr w:type="gramEnd"/>
      <w:r w:rsidRPr="00180DF5">
        <w:rPr>
          <w:rFonts w:asciiTheme="minorHAnsi" w:hAnsiTheme="minorHAnsi" w:cstheme="minorHAnsi"/>
          <w:color w:val="000000"/>
          <w:sz w:val="21"/>
          <w:szCs w:val="21"/>
          <w:lang w:val="en-US"/>
        </w:rPr>
        <w:t xml:space="preserve"> but the geometries of the separate hyperplanes do not directly touch.</w:t>
      </w:r>
    </w:p>
    <w:p w14:paraId="6E1EF02E" w14:textId="57EE45B1" w:rsidR="00180DF5" w:rsidRPr="00180DF5" w:rsidRDefault="00180DF5" w:rsidP="00180DF5">
      <w:pPr>
        <w:pStyle w:val="whitespace-normal"/>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multi-currency VAE makes a radically different choice: it drops the currency conditioning entirely and trains a plain VAE on the combined dataset of all 13 currencies. Every observation</w:t>
      </w:r>
      <w:r w:rsidRPr="00180DF5">
        <w:rPr>
          <w:rFonts w:asciiTheme="minorHAnsi" w:hAnsiTheme="minorHAnsi" w:cstheme="minorHAnsi"/>
          <w:color w:val="000000"/>
          <w:sz w:val="21"/>
          <w:szCs w:val="21"/>
          <w:lang w:val="en-US"/>
        </w:rPr>
        <w:t>,</w:t>
      </w:r>
      <w:r w:rsidRPr="00180DF5">
        <w:rPr>
          <w:rFonts w:asciiTheme="minorHAnsi" w:hAnsiTheme="minorHAnsi" w:cstheme="minorHAnsi"/>
          <w:color w:val="000000"/>
          <w:sz w:val="21"/>
          <w:szCs w:val="21"/>
          <w:lang w:val="en-US"/>
        </w:rPr>
        <w:t xml:space="preserve"> regardless of currency</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is encoded into the same K-dimensional latent space.</w:t>
      </w:r>
      <w:r w:rsidRPr="00180DF5">
        <w:rPr>
          <w:rFonts w:asciiTheme="minorHAnsi" w:hAnsiTheme="minorHAnsi" w:cstheme="minorHAnsi"/>
          <w:color w:val="000000"/>
          <w:sz w:val="21"/>
          <w:szCs w:val="21"/>
          <w:lang w:val="en-US"/>
        </w:rPr>
        <w:t xml:space="preserve"> </w:t>
      </w:r>
    </w:p>
    <w:p w14:paraId="7D43C40E" w14:textId="34ED8540" w:rsidR="00180DF5" w:rsidRPr="00180DF5" w:rsidRDefault="00180DF5" w:rsidP="00180DF5">
      <w:pPr>
        <w:pStyle w:val="whitespace-normal"/>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This means USD curves, EUR curves, GBP curves, JPY curves, and all others share one common map. Their historical data envelopes overlap, as shown in</w:t>
      </w:r>
      <w:r w:rsidRPr="00180DF5">
        <w:rPr>
          <w:rFonts w:asciiTheme="minorHAnsi" w:hAnsiTheme="minorHAnsi" w:cstheme="minorHAnsi"/>
          <w:color w:val="000000"/>
          <w:sz w:val="21"/>
          <w:szCs w:val="21"/>
          <w:lang w:val="en-US"/>
        </w:rPr>
        <w:t xml:space="preserve"> the</w:t>
      </w:r>
      <w:r w:rsidRPr="00180DF5">
        <w:rPr>
          <w:rFonts w:asciiTheme="minorHAnsi" w:hAnsiTheme="minorHAnsi" w:cstheme="minorHAnsi"/>
          <w:color w:val="000000"/>
          <w:sz w:val="21"/>
          <w:szCs w:val="21"/>
          <w:lang w:val="en-US"/>
        </w:rPr>
        <w:t xml:space="preserve"> Figure. A JPY curve with a particular shape is encoded close to a EUR curve with a similar shape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even though these are different currencies. The latent space now represents universal yield curve shapes, not currency-specific representations.</w:t>
      </w:r>
    </w:p>
    <w:p w14:paraId="14852478" w14:textId="63172F71"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lastRenderedPageBreak/>
        <w:t>This is the central argument of Section 2.3.3, and it is a subtle but important one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In any stochastic model built on the VAE latent space, the state variable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follows a stochastic process (an SDE or AR model, as developed in Chapters 3 and 4). In a Monte Carlo simulation,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takes a random walk through the latent space. The question is: what happens when the walk takes</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outside the historical data envelope</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of the currency being modelled?</w:t>
      </w:r>
    </w:p>
    <w:p w14:paraId="52D4CBD6" w14:textId="48C1D616" w:rsidR="00180DF5" w:rsidRPr="00180DF5" w:rsidRDefault="00180DF5" w:rsidP="00180DF5">
      <w:pPr>
        <w:pStyle w:val="font-claude-response-body"/>
        <w:numPr>
          <w:ilvl w:val="1"/>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In the CVAE, each currency has its own hyperplane. When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leaves the USD historical envelope within the USD hyperplane, the decoder must extrapolate using only the structure it learned from USD data. There is no adjacent data to guide </w:t>
      </w:r>
      <w:r w:rsidRPr="00180DF5">
        <w:rPr>
          <w:rFonts w:asciiTheme="minorHAnsi" w:hAnsiTheme="minorHAnsi" w:cstheme="minorHAnsi"/>
          <w:color w:val="000000"/>
          <w:sz w:val="21"/>
          <w:szCs w:val="21"/>
          <w:lang w:val="en-US"/>
        </w:rPr>
        <w:t>it, the</w:t>
      </w:r>
      <w:r w:rsidRPr="00180DF5">
        <w:rPr>
          <w:rFonts w:asciiTheme="minorHAnsi" w:hAnsiTheme="minorHAnsi" w:cstheme="minorHAnsi"/>
          <w:color w:val="000000"/>
          <w:sz w:val="21"/>
          <w:szCs w:val="21"/>
          <w:lang w:val="en-US"/>
        </w:rPr>
        <w:t xml:space="preserve"> EUR hyperplane is geometrically separate.</w:t>
      </w:r>
    </w:p>
    <w:p w14:paraId="40462D8C" w14:textId="4E429A14" w:rsidR="00180DF5" w:rsidRPr="00180DF5" w:rsidRDefault="00180DF5" w:rsidP="00180DF5">
      <w:pPr>
        <w:pStyle w:val="font-claude-response-body"/>
        <w:numPr>
          <w:ilvl w:val="1"/>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In the multi-currency VAE, when</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leaves the USD historical envelope in the shared space, it does not immediately enter "uncharted territory". It enters regions where other currencies' data was encoded</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EUR or GBP curves with shapes the USD curve has not yet exhibited. The decoder has seen this region before, trained on curves from other currencies.</w:t>
      </w:r>
      <w:r w:rsidRPr="00180DF5">
        <w:rPr>
          <w:rFonts w:asciiTheme="minorHAnsi" w:hAnsiTheme="minorHAnsi" w:cstheme="minorHAnsi"/>
          <w:color w:val="000000"/>
          <w:sz w:val="21"/>
          <w:szCs w:val="21"/>
          <w:lang w:val="en-US"/>
        </w:rPr>
        <w:t xml:space="preserve"> </w:t>
      </w:r>
      <w:r w:rsidRPr="00180DF5">
        <w:rPr>
          <w:rStyle w:val="lev"/>
          <w:rFonts w:asciiTheme="minorHAnsi" w:hAnsiTheme="minorHAnsi" w:cstheme="minorHAnsi"/>
          <w:b w:val="0"/>
          <w:bCs w:val="0"/>
          <w:color w:val="000000"/>
          <w:sz w:val="21"/>
          <w:szCs w:val="21"/>
          <w:lang w:val="en-US"/>
        </w:rPr>
        <w:t>Extrapolation begins only once</w:t>
      </w:r>
      <w:r w:rsidRPr="00180DF5">
        <w:rPr>
          <w:rStyle w:val="apple-converted-space"/>
          <w:rFonts w:asciiTheme="minorHAnsi" w:hAnsiTheme="minorHAnsi" w:cstheme="minorHAnsi"/>
          <w:b/>
          <w:bCs/>
          <w:color w:val="000000"/>
          <w:sz w:val="21"/>
          <w:szCs w:val="21"/>
          <w:lang w:val="en-US"/>
        </w:rPr>
        <w:t> </w:t>
      </w:r>
      <m:oMath>
        <m:r>
          <m:rPr>
            <m:sty m:val="bi"/>
          </m:rPr>
          <w:rPr>
            <w:rFonts w:ascii="Cambria Math" w:hAnsi="Cambria Math" w:cstheme="minorHAnsi"/>
            <w:sz w:val="21"/>
            <w:szCs w:val="21"/>
          </w:rPr>
          <m:t>z</m:t>
        </m:r>
      </m:oMath>
      <w:r w:rsidRPr="00180DF5">
        <w:rPr>
          <w:rStyle w:val="apple-converted-space"/>
          <w:rFonts w:asciiTheme="minorHAnsi" w:hAnsiTheme="minorHAnsi" w:cstheme="minorHAnsi"/>
          <w:b/>
          <w:bCs/>
          <w:color w:val="000000"/>
          <w:sz w:val="21"/>
          <w:szCs w:val="21"/>
          <w:lang w:val="en-US"/>
        </w:rPr>
        <w:t> </w:t>
      </w:r>
      <w:r w:rsidRPr="00180DF5">
        <w:rPr>
          <w:rStyle w:val="lev"/>
          <w:rFonts w:asciiTheme="minorHAnsi" w:hAnsiTheme="minorHAnsi" w:cstheme="minorHAnsi"/>
          <w:b w:val="0"/>
          <w:bCs w:val="0"/>
          <w:color w:val="000000"/>
          <w:sz w:val="21"/>
          <w:szCs w:val="21"/>
          <w:lang w:val="en-US"/>
        </w:rPr>
        <w:t>reaches a region where no currency's data is present</w:t>
      </w:r>
      <w:r w:rsidRPr="00180DF5">
        <w:rPr>
          <w:rStyle w:val="apple-converted-space"/>
          <w:rFonts w:asciiTheme="minorHAnsi" w:hAnsiTheme="minorHAnsi" w:cstheme="minorHAnsi"/>
          <w:b/>
          <w:bCs/>
          <w:color w:val="000000"/>
          <w:sz w:val="21"/>
          <w:szCs w:val="21"/>
          <w:lang w:val="en-US"/>
        </w:rPr>
        <w:t xml:space="preserve">, </w:t>
      </w:r>
      <w:r w:rsidRPr="00180DF5">
        <w:rPr>
          <w:rFonts w:asciiTheme="minorHAnsi" w:hAnsiTheme="minorHAnsi" w:cstheme="minorHAnsi"/>
          <w:color w:val="000000"/>
          <w:sz w:val="21"/>
          <w:szCs w:val="21"/>
          <w:lang w:val="en-US"/>
        </w:rPr>
        <w:t>a far rarer event if the model is properly calibrated.</w:t>
      </w:r>
    </w:p>
    <w:p w14:paraId="3D826537" w14:textId="77777777"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The paper describes this as a</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three-zone structure</w:t>
      </w:r>
      <w:r w:rsidRPr="00180DF5">
        <w:rPr>
          <w:rFonts w:asciiTheme="minorHAnsi" w:hAnsiTheme="minorHAnsi" w:cstheme="minorHAnsi"/>
          <w:color w:val="000000"/>
          <w:sz w:val="21"/>
          <w:szCs w:val="21"/>
          <w:lang w:val="en-US"/>
        </w:rPr>
        <w:t>:</w:t>
      </w:r>
    </w:p>
    <w:p w14:paraId="7562CAFB" w14:textId="6C24027E" w:rsidR="00180DF5" w:rsidRPr="00180DF5" w:rsidRDefault="00180DF5" w:rsidP="00180DF5">
      <w:pPr>
        <w:pStyle w:val="font-claude-response-body"/>
        <w:ind w:left="720"/>
        <w:jc w:val="center"/>
        <w:rPr>
          <w:rFonts w:asciiTheme="minorHAnsi" w:hAnsiTheme="minorHAnsi" w:cstheme="minorHAnsi"/>
          <w:color w:val="000000"/>
          <w:sz w:val="21"/>
          <w:szCs w:val="21"/>
          <w:lang w:val="en-US"/>
        </w:rPr>
      </w:pPr>
      <w:r w:rsidRPr="00180DF5">
        <w:rPr>
          <w:rFonts w:asciiTheme="minorHAnsi" w:hAnsiTheme="minorHAnsi" w:cstheme="minorHAnsi"/>
          <w:b/>
          <w:bCs/>
          <w:noProof/>
          <w:color w:val="000000"/>
          <w:sz w:val="21"/>
          <w:szCs w:val="21"/>
          <w14:ligatures w14:val="standardContextual"/>
        </w:rPr>
        <w:drawing>
          <wp:inline distT="0" distB="0" distL="0" distR="0" wp14:anchorId="3C808EDD" wp14:editId="6430E6FB">
            <wp:extent cx="2858762" cy="1282852"/>
            <wp:effectExtent l="0" t="0" r="0" b="0"/>
            <wp:docPr id="19989952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521" name="Image 1998995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51119" cy="1324297"/>
                    </a:xfrm>
                    <a:prstGeom prst="rect">
                      <a:avLst/>
                    </a:prstGeom>
                  </pic:spPr>
                </pic:pic>
              </a:graphicData>
            </a:graphic>
          </wp:inline>
        </w:drawing>
      </w:r>
    </w:p>
    <w:p w14:paraId="4E71C2AD" w14:textId="6D96A574" w:rsidR="00180DF5" w:rsidRPr="00180DF5" w:rsidRDefault="00180DF5" w:rsidP="00180DF5">
      <w:pPr>
        <w:pStyle w:val="font-claude-response-body"/>
        <w:numPr>
          <w:ilvl w:val="1"/>
          <w:numId w:val="13"/>
        </w:numPr>
        <w:jc w:val="both"/>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Zone 1</w:t>
      </w:r>
      <w:r w:rsidRPr="00180DF5">
        <w:rPr>
          <w:rStyle w:val="lev"/>
          <w:rFonts w:asciiTheme="minorHAnsi" w:hAnsiTheme="minorHAnsi" w:cstheme="minorHAnsi"/>
          <w:color w:val="000000"/>
          <w:sz w:val="21"/>
          <w:szCs w:val="21"/>
          <w:lang w:val="en-US"/>
        </w:rPr>
        <w:t xml:space="preserve"> = </w:t>
      </w:r>
      <w:r w:rsidRPr="00180DF5">
        <w:rPr>
          <w:rStyle w:val="lev"/>
          <w:rFonts w:asciiTheme="minorHAnsi" w:hAnsiTheme="minorHAnsi" w:cstheme="minorHAnsi"/>
          <w:color w:val="000000"/>
          <w:sz w:val="21"/>
          <w:szCs w:val="21"/>
          <w:lang w:val="en-US"/>
        </w:rPr>
        <w:t>USD historical envelope: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in a region where USD curves have been observed. The mapping is interpolation. This is the safest zone.</w:t>
      </w:r>
    </w:p>
    <w:p w14:paraId="7D463C90" w14:textId="71D25EFD" w:rsidR="00180DF5" w:rsidRPr="00180DF5" w:rsidRDefault="00180DF5" w:rsidP="00180DF5">
      <w:pPr>
        <w:pStyle w:val="font-claude-response-body"/>
        <w:numPr>
          <w:ilvl w:val="1"/>
          <w:numId w:val="13"/>
        </w:numPr>
        <w:jc w:val="both"/>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Zone 2</w:t>
      </w:r>
      <w:r w:rsidRPr="00180DF5">
        <w:rPr>
          <w:rStyle w:val="lev"/>
          <w:rFonts w:asciiTheme="minorHAnsi" w:hAnsiTheme="minorHAnsi" w:cstheme="minorHAnsi"/>
          <w:color w:val="000000"/>
          <w:sz w:val="21"/>
          <w:szCs w:val="21"/>
          <w:lang w:val="en-US"/>
        </w:rPr>
        <w:t xml:space="preserve"> = </w:t>
      </w:r>
      <w:r w:rsidRPr="00180DF5">
        <w:rPr>
          <w:rStyle w:val="lev"/>
          <w:rFonts w:asciiTheme="minorHAnsi" w:hAnsiTheme="minorHAnsi" w:cstheme="minorHAnsi"/>
          <w:color w:val="000000"/>
          <w:sz w:val="21"/>
          <w:szCs w:val="21"/>
          <w:lang w:val="en-US"/>
        </w:rPr>
        <w:t>Adjacent currency coverage: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has left the USD envelope but is still within the envelope of some other currency (EUR, GBP, AUD, ...). The decoder has been trained here, guided by those currencies' data. This is "soft extrapolation</w:t>
      </w:r>
      <w:proofErr w:type="gramStart"/>
      <w:r w:rsidRPr="00180DF5">
        <w:rPr>
          <w:rFonts w:asciiTheme="minorHAnsi" w:hAnsiTheme="minorHAnsi" w:cstheme="minorHAnsi"/>
          <w:color w:val="000000"/>
          <w:sz w:val="21"/>
          <w:szCs w:val="21"/>
          <w:lang w:val="en-US"/>
        </w:rPr>
        <w:t>"  the</w:t>
      </w:r>
      <w:proofErr w:type="gramEnd"/>
      <w:r w:rsidRPr="00180DF5">
        <w:rPr>
          <w:rFonts w:asciiTheme="minorHAnsi" w:hAnsiTheme="minorHAnsi" w:cstheme="minorHAnsi"/>
          <w:color w:val="000000"/>
          <w:sz w:val="21"/>
          <w:szCs w:val="21"/>
          <w:lang w:val="en-US"/>
        </w:rPr>
        <w:t xml:space="preserve"> model is </w:t>
      </w:r>
      <w:proofErr w:type="spellStart"/>
      <w:proofErr w:type="gramStart"/>
      <w:r w:rsidRPr="00180DF5">
        <w:rPr>
          <w:rFonts w:asciiTheme="minorHAnsi" w:hAnsiTheme="minorHAnsi" w:cstheme="minorHAnsi"/>
          <w:color w:val="000000"/>
          <w:sz w:val="21"/>
          <w:szCs w:val="21"/>
          <w:lang w:val="en-US"/>
        </w:rPr>
        <w:t>generalising</w:t>
      </w:r>
      <w:proofErr w:type="spellEnd"/>
      <w:r w:rsidRPr="00180DF5">
        <w:rPr>
          <w:rFonts w:asciiTheme="minorHAnsi" w:hAnsiTheme="minorHAnsi" w:cstheme="minorHAnsi"/>
          <w:color w:val="000000"/>
          <w:sz w:val="21"/>
          <w:szCs w:val="21"/>
          <w:lang w:val="en-US"/>
        </w:rPr>
        <w:t>, but</w:t>
      </w:r>
      <w:proofErr w:type="gramEnd"/>
      <w:r w:rsidRPr="00180DF5">
        <w:rPr>
          <w:rFonts w:asciiTheme="minorHAnsi" w:hAnsiTheme="minorHAnsi" w:cstheme="minorHAnsi"/>
          <w:color w:val="000000"/>
          <w:sz w:val="21"/>
          <w:szCs w:val="21"/>
          <w:lang w:val="en-US"/>
        </w:rPr>
        <w:t xml:space="preserve"> guided by real observations.</w:t>
      </w:r>
    </w:p>
    <w:p w14:paraId="0A8E58BA" w14:textId="69A945E2" w:rsidR="00180DF5" w:rsidRPr="00180DF5" w:rsidRDefault="00180DF5" w:rsidP="00180DF5">
      <w:pPr>
        <w:pStyle w:val="font-claude-response-body"/>
        <w:numPr>
          <w:ilvl w:val="1"/>
          <w:numId w:val="13"/>
        </w:numPr>
        <w:jc w:val="both"/>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Zone 3</w:t>
      </w:r>
      <w:r w:rsidRPr="00180DF5">
        <w:rPr>
          <w:rStyle w:val="lev"/>
          <w:rFonts w:asciiTheme="minorHAnsi" w:hAnsiTheme="minorHAnsi" w:cstheme="minorHAnsi"/>
          <w:color w:val="000000"/>
          <w:sz w:val="21"/>
          <w:szCs w:val="21"/>
          <w:lang w:val="en-US"/>
        </w:rPr>
        <w:t xml:space="preserve"> = </w:t>
      </w:r>
      <w:r w:rsidRPr="00180DF5">
        <w:rPr>
          <w:rStyle w:val="lev"/>
          <w:rFonts w:asciiTheme="minorHAnsi" w:hAnsiTheme="minorHAnsi" w:cstheme="minorHAnsi"/>
          <w:color w:val="000000"/>
          <w:sz w:val="21"/>
          <w:szCs w:val="21"/>
          <w:lang w:val="en-US"/>
        </w:rPr>
        <w:t>True terra incognita:</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so far from any historical data, for any currency, that the decoder is extrapolating blindly. The paper notes this should be "a rare occurrence in a properly calibrated model</w:t>
      </w:r>
      <w:proofErr w:type="gramStart"/>
      <w:r w:rsidRPr="00180DF5">
        <w:rPr>
          <w:rFonts w:asciiTheme="minorHAnsi" w:hAnsiTheme="minorHAnsi" w:cstheme="minorHAnsi"/>
          <w:color w:val="000000"/>
          <w:sz w:val="21"/>
          <w:szCs w:val="21"/>
          <w:lang w:val="en-US"/>
        </w:rPr>
        <w: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 if</w:t>
      </w:r>
      <w:proofErr w:type="gramEnd"/>
      <w:r w:rsidRPr="00180DF5">
        <w:rPr>
          <w:rFonts w:asciiTheme="minorHAnsi" w:hAnsiTheme="minorHAnsi" w:cstheme="minorHAnsi"/>
          <w:color w:val="000000"/>
          <w:sz w:val="21"/>
          <w:szCs w:val="21"/>
          <w:lang w:val="en-US"/>
        </w:rPr>
        <w:t xml:space="preserve"> the stochastic process's calibration is sensible, it will not routinely drive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into the outermost regions of the latent space.</w:t>
      </w:r>
    </w:p>
    <w:p w14:paraId="5488ECA8" w14:textId="28563DD5" w:rsidR="00180DF5" w:rsidRPr="00180DF5" w:rsidRDefault="00180DF5" w:rsidP="00180DF5">
      <w:pPr>
        <w:pStyle w:val="font-claude-response-body"/>
        <w:ind w:left="720"/>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This three-zone structure gives the multi-currency VAE a structural advantage over the CVAE for model construction: its Zone 2 is a meaningful buffer that does not exist in the CVAE's per-hyperplane geometry.</w:t>
      </w:r>
    </w:p>
    <w:p w14:paraId="6581B385" w14:textId="77777777" w:rsidR="00180DF5" w:rsidRPr="00180DF5" w:rsidRDefault="00180DF5" w:rsidP="00180DF5">
      <w:pPr>
        <w:pStyle w:val="font-claude-response-body"/>
        <w:ind w:left="720"/>
        <w:jc w:val="both"/>
        <w:rPr>
          <w:rFonts w:asciiTheme="minorHAnsi" w:hAnsiTheme="minorHAnsi" w:cstheme="minorHAnsi"/>
          <w:color w:val="000000"/>
          <w:sz w:val="21"/>
          <w:szCs w:val="21"/>
          <w:lang w:val="en-US"/>
        </w:rPr>
      </w:pPr>
    </w:p>
    <w:p w14:paraId="564E1953" w14:textId="77777777" w:rsidR="00180DF5" w:rsidRPr="00180DF5" w:rsidRDefault="00180DF5" w:rsidP="00180DF5">
      <w:pPr>
        <w:pStyle w:val="font-claude-response-body"/>
        <w:ind w:left="720"/>
        <w:jc w:val="both"/>
        <w:rPr>
          <w:rFonts w:asciiTheme="minorHAnsi" w:hAnsiTheme="minorHAnsi" w:cstheme="minorHAnsi"/>
          <w:color w:val="000000"/>
          <w:sz w:val="21"/>
          <w:szCs w:val="21"/>
          <w:lang w:val="en-US"/>
        </w:rPr>
      </w:pPr>
    </w:p>
    <w:p w14:paraId="0E6F3D81" w14:textId="77777777" w:rsidR="00180DF5" w:rsidRPr="00180DF5" w:rsidRDefault="00180DF5" w:rsidP="00180DF5">
      <w:pPr>
        <w:pStyle w:val="font-claude-response-body"/>
        <w:ind w:left="720"/>
        <w:jc w:val="both"/>
        <w:rPr>
          <w:rFonts w:asciiTheme="minorHAnsi" w:hAnsiTheme="minorHAnsi" w:cstheme="minorHAnsi"/>
          <w:color w:val="000000"/>
          <w:sz w:val="21"/>
          <w:szCs w:val="21"/>
          <w:lang w:val="en-US"/>
        </w:rPr>
      </w:pPr>
    </w:p>
    <w:p w14:paraId="30AB5880" w14:textId="77777777" w:rsidR="00180DF5" w:rsidRPr="00180DF5" w:rsidRDefault="00180DF5" w:rsidP="00180DF5">
      <w:pPr>
        <w:pStyle w:val="font-claude-response-body"/>
        <w:ind w:left="720"/>
        <w:jc w:val="both"/>
        <w:rPr>
          <w:rFonts w:asciiTheme="minorHAnsi" w:hAnsiTheme="minorHAnsi" w:cstheme="minorHAnsi"/>
          <w:color w:val="000000"/>
          <w:sz w:val="21"/>
          <w:szCs w:val="21"/>
          <w:lang w:val="en-US"/>
        </w:rPr>
      </w:pPr>
    </w:p>
    <w:p w14:paraId="4F44A486" w14:textId="77777777" w:rsidR="00180DF5" w:rsidRPr="00180DF5" w:rsidRDefault="00180DF5" w:rsidP="00180DF5">
      <w:pPr>
        <w:pStyle w:val="font-claude-response-body"/>
        <w:jc w:val="both"/>
        <w:rPr>
          <w:rFonts w:asciiTheme="minorHAnsi" w:hAnsiTheme="minorHAnsi" w:cstheme="minorHAnsi"/>
          <w:color w:val="000000"/>
          <w:sz w:val="21"/>
          <w:szCs w:val="21"/>
          <w:lang w:val="en-US"/>
        </w:rPr>
      </w:pPr>
    </w:p>
    <w:p w14:paraId="5BCDB29D" w14:textId="77777777" w:rsidR="00180DF5" w:rsidRPr="00180DF5" w:rsidRDefault="00180DF5" w:rsidP="00180DF5">
      <w:pPr>
        <w:pStyle w:val="font-claude-response-body"/>
        <w:jc w:val="both"/>
        <w:rPr>
          <w:rFonts w:asciiTheme="minorHAnsi" w:hAnsiTheme="minorHAnsi" w:cstheme="minorHAnsi"/>
          <w:color w:val="000000"/>
          <w:sz w:val="21"/>
          <w:szCs w:val="21"/>
          <w:lang w:val="en-US"/>
        </w:rPr>
      </w:pPr>
    </w:p>
    <w:p w14:paraId="5C24591C" w14:textId="313F25AA" w:rsidR="00180DF5" w:rsidRPr="00180DF5" w:rsidRDefault="00180DF5" w:rsidP="00180DF5">
      <w:pPr>
        <w:pStyle w:val="font-claude-response-body"/>
        <w:numPr>
          <w:ilvl w:val="0"/>
          <w:numId w:val="13"/>
        </w:numPr>
        <w:rPr>
          <w:rFonts w:asciiTheme="minorHAnsi" w:hAnsiTheme="minorHAnsi" w:cstheme="minorHAnsi"/>
          <w:color w:val="000000"/>
          <w:sz w:val="21"/>
          <w:szCs w:val="21"/>
          <w:u w:val="single"/>
          <w:lang w:val="en-US"/>
        </w:rPr>
      </w:pPr>
      <w:r w:rsidRPr="00180DF5">
        <w:rPr>
          <w:rFonts w:asciiTheme="minorHAnsi" w:hAnsiTheme="minorHAnsi" w:cstheme="minorHAnsi"/>
          <w:color w:val="000000"/>
          <w:sz w:val="21"/>
          <w:szCs w:val="21"/>
          <w:u w:val="single"/>
        </w:rPr>
        <w:lastRenderedPageBreak/>
        <w:t>The three network architectures</w:t>
      </w:r>
      <w:r w:rsidRPr="00180DF5">
        <w:rPr>
          <w:rFonts w:asciiTheme="minorHAnsi" w:hAnsiTheme="minorHAnsi" w:cstheme="minorHAnsi"/>
          <w:color w:val="000000"/>
          <w:sz w:val="21"/>
          <w:szCs w:val="21"/>
          <w:u w:val="single"/>
        </w:rPr>
        <w:t xml:space="preserve"> : </w:t>
      </w:r>
    </w:p>
    <w:p w14:paraId="18B54AD2" w14:textId="3860E43F" w:rsidR="00DC2BBD" w:rsidRPr="00180DF5" w:rsidRDefault="00180DF5" w:rsidP="00180DF5">
      <w:pPr>
        <w:pStyle w:val="whitespace-normal"/>
        <w:jc w:val="center"/>
        <w:rPr>
          <w:rFonts w:asciiTheme="minorHAnsi" w:hAnsiTheme="minorHAnsi" w:cstheme="minorHAnsi"/>
          <w:b/>
          <w:bCs/>
          <w:color w:val="000000"/>
          <w:sz w:val="21"/>
          <w:szCs w:val="21"/>
          <w:lang w:val="en-US"/>
        </w:rPr>
      </w:pPr>
      <w:r w:rsidRPr="00180DF5">
        <w:rPr>
          <w:rFonts w:asciiTheme="minorHAnsi" w:hAnsiTheme="minorHAnsi" w:cstheme="minorHAnsi"/>
          <w:noProof/>
          <w:color w:val="000000"/>
          <w:sz w:val="21"/>
          <w:szCs w:val="21"/>
          <w:lang w:val="en-US"/>
          <w14:ligatures w14:val="standardContextual"/>
        </w:rPr>
        <w:drawing>
          <wp:inline distT="0" distB="0" distL="0" distR="0" wp14:anchorId="78211475" wp14:editId="2FB59564">
            <wp:extent cx="4126727" cy="2964039"/>
            <wp:effectExtent l="0" t="0" r="1270" b="0"/>
            <wp:docPr id="138638402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84027" name="Image 13863840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68343" cy="2993930"/>
                    </a:xfrm>
                    <a:prstGeom prst="rect">
                      <a:avLst/>
                    </a:prstGeom>
                  </pic:spPr>
                </pic:pic>
              </a:graphicData>
            </a:graphic>
          </wp:inline>
        </w:drawing>
      </w:r>
    </w:p>
    <w:p w14:paraId="71734D65" w14:textId="1EF01D59" w:rsidR="00180DF5" w:rsidRPr="00180DF5" w:rsidRDefault="00180DF5" w:rsidP="00180DF5">
      <w:pPr>
        <w:pStyle w:val="Titre3"/>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 xml:space="preserve">Single-currency </w:t>
      </w:r>
      <w:proofErr w:type="gramStart"/>
      <w:r w:rsidRPr="00180DF5">
        <w:rPr>
          <w:rFonts w:asciiTheme="minorHAnsi" w:hAnsiTheme="minorHAnsi" w:cstheme="minorHAnsi"/>
          <w:color w:val="000000"/>
          <w:sz w:val="21"/>
          <w:szCs w:val="21"/>
          <w:u w:val="single"/>
          <w:lang w:val="en-US"/>
        </w:rPr>
        <w:t>VAE</w:t>
      </w:r>
      <w:r w:rsidRPr="00180DF5">
        <w:rPr>
          <w:rFonts w:asciiTheme="minorHAnsi" w:hAnsiTheme="minorHAnsi" w:cstheme="minorHAnsi"/>
          <w:color w:val="000000"/>
          <w:sz w:val="21"/>
          <w:szCs w:val="21"/>
          <w:u w:val="single"/>
          <w:lang w:val="en-US"/>
        </w:rPr>
        <w:t xml:space="preserve"> :</w:t>
      </w:r>
      <w:proofErr w:type="gramEnd"/>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architecture is deliberately shallow</w:t>
      </w:r>
      <w:r w:rsidRPr="00180DF5">
        <w:rPr>
          <w:rFonts w:asciiTheme="minorHAnsi" w:hAnsiTheme="minorHAnsi" w:cstheme="minorHAnsi"/>
          <w:color w:val="000000"/>
          <w:sz w:val="21"/>
          <w:szCs w:val="21"/>
          <w:lang w:val="en-US"/>
        </w:rPr>
        <w:t xml:space="preserve"> -&gt;</w:t>
      </w:r>
      <w:r w:rsidRPr="00180DF5">
        <w:rPr>
          <w:rFonts w:asciiTheme="minorHAnsi" w:hAnsiTheme="minorHAnsi" w:cstheme="minorHAnsi"/>
          <w:color w:val="000000"/>
          <w:sz w:val="21"/>
          <w:szCs w:val="21"/>
          <w:lang w:val="en-US"/>
        </w:rPr>
        <w:t xml:space="preserve"> two encoder layers and two decoder layers, plus the sampler.</w:t>
      </w:r>
      <w:r w:rsidRPr="00180DF5">
        <w:rPr>
          <w:rFonts w:asciiTheme="minorHAnsi" w:hAnsiTheme="minorHAnsi" w:cstheme="minorHAnsi"/>
          <w:color w:val="000000"/>
          <w:sz w:val="21"/>
          <w:szCs w:val="21"/>
          <w:lang w:val="en-US"/>
        </w:rPr>
        <w:t xml:space="preserve"> </w:t>
      </w:r>
    </w:p>
    <w:p w14:paraId="3BB83DD7" w14:textId="41EE63B1"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Encoder 1:</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7→4</m:t>
        </m:r>
      </m:oMath>
      <w:r w:rsidRPr="00180DF5">
        <w:rPr>
          <w:rFonts w:asciiTheme="minorHAnsi" w:hAnsiTheme="minorHAnsi" w:cstheme="minorHAnsi"/>
          <w:color w:val="000000"/>
          <w:sz w:val="21"/>
          <w:szCs w:val="21"/>
          <w:lang w:val="en-US"/>
        </w:rPr>
        <w:t xml:space="preserve">, Tanh activation. Takes the 7 swap rates and compresses to 4 hidden units. Tanh is used because it is bounded, preventing extreme activations that could </w:t>
      </w:r>
      <w:proofErr w:type="spellStart"/>
      <w:r w:rsidRPr="00180DF5">
        <w:rPr>
          <w:rFonts w:asciiTheme="minorHAnsi" w:hAnsiTheme="minorHAnsi" w:cstheme="minorHAnsi"/>
          <w:color w:val="000000"/>
          <w:sz w:val="21"/>
          <w:szCs w:val="21"/>
          <w:lang w:val="en-US"/>
        </w:rPr>
        <w:t>destabilise</w:t>
      </w:r>
      <w:proofErr w:type="spellEnd"/>
      <w:r w:rsidRPr="00180DF5">
        <w:rPr>
          <w:rFonts w:asciiTheme="minorHAnsi" w:hAnsiTheme="minorHAnsi" w:cstheme="minorHAnsi"/>
          <w:color w:val="000000"/>
          <w:sz w:val="21"/>
          <w:szCs w:val="21"/>
          <w:lang w:val="en-US"/>
        </w:rPr>
        <w:t xml:space="preserve"> the KLD term.</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ab/>
      </w:r>
    </w:p>
    <w:p w14:paraId="5E035C07"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Encoder 2:</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4→4</m:t>
        </m:r>
      </m:oMath>
      <w:r w:rsidRPr="00180DF5">
        <w:rPr>
          <w:rFonts w:asciiTheme="minorHAnsi" w:hAnsiTheme="minorHAnsi" w:cstheme="minorHAnsi"/>
          <w:color w:val="000000"/>
          <w:sz w:val="21"/>
          <w:szCs w:val="21"/>
          <w:lang w:val="en-US"/>
        </w:rPr>
        <w:t>, no activation (linear). Outputs the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2</m:t>
        </m:r>
        <m:r>
          <w:rPr>
            <w:rFonts w:ascii="Cambria Math" w:hAnsi="Cambria Math" w:cstheme="minorHAnsi"/>
            <w:sz w:val="21"/>
            <w:szCs w:val="21"/>
          </w:rPr>
          <m:t>K</m:t>
        </m:r>
        <m:r>
          <w:rPr>
            <w:rFonts w:ascii="Cambria Math" w:hAnsi="Cambria Math" w:cstheme="minorHAnsi"/>
            <w:sz w:val="21"/>
            <w:szCs w:val="21"/>
            <w:lang w:val="en-US"/>
          </w:rPr>
          <m:t>=4</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parameters — two</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μ</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values and two</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σ</m:t>
        </m:r>
      </m:oMath>
      <w:r w:rsidRPr="00180DF5">
        <w:rPr>
          <w:rFonts w:asciiTheme="minorHAnsi" w:hAnsiTheme="minorHAnsi" w:cstheme="minorHAnsi"/>
          <w:color w:val="000000"/>
          <w:sz w:val="21"/>
          <w:szCs w:val="21"/>
          <w:lang w:val="en-US"/>
        </w:rPr>
        <w:t>values (before softplus) for the 2-dimensional latent space. Linear output is standard for the final layer producing distribution parameters.</w:t>
      </w:r>
    </w:p>
    <w:p w14:paraId="6A4430EC" w14:textId="14320555"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Sampler: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4→2</m:t>
        </m:r>
      </m:oMath>
      <w:r w:rsidRPr="00180DF5">
        <w:rPr>
          <w:rFonts w:asciiTheme="minorHAnsi" w:hAnsiTheme="minorHAnsi" w:cstheme="minorHAnsi"/>
          <w:color w:val="000000"/>
          <w:sz w:val="21"/>
          <w:szCs w:val="21"/>
          <w:lang w:val="en-US"/>
        </w:rPr>
        <w:t>. Takes</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sSub>
              <m:sSubPr>
                <m:ctrlPr>
                  <w:rPr>
                    <w:rFonts w:ascii="Cambria Math" w:hAnsi="Cambria Math" w:cstheme="minorHAnsi"/>
                    <w:sz w:val="21"/>
                    <w:szCs w:val="21"/>
                  </w:rPr>
                </m:ctrlPr>
              </m:sSubPr>
              <m:e>
                <m:r>
                  <w:rPr>
                    <w:rFonts w:ascii="Cambria Math" w:hAnsi="Cambria Math" w:cstheme="minorHAnsi"/>
                    <w:sz w:val="21"/>
                    <w:szCs w:val="21"/>
                  </w:rPr>
                  <m:t>μ</m:t>
                </m:r>
              </m:e>
              <m:sub>
                <m:r>
                  <w:rPr>
                    <w:rFonts w:ascii="Cambria Math" w:hAnsi="Cambria Math" w:cstheme="minorHAnsi"/>
                    <w:sz w:val="21"/>
                    <w:szCs w:val="21"/>
                    <w:lang w:val="en-US"/>
                  </w:rPr>
                  <m:t>1</m:t>
                </m:r>
              </m:sub>
            </m:sSub>
          </m:e>
          <m:e>
            <m:sSub>
              <m:sSubPr>
                <m:ctrlPr>
                  <w:rPr>
                    <w:rFonts w:ascii="Cambria Math" w:hAnsi="Cambria Math" w:cstheme="minorHAnsi"/>
                    <w:sz w:val="21"/>
                    <w:szCs w:val="21"/>
                  </w:rPr>
                </m:ctrlPr>
              </m:sSubPr>
              <m:e>
                <m:r>
                  <w:rPr>
                    <w:rFonts w:ascii="Cambria Math" w:hAnsi="Cambria Math" w:cstheme="minorHAnsi"/>
                    <w:sz w:val="21"/>
                    <w:szCs w:val="21"/>
                  </w:rPr>
                  <m:t>μ</m:t>
                </m:r>
              </m:e>
              <m:sub>
                <m:r>
                  <w:rPr>
                    <w:rFonts w:ascii="Cambria Math" w:hAnsi="Cambria Math" w:cstheme="minorHAnsi"/>
                    <w:sz w:val="21"/>
                    <w:szCs w:val="21"/>
                    <w:lang w:val="en-US"/>
                  </w:rPr>
                  <m:t>2</m:t>
                </m:r>
              </m:sub>
            </m:sSub>
          </m:e>
          <m:e>
            <m:sSub>
              <m:sSubPr>
                <m:ctrlPr>
                  <w:rPr>
                    <w:rFonts w:ascii="Cambria Math" w:hAnsi="Cambria Math" w:cstheme="minorHAnsi"/>
                    <w:sz w:val="21"/>
                    <w:szCs w:val="21"/>
                  </w:rPr>
                </m:ctrlPr>
              </m:sSubPr>
              <m:e>
                <m:r>
                  <w:rPr>
                    <w:rFonts w:ascii="Cambria Math" w:hAnsi="Cambria Math" w:cstheme="minorHAnsi"/>
                    <w:sz w:val="21"/>
                    <w:szCs w:val="21"/>
                  </w:rPr>
                  <m:t>σ</m:t>
                </m:r>
              </m:e>
              <m:sub>
                <m:r>
                  <w:rPr>
                    <w:rFonts w:ascii="Cambria Math" w:hAnsi="Cambria Math" w:cstheme="minorHAnsi"/>
                    <w:sz w:val="21"/>
                    <w:szCs w:val="21"/>
                    <w:lang w:val="en-US"/>
                  </w:rPr>
                  <m:t>1</m:t>
                </m:r>
              </m:sub>
            </m:sSub>
          </m:e>
          <m:e>
            <m:sSub>
              <m:sSubPr>
                <m:ctrlPr>
                  <w:rPr>
                    <w:rFonts w:ascii="Cambria Math" w:hAnsi="Cambria Math" w:cstheme="minorHAnsi"/>
                    <w:sz w:val="21"/>
                    <w:szCs w:val="21"/>
                  </w:rPr>
                </m:ctrlPr>
              </m:sSubPr>
              <m:e>
                <m:r>
                  <w:rPr>
                    <w:rFonts w:ascii="Cambria Math" w:hAnsi="Cambria Math" w:cstheme="minorHAnsi"/>
                    <w:sz w:val="21"/>
                    <w:szCs w:val="21"/>
                  </w:rPr>
                  <m:t>σ</m:t>
                </m:r>
              </m:e>
              <m:sub>
                <m:r>
                  <w:rPr>
                    <w:rFonts w:ascii="Cambria Math" w:hAnsi="Cambria Math" w:cstheme="minorHAnsi"/>
                    <w:sz w:val="21"/>
                    <w:szCs w:val="21"/>
                    <w:lang w:val="en-US"/>
                  </w:rPr>
                  <m:t>2</m:t>
                </m:r>
              </m:sub>
            </m:sSub>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and produces</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r>
          <w:rPr>
            <w:rFonts w:ascii="Cambria Math" w:hAnsi="Cambria Math" w:cstheme="minorHAnsi"/>
            <w:sz w:val="21"/>
            <w:szCs w:val="21"/>
            <w:lang w:val="en-US"/>
          </w:rPr>
          <m:t>=</m:t>
        </m:r>
        <m:r>
          <w:rPr>
            <w:rFonts w:ascii="Cambria Math" w:hAnsi="Cambria Math" w:cstheme="minorHAnsi"/>
            <w:sz w:val="21"/>
            <w:szCs w:val="21"/>
          </w:rPr>
          <m:t>μ</m:t>
        </m:r>
        <m:r>
          <w:rPr>
            <w:rFonts w:ascii="Cambria Math" w:hAnsi="Cambria Math" w:cstheme="minorHAnsi"/>
            <w:sz w:val="21"/>
            <w:szCs w:val="21"/>
            <w:lang w:val="en-US"/>
          </w:rPr>
          <m:t>+</m:t>
        </m:r>
        <m:r>
          <w:rPr>
            <w:rFonts w:ascii="Cambria Math" w:hAnsi="Cambria Math" w:cstheme="minorHAnsi"/>
            <w:sz w:val="21"/>
            <w:szCs w:val="21"/>
          </w:rPr>
          <m:t>σ</m:t>
        </m:r>
        <m:r>
          <w:rPr>
            <w:rFonts w:ascii="Cambria Math" w:hAnsi="Cambria Math" w:cstheme="minorHAnsi"/>
            <w:sz w:val="21"/>
            <w:szCs w:val="21"/>
            <w:lang w:val="en-US"/>
          </w:rPr>
          <m:t>⋅</m:t>
        </m:r>
        <m:r>
          <w:rPr>
            <w:rFonts w:ascii="Cambria Math" w:hAnsi="Cambria Math" w:cstheme="minorHAnsi"/>
            <w:sz w:val="21"/>
            <w:szCs w:val="21"/>
          </w:rPr>
          <m:t>ε</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with</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ε</m:t>
        </m:r>
        <m:r>
          <w:rPr>
            <w:rFonts w:ascii="Cambria Math" w:hAnsi="Cambria Math" w:cstheme="minorHAnsi"/>
            <w:sz w:val="21"/>
            <w:szCs w:val="21"/>
            <w:lang w:val="en-US"/>
          </w:rPr>
          <m:t>∼</m:t>
        </m:r>
        <m:r>
          <m:rPr>
            <m:scr m:val="script"/>
          </m:rPr>
          <w:rPr>
            <w:rFonts w:ascii="Cambria Math" w:hAnsi="Cambria Math" w:cstheme="minorHAnsi"/>
            <w:sz w:val="21"/>
            <w:szCs w:val="21"/>
          </w:rPr>
          <m:t>N</m:t>
        </m:r>
        <m:r>
          <w:rPr>
            <w:rFonts w:ascii="Cambria Math" w:hAnsi="Cambria Math" w:cstheme="minorHAnsi"/>
            <w:sz w:val="21"/>
            <w:szCs w:val="21"/>
            <w:lang w:val="en-US"/>
          </w:rPr>
          <m:t>(0,1)</m:t>
        </m:r>
      </m:oMath>
      <w:r w:rsidRPr="00180DF5">
        <w:rPr>
          <w:rFonts w:asciiTheme="minorHAnsi" w:hAnsiTheme="minorHAnsi" w:cstheme="minorHAnsi"/>
          <w:color w:val="000000"/>
          <w:sz w:val="21"/>
          <w:szCs w:val="21"/>
          <w:lang w:val="en-US"/>
        </w:rPr>
        <w:t>. This is not a trainable layer — it is the reparameterization operation. Output dimension is</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K</m:t>
        </m:r>
        <m:r>
          <w:rPr>
            <w:rFonts w:ascii="Cambria Math" w:hAnsi="Cambria Math" w:cstheme="minorHAnsi"/>
            <w:sz w:val="21"/>
            <w:szCs w:val="21"/>
            <w:lang w:val="en-US"/>
          </w:rPr>
          <m:t>=2</m:t>
        </m:r>
      </m:oMath>
      <w:r w:rsidRPr="00180DF5">
        <w:rPr>
          <w:rFonts w:asciiTheme="minorHAnsi" w:hAnsiTheme="minorHAnsi" w:cstheme="minorHAnsi"/>
          <w:color w:val="000000"/>
          <w:sz w:val="21"/>
          <w:szCs w:val="21"/>
          <w:lang w:val="en-US"/>
        </w:rPr>
        <w:t>.</w:t>
      </w:r>
    </w:p>
    <w:p w14:paraId="5515B908"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Decoder 1:</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2→4</m:t>
        </m:r>
      </m:oMath>
      <w:r w:rsidRPr="00180DF5">
        <w:rPr>
          <w:rFonts w:asciiTheme="minorHAnsi" w:hAnsiTheme="minorHAnsi" w:cstheme="minorHAnsi"/>
          <w:color w:val="000000"/>
          <w:sz w:val="21"/>
          <w:szCs w:val="21"/>
          <w:lang w:val="en-US"/>
        </w:rPr>
        <w:t>, Tanh. Expands the 2-dimensional latent code back to 4 hidden units.</w:t>
      </w:r>
    </w:p>
    <w:p w14:paraId="3D6845F1"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Decoder 2:</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4→7</m:t>
        </m:r>
      </m:oMath>
      <w:r w:rsidRPr="00180DF5">
        <w:rPr>
          <w:rFonts w:asciiTheme="minorHAnsi" w:hAnsiTheme="minorHAnsi" w:cstheme="minorHAnsi"/>
          <w:color w:val="000000"/>
          <w:sz w:val="21"/>
          <w:szCs w:val="21"/>
          <w:lang w:val="en-US"/>
        </w:rPr>
        <w:t>, Sigmoid. Produces the 7 reconstructed swap rates. Sigmoid is used here because swap rates are bounded non-negative values in the training data after normalisation — Sigmoid constrains the output to</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r>
              <w:rPr>
                <w:rFonts w:ascii="Cambria Math" w:hAnsi="Cambria Math" w:cstheme="minorHAnsi"/>
                <w:sz w:val="21"/>
                <w:szCs w:val="21"/>
                <w:lang w:val="en-US"/>
              </w:rPr>
              <m:t>0</m:t>
            </m:r>
          </m:e>
          <m:e>
            <m:r>
              <w:rPr>
                <w:rFonts w:ascii="Cambria Math" w:hAnsi="Cambria Math" w:cstheme="minorHAnsi"/>
                <w:sz w:val="21"/>
                <w:szCs w:val="21"/>
                <w:lang w:val="en-US"/>
              </w:rPr>
              <m:t>1</m:t>
            </m:r>
          </m:e>
        </m:d>
      </m:oMath>
      <w:r w:rsidRPr="00180DF5">
        <w:rPr>
          <w:rFonts w:asciiTheme="minorHAnsi" w:hAnsiTheme="minorHAnsi" w:cstheme="minorHAnsi"/>
          <w:color w:val="000000"/>
          <w:sz w:val="21"/>
          <w:szCs w:val="21"/>
          <w:lang w:val="en-US"/>
        </w:rPr>
        <w:t>, which maps to the normalised rate range.</w:t>
      </w:r>
    </w:p>
    <w:p w14:paraId="6786BBBA" w14:textId="24E42CB5" w:rsidR="00180DF5" w:rsidRPr="00180DF5" w:rsidRDefault="00180DF5" w:rsidP="00180DF5">
      <w:pPr>
        <w:pStyle w:val="Titre3"/>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Multi-currency VAE</w:t>
      </w:r>
      <w:r w:rsidRPr="00180DF5">
        <w:rPr>
          <w:rFonts w:asciiTheme="minorHAnsi" w:hAnsiTheme="minorHAnsi" w:cstheme="minorHAnsi"/>
          <w:color w:val="000000"/>
          <w:sz w:val="21"/>
          <w:szCs w:val="21"/>
          <w:u w:val="single"/>
          <w:lang w:val="en-US"/>
        </w:rPr>
        <w: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architecture is slightly deeper -&gt;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three decoder layers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-&gt; reflecting the increased complexity of reconstructing curves from 13 different currencies from a shared latent space.</w:t>
      </w:r>
    </w:p>
    <w:p w14:paraId="36DCB500" w14:textId="2D4CFB14"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Encoder 1:</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7→7</m:t>
        </m:r>
      </m:oMath>
      <w:r w:rsidRPr="00180DF5">
        <w:rPr>
          <w:rFonts w:asciiTheme="minorHAnsi" w:hAnsiTheme="minorHAnsi" w:cstheme="minorHAnsi"/>
          <w:color w:val="000000"/>
          <w:sz w:val="21"/>
          <w:szCs w:val="21"/>
          <w:lang w:val="en-US"/>
        </w:rPr>
        <w:t>, Tanh. Notably, the input dimension is still 7 -&gt;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currency label is not provided. The output is also 7, maintaining the representation width before compression.</w:t>
      </w:r>
    </w:p>
    <w:p w14:paraId="4C188017"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Encoder 2:</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7→4</m:t>
        </m:r>
      </m:oMath>
      <w:r w:rsidRPr="00180DF5">
        <w:rPr>
          <w:rFonts w:asciiTheme="minorHAnsi" w:hAnsiTheme="minorHAnsi" w:cstheme="minorHAnsi"/>
          <w:color w:val="000000"/>
          <w:sz w:val="21"/>
          <w:szCs w:val="21"/>
          <w:lang w:val="en-US"/>
        </w:rPr>
        <w:t>, None (linear). Produces the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2</m:t>
        </m:r>
        <m:r>
          <w:rPr>
            <w:rFonts w:ascii="Cambria Math" w:hAnsi="Cambria Math" w:cstheme="minorHAnsi"/>
            <w:sz w:val="21"/>
            <w:szCs w:val="21"/>
          </w:rPr>
          <m:t>K</m:t>
        </m:r>
        <m:r>
          <w:rPr>
            <w:rFonts w:ascii="Cambria Math" w:hAnsi="Cambria Math" w:cstheme="minorHAnsi"/>
            <w:sz w:val="21"/>
            <w:szCs w:val="21"/>
            <w:lang w:val="en-US"/>
          </w:rPr>
          <m:t>=4</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parameters for</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r>
              <w:rPr>
                <w:rFonts w:ascii="Cambria Math" w:hAnsi="Cambria Math" w:cstheme="minorHAnsi"/>
                <w:sz w:val="21"/>
                <w:szCs w:val="21"/>
              </w:rPr>
              <m:t>μ</m:t>
            </m:r>
          </m:e>
          <m:e>
            <m:r>
              <w:rPr>
                <w:rFonts w:ascii="Cambria Math" w:hAnsi="Cambria Math" w:cstheme="minorHAnsi"/>
                <w:sz w:val="21"/>
                <w:szCs w:val="21"/>
              </w:rPr>
              <m:t>σ</m:t>
            </m:r>
          </m:e>
        </m:d>
      </m:oMath>
      <w:r w:rsidRPr="00180DF5">
        <w:rPr>
          <w:rFonts w:asciiTheme="minorHAnsi" w:hAnsiTheme="minorHAnsi" w:cstheme="minorHAnsi"/>
          <w:color w:val="000000"/>
          <w:sz w:val="21"/>
          <w:szCs w:val="21"/>
          <w:lang w:val="en-US"/>
        </w:rPr>
        <w:t>.</w:t>
      </w:r>
    </w:p>
    <w:p w14:paraId="62F6C9F2"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Sampler: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4→2</m:t>
        </m:r>
      </m:oMath>
      <w:r w:rsidRPr="00180DF5">
        <w:rPr>
          <w:rFonts w:asciiTheme="minorHAnsi" w:hAnsiTheme="minorHAnsi" w:cstheme="minorHAnsi"/>
          <w:color w:val="000000"/>
          <w:sz w:val="21"/>
          <w:szCs w:val="21"/>
          <w:lang w:val="en-US"/>
        </w:rPr>
        <w:t>, reparameterization.</w:t>
      </w:r>
    </w:p>
    <w:p w14:paraId="30AE2FB8"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Decoder 1:</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2→4</m:t>
        </m:r>
      </m:oMath>
      <w:r w:rsidRPr="00180DF5">
        <w:rPr>
          <w:rFonts w:asciiTheme="minorHAnsi" w:hAnsiTheme="minorHAnsi" w:cstheme="minorHAnsi"/>
          <w:color w:val="000000"/>
          <w:sz w:val="21"/>
          <w:szCs w:val="21"/>
          <w:lang w:val="en-US"/>
        </w:rPr>
        <w:t>, Tanh.</w:t>
      </w:r>
    </w:p>
    <w:p w14:paraId="2569616A"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Decoder 2:</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4→7</m:t>
        </m:r>
      </m:oMath>
      <w:r w:rsidRPr="00180DF5">
        <w:rPr>
          <w:rFonts w:asciiTheme="minorHAnsi" w:hAnsiTheme="minorHAnsi" w:cstheme="minorHAnsi"/>
          <w:color w:val="000000"/>
          <w:sz w:val="21"/>
          <w:szCs w:val="21"/>
          <w:lang w:val="en-US"/>
        </w:rPr>
        <w:t>, Tanh. Note: Tanh here instead of Sigmoid — an additional layer follows.</w:t>
      </w:r>
    </w:p>
    <w:p w14:paraId="56CAE27E"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lastRenderedPageBreak/>
        <w:t>Decoder 3:</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7→7</m:t>
        </m:r>
      </m:oMath>
      <w:r w:rsidRPr="00180DF5">
        <w:rPr>
          <w:rFonts w:asciiTheme="minorHAnsi" w:hAnsiTheme="minorHAnsi" w:cstheme="minorHAnsi"/>
          <w:color w:val="000000"/>
          <w:sz w:val="21"/>
          <w:szCs w:val="21"/>
          <w:lang w:val="en-US"/>
        </w:rPr>
        <w:t>, Sigmoid. The final output layer. The extra decoder depth (3 vs 2 layers) gives the decoder more capacity to learn the currency-specific adjustments that were previously handled by the explicit currency conditioning in the CVAE. Without the currency label, the decoder must infer currency-specific adjustments entirely from the latent code and its own learned structure.</w:t>
      </w:r>
    </w:p>
    <w:p w14:paraId="39CBE01A" w14:textId="6275D409" w:rsidR="00180DF5" w:rsidRPr="00180DF5" w:rsidRDefault="00180DF5" w:rsidP="00180DF5">
      <w:pPr>
        <w:pStyle w:val="Titre3"/>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Multi-currency CVAE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Here the architecture must handle the concatenated inputs.</w:t>
      </w:r>
    </w:p>
    <w:p w14:paraId="5D61147E"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Encoder 1:</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7+13=20→9</m:t>
        </m:r>
      </m:oMath>
      <w:r w:rsidRPr="00180DF5">
        <w:rPr>
          <w:rFonts w:asciiTheme="minorHAnsi" w:hAnsiTheme="minorHAnsi" w:cstheme="minorHAnsi"/>
          <w:color w:val="000000"/>
          <w:sz w:val="21"/>
          <w:szCs w:val="21"/>
          <w:lang w:val="en-US"/>
        </w:rPr>
        <w:t>, Tanh. The "+13" denotes the one-hot currency vector appended to the 7 swap rates. Output is 9 units — the paper notes "where two numbers are specified, the second number refers to C = 13 additional dimensions". This is the most data-rich encoder input.</w:t>
      </w:r>
    </w:p>
    <w:p w14:paraId="705C17D0"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Encoder 2:</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9→4</m:t>
        </m:r>
      </m:oMath>
      <w:r w:rsidRPr="00180DF5">
        <w:rPr>
          <w:rFonts w:asciiTheme="minorHAnsi" w:hAnsiTheme="minorHAnsi" w:cstheme="minorHAnsi"/>
          <w:color w:val="000000"/>
          <w:sz w:val="21"/>
          <w:szCs w:val="21"/>
          <w:lang w:val="en-US"/>
        </w:rPr>
        <w:t>, None. Produces</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r>
              <w:rPr>
                <w:rFonts w:ascii="Cambria Math" w:hAnsi="Cambria Math" w:cstheme="minorHAnsi"/>
                <w:sz w:val="21"/>
                <w:szCs w:val="21"/>
              </w:rPr>
              <m:t>μ</m:t>
            </m:r>
          </m:e>
          <m:e>
            <m:r>
              <w:rPr>
                <w:rFonts w:ascii="Cambria Math" w:hAnsi="Cambria Math" w:cstheme="minorHAnsi"/>
                <w:sz w:val="21"/>
                <w:szCs w:val="21"/>
              </w:rPr>
              <m:t>σ</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parameters.</w:t>
      </w:r>
    </w:p>
    <w:p w14:paraId="180A71F0"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Sampler: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4→2</m:t>
        </m:r>
      </m:oMath>
      <w:r w:rsidRPr="00180DF5">
        <w:rPr>
          <w:rFonts w:asciiTheme="minorHAnsi" w:hAnsiTheme="minorHAnsi" w:cstheme="minorHAnsi"/>
          <w:color w:val="000000"/>
          <w:sz w:val="21"/>
          <w:szCs w:val="21"/>
          <w:lang w:val="en-US"/>
        </w:rPr>
        <w:t>.</w:t>
      </w:r>
    </w:p>
    <w:p w14:paraId="63C1C2E7"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Decoder 1:</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2+13=15→7</m:t>
        </m:r>
      </m:oMath>
      <w:r w:rsidRPr="00180DF5">
        <w:rPr>
          <w:rFonts w:asciiTheme="minorHAnsi" w:hAnsiTheme="minorHAnsi" w:cstheme="minorHAnsi"/>
          <w:color w:val="000000"/>
          <w:sz w:val="21"/>
          <w:szCs w:val="21"/>
          <w:lang w:val="en-US"/>
        </w:rPr>
        <w:t>, Tanh. The latent code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r>
          <w:rPr>
            <w:rFonts w:ascii="Cambria Math" w:hAnsi="Cambria Math" w:cstheme="minorHAnsi"/>
            <w:sz w:val="21"/>
            <w:szCs w:val="21"/>
            <w:lang w:val="en-US"/>
          </w:rPr>
          <m:t>∈</m:t>
        </m:r>
        <m:sSup>
          <m:sSupPr>
            <m:ctrlPr>
              <w:rPr>
                <w:rFonts w:ascii="Cambria Math" w:hAnsi="Cambria Math" w:cstheme="minorHAnsi"/>
                <w:sz w:val="21"/>
                <w:szCs w:val="21"/>
              </w:rPr>
            </m:ctrlPr>
          </m:sSupPr>
          <m:e>
            <m:r>
              <m:rPr>
                <m:scr m:val="double-struck"/>
                <m:sty m:val="p"/>
              </m:rPr>
              <w:rPr>
                <w:rFonts w:ascii="Cambria Math" w:hAnsi="Cambria Math" w:cstheme="minorHAnsi"/>
                <w:sz w:val="21"/>
                <w:szCs w:val="21"/>
                <w:lang w:val="en-US"/>
              </w:rPr>
              <m:t>R</m:t>
            </m:r>
          </m:e>
          <m:sup>
            <m:r>
              <w:rPr>
                <w:rFonts w:ascii="Cambria Math" w:hAnsi="Cambria Math" w:cstheme="minorHAnsi"/>
                <w:sz w:val="21"/>
                <w:szCs w:val="21"/>
                <w:lang w:val="en-US"/>
              </w:rPr>
              <m:t>2</m:t>
            </m:r>
          </m:sup>
        </m:sSup>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concatenated with the one-hot currency vector before decoding. This gives the decoder explicit knowledge of the currency for the reconstruction.</w:t>
      </w:r>
    </w:p>
    <w:p w14:paraId="1B5EF309" w14:textId="77777777"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Decoder 2:</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7→7</m:t>
        </m:r>
      </m:oMath>
      <w:r w:rsidRPr="00180DF5">
        <w:rPr>
          <w:rFonts w:asciiTheme="minorHAnsi" w:hAnsiTheme="minorHAnsi" w:cstheme="minorHAnsi"/>
          <w:color w:val="000000"/>
          <w:sz w:val="21"/>
          <w:szCs w:val="21"/>
          <w:lang w:val="en-US"/>
        </w:rPr>
        <w:t>, Tanh.</w:t>
      </w:r>
    </w:p>
    <w:p w14:paraId="2064C0A2" w14:textId="2F190081" w:rsidR="00363342" w:rsidRPr="00180DF5" w:rsidRDefault="00180DF5" w:rsidP="00180DF5">
      <w:pPr>
        <w:pStyle w:val="font-claude-response-body"/>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Decoder 3:</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lang w:val="en-US"/>
          </w:rPr>
          <m:t>7→7</m:t>
        </m:r>
      </m:oMath>
      <w:r w:rsidRPr="00180DF5">
        <w:rPr>
          <w:rFonts w:asciiTheme="minorHAnsi" w:hAnsiTheme="minorHAnsi" w:cstheme="minorHAnsi"/>
          <w:color w:val="000000"/>
          <w:sz w:val="21"/>
          <w:szCs w:val="21"/>
          <w:lang w:val="en-US"/>
        </w:rPr>
        <w:t>, Sigmoid. Final output</w:t>
      </w:r>
      <w:r w:rsidRPr="00180DF5">
        <w:rPr>
          <w:rFonts w:asciiTheme="minorHAnsi" w:hAnsiTheme="minorHAnsi" w:cstheme="minorHAnsi"/>
          <w:color w:val="000000"/>
          <w:sz w:val="21"/>
          <w:szCs w:val="21"/>
          <w:lang w:val="en-US"/>
        </w:rPr>
        <w:t>.</w:t>
      </w:r>
    </w:p>
    <w:p w14:paraId="2BDD661C" w14:textId="67E4607C" w:rsidR="00180DF5" w:rsidRPr="00180DF5" w:rsidRDefault="00180DF5" w:rsidP="00180DF5">
      <w:pPr>
        <w:pStyle w:val="font-claude-response-body"/>
        <w:numPr>
          <w:ilvl w:val="1"/>
          <w:numId w:val="3"/>
        </w:numPr>
        <w:rPr>
          <w:rFonts w:asciiTheme="minorHAnsi" w:hAnsiTheme="minorHAnsi" w:cstheme="minorHAnsi"/>
          <w:b/>
          <w:bCs/>
          <w:color w:val="000000"/>
          <w:sz w:val="21"/>
          <w:szCs w:val="21"/>
          <w:lang w:val="en-US"/>
        </w:rPr>
      </w:pPr>
      <w:r w:rsidRPr="00180DF5">
        <w:rPr>
          <w:rFonts w:asciiTheme="minorHAnsi" w:hAnsiTheme="minorHAnsi" w:cstheme="minorHAnsi"/>
          <w:b/>
          <w:bCs/>
          <w:color w:val="000000"/>
          <w:sz w:val="21"/>
          <w:szCs w:val="21"/>
          <w:lang w:val="en-US"/>
        </w:rPr>
        <w:t>Results:</w:t>
      </w:r>
    </w:p>
    <w:p w14:paraId="08BB75DB" w14:textId="0D339EBB" w:rsidR="00180DF5" w:rsidRPr="00180DF5" w:rsidRDefault="00180DF5" w:rsidP="00180DF5">
      <w:pPr>
        <w:pStyle w:val="font-claude-response-body"/>
        <w:numPr>
          <w:ilvl w:val="0"/>
          <w:numId w:val="13"/>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The dataset:</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training data covers daily observations of 7 swap rates (2Y, 3Y, 5Y, 10Y, 15Y, 20Y, 30Y) for 13 currencies: AUD, CAD, CHF, CZK, DKK, EUR, GBP, JPY, MXN, NOK, SEK, USD, ZAR. Both LIBOR and OIS curves are included. Only dates where all 7 maturities were present are used</w:t>
      </w:r>
      <w:r w:rsidRPr="00180DF5">
        <w:rPr>
          <w:rFonts w:asciiTheme="minorHAnsi" w:hAnsiTheme="minorHAnsi" w:cstheme="minorHAnsi"/>
          <w:color w:val="000000"/>
          <w:sz w:val="21"/>
          <w:szCs w:val="21"/>
          <w:lang w:val="en-US"/>
        </w:rPr>
        <w:t>.</w:t>
      </w:r>
    </w:p>
    <w:p w14:paraId="60C9E276" w14:textId="77777777" w:rsidR="00180DF5" w:rsidRPr="00180DF5" w:rsidRDefault="00180DF5" w:rsidP="00180DF5">
      <w:pPr>
        <w:pStyle w:val="font-claude-response-body"/>
        <w:ind w:left="720"/>
        <w:rPr>
          <w:rFonts w:asciiTheme="minorHAnsi" w:hAnsiTheme="minorHAnsi" w:cstheme="minorHAnsi"/>
          <w:color w:val="000000"/>
          <w:sz w:val="21"/>
          <w:szCs w:val="21"/>
          <w:lang w:val="en-US"/>
        </w:rPr>
      </w:pPr>
    </w:p>
    <w:p w14:paraId="7E7D7369" w14:textId="2D92E5DF"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 xml:space="preserve">Why daily ≈ monthly </w:t>
      </w:r>
      <w:r w:rsidRPr="00180DF5">
        <w:rPr>
          <w:rFonts w:asciiTheme="minorHAnsi" w:hAnsiTheme="minorHAnsi" w:cstheme="minorHAnsi"/>
          <w:color w:val="000000"/>
          <w:sz w:val="21"/>
          <w:szCs w:val="21"/>
          <w:u w:val="single"/>
          <w:lang w:val="en-US"/>
        </w:rPr>
        <w:t>matters: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The paper argues that training frequency (daily vs monthly) is largely irrelevant for curve shape compression. The reason: the VAE is learning a distribution over curve shapes, not a model of how shocks evolve day-to-day. Consecutive daily observations of yield curves are highly </w:t>
      </w:r>
      <w:r w:rsidRPr="00180DF5">
        <w:rPr>
          <w:rFonts w:asciiTheme="minorHAnsi" w:hAnsiTheme="minorHAnsi" w:cstheme="minorHAnsi"/>
          <w:color w:val="000000"/>
          <w:sz w:val="21"/>
          <w:szCs w:val="21"/>
          <w:lang w:val="en-US"/>
        </w:rPr>
        <w:t>autocorrelated, the</w:t>
      </w:r>
      <w:r w:rsidRPr="00180DF5">
        <w:rPr>
          <w:rFonts w:asciiTheme="minorHAnsi" w:hAnsiTheme="minorHAnsi" w:cstheme="minorHAnsi"/>
          <w:color w:val="000000"/>
          <w:sz w:val="21"/>
          <w:szCs w:val="21"/>
          <w:lang w:val="en-US"/>
        </w:rPr>
        <w:t xml:space="preserve"> shape on Tuesday is almost identical to Monday's shape. Adding more days gives you more samples, but they are nearly redundant for the purpose of </w:t>
      </w:r>
      <w:r w:rsidRPr="00180DF5">
        <w:rPr>
          <w:rFonts w:asciiTheme="minorHAnsi" w:hAnsiTheme="minorHAnsi" w:cstheme="minorHAnsi"/>
          <w:color w:val="000000"/>
          <w:sz w:val="21"/>
          <w:szCs w:val="21"/>
          <w:lang w:val="en-US"/>
        </w:rPr>
        <w:t>characterizing</w:t>
      </w:r>
      <w:r w:rsidRPr="00180DF5">
        <w:rPr>
          <w:rFonts w:asciiTheme="minorHAnsi" w:hAnsiTheme="minorHAnsi" w:cstheme="minorHAnsi"/>
          <w:color w:val="000000"/>
          <w:sz w:val="21"/>
          <w:szCs w:val="21"/>
          <w:lang w:val="en-US"/>
        </w:rPr>
        <w:t xml:space="preserve"> the space of possible curve shapes.</w:t>
      </w:r>
    </w:p>
    <w:p w14:paraId="2DC18FF0" w14:textId="77777777" w:rsidR="00180DF5" w:rsidRPr="00180DF5" w:rsidRDefault="00180DF5" w:rsidP="00180DF5">
      <w:pPr>
        <w:pStyle w:val="Paragraphedeliste"/>
        <w:rPr>
          <w:rFonts w:asciiTheme="minorHAnsi" w:hAnsiTheme="minorHAnsi" w:cstheme="minorHAnsi"/>
          <w:color w:val="000000"/>
          <w:sz w:val="21"/>
          <w:szCs w:val="21"/>
        </w:rPr>
      </w:pPr>
    </w:p>
    <w:p w14:paraId="22FA99AD" w14:textId="0BEB866E"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Normalization:</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Before entering the encoder each swap rate</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S</m:t>
            </m:r>
          </m:e>
          <m:sub>
            <m:r>
              <w:rPr>
                <w:rFonts w:ascii="Cambria Math" w:hAnsi="Cambria Math" w:cstheme="minorHAnsi"/>
                <w:sz w:val="21"/>
                <w:szCs w:val="21"/>
              </w:rPr>
              <m:t>n</m:t>
            </m:r>
          </m:sub>
        </m:sSub>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mapped linearly from the interval</w:t>
      </w:r>
      <w:r w:rsidRPr="00180DF5">
        <w:rPr>
          <w:rStyle w:val="apple-converted-space"/>
          <w:rFonts w:asciiTheme="minorHAnsi" w:hAnsiTheme="minorHAnsi" w:cstheme="minorHAnsi"/>
          <w:color w:val="000000"/>
          <w:sz w:val="21"/>
          <w:szCs w:val="21"/>
          <w:lang w:val="en-US"/>
        </w:rPr>
        <w:t> </w:t>
      </w:r>
      <m:oMath>
        <m:d>
          <m:dPr>
            <m:begChr m:val="["/>
            <m:endChr m:val="]"/>
            <m:ctrlPr>
              <w:rPr>
                <w:rFonts w:ascii="Cambria Math" w:hAnsi="Cambria Math" w:cstheme="minorHAnsi"/>
                <w:sz w:val="21"/>
                <w:szCs w:val="21"/>
              </w:rPr>
            </m:ctrlPr>
          </m:dPr>
          <m:e>
            <m:r>
              <w:rPr>
                <w:rFonts w:ascii="Cambria Math" w:hAnsi="Cambria Math" w:cstheme="minorHAnsi"/>
                <w:sz w:val="21"/>
                <w:szCs w:val="21"/>
                <w:lang w:val="en-US"/>
              </w:rPr>
              <m:t>-5</m:t>
            </m:r>
            <m:r>
              <m:rPr>
                <m:sty m:val="p"/>
              </m:rPr>
              <w:rPr>
                <w:rFonts w:ascii="Cambria Math" w:hAnsi="Cambria Math" w:cstheme="minorHAnsi"/>
                <w:sz w:val="21"/>
                <w:szCs w:val="21"/>
                <w:lang w:val="en-US"/>
              </w:rPr>
              <m:t>%</m:t>
            </m:r>
            <m:r>
              <w:rPr>
                <w:rFonts w:ascii="Cambria Math" w:hAnsi="Cambria Math" w:cstheme="minorHAnsi"/>
                <w:sz w:val="21"/>
                <w:szCs w:val="21"/>
                <w:lang w:val="en-US"/>
              </w:rPr>
              <m:t>,25</m:t>
            </m:r>
            <m:r>
              <m:rPr>
                <m:sty m:val="p"/>
              </m:rPr>
              <w:rPr>
                <w:rFonts w:ascii="Cambria Math" w:hAnsi="Cambria Math" w:cstheme="minorHAnsi"/>
                <w:sz w:val="21"/>
                <w:szCs w:val="21"/>
                <w:lang w:val="en-US"/>
              </w:rPr>
              <m:t>%</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to</w:t>
      </w:r>
      <w:r w:rsidRPr="00180DF5">
        <w:rPr>
          <w:rStyle w:val="apple-converted-space"/>
          <w:rFonts w:asciiTheme="minorHAnsi" w:hAnsiTheme="minorHAnsi" w:cstheme="minorHAnsi"/>
          <w:color w:val="000000"/>
          <w:sz w:val="21"/>
          <w:szCs w:val="21"/>
          <w:lang w:val="en-US"/>
        </w:rPr>
        <w:t> </w:t>
      </w:r>
      <m:oMath>
        <m:r>
          <w:rPr>
            <w:rStyle w:val="apple-converted-space"/>
            <w:rFonts w:ascii="Cambria Math" w:hAnsi="Cambria Math" w:cstheme="minorHAnsi"/>
            <w:color w:val="000000"/>
            <w:sz w:val="21"/>
            <w:szCs w:val="21"/>
            <w:lang w:val="en-US"/>
          </w:rPr>
          <m:t>(0,1)</m:t>
        </m:r>
      </m:oMath>
      <w:r w:rsidRPr="00180DF5">
        <w:rPr>
          <w:rFonts w:asciiTheme="minorHAnsi" w:hAnsiTheme="minorHAnsi" w:cstheme="minorHAnsi"/>
          <w:color w:val="000000"/>
          <w:sz w:val="21"/>
          <w:szCs w:val="21"/>
          <w:lang w:val="en-US"/>
        </w:rPr>
        <w:t>:</w:t>
      </w:r>
    </w:p>
    <w:p w14:paraId="26E8EB38" w14:textId="77777777" w:rsidR="00180DF5" w:rsidRPr="00180DF5" w:rsidRDefault="00180DF5" w:rsidP="00180DF5">
      <w:pPr>
        <w:pStyle w:val="font-claude-response-body"/>
        <w:ind w:left="720"/>
        <w:jc w:val="both"/>
        <w:rPr>
          <w:rFonts w:asciiTheme="minorHAnsi" w:hAnsiTheme="minorHAnsi" w:cstheme="minorHAnsi"/>
          <w:sz w:val="21"/>
          <w:szCs w:val="21"/>
        </w:rPr>
      </w:pPr>
      <m:oMathPara>
        <m:oMath>
          <m:sSub>
            <m:sSubPr>
              <m:ctrlPr>
                <w:rPr>
                  <w:rFonts w:ascii="Cambria Math" w:hAnsi="Cambria Math" w:cstheme="minorHAnsi"/>
                  <w:sz w:val="21"/>
                  <w:szCs w:val="21"/>
                </w:rPr>
              </m:ctrlPr>
            </m:sSubPr>
            <m:e>
              <m:acc>
                <m:accPr>
                  <m:chr m:val="̃"/>
                  <m:ctrlPr>
                    <w:rPr>
                      <w:rFonts w:ascii="Cambria Math" w:hAnsi="Cambria Math" w:cstheme="minorHAnsi"/>
                      <w:sz w:val="21"/>
                      <w:szCs w:val="21"/>
                    </w:rPr>
                  </m:ctrlPr>
                </m:accPr>
                <m:e>
                  <m:r>
                    <w:rPr>
                      <w:rFonts w:ascii="Cambria Math" w:hAnsi="Cambria Math" w:cstheme="minorHAnsi"/>
                      <w:sz w:val="21"/>
                      <w:szCs w:val="21"/>
                    </w:rPr>
                    <m:t>S</m:t>
                  </m:r>
                </m:e>
              </m:acc>
            </m:e>
            <m:sub>
              <m:r>
                <w:rPr>
                  <w:rFonts w:ascii="Cambria Math" w:hAnsi="Cambria Math" w:cstheme="minorHAnsi"/>
                  <w:sz w:val="21"/>
                  <w:szCs w:val="21"/>
                </w:rPr>
                <m:t>n</m:t>
              </m:r>
            </m:sub>
          </m:sSub>
          <m:r>
            <w:rPr>
              <w:rFonts w:ascii="Cambria Math" w:hAnsi="Cambria Math" w:cstheme="minorHAnsi"/>
              <w:sz w:val="21"/>
              <w:szCs w:val="21"/>
              <w:lang w:val="en-US"/>
            </w:rPr>
            <m:t>=</m:t>
          </m:r>
          <m:f>
            <m:fPr>
              <m:ctrlPr>
                <w:rPr>
                  <w:rFonts w:ascii="Cambria Math" w:hAnsi="Cambria Math" w:cstheme="minorHAnsi"/>
                  <w:sz w:val="21"/>
                  <w:szCs w:val="21"/>
                </w:rPr>
              </m:ctrlPr>
            </m:fPr>
            <m:num>
              <m:sSub>
                <m:sSubPr>
                  <m:ctrlPr>
                    <w:rPr>
                      <w:rFonts w:ascii="Cambria Math" w:hAnsi="Cambria Math" w:cstheme="minorHAnsi"/>
                      <w:sz w:val="21"/>
                      <w:szCs w:val="21"/>
                    </w:rPr>
                  </m:ctrlPr>
                </m:sSubPr>
                <m:e>
                  <m:r>
                    <w:rPr>
                      <w:rFonts w:ascii="Cambria Math" w:hAnsi="Cambria Math" w:cstheme="minorHAnsi"/>
                      <w:sz w:val="21"/>
                      <w:szCs w:val="21"/>
                    </w:rPr>
                    <m:t>S</m:t>
                  </m:r>
                </m:e>
                <m:sub>
                  <m:r>
                    <w:rPr>
                      <w:rFonts w:ascii="Cambria Math" w:hAnsi="Cambria Math" w:cstheme="minorHAnsi"/>
                      <w:sz w:val="21"/>
                      <w:szCs w:val="21"/>
                    </w:rPr>
                    <m:t>n</m:t>
                  </m:r>
                </m:sub>
              </m:sSub>
              <m:r>
                <w:rPr>
                  <w:rFonts w:ascii="Cambria Math" w:hAnsi="Cambria Math" w:cstheme="minorHAnsi"/>
                  <w:sz w:val="21"/>
                  <w:szCs w:val="21"/>
                  <w:lang w:val="en-US"/>
                </w:rPr>
                <m:t>-(-5</m:t>
              </m:r>
              <m:r>
                <m:rPr>
                  <m:sty m:val="p"/>
                </m:rPr>
                <w:rPr>
                  <w:rFonts w:ascii="Cambria Math" w:hAnsi="Cambria Math" w:cstheme="minorHAnsi"/>
                  <w:sz w:val="21"/>
                  <w:szCs w:val="21"/>
                  <w:lang w:val="en-US"/>
                </w:rPr>
                <m:t>%</m:t>
              </m:r>
              <m:r>
                <w:rPr>
                  <w:rFonts w:ascii="Cambria Math" w:hAnsi="Cambria Math" w:cstheme="minorHAnsi"/>
                  <w:sz w:val="21"/>
                  <w:szCs w:val="21"/>
                  <w:lang w:val="en-US"/>
                </w:rPr>
                <m:t>)</m:t>
              </m:r>
            </m:num>
            <m:den>
              <m:r>
                <w:rPr>
                  <w:rFonts w:ascii="Cambria Math" w:hAnsi="Cambria Math" w:cstheme="minorHAnsi"/>
                  <w:sz w:val="21"/>
                  <w:szCs w:val="21"/>
                  <w:lang w:val="en-US"/>
                </w:rPr>
                <m:t>25</m:t>
              </m:r>
              <m:r>
                <m:rPr>
                  <m:sty m:val="p"/>
                </m:rPr>
                <w:rPr>
                  <w:rFonts w:ascii="Cambria Math" w:hAnsi="Cambria Math" w:cstheme="minorHAnsi"/>
                  <w:sz w:val="21"/>
                  <w:szCs w:val="21"/>
                  <w:lang w:val="en-US"/>
                </w:rPr>
                <m:t>%</m:t>
              </m:r>
              <m:r>
                <w:rPr>
                  <w:rFonts w:ascii="Cambria Math" w:hAnsi="Cambria Math" w:cstheme="minorHAnsi"/>
                  <w:sz w:val="21"/>
                  <w:szCs w:val="21"/>
                  <w:lang w:val="en-US"/>
                </w:rPr>
                <m:t>-(-5</m:t>
              </m:r>
              <m:r>
                <m:rPr>
                  <m:sty m:val="p"/>
                </m:rPr>
                <w:rPr>
                  <w:rFonts w:ascii="Cambria Math" w:hAnsi="Cambria Math" w:cstheme="minorHAnsi"/>
                  <w:sz w:val="21"/>
                  <w:szCs w:val="21"/>
                  <w:lang w:val="en-US"/>
                </w:rPr>
                <m:t>%</m:t>
              </m:r>
              <m:r>
                <w:rPr>
                  <w:rFonts w:ascii="Cambria Math" w:hAnsi="Cambria Math" w:cstheme="minorHAnsi"/>
                  <w:sz w:val="21"/>
                  <w:szCs w:val="21"/>
                  <w:lang w:val="en-US"/>
                </w:rPr>
                <m:t>)</m:t>
              </m:r>
            </m:den>
          </m:f>
          <m:r>
            <w:rPr>
              <w:rFonts w:ascii="Cambria Math" w:hAnsi="Cambria Math" w:cstheme="minorHAnsi"/>
              <w:sz w:val="21"/>
              <w:szCs w:val="21"/>
              <w:lang w:val="en-US"/>
            </w:rPr>
            <m:t>=</m:t>
          </m:r>
          <m:f>
            <m:fPr>
              <m:ctrlPr>
                <w:rPr>
                  <w:rFonts w:ascii="Cambria Math" w:hAnsi="Cambria Math" w:cstheme="minorHAnsi"/>
                  <w:sz w:val="21"/>
                  <w:szCs w:val="21"/>
                </w:rPr>
              </m:ctrlPr>
            </m:fPr>
            <m:num>
              <m:sSub>
                <m:sSubPr>
                  <m:ctrlPr>
                    <w:rPr>
                      <w:rFonts w:ascii="Cambria Math" w:hAnsi="Cambria Math" w:cstheme="minorHAnsi"/>
                      <w:sz w:val="21"/>
                      <w:szCs w:val="21"/>
                    </w:rPr>
                  </m:ctrlPr>
                </m:sSubPr>
                <m:e>
                  <m:r>
                    <w:rPr>
                      <w:rFonts w:ascii="Cambria Math" w:hAnsi="Cambria Math" w:cstheme="minorHAnsi"/>
                      <w:sz w:val="21"/>
                      <w:szCs w:val="21"/>
                    </w:rPr>
                    <m:t>S</m:t>
                  </m:r>
                </m:e>
                <m:sub>
                  <m:r>
                    <w:rPr>
                      <w:rFonts w:ascii="Cambria Math" w:hAnsi="Cambria Math" w:cstheme="minorHAnsi"/>
                      <w:sz w:val="21"/>
                      <w:szCs w:val="21"/>
                    </w:rPr>
                    <m:t>n</m:t>
                  </m:r>
                </m:sub>
              </m:sSub>
              <m:r>
                <w:rPr>
                  <w:rFonts w:ascii="Cambria Math" w:hAnsi="Cambria Math" w:cstheme="minorHAnsi"/>
                  <w:sz w:val="21"/>
                  <w:szCs w:val="21"/>
                  <w:lang w:val="en-US"/>
                </w:rPr>
                <m:t>+5</m:t>
              </m:r>
              <m:r>
                <m:rPr>
                  <m:sty m:val="p"/>
                </m:rPr>
                <w:rPr>
                  <w:rFonts w:ascii="Cambria Math" w:hAnsi="Cambria Math" w:cstheme="minorHAnsi"/>
                  <w:sz w:val="21"/>
                  <w:szCs w:val="21"/>
                  <w:lang w:val="en-US"/>
                </w:rPr>
                <m:t>%</m:t>
              </m:r>
            </m:num>
            <m:den>
              <m:r>
                <w:rPr>
                  <w:rFonts w:ascii="Cambria Math" w:hAnsi="Cambria Math" w:cstheme="minorHAnsi"/>
                  <w:sz w:val="21"/>
                  <w:szCs w:val="21"/>
                  <w:lang w:val="en-US"/>
                </w:rPr>
                <m:t>30</m:t>
              </m:r>
              <m:r>
                <m:rPr>
                  <m:sty m:val="p"/>
                </m:rPr>
                <w:rPr>
                  <w:rFonts w:ascii="Cambria Math" w:hAnsi="Cambria Math" w:cstheme="minorHAnsi"/>
                  <w:sz w:val="21"/>
                  <w:szCs w:val="21"/>
                  <w:lang w:val="en-US"/>
                </w:rPr>
                <m:t>%</m:t>
              </m:r>
            </m:den>
          </m:f>
        </m:oMath>
      </m:oMathPara>
    </w:p>
    <w:p w14:paraId="759826FD" w14:textId="77777777"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Equal weights in L2 loss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paper explicitly chooses equal weights for all swap rates in the L2 reconstruction loss</w:t>
      </w:r>
      <w:r w:rsidRPr="00180DF5">
        <w:rPr>
          <w:rFonts w:asciiTheme="minorHAnsi" w:hAnsiTheme="minorHAnsi" w:cstheme="minorHAnsi"/>
          <w:color w:val="000000"/>
          <w:sz w:val="21"/>
          <w:szCs w:val="21"/>
          <w:lang w:val="en-US"/>
        </w:rPr>
        <w:t xml:space="preserve"> -&gt;</w:t>
      </w:r>
      <w:r w:rsidRPr="00180DF5">
        <w:rPr>
          <w:rFonts w:asciiTheme="minorHAnsi" w:hAnsiTheme="minorHAnsi" w:cstheme="minorHAnsi"/>
          <w:color w:val="000000"/>
          <w:sz w:val="21"/>
          <w:szCs w:val="21"/>
          <w:lang w:val="en-US"/>
        </w:rPr>
        <w:t xml:space="preserve"> unequal spacing of liquid swap tenors naturally </w:t>
      </w:r>
      <w:proofErr w:type="spellStart"/>
      <w:r w:rsidRPr="00180DF5">
        <w:rPr>
          <w:rFonts w:asciiTheme="minorHAnsi" w:hAnsiTheme="minorHAnsi" w:cstheme="minorHAnsi"/>
          <w:color w:val="000000"/>
          <w:sz w:val="21"/>
          <w:szCs w:val="21"/>
          <w:lang w:val="en-US"/>
        </w:rPr>
        <w:t>overweights</w:t>
      </w:r>
      <w:proofErr w:type="spellEnd"/>
      <w:r w:rsidRPr="00180DF5">
        <w:rPr>
          <w:rFonts w:asciiTheme="minorHAnsi" w:hAnsiTheme="minorHAnsi" w:cstheme="minorHAnsi"/>
          <w:color w:val="000000"/>
          <w:sz w:val="21"/>
          <w:szCs w:val="21"/>
          <w:lang w:val="en-US"/>
        </w:rPr>
        <w:t xml:space="preserve"> shorter maturities (there are more liquid points per unit of maturity at the short end). The implication is that a 1bp error at the 2Y tenor costs the same as a 1bp error at the 30Y tenor in the training objective.</w:t>
      </w:r>
    </w:p>
    <w:p w14:paraId="0A690965" w14:textId="77777777" w:rsidR="00180DF5" w:rsidRPr="00180DF5" w:rsidRDefault="00180DF5" w:rsidP="00180DF5">
      <w:pPr>
        <w:pStyle w:val="font-claude-response-body"/>
        <w:ind w:left="720"/>
        <w:jc w:val="both"/>
        <w:rPr>
          <w:rFonts w:asciiTheme="minorHAnsi" w:hAnsiTheme="minorHAnsi" w:cstheme="minorHAnsi"/>
          <w:color w:val="000000"/>
          <w:sz w:val="21"/>
          <w:szCs w:val="21"/>
          <w:lang w:val="en-US"/>
        </w:rPr>
      </w:pPr>
    </w:p>
    <w:p w14:paraId="3570405D" w14:textId="77777777"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lastRenderedPageBreak/>
        <w:t>The</w:t>
      </w:r>
      <w:r w:rsidRPr="00180DF5">
        <w:rPr>
          <w:rStyle w:val="apple-converted-space"/>
          <w:rFonts w:asciiTheme="minorHAnsi" w:hAnsiTheme="minorHAnsi" w:cstheme="minorHAnsi"/>
          <w:color w:val="000000"/>
          <w:sz w:val="21"/>
          <w:szCs w:val="21"/>
          <w:u w:val="single"/>
          <w:lang w:val="en-US"/>
        </w:rPr>
        <w:t> </w:t>
      </w:r>
      <m:oMath>
        <m:r>
          <w:rPr>
            <w:rFonts w:ascii="Cambria Math" w:hAnsi="Cambria Math" w:cstheme="minorHAnsi"/>
            <w:sz w:val="21"/>
            <w:szCs w:val="21"/>
            <w:u w:val="single"/>
          </w:rPr>
          <m:t>β</m:t>
        </m:r>
        <m:r>
          <w:rPr>
            <w:rFonts w:ascii="Cambria Math" w:hAnsi="Cambria Math" w:cstheme="minorHAnsi"/>
            <w:sz w:val="21"/>
            <w:szCs w:val="21"/>
            <w:u w:val="single"/>
            <w:lang w:val="en-US"/>
          </w:rPr>
          <m:t>=</m:t>
        </m:r>
        <m:sSup>
          <m:sSupPr>
            <m:ctrlPr>
              <w:rPr>
                <w:rFonts w:ascii="Cambria Math" w:hAnsi="Cambria Math" w:cstheme="minorHAnsi"/>
                <w:sz w:val="21"/>
                <w:szCs w:val="21"/>
                <w:u w:val="single"/>
              </w:rPr>
            </m:ctrlPr>
          </m:sSupPr>
          <m:e>
            <m:r>
              <w:rPr>
                <w:rFonts w:ascii="Cambria Math" w:hAnsi="Cambria Math" w:cstheme="minorHAnsi"/>
                <w:sz w:val="21"/>
                <w:szCs w:val="21"/>
                <w:u w:val="single"/>
                <w:lang w:val="en-US"/>
              </w:rPr>
              <m:t>10</m:t>
            </m:r>
          </m:e>
          <m:sup>
            <m:r>
              <w:rPr>
                <w:rFonts w:ascii="Cambria Math" w:hAnsi="Cambria Math" w:cstheme="minorHAnsi"/>
                <w:sz w:val="21"/>
                <w:szCs w:val="21"/>
                <w:u w:val="single"/>
                <w:lang w:val="en-US"/>
              </w:rPr>
              <m:t>-7</m:t>
            </m:r>
          </m:sup>
        </m:sSup>
      </m:oMath>
      <w:r w:rsidRPr="00180DF5">
        <w:rPr>
          <w:rStyle w:val="apple-converted-space"/>
          <w:rFonts w:asciiTheme="minorHAnsi" w:hAnsiTheme="minorHAnsi" w:cstheme="minorHAnsi"/>
          <w:color w:val="000000"/>
          <w:sz w:val="21"/>
          <w:szCs w:val="21"/>
          <w:u w:val="single"/>
          <w:lang w:val="en-US"/>
        </w:rPr>
        <w:t> </w:t>
      </w:r>
      <w:r w:rsidRPr="00180DF5">
        <w:rPr>
          <w:rFonts w:asciiTheme="minorHAnsi" w:hAnsiTheme="minorHAnsi" w:cstheme="minorHAnsi"/>
          <w:color w:val="000000"/>
          <w:sz w:val="21"/>
          <w:szCs w:val="21"/>
          <w:u w:val="single"/>
          <w:lang w:val="en-US"/>
        </w:rPr>
        <w:t>choice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This extremely small</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β</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the most practically important hyperparameter. Recall that</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β</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controls the strength of the KLD </w:t>
      </w:r>
      <w:r w:rsidRPr="00180DF5">
        <w:rPr>
          <w:rFonts w:asciiTheme="minorHAnsi" w:hAnsiTheme="minorHAnsi" w:cstheme="minorHAnsi"/>
          <w:color w:val="000000"/>
          <w:sz w:val="21"/>
          <w:szCs w:val="21"/>
          <w:lang w:val="en-US"/>
        </w:rPr>
        <w:t>regularization</w:t>
      </w:r>
      <w:r w:rsidRPr="00180DF5">
        <w:rPr>
          <w:rFonts w:asciiTheme="minorHAnsi" w:hAnsiTheme="minorHAnsi" w:cstheme="minorHAnsi"/>
          <w:color w:val="000000"/>
          <w:sz w:val="21"/>
          <w:szCs w:val="21"/>
          <w:lang w:val="en-US"/>
        </w:rPr>
        <w:t xml:space="preserve"> relative to reconstruction accuracy. With</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β</m:t>
        </m:r>
        <m:r>
          <w:rPr>
            <w:rFonts w:ascii="Cambria Math" w:hAnsi="Cambria Math" w:cstheme="minorHAnsi"/>
            <w:sz w:val="21"/>
            <w:szCs w:val="21"/>
            <w:lang w:val="en-US"/>
          </w:rPr>
          <m:t>=</m:t>
        </m:r>
        <m:sSup>
          <m:sSupPr>
            <m:ctrlPr>
              <w:rPr>
                <w:rFonts w:ascii="Cambria Math" w:hAnsi="Cambria Math" w:cstheme="minorHAnsi"/>
                <w:sz w:val="21"/>
                <w:szCs w:val="21"/>
              </w:rPr>
            </m:ctrlPr>
          </m:sSupPr>
          <m:e>
            <m:r>
              <w:rPr>
                <w:rFonts w:ascii="Cambria Math" w:hAnsi="Cambria Math" w:cstheme="minorHAnsi"/>
                <w:sz w:val="21"/>
                <w:szCs w:val="21"/>
                <w:lang w:val="en-US"/>
              </w:rPr>
              <m:t>10</m:t>
            </m:r>
          </m:e>
          <m:sup>
            <m:r>
              <w:rPr>
                <w:rFonts w:ascii="Cambria Math" w:hAnsi="Cambria Math" w:cstheme="minorHAnsi"/>
                <w:sz w:val="21"/>
                <w:szCs w:val="21"/>
                <w:lang w:val="en-US"/>
              </w:rPr>
              <m:t>-7</m:t>
            </m:r>
          </m:sup>
        </m:sSup>
      </m:oMath>
      <w:r w:rsidRPr="00180DF5">
        <w:rPr>
          <w:rFonts w:asciiTheme="minorHAnsi" w:hAnsiTheme="minorHAnsi" w:cstheme="minorHAnsi"/>
          <w:color w:val="000000"/>
          <w:sz w:val="21"/>
          <w:szCs w:val="21"/>
          <w:lang w:val="en-US"/>
        </w:rPr>
        <w:t>, the KLD term is nearly negligible in the loss function</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model is trained primarily to minimise reconstruction error, with just enough KLD regularisation to ensure the latent space is continuous and gap-free. This is much smaller than the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β</m:t>
        </m:r>
        <m:r>
          <w:rPr>
            <w:rFonts w:ascii="Cambria Math" w:hAnsi="Cambria Math" w:cstheme="minorHAnsi"/>
            <w:sz w:val="21"/>
            <w:szCs w:val="21"/>
            <w:lang w:val="en-US"/>
          </w:rPr>
          <m:t>=1</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used in the original VAE </w:t>
      </w:r>
      <w:proofErr w:type="gramStart"/>
      <w:r w:rsidRPr="00180DF5">
        <w:rPr>
          <w:rFonts w:asciiTheme="minorHAnsi" w:hAnsiTheme="minorHAnsi" w:cstheme="minorHAnsi"/>
          <w:color w:val="000000"/>
          <w:sz w:val="21"/>
          <w:szCs w:val="21"/>
          <w:lang w:val="en-US"/>
        </w:rPr>
        <w:t>paper,</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and</w:t>
      </w:r>
      <w:proofErr w:type="gramEnd"/>
      <w:r w:rsidRPr="00180DF5">
        <w:rPr>
          <w:rFonts w:asciiTheme="minorHAnsi" w:hAnsiTheme="minorHAnsi" w:cstheme="minorHAnsi"/>
          <w:color w:val="000000"/>
          <w:sz w:val="21"/>
          <w:szCs w:val="21"/>
          <w:lang w:val="en-US"/>
        </w:rPr>
        <w:t xml:space="preserve"> explains why the reconstruction accuracy is competitive with Nelson-Siegel: the model is barely compromising accuracy for regularity. The KLD term is used as a "light touch" </w:t>
      </w:r>
      <w:proofErr w:type="spellStart"/>
      <w:r w:rsidRPr="00180DF5">
        <w:rPr>
          <w:rFonts w:asciiTheme="minorHAnsi" w:hAnsiTheme="minorHAnsi" w:cstheme="minorHAnsi"/>
          <w:color w:val="000000"/>
          <w:sz w:val="21"/>
          <w:szCs w:val="21"/>
          <w:lang w:val="en-US"/>
        </w:rPr>
        <w:t>regulariser</w:t>
      </w:r>
      <w:proofErr w:type="spellEnd"/>
      <w:r w:rsidRPr="00180DF5">
        <w:rPr>
          <w:rFonts w:asciiTheme="minorHAnsi" w:hAnsiTheme="minorHAnsi" w:cstheme="minorHAnsi"/>
          <w:color w:val="000000"/>
          <w:sz w:val="21"/>
          <w:szCs w:val="21"/>
          <w:lang w:val="en-US"/>
        </w:rPr>
        <w:t>, not as a strong prior.</w:t>
      </w:r>
    </w:p>
    <w:p w14:paraId="2E620B0D" w14:textId="77777777" w:rsidR="00180DF5" w:rsidRPr="00180DF5" w:rsidRDefault="00180DF5" w:rsidP="00180DF5">
      <w:pPr>
        <w:pStyle w:val="Paragraphedeliste"/>
        <w:rPr>
          <w:rFonts w:asciiTheme="minorHAnsi" w:hAnsiTheme="minorHAnsi" w:cstheme="minorHAnsi"/>
          <w:color w:val="000000"/>
          <w:sz w:val="21"/>
          <w:szCs w:val="21"/>
          <w:lang w:val="en-US"/>
        </w:rPr>
      </w:pPr>
    </w:p>
    <w:p w14:paraId="0246AF2E" w14:textId="36A8B82F"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proofErr w:type="spellStart"/>
      <w:r w:rsidRPr="00180DF5">
        <w:rPr>
          <w:rFonts w:asciiTheme="minorHAnsi" w:hAnsiTheme="minorHAnsi" w:cstheme="minorHAnsi"/>
          <w:color w:val="000000"/>
          <w:sz w:val="21"/>
          <w:szCs w:val="21"/>
          <w:u w:val="single"/>
          <w:lang w:val="en-US"/>
        </w:rPr>
        <w:t>logvar</w:t>
      </w:r>
      <w:proofErr w:type="spellEnd"/>
      <w:r w:rsidRPr="00180DF5">
        <w:rPr>
          <w:rFonts w:asciiTheme="minorHAnsi" w:hAnsiTheme="minorHAnsi" w:cstheme="minorHAnsi"/>
          <w:color w:val="000000"/>
          <w:sz w:val="21"/>
          <w:szCs w:val="21"/>
          <w:u w:val="single"/>
          <w:lang w:val="en-US"/>
        </w:rPr>
        <w:t xml:space="preserve"> encoding</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paper uses the standard</w:t>
      </w:r>
      <w:r w:rsidRPr="00180DF5">
        <w:rPr>
          <w:rStyle w:val="apple-converted-space"/>
          <w:rFonts w:asciiTheme="minorHAnsi" w:hAnsiTheme="minorHAnsi" w:cstheme="minorHAnsi"/>
          <w:color w:val="000000"/>
          <w:sz w:val="21"/>
          <w:szCs w:val="21"/>
          <w:lang w:val="en-US"/>
        </w:rPr>
        <w:t> </w:t>
      </w:r>
      <m:oMath>
        <m:d>
          <m:dPr>
            <m:ctrlPr>
              <w:rPr>
                <w:rFonts w:ascii="Cambria Math" w:hAnsi="Cambria Math" w:cstheme="minorHAnsi"/>
                <w:sz w:val="21"/>
                <w:szCs w:val="21"/>
              </w:rPr>
            </m:ctrlPr>
          </m:dPr>
          <m:e>
            <m:r>
              <w:rPr>
                <w:rFonts w:ascii="Cambria Math" w:hAnsi="Cambria Math" w:cstheme="minorHAnsi"/>
                <w:sz w:val="21"/>
                <w:szCs w:val="21"/>
              </w:rPr>
              <m:t>μ</m:t>
            </m:r>
            <m:r>
              <w:rPr>
                <w:rFonts w:ascii="Cambria Math" w:hAnsi="Cambria Math" w:cstheme="minorHAnsi"/>
                <w:sz w:val="21"/>
                <w:szCs w:val="21"/>
                <w:lang w:val="en-US"/>
              </w:rPr>
              <m:t>,</m:t>
            </m:r>
            <m:r>
              <m:rPr>
                <m:sty m:val="p"/>
              </m:rPr>
              <w:rPr>
                <w:rFonts w:ascii="Cambria Math" w:hAnsi="Cambria Math" w:cstheme="minorHAnsi"/>
                <w:sz w:val="21"/>
                <w:szCs w:val="21"/>
                <w:lang w:val="en-US"/>
              </w:rPr>
              <m:t>log</m:t>
            </m:r>
            <m:r>
              <w:rPr>
                <w:rFonts w:ascii="Cambria Math" w:hAnsi="Cambria Math" w:cstheme="minorHAnsi"/>
                <w:sz w:val="21"/>
                <w:szCs w:val="21"/>
                <w:lang w:val="en-US"/>
              </w:rPr>
              <m:t>⁡</m:t>
            </m:r>
            <m:sSup>
              <m:sSupPr>
                <m:ctrlPr>
                  <w:rPr>
                    <w:rFonts w:ascii="Cambria Math" w:hAnsi="Cambria Math" w:cstheme="minorHAnsi"/>
                    <w:sz w:val="21"/>
                    <w:szCs w:val="21"/>
                  </w:rPr>
                </m:ctrlPr>
              </m:sSupPr>
              <m:e>
                <m:r>
                  <w:rPr>
                    <w:rFonts w:ascii="Cambria Math" w:hAnsi="Cambria Math" w:cstheme="minorHAnsi"/>
                    <w:sz w:val="21"/>
                    <w:szCs w:val="21"/>
                  </w:rPr>
                  <m:t>σ</m:t>
                </m:r>
              </m:e>
              <m:sup>
                <m:r>
                  <w:rPr>
                    <w:rFonts w:ascii="Cambria Math" w:hAnsi="Cambria Math" w:cstheme="minorHAnsi"/>
                    <w:sz w:val="21"/>
                    <w:szCs w:val="21"/>
                    <w:lang w:val="en-US"/>
                  </w:rPr>
                  <m:t>2</m:t>
                </m:r>
              </m:sup>
            </m:sSup>
          </m:e>
        </m:d>
      </m:oMath>
      <w:r w:rsidRPr="00180DF5">
        <w:rPr>
          <w:rStyle w:val="apple-converted-space"/>
          <w:rFonts w:asciiTheme="minorHAnsi" w:hAnsiTheme="minorHAnsi" w:cstheme="minorHAnsi"/>
          <w:color w:val="000000"/>
          <w:sz w:val="21"/>
          <w:szCs w:val="21"/>
          <w:lang w:val="en-US"/>
        </w:rPr>
        <w:t> </w:t>
      </w:r>
      <w:proofErr w:type="spellStart"/>
      <w:r w:rsidRPr="00180DF5">
        <w:rPr>
          <w:rFonts w:asciiTheme="minorHAnsi" w:hAnsiTheme="minorHAnsi" w:cstheme="minorHAnsi"/>
          <w:color w:val="000000"/>
          <w:sz w:val="21"/>
          <w:szCs w:val="21"/>
          <w:lang w:val="en-US"/>
        </w:rPr>
        <w:t>parameterisation</w:t>
      </w:r>
      <w:proofErr w:type="spellEnd"/>
      <w:r w:rsidRPr="00180DF5">
        <w:rPr>
          <w:rFonts w:asciiTheme="minorHAnsi" w:hAnsiTheme="minorHAnsi" w:cstheme="minorHAnsi"/>
          <w:color w:val="000000"/>
          <w:sz w:val="21"/>
          <w:szCs w:val="21"/>
          <w:lang w:val="en-US"/>
        </w:rPr>
        <w:t xml:space="preserve"> (</w:t>
      </w:r>
      <w:proofErr w:type="spellStart"/>
      <w:r w:rsidRPr="00180DF5">
        <w:rPr>
          <w:rFonts w:asciiTheme="minorHAnsi" w:hAnsiTheme="minorHAnsi" w:cstheme="minorHAnsi"/>
          <w:color w:val="000000"/>
          <w:sz w:val="21"/>
          <w:szCs w:val="21"/>
          <w:lang w:val="en-US"/>
        </w:rPr>
        <w:t>logvar</w:t>
      </w:r>
      <w:proofErr w:type="spellEnd"/>
      <w:r w:rsidRPr="00180DF5">
        <w:rPr>
          <w:rFonts w:asciiTheme="minorHAnsi" w:hAnsiTheme="minorHAnsi" w:cstheme="minorHAnsi"/>
          <w:color w:val="000000"/>
          <w:sz w:val="21"/>
          <w:szCs w:val="21"/>
          <w:lang w:val="en-US"/>
        </w:rPr>
        <w:t>) rather than</w:t>
      </w:r>
      <w:r w:rsidRPr="00180DF5">
        <w:rPr>
          <w:rStyle w:val="apple-converted-space"/>
          <w:rFonts w:asciiTheme="minorHAnsi" w:hAnsiTheme="minorHAnsi" w:cstheme="minorHAnsi"/>
          <w:color w:val="000000"/>
          <w:sz w:val="21"/>
          <w:szCs w:val="21"/>
          <w:lang w:val="en-US"/>
        </w:rPr>
        <w:t> </w:t>
      </w:r>
      <m:oMath>
        <m:d>
          <m:dPr>
            <m:sepChr m:val=","/>
            <m:ctrlPr>
              <w:rPr>
                <w:rFonts w:ascii="Cambria Math" w:hAnsi="Cambria Math" w:cstheme="minorHAnsi"/>
                <w:sz w:val="21"/>
                <w:szCs w:val="21"/>
              </w:rPr>
            </m:ctrlPr>
          </m:dPr>
          <m:e>
            <m:r>
              <w:rPr>
                <w:rFonts w:ascii="Cambria Math" w:hAnsi="Cambria Math" w:cstheme="minorHAnsi"/>
                <w:sz w:val="21"/>
                <w:szCs w:val="21"/>
              </w:rPr>
              <m:t>μ</m:t>
            </m:r>
          </m:e>
          <m:e>
            <m:r>
              <w:rPr>
                <w:rFonts w:ascii="Cambria Math" w:hAnsi="Cambria Math" w:cstheme="minorHAnsi"/>
                <w:sz w:val="21"/>
                <w:szCs w:val="21"/>
              </w:rPr>
              <m:t>σ</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directly. The KLD formula in this convention becomes:</w:t>
      </w:r>
    </w:p>
    <w:p w14:paraId="6687473E" w14:textId="77777777" w:rsidR="00180DF5" w:rsidRPr="00180DF5" w:rsidRDefault="00180DF5" w:rsidP="00180DF5">
      <w:pPr>
        <w:rPr>
          <w:rFonts w:asciiTheme="minorHAnsi" w:hAnsiTheme="minorHAnsi" w:cstheme="minorHAnsi"/>
          <w:sz w:val="21"/>
          <w:szCs w:val="21"/>
        </w:rPr>
      </w:pPr>
      <m:oMathPara>
        <m:oMath>
          <m:sSub>
            <m:sSubPr>
              <m:ctrlPr>
                <w:rPr>
                  <w:rFonts w:ascii="Cambria Math" w:hAnsi="Cambria Math" w:cstheme="minorHAnsi"/>
                  <w:sz w:val="21"/>
                  <w:szCs w:val="21"/>
                </w:rPr>
              </m:ctrlPr>
            </m:sSubPr>
            <m:e>
              <m:r>
                <m:rPr>
                  <m:scr m:val="script"/>
                </m:rPr>
                <w:rPr>
                  <w:rFonts w:ascii="Cambria Math" w:hAnsi="Cambria Math" w:cstheme="minorHAnsi"/>
                  <w:sz w:val="21"/>
                  <w:szCs w:val="21"/>
                </w:rPr>
                <m:t>D</m:t>
              </m:r>
            </m:e>
            <m:sub>
              <m:r>
                <w:rPr>
                  <w:rFonts w:ascii="Cambria Math" w:hAnsi="Cambria Math" w:cstheme="minorHAnsi"/>
                  <w:sz w:val="21"/>
                  <w:szCs w:val="21"/>
                </w:rPr>
                <m:t>KLD</m:t>
              </m:r>
            </m:sub>
          </m:sSub>
          <m:r>
            <w:rPr>
              <w:rFonts w:ascii="Cambria Math" w:hAnsi="Cambria Math" w:cstheme="minorHAnsi"/>
              <w:sz w:val="21"/>
              <w:szCs w:val="21"/>
              <w:lang w:val="en-US"/>
            </w:rPr>
            <m:t>=</m:t>
          </m:r>
          <m:f>
            <m:fPr>
              <m:ctrlPr>
                <w:rPr>
                  <w:rFonts w:ascii="Cambria Math" w:hAnsi="Cambria Math" w:cstheme="minorHAnsi"/>
                  <w:sz w:val="21"/>
                  <w:szCs w:val="21"/>
                </w:rPr>
              </m:ctrlPr>
            </m:fPr>
            <m:num>
              <m:r>
                <w:rPr>
                  <w:rFonts w:ascii="Cambria Math" w:hAnsi="Cambria Math" w:cstheme="minorHAnsi"/>
                  <w:sz w:val="21"/>
                  <w:szCs w:val="21"/>
                  <w:lang w:val="en-US"/>
                </w:rPr>
                <m:t>1</m:t>
              </m:r>
            </m:num>
            <m:den>
              <m:r>
                <w:rPr>
                  <w:rFonts w:ascii="Cambria Math" w:hAnsi="Cambria Math" w:cstheme="minorHAnsi"/>
                  <w:sz w:val="21"/>
                  <w:szCs w:val="21"/>
                  <w:lang w:val="en-US"/>
                </w:rPr>
                <m:t>2</m:t>
              </m:r>
            </m:den>
          </m:f>
          <m:nary>
            <m:naryPr>
              <m:chr m:val="∑"/>
              <m:limLoc m:val="undOvr"/>
              <m:grow m:val="1"/>
              <m:supHide m:val="1"/>
              <m:ctrlPr>
                <w:rPr>
                  <w:rFonts w:ascii="Cambria Math" w:hAnsi="Cambria Math" w:cstheme="minorHAnsi"/>
                  <w:sz w:val="21"/>
                  <w:szCs w:val="21"/>
                </w:rPr>
              </m:ctrlPr>
            </m:naryPr>
            <m:sub>
              <m:r>
                <w:rPr>
                  <w:rFonts w:ascii="Cambria Math" w:hAnsi="Cambria Math" w:cstheme="minorHAnsi"/>
                  <w:sz w:val="21"/>
                  <w:szCs w:val="21"/>
                </w:rPr>
                <m:t>k</m:t>
              </m:r>
            </m:sub>
            <m:sup/>
            <m:e>
              <m:d>
                <m:dPr>
                  <m:ctrlPr>
                    <w:rPr>
                      <w:rFonts w:ascii="Cambria Math" w:hAnsi="Cambria Math" w:cstheme="minorHAnsi"/>
                      <w:sz w:val="21"/>
                      <w:szCs w:val="21"/>
                    </w:rPr>
                  </m:ctrlPr>
                </m:dPr>
                <m:e>
                  <m:sSup>
                    <m:sSupPr>
                      <m:ctrlPr>
                        <w:rPr>
                          <w:rFonts w:ascii="Cambria Math" w:hAnsi="Cambria Math" w:cstheme="minorHAnsi"/>
                          <w:sz w:val="21"/>
                          <w:szCs w:val="21"/>
                        </w:rPr>
                      </m:ctrlPr>
                    </m:sSupPr>
                    <m:e>
                      <m:r>
                        <w:rPr>
                          <w:rFonts w:ascii="Cambria Math" w:hAnsi="Cambria Math" w:cstheme="minorHAnsi"/>
                          <w:sz w:val="21"/>
                          <w:szCs w:val="21"/>
                        </w:rPr>
                        <m:t>e</m:t>
                      </m:r>
                    </m:e>
                    <m:sup>
                      <m:func>
                        <m:funcPr>
                          <m:ctrlPr>
                            <w:rPr>
                              <w:rFonts w:ascii="Cambria Math" w:hAnsi="Cambria Math" w:cstheme="minorHAnsi"/>
                              <w:sz w:val="21"/>
                              <w:szCs w:val="21"/>
                            </w:rPr>
                          </m:ctrlPr>
                        </m:funcPr>
                        <m:fName>
                          <m:r>
                            <m:rPr>
                              <m:sty m:val="p"/>
                            </m:rPr>
                            <w:rPr>
                              <w:rFonts w:ascii="Cambria Math" w:hAnsi="Cambria Math" w:cstheme="minorHAnsi"/>
                              <w:sz w:val="21"/>
                              <w:szCs w:val="21"/>
                              <w:lang w:val="en-US"/>
                            </w:rPr>
                            <m:t>log</m:t>
                          </m:r>
                        </m:fName>
                        <m:e>
                          <m:sSubSup>
                            <m:sSubSupPr>
                              <m:ctrlPr>
                                <w:rPr>
                                  <w:rFonts w:ascii="Cambria Math" w:hAnsi="Cambria Math" w:cstheme="minorHAnsi"/>
                                  <w:sz w:val="21"/>
                                  <w:szCs w:val="21"/>
                                </w:rPr>
                              </m:ctrlPr>
                            </m:sSubSupPr>
                            <m:e>
                              <m:r>
                                <w:rPr>
                                  <w:rFonts w:ascii="Cambria Math" w:hAnsi="Cambria Math" w:cstheme="minorHAnsi"/>
                                  <w:sz w:val="21"/>
                                  <w:szCs w:val="21"/>
                                </w:rPr>
                                <m:t>σ</m:t>
                              </m:r>
                            </m:e>
                            <m:sub>
                              <m:r>
                                <w:rPr>
                                  <w:rFonts w:ascii="Cambria Math" w:hAnsi="Cambria Math" w:cstheme="minorHAnsi"/>
                                  <w:sz w:val="21"/>
                                  <w:szCs w:val="21"/>
                                </w:rPr>
                                <m:t>k</m:t>
                              </m:r>
                            </m:sub>
                            <m:sup>
                              <m:r>
                                <w:rPr>
                                  <w:rFonts w:ascii="Cambria Math" w:hAnsi="Cambria Math" w:cstheme="minorHAnsi"/>
                                  <w:sz w:val="21"/>
                                  <w:szCs w:val="21"/>
                                  <w:lang w:val="en-US"/>
                                </w:rPr>
                                <m:t>2</m:t>
                              </m:r>
                            </m:sup>
                          </m:sSubSup>
                        </m:e>
                      </m:func>
                    </m:sup>
                  </m:sSup>
                  <m:r>
                    <w:rPr>
                      <w:rFonts w:ascii="Cambria Math" w:hAnsi="Cambria Math" w:cstheme="minorHAnsi"/>
                      <w:sz w:val="21"/>
                      <w:szCs w:val="21"/>
                      <w:lang w:val="en-US"/>
                    </w:rPr>
                    <m:t>+</m:t>
                  </m:r>
                  <m:sSubSup>
                    <m:sSubSupPr>
                      <m:ctrlPr>
                        <w:rPr>
                          <w:rFonts w:ascii="Cambria Math" w:hAnsi="Cambria Math" w:cstheme="minorHAnsi"/>
                          <w:sz w:val="21"/>
                          <w:szCs w:val="21"/>
                        </w:rPr>
                      </m:ctrlPr>
                    </m:sSubSupPr>
                    <m:e>
                      <m:r>
                        <w:rPr>
                          <w:rFonts w:ascii="Cambria Math" w:hAnsi="Cambria Math" w:cstheme="minorHAnsi"/>
                          <w:sz w:val="21"/>
                          <w:szCs w:val="21"/>
                        </w:rPr>
                        <m:t>μ</m:t>
                      </m:r>
                    </m:e>
                    <m:sub>
                      <m:r>
                        <w:rPr>
                          <w:rFonts w:ascii="Cambria Math" w:hAnsi="Cambria Math" w:cstheme="minorHAnsi"/>
                          <w:sz w:val="21"/>
                          <w:szCs w:val="21"/>
                        </w:rPr>
                        <m:t>k</m:t>
                      </m:r>
                    </m:sub>
                    <m:sup>
                      <m:r>
                        <w:rPr>
                          <w:rFonts w:ascii="Cambria Math" w:hAnsi="Cambria Math" w:cstheme="minorHAnsi"/>
                          <w:sz w:val="21"/>
                          <w:szCs w:val="21"/>
                          <w:lang w:val="en-US"/>
                        </w:rPr>
                        <m:t>2</m:t>
                      </m:r>
                    </m:sup>
                  </m:sSubSup>
                  <m:r>
                    <w:rPr>
                      <w:rFonts w:ascii="Cambria Math" w:hAnsi="Cambria Math" w:cstheme="minorHAnsi"/>
                      <w:sz w:val="21"/>
                      <w:szCs w:val="21"/>
                      <w:lang w:val="en-US"/>
                    </w:rPr>
                    <m:t>-1-</m:t>
                  </m:r>
                  <m:r>
                    <m:rPr>
                      <m:sty m:val="p"/>
                    </m:rPr>
                    <w:rPr>
                      <w:rFonts w:ascii="Cambria Math" w:hAnsi="Cambria Math" w:cstheme="minorHAnsi"/>
                      <w:sz w:val="21"/>
                      <w:szCs w:val="21"/>
                      <w:lang w:val="en-US"/>
                    </w:rPr>
                    <m:t>log</m:t>
                  </m:r>
                  <m:r>
                    <w:rPr>
                      <w:rFonts w:ascii="Cambria Math" w:hAnsi="Cambria Math" w:cstheme="minorHAnsi"/>
                      <w:sz w:val="21"/>
                      <w:szCs w:val="21"/>
                      <w:lang w:val="en-US"/>
                    </w:rPr>
                    <m:t>⁡</m:t>
                  </m:r>
                  <m:sSubSup>
                    <m:sSubSupPr>
                      <m:ctrlPr>
                        <w:rPr>
                          <w:rFonts w:ascii="Cambria Math" w:hAnsi="Cambria Math" w:cstheme="minorHAnsi"/>
                          <w:sz w:val="21"/>
                          <w:szCs w:val="21"/>
                        </w:rPr>
                      </m:ctrlPr>
                    </m:sSubSupPr>
                    <m:e>
                      <m:r>
                        <w:rPr>
                          <w:rFonts w:ascii="Cambria Math" w:hAnsi="Cambria Math" w:cstheme="minorHAnsi"/>
                          <w:sz w:val="21"/>
                          <w:szCs w:val="21"/>
                        </w:rPr>
                        <m:t>σ</m:t>
                      </m:r>
                    </m:e>
                    <m:sub>
                      <m:r>
                        <w:rPr>
                          <w:rFonts w:ascii="Cambria Math" w:hAnsi="Cambria Math" w:cstheme="minorHAnsi"/>
                          <w:sz w:val="21"/>
                          <w:szCs w:val="21"/>
                        </w:rPr>
                        <m:t>k</m:t>
                      </m:r>
                    </m:sub>
                    <m:sup>
                      <m:r>
                        <w:rPr>
                          <w:rFonts w:ascii="Cambria Math" w:hAnsi="Cambria Math" w:cstheme="minorHAnsi"/>
                          <w:sz w:val="21"/>
                          <w:szCs w:val="21"/>
                          <w:lang w:val="en-US"/>
                        </w:rPr>
                        <m:t>2</m:t>
                      </m:r>
                    </m:sup>
                  </m:sSubSup>
                </m:e>
              </m:d>
            </m:e>
          </m:nary>
        </m:oMath>
      </m:oMathPara>
    </w:p>
    <w:p w14:paraId="5B7A6F8E" w14:textId="77777777" w:rsidR="00180DF5" w:rsidRPr="00180DF5" w:rsidRDefault="00180DF5" w:rsidP="00180DF5">
      <w:pPr>
        <w:ind w:left="708"/>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 xml:space="preserve">Using </w:t>
      </w:r>
      <w:proofErr w:type="spellStart"/>
      <w:r w:rsidRPr="00180DF5">
        <w:rPr>
          <w:rFonts w:asciiTheme="minorHAnsi" w:hAnsiTheme="minorHAnsi" w:cstheme="minorHAnsi"/>
          <w:color w:val="000000"/>
          <w:sz w:val="21"/>
          <w:szCs w:val="21"/>
          <w:lang w:val="en-US"/>
        </w:rPr>
        <w:t>logvar</w:t>
      </w:r>
      <w:proofErr w:type="spellEnd"/>
      <w:r w:rsidRPr="00180DF5">
        <w:rPr>
          <w:rFonts w:asciiTheme="minorHAnsi" w:hAnsiTheme="minorHAnsi" w:cstheme="minorHAnsi"/>
          <w:color w:val="000000"/>
          <w:sz w:val="21"/>
          <w:szCs w:val="21"/>
          <w:lang w:val="en-US"/>
        </w:rPr>
        <w:t xml:space="preserve"> instead of</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σ</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directly avoids the need for a </w:t>
      </w:r>
      <w:proofErr w:type="spellStart"/>
      <w:r w:rsidRPr="00180DF5">
        <w:rPr>
          <w:rFonts w:asciiTheme="minorHAnsi" w:hAnsiTheme="minorHAnsi" w:cstheme="minorHAnsi"/>
          <w:color w:val="000000"/>
          <w:sz w:val="21"/>
          <w:szCs w:val="21"/>
          <w:lang w:val="en-US"/>
        </w:rPr>
        <w:t>softplus</w:t>
      </w:r>
      <w:proofErr w:type="spellEnd"/>
      <w:r w:rsidRPr="00180DF5">
        <w:rPr>
          <w:rFonts w:asciiTheme="minorHAnsi" w:hAnsiTheme="minorHAnsi" w:cstheme="minorHAnsi"/>
          <w:color w:val="000000"/>
          <w:sz w:val="21"/>
          <w:szCs w:val="21"/>
          <w:lang w:val="en-US"/>
        </w:rPr>
        <w:t xml:space="preserve"> and improves numerical stability during training.</w:t>
      </w:r>
    </w:p>
    <w:p w14:paraId="5978A8BE" w14:textId="77777777" w:rsidR="00180DF5" w:rsidRPr="00180DF5" w:rsidRDefault="00180DF5" w:rsidP="00180DF5">
      <w:pPr>
        <w:ind w:left="708"/>
        <w:rPr>
          <w:rFonts w:asciiTheme="minorHAnsi" w:hAnsiTheme="minorHAnsi" w:cstheme="minorHAnsi"/>
          <w:color w:val="000000"/>
          <w:sz w:val="21"/>
          <w:szCs w:val="21"/>
          <w:lang w:val="en-US"/>
        </w:rPr>
      </w:pPr>
    </w:p>
    <w:p w14:paraId="3B885D7C" w14:textId="77777777" w:rsidR="00180DF5" w:rsidRPr="00180DF5" w:rsidRDefault="00180DF5" w:rsidP="00180DF5">
      <w:pPr>
        <w:pStyle w:val="Paragraphedeliste"/>
        <w:numPr>
          <w:ilvl w:val="0"/>
          <w:numId w:val="16"/>
        </w:numPr>
        <w:jc w:val="both"/>
        <w:rPr>
          <w:rFonts w:asciiTheme="minorHAnsi" w:hAnsiTheme="minorHAnsi" w:cstheme="minorHAnsi"/>
          <w:sz w:val="21"/>
          <w:szCs w:val="21"/>
          <w:lang w:val="en-US"/>
        </w:rPr>
      </w:pPr>
      <w:r w:rsidRPr="00180DF5">
        <w:rPr>
          <w:rFonts w:asciiTheme="minorHAnsi" w:hAnsiTheme="minorHAnsi" w:cstheme="minorHAnsi"/>
          <w:color w:val="000000"/>
          <w:sz w:val="21"/>
          <w:szCs w:val="21"/>
          <w:u w:val="single"/>
          <w:lang w:val="en-US"/>
        </w:rPr>
        <w:t>Dimension of latent spa</w:t>
      </w:r>
      <w:r w:rsidRPr="00180DF5">
        <w:rPr>
          <w:rFonts w:asciiTheme="minorHAnsi" w:hAnsiTheme="minorHAnsi" w:cstheme="minorHAnsi"/>
          <w:color w:val="000000"/>
          <w:sz w:val="21"/>
          <w:szCs w:val="21"/>
          <w:u w:val="single"/>
          <w:lang w:val="en-US"/>
        </w:rPr>
        <w:t>ce</w:t>
      </w:r>
      <w:r w:rsidRPr="00180DF5">
        <w:rPr>
          <w:rFonts w:asciiTheme="minorHAnsi" w:hAnsiTheme="minorHAnsi" w:cstheme="minorHAnsi"/>
          <w:color w:val="000000"/>
          <w:sz w:val="21"/>
          <w:szCs w:val="21"/>
          <w:lang w:val="en-US"/>
        </w:rPr>
        <w:t>:</w:t>
      </w:r>
    </w:p>
    <w:p w14:paraId="4BE8903C" w14:textId="77777777" w:rsidR="00180DF5" w:rsidRPr="00180DF5" w:rsidRDefault="00180DF5" w:rsidP="00180DF5">
      <w:pPr>
        <w:pStyle w:val="Paragraphedeliste"/>
        <w:numPr>
          <w:ilvl w:val="1"/>
          <w:numId w:val="16"/>
        </w:numPr>
        <w:jc w:val="both"/>
        <w:rPr>
          <w:rFonts w:asciiTheme="minorHAnsi" w:hAnsiTheme="minorHAnsi" w:cstheme="minorHAnsi"/>
          <w:sz w:val="21"/>
          <w:szCs w:val="21"/>
          <w:lang w:val="en-US"/>
        </w:rPr>
      </w:pPr>
      <w:r w:rsidRPr="00180DF5">
        <w:rPr>
          <w:rFonts w:asciiTheme="minorHAnsi" w:hAnsiTheme="minorHAnsi" w:cstheme="minorHAnsi"/>
          <w:color w:val="000000"/>
          <w:sz w:val="21"/>
          <w:szCs w:val="21"/>
          <w:lang w:val="en-US"/>
        </w:rPr>
        <w:t>The one-factor failure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A 1-dimensional latent space is insufficient for multi-currency use. In the shared latent space of the multi-currency VAE, only one number</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z</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would describe both the level and the shape of the curve for all currencies simultaneously. This forces every currency to produce identical curve sequences</w:t>
      </w:r>
      <w:r w:rsidRPr="00180DF5">
        <w:rPr>
          <w:rFonts w:asciiTheme="minorHAnsi" w:hAnsiTheme="minorHAnsi" w:cstheme="minorHAnsi"/>
          <w:color w:val="000000"/>
          <w:sz w:val="21"/>
          <w:szCs w:val="21"/>
          <w:lang w:val="en-US"/>
        </w:rPr>
        <w:t xml:space="preserve"> -&gt; </w:t>
      </w:r>
      <w:r w:rsidRPr="00180DF5">
        <w:rPr>
          <w:rFonts w:asciiTheme="minorHAnsi" w:hAnsiTheme="minorHAnsi" w:cstheme="minorHAnsi"/>
          <w:color w:val="000000"/>
          <w:sz w:val="21"/>
          <w:szCs w:val="21"/>
          <w:lang w:val="en-US"/>
        </w:rPr>
        <w:t>only the level changes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not the shape</w:t>
      </w:r>
      <w:r w:rsidRPr="00180DF5">
        <w:rPr>
          <w:rFonts w:asciiTheme="minorHAnsi" w:hAnsiTheme="minorHAnsi" w:cstheme="minorHAnsi"/>
          <w:color w:val="000000"/>
          <w:sz w:val="21"/>
          <w:szCs w:val="21"/>
          <w:lang w:val="en-US"/>
        </w:rPr>
        <w:t xml:space="preserve"> -&gt; </w:t>
      </w:r>
      <w:r w:rsidRPr="00180DF5">
        <w:rPr>
          <w:rFonts w:asciiTheme="minorHAnsi" w:hAnsiTheme="minorHAnsi" w:cstheme="minorHAnsi"/>
          <w:color w:val="000000"/>
          <w:sz w:val="21"/>
          <w:szCs w:val="21"/>
          <w:lang w:val="en-US"/>
        </w:rPr>
        <w:t>which is equivalent to the classical one-factor model where all rates move in perfect parallel with 100% correlation. This is empirically wrong and practically useless.</w:t>
      </w:r>
    </w:p>
    <w:p w14:paraId="4146343A" w14:textId="46C1B8AB" w:rsidR="00180DF5" w:rsidRPr="00180DF5" w:rsidRDefault="00180DF5" w:rsidP="00180DF5">
      <w:pPr>
        <w:pStyle w:val="Paragraphedeliste"/>
        <w:numPr>
          <w:ilvl w:val="1"/>
          <w:numId w:val="16"/>
        </w:numPr>
        <w:jc w:val="both"/>
        <w:rPr>
          <w:rFonts w:asciiTheme="minorHAnsi" w:hAnsiTheme="minorHAnsi" w:cstheme="minorHAnsi"/>
          <w:sz w:val="21"/>
          <w:szCs w:val="21"/>
          <w:lang w:val="en-US"/>
        </w:rPr>
      </w:pPr>
      <w:r w:rsidRPr="00180DF5">
        <w:rPr>
          <w:rFonts w:asciiTheme="minorHAnsi" w:hAnsiTheme="minorHAnsi" w:cstheme="minorHAnsi"/>
          <w:color w:val="000000"/>
          <w:sz w:val="21"/>
          <w:szCs w:val="21"/>
          <w:lang w:val="en-US"/>
        </w:rPr>
        <w:t>Why</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K</m:t>
        </m:r>
        <m:r>
          <w:rPr>
            <w:rFonts w:ascii="Cambria Math" w:hAnsi="Cambria Math" w:cstheme="minorHAnsi"/>
            <w:sz w:val="21"/>
            <w:szCs w:val="21"/>
            <w:lang w:val="en-US"/>
          </w:rPr>
          <m:t>=2</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suffices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paper's main quantitative finding in this subsection is that</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two latent dimensions are sufficient</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to encode swap rates across all 13 currencies with accuracy comparable to Nelson-Siegel's three dimensions.</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With</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K</m:t>
        </m:r>
        <m:r>
          <w:rPr>
            <w:rFonts w:ascii="Cambria Math" w:hAnsi="Cambria Math" w:cstheme="minorHAnsi"/>
            <w:sz w:val="21"/>
            <w:szCs w:val="21"/>
            <w:lang w:val="en-US"/>
          </w:rPr>
          <m:t>=2</m:t>
        </m:r>
      </m:oMath>
      <w:r w:rsidRPr="00180DF5">
        <w:rPr>
          <w:rFonts w:asciiTheme="minorHAnsi" w:hAnsiTheme="minorHAnsi" w:cstheme="minorHAnsi"/>
          <w:color w:val="000000"/>
          <w:sz w:val="21"/>
          <w:szCs w:val="21"/>
          <w:lang w:val="en-US"/>
        </w:rPr>
        <w:t>, different currencies can occupy different regions of the shared 2D latent space. A EUR curve can be encoded at</w:t>
      </w:r>
      <w:r w:rsidRPr="00180DF5">
        <w:rPr>
          <w:rStyle w:val="apple-converted-space"/>
          <w:rFonts w:asciiTheme="minorHAnsi" w:hAnsiTheme="minorHAnsi" w:cstheme="minorHAnsi"/>
          <w:color w:val="000000"/>
          <w:sz w:val="21"/>
          <w:szCs w:val="21"/>
          <w:lang w:val="en-US"/>
        </w:rPr>
        <w:t> </w:t>
      </w:r>
      <m:oMath>
        <m:d>
          <m:dPr>
            <m:ctrlPr>
              <w:rPr>
                <w:rFonts w:ascii="Cambria Math" w:hAnsi="Cambria Math" w:cstheme="minorHAnsi"/>
                <w:sz w:val="21"/>
                <w:szCs w:val="21"/>
              </w:rPr>
            </m:ctrlPr>
          </m:dPr>
          <m:e>
            <m:sSub>
              <m:sSubPr>
                <m:ctrlPr>
                  <w:rPr>
                    <w:rFonts w:ascii="Cambria Math" w:hAnsi="Cambria Math" w:cstheme="minorHAnsi"/>
                    <w:sz w:val="21"/>
                    <w:szCs w:val="21"/>
                  </w:rPr>
                </m:ctrlPr>
              </m:sSubPr>
              <m:e>
                <m:r>
                  <w:rPr>
                    <w:rFonts w:ascii="Cambria Math" w:hAnsi="Cambria Math" w:cstheme="minorHAnsi"/>
                    <w:sz w:val="21"/>
                    <w:szCs w:val="21"/>
                  </w:rPr>
                  <m:t>z</m:t>
                </m:r>
              </m:e>
              <m:sub>
                <m:r>
                  <w:rPr>
                    <w:rFonts w:ascii="Cambria Math" w:hAnsi="Cambria Math" w:cstheme="minorHAnsi"/>
                    <w:sz w:val="21"/>
                    <w:szCs w:val="21"/>
                    <w:lang w:val="en-US"/>
                  </w:rPr>
                  <m:t>1</m:t>
                </m:r>
              </m:sub>
            </m:sSub>
            <m:r>
              <w:rPr>
                <w:rFonts w:ascii="Cambria Math" w:hAnsi="Cambria Math" w:cstheme="minorHAnsi"/>
                <w:sz w:val="21"/>
                <w:szCs w:val="21"/>
                <w:lang w:val="en-US"/>
              </w:rPr>
              <m:t>=-0.8,</m:t>
            </m:r>
            <m:sSub>
              <m:sSubPr>
                <m:ctrlPr>
                  <w:rPr>
                    <w:rFonts w:ascii="Cambria Math" w:hAnsi="Cambria Math" w:cstheme="minorHAnsi"/>
                    <w:sz w:val="21"/>
                    <w:szCs w:val="21"/>
                  </w:rPr>
                </m:ctrlPr>
              </m:sSubPr>
              <m:e>
                <m:r>
                  <w:rPr>
                    <w:rFonts w:ascii="Cambria Math" w:hAnsi="Cambria Math" w:cstheme="minorHAnsi"/>
                    <w:sz w:val="21"/>
                    <w:szCs w:val="21"/>
                  </w:rPr>
                  <m:t>z</m:t>
                </m:r>
              </m:e>
              <m:sub>
                <m:r>
                  <w:rPr>
                    <w:rFonts w:ascii="Cambria Math" w:hAnsi="Cambria Math" w:cstheme="minorHAnsi"/>
                    <w:sz w:val="21"/>
                    <w:szCs w:val="21"/>
                    <w:lang w:val="en-US"/>
                  </w:rPr>
                  <m:t>2</m:t>
                </m:r>
              </m:sub>
            </m:sSub>
            <m:r>
              <w:rPr>
                <w:rFonts w:ascii="Cambria Math" w:hAnsi="Cambria Math" w:cstheme="minorHAnsi"/>
                <w:sz w:val="21"/>
                <w:szCs w:val="21"/>
                <w:lang w:val="en-US"/>
              </w:rPr>
              <m:t>=0.3</m:t>
            </m:r>
          </m:e>
        </m:d>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while a USD curve sits at</w:t>
      </w:r>
      <w:r w:rsidRPr="00180DF5">
        <w:rPr>
          <w:rStyle w:val="apple-converted-space"/>
          <w:rFonts w:asciiTheme="minorHAnsi" w:hAnsiTheme="minorHAnsi" w:cstheme="minorHAnsi"/>
          <w:color w:val="000000"/>
          <w:sz w:val="21"/>
          <w:szCs w:val="21"/>
          <w:lang w:val="en-US"/>
        </w:rPr>
        <w:t> </w:t>
      </w:r>
      <m:oMath>
        <m:d>
          <m:dPr>
            <m:ctrlPr>
              <w:rPr>
                <w:rFonts w:ascii="Cambria Math" w:hAnsi="Cambria Math" w:cstheme="minorHAnsi"/>
                <w:sz w:val="21"/>
                <w:szCs w:val="21"/>
              </w:rPr>
            </m:ctrlPr>
          </m:dPr>
          <m:e>
            <m:sSub>
              <m:sSubPr>
                <m:ctrlPr>
                  <w:rPr>
                    <w:rFonts w:ascii="Cambria Math" w:hAnsi="Cambria Math" w:cstheme="minorHAnsi"/>
                    <w:sz w:val="21"/>
                    <w:szCs w:val="21"/>
                  </w:rPr>
                </m:ctrlPr>
              </m:sSubPr>
              <m:e>
                <m:r>
                  <w:rPr>
                    <w:rFonts w:ascii="Cambria Math" w:hAnsi="Cambria Math" w:cstheme="minorHAnsi"/>
                    <w:sz w:val="21"/>
                    <w:szCs w:val="21"/>
                  </w:rPr>
                  <m:t>z</m:t>
                </m:r>
              </m:e>
              <m:sub>
                <m:r>
                  <w:rPr>
                    <w:rFonts w:ascii="Cambria Math" w:hAnsi="Cambria Math" w:cstheme="minorHAnsi"/>
                    <w:sz w:val="21"/>
                    <w:szCs w:val="21"/>
                    <w:lang w:val="en-US"/>
                  </w:rPr>
                  <m:t>1</m:t>
                </m:r>
              </m:sub>
            </m:sSub>
            <m:r>
              <w:rPr>
                <w:rFonts w:ascii="Cambria Math" w:hAnsi="Cambria Math" w:cstheme="minorHAnsi"/>
                <w:sz w:val="21"/>
                <w:szCs w:val="21"/>
                <w:lang w:val="en-US"/>
              </w:rPr>
              <m:t>=0.2,</m:t>
            </m:r>
            <m:sSub>
              <m:sSubPr>
                <m:ctrlPr>
                  <w:rPr>
                    <w:rFonts w:ascii="Cambria Math" w:hAnsi="Cambria Math" w:cstheme="minorHAnsi"/>
                    <w:sz w:val="21"/>
                    <w:szCs w:val="21"/>
                  </w:rPr>
                </m:ctrlPr>
              </m:sSubPr>
              <m:e>
                <m:r>
                  <w:rPr>
                    <w:rFonts w:ascii="Cambria Math" w:hAnsi="Cambria Math" w:cstheme="minorHAnsi"/>
                    <w:sz w:val="21"/>
                    <w:szCs w:val="21"/>
                  </w:rPr>
                  <m:t>z</m:t>
                </m:r>
              </m:e>
              <m:sub>
                <m:r>
                  <w:rPr>
                    <w:rFonts w:ascii="Cambria Math" w:hAnsi="Cambria Math" w:cstheme="minorHAnsi"/>
                    <w:sz w:val="21"/>
                    <w:szCs w:val="21"/>
                    <w:lang w:val="en-US"/>
                  </w:rPr>
                  <m:t>2</m:t>
                </m:r>
              </m:sub>
            </m:sSub>
            <m:r>
              <w:rPr>
                <w:rFonts w:ascii="Cambria Math" w:hAnsi="Cambria Math" w:cstheme="minorHAnsi"/>
                <w:sz w:val="21"/>
                <w:szCs w:val="21"/>
                <w:lang w:val="en-US"/>
              </w:rPr>
              <m:t>=-0.1</m:t>
            </m:r>
          </m:e>
        </m:d>
      </m:oMath>
      <w:r w:rsidRPr="00180DF5">
        <w:rPr>
          <w:rStyle w:val="apple-converted-space"/>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they coexist in the same space without conflict. The two dimensions can independently encode different curve features (one dominated by level, one by shape), allowing the model to distinguish between a steep USD curve and a flat EUR curve even though they share the same latent space.</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 xml:space="preserve">The parsimony argument is also made here: a 2D VAE has fewer parameters to estimate in the downstream stochastic model than a 3D Nelson-Siegel basis. Fewer parameters </w:t>
      </w:r>
      <w:proofErr w:type="gramStart"/>
      <w:r w:rsidRPr="00180DF5">
        <w:rPr>
          <w:rFonts w:asciiTheme="minorHAnsi" w:hAnsiTheme="minorHAnsi" w:cstheme="minorHAnsi"/>
          <w:color w:val="000000"/>
          <w:sz w:val="21"/>
          <w:szCs w:val="21"/>
          <w:lang w:val="en-US"/>
        </w:rPr>
        <w:t>means</w:t>
      </w:r>
      <w:proofErr w:type="gramEnd"/>
      <w:r w:rsidRPr="00180DF5">
        <w:rPr>
          <w:rFonts w:asciiTheme="minorHAnsi" w:hAnsiTheme="minorHAnsi" w:cstheme="minorHAnsi"/>
          <w:color w:val="000000"/>
          <w:sz w:val="21"/>
          <w:szCs w:val="21"/>
          <w:lang w:val="en-US"/>
        </w:rPr>
        <w:t xml:space="preserve"> more stable calibration, lower estimation uncertainty, and better out-of-sample </w:t>
      </w:r>
      <w:proofErr w:type="spellStart"/>
      <w:r w:rsidRPr="00180DF5">
        <w:rPr>
          <w:rFonts w:asciiTheme="minorHAnsi" w:hAnsiTheme="minorHAnsi" w:cstheme="minorHAnsi"/>
          <w:color w:val="000000"/>
          <w:sz w:val="21"/>
          <w:szCs w:val="21"/>
          <w:lang w:val="en-US"/>
        </w:rPr>
        <w:t>behaviour</w:t>
      </w:r>
      <w:proofErr w:type="spellEnd"/>
      <w:r w:rsidRPr="00180DF5">
        <w:rPr>
          <w:rFonts w:asciiTheme="minorHAnsi" w:hAnsiTheme="minorHAnsi" w:cstheme="minorHAnsi"/>
          <w:color w:val="000000"/>
          <w:sz w:val="21"/>
          <w:szCs w:val="21"/>
          <w:lang w:val="en-US"/>
        </w:rPr>
        <w:t xml:space="preserve"> of the interest rate model built on top.</w:t>
      </w:r>
    </w:p>
    <w:p w14:paraId="7903932D" w14:textId="77777777" w:rsidR="00180DF5" w:rsidRPr="00180DF5" w:rsidRDefault="00180DF5" w:rsidP="00180DF5">
      <w:pPr>
        <w:pStyle w:val="Paragraphedeliste"/>
        <w:ind w:left="1440"/>
        <w:rPr>
          <w:rFonts w:asciiTheme="minorHAnsi" w:hAnsiTheme="minorHAnsi" w:cstheme="minorHAnsi"/>
          <w:sz w:val="21"/>
          <w:szCs w:val="21"/>
          <w:lang w:val="en-US"/>
        </w:rPr>
      </w:pPr>
    </w:p>
    <w:p w14:paraId="0ADF7D83" w14:textId="18C38CD7" w:rsidR="00180DF5" w:rsidRPr="00180DF5" w:rsidRDefault="00180DF5" w:rsidP="00180DF5">
      <w:pPr>
        <w:pStyle w:val="font-claude-response-body"/>
        <w:numPr>
          <w:ilvl w:val="0"/>
          <w:numId w:val="16"/>
        </w:numPr>
        <w:jc w:val="both"/>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u w:val="single"/>
          <w:lang w:val="en-US"/>
        </w:rPr>
        <w:t xml:space="preserve">The RMSE </w:t>
      </w:r>
      <w:proofErr w:type="gramStart"/>
      <w:r w:rsidRPr="00180DF5">
        <w:rPr>
          <w:rFonts w:asciiTheme="minorHAnsi" w:hAnsiTheme="minorHAnsi" w:cstheme="minorHAnsi"/>
          <w:color w:val="000000"/>
          <w:sz w:val="21"/>
          <w:szCs w:val="21"/>
          <w:u w:val="single"/>
          <w:lang w:val="en-US"/>
        </w:rPr>
        <w:t>distribution</w:t>
      </w:r>
      <w:r w:rsidRPr="00180DF5">
        <w:rPr>
          <w:rFonts w:asciiTheme="minorHAnsi" w:hAnsiTheme="minorHAnsi" w:cstheme="minorHAnsi"/>
          <w:color w:val="000000"/>
          <w:sz w:val="21"/>
          <w:szCs w:val="21"/>
          <w:lang w:val="en-US"/>
        </w:rPr>
        <w:t>:</w:t>
      </w:r>
      <w:proofErr w:type="gramEnd"/>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compares the three architectures on in-sample reconstruction. The key findings:</w:t>
      </w:r>
    </w:p>
    <w:p w14:paraId="3ADEC5EF" w14:textId="77777777" w:rsidR="00180DF5" w:rsidRPr="00180DF5" w:rsidRDefault="00180DF5" w:rsidP="00180DF5">
      <w:pPr>
        <w:pStyle w:val="font-claude-response-body"/>
        <w:numPr>
          <w:ilvl w:val="1"/>
          <w:numId w:val="16"/>
        </w:numPr>
        <w:jc w:val="both"/>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Multi-currency methods dominate single-currency VAE</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by a large margin. This confirms that training across 13 currencies simultaneously forces the VAE to learn a richer, more universal representation of curve shapes. The single-currency VAE, trained on one currency at a time, lacks the diversity of training examples needed to efficiently compress the full variety of curve shapes.</w:t>
      </w:r>
    </w:p>
    <w:p w14:paraId="0F5C3646" w14:textId="1CE3E614" w:rsidR="00180DF5" w:rsidRPr="00180DF5" w:rsidRDefault="00180DF5" w:rsidP="00180DF5">
      <w:pPr>
        <w:pStyle w:val="font-claude-response-body"/>
        <w:numPr>
          <w:ilvl w:val="1"/>
          <w:numId w:val="16"/>
        </w:numPr>
        <w:jc w:val="both"/>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CVAE is slightly better than multi-currency VAE.</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The explicit currency conditioning in the CVAE allows currency-specific adjustments that the shared latent space of the multi-currency VAE cannot make. However, the gap is described as "not dramatic"</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suggesting that the 2D shared space has enough capacity to implicitly separate currencies without being told their identities.</w:t>
      </w:r>
    </w:p>
    <w:p w14:paraId="618F68A2" w14:textId="77777777" w:rsidR="00180DF5" w:rsidRPr="00180DF5" w:rsidRDefault="00180DF5" w:rsidP="00180DF5">
      <w:pPr>
        <w:pStyle w:val="Titre2"/>
        <w:numPr>
          <w:ilvl w:val="0"/>
          <w:numId w:val="16"/>
        </w:numPr>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lastRenderedPageBreak/>
        <w:t>the key comparison: VAE/CVAE (2 dim) vs Nelson-Siegel (3 dim)</w:t>
      </w:r>
      <w:r w:rsidRPr="00180DF5">
        <w:rPr>
          <w:rFonts w:asciiTheme="minorHAnsi" w:hAnsiTheme="minorHAnsi" w:cstheme="minorHAnsi"/>
          <w:color w:val="000000"/>
          <w:sz w:val="21"/>
          <w:szCs w:val="21"/>
          <w:lang w:val="en-US"/>
        </w:rPr>
        <w:t>:</w:t>
      </w:r>
    </w:p>
    <w:p w14:paraId="110984FA" w14:textId="77777777" w:rsidR="00180DF5" w:rsidRPr="00180DF5" w:rsidRDefault="00180DF5" w:rsidP="00180DF5">
      <w:pPr>
        <w:pStyle w:val="Titre2"/>
        <w:numPr>
          <w:ilvl w:val="1"/>
          <w:numId w:val="16"/>
        </w:numPr>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Multi-currency CVAE (2 dim) ≈ Nelson-Siegel (3 dim) in reconstruction accuracy.</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This is the paper's headline result. A data-driven compression with one fewer dimension achieves similar accuracy to the classical hand-crafted parametric basis.</w:t>
      </w:r>
    </w:p>
    <w:p w14:paraId="2C4471DD" w14:textId="1B25B7D1" w:rsidR="00180DF5" w:rsidRPr="00180DF5" w:rsidRDefault="00180DF5" w:rsidP="00180DF5">
      <w:pPr>
        <w:pStyle w:val="Titre2"/>
        <w:numPr>
          <w:ilvl w:val="1"/>
          <w:numId w:val="16"/>
        </w:numPr>
        <w:rPr>
          <w:rFonts w:asciiTheme="minorHAnsi" w:hAnsiTheme="minorHAnsi" w:cstheme="minorHAnsi"/>
          <w:color w:val="000000"/>
          <w:sz w:val="21"/>
          <w:szCs w:val="21"/>
          <w:lang w:val="en-US"/>
        </w:rPr>
      </w:pPr>
      <w:r w:rsidRPr="00180DF5">
        <w:rPr>
          <w:rStyle w:val="lev"/>
          <w:rFonts w:asciiTheme="minorHAnsi" w:hAnsiTheme="minorHAnsi" w:cstheme="minorHAnsi"/>
          <w:color w:val="000000"/>
          <w:sz w:val="21"/>
          <w:szCs w:val="21"/>
          <w:lang w:val="en-US"/>
        </w:rPr>
        <w:t>Multi-currency VAE (2 dim) is somewhat lower but still comparable.</w:t>
      </w:r>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Even without the currency conditioning advantage, the shared latent space VAE is competitive with Nelson-Siegel.</w:t>
      </w:r>
    </w:p>
    <w:p w14:paraId="6290F2E5" w14:textId="20E26DB1" w:rsidR="00180DF5" w:rsidRPr="00180DF5" w:rsidRDefault="00180DF5" w:rsidP="00180DF5">
      <w:pPr>
        <w:pStyle w:val="font-claude-response-body"/>
        <w:rPr>
          <w:rFonts w:asciiTheme="minorHAnsi" w:hAnsiTheme="minorHAnsi" w:cstheme="minorHAnsi"/>
          <w:color w:val="000000"/>
          <w:sz w:val="21"/>
          <w:szCs w:val="21"/>
          <w:lang w:val="en-US"/>
        </w:rPr>
      </w:pPr>
      <w:r w:rsidRPr="00180DF5">
        <w:rPr>
          <w:rFonts w:asciiTheme="minorHAnsi" w:hAnsiTheme="minorHAnsi" w:cstheme="minorHAnsi"/>
          <w:color w:val="000000"/>
          <w:sz w:val="21"/>
          <w:szCs w:val="21"/>
          <w:lang w:val="en-US"/>
        </w:rPr>
        <w:t xml:space="preserve">The interpretation is direct: the VAE's learned basis functions are better adapted to the actual geometry of yield curve data than Nelson-Siegel's analytically prescribed basis functions. Even with one fewer dimension, the VAE wastes less of its representational capacity on curve shapes that never </w:t>
      </w:r>
      <w:r w:rsidRPr="00180DF5">
        <w:rPr>
          <w:rFonts w:asciiTheme="minorHAnsi" w:hAnsiTheme="minorHAnsi" w:cstheme="minorHAnsi"/>
          <w:color w:val="000000"/>
          <w:sz w:val="21"/>
          <w:szCs w:val="21"/>
          <w:lang w:val="en-US"/>
        </w:rPr>
        <w:t>occur and</w:t>
      </w:r>
      <w:r w:rsidRPr="00180DF5">
        <w:rPr>
          <w:rFonts w:asciiTheme="minorHAnsi" w:hAnsiTheme="minorHAnsi" w:cstheme="minorHAnsi"/>
          <w:color w:val="000000"/>
          <w:sz w:val="21"/>
          <w:szCs w:val="21"/>
          <w:lang w:val="en-US"/>
        </w:rPr>
        <w:t xml:space="preserve"> can therefore represent the curves that do occur more accurately.</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The paper adds a telling observation:</w:t>
      </w:r>
      <w:r w:rsidRPr="00180DF5">
        <w:rPr>
          <w:rStyle w:val="apple-converted-space"/>
          <w:rFonts w:asciiTheme="minorHAnsi" w:hAnsiTheme="minorHAnsi" w:cstheme="minorHAnsi"/>
          <w:color w:val="000000"/>
          <w:sz w:val="21"/>
          <w:szCs w:val="21"/>
          <w:lang w:val="en-US"/>
        </w:rPr>
        <w:t> </w:t>
      </w:r>
      <w:r w:rsidRPr="00180DF5">
        <w:rPr>
          <w:rStyle w:val="lev"/>
          <w:rFonts w:asciiTheme="minorHAnsi" w:hAnsiTheme="minorHAnsi" w:cstheme="minorHAnsi"/>
          <w:color w:val="000000"/>
          <w:sz w:val="21"/>
          <w:szCs w:val="21"/>
          <w:lang w:val="en-US"/>
        </w:rPr>
        <w:t>the VAE achieves this without any knowledge of what swap maturities are or even their ordering</w:t>
      </w:r>
      <w:r w:rsidRPr="00180DF5">
        <w:rPr>
          <w:rFonts w:asciiTheme="minorHAnsi" w:hAnsiTheme="minorHAnsi" w:cstheme="minorHAnsi"/>
          <w:color w:val="000000"/>
          <w:sz w:val="21"/>
          <w:szCs w:val="21"/>
          <w:lang w:val="en-US"/>
        </w:rPr>
        <w:t>. Nelson-Siegel, by contrast, is defined explicitly as a function of maturity</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τ</m:t>
        </m:r>
      </m:oMath>
      <w:r w:rsidRPr="00180DF5">
        <w:rPr>
          <w:rStyle w:val="apple-converted-space"/>
          <w:rFonts w:asciiTheme="minorHAnsi" w:hAnsiTheme="minorHAnsi" w:cstheme="minorHAnsi"/>
          <w:color w:val="000000"/>
          <w:sz w:val="21"/>
          <w:szCs w:val="21"/>
          <w:lang w:val="en-US"/>
        </w:rPr>
        <w:t xml:space="preserve"> -&gt;</w:t>
      </w:r>
      <w:r w:rsidRPr="00180DF5">
        <w:rPr>
          <w:rFonts w:asciiTheme="minorHAnsi" w:hAnsiTheme="minorHAnsi" w:cstheme="minorHAnsi"/>
          <w:color w:val="000000"/>
          <w:sz w:val="21"/>
          <w:szCs w:val="21"/>
          <w:lang w:val="en-US"/>
        </w:rPr>
        <w:t xml:space="preserve"> the ordering information is baked in. The fact that the VAE matches it despite being completely blind to maturity structure is a powerful validation of the approach.</w:t>
      </w:r>
    </w:p>
    <w:p w14:paraId="6B46A7A1" w14:textId="77777777" w:rsidR="00180DF5" w:rsidRPr="00180DF5" w:rsidRDefault="00180DF5" w:rsidP="00180DF5">
      <w:pPr>
        <w:pStyle w:val="font-claude-response-body"/>
        <w:rPr>
          <w:rFonts w:asciiTheme="minorHAnsi" w:hAnsiTheme="minorHAnsi" w:cstheme="minorHAnsi"/>
          <w:color w:val="000000"/>
          <w:sz w:val="21"/>
          <w:szCs w:val="21"/>
          <w:lang w:val="en-US"/>
        </w:rPr>
      </w:pPr>
    </w:p>
    <w:p w14:paraId="0CCE980D" w14:textId="77777777" w:rsidR="00180DF5" w:rsidRPr="00180DF5" w:rsidRDefault="00180DF5" w:rsidP="00180DF5">
      <w:pPr>
        <w:pStyle w:val="p1"/>
        <w:numPr>
          <w:ilvl w:val="0"/>
          <w:numId w:val="3"/>
        </w:numPr>
        <w:rPr>
          <w:rFonts w:asciiTheme="minorHAnsi" w:hAnsiTheme="minorHAnsi" w:cstheme="minorHAnsi"/>
          <w:b/>
          <w:bCs/>
        </w:rPr>
      </w:pPr>
      <w:proofErr w:type="spellStart"/>
      <w:r w:rsidRPr="00180DF5">
        <w:rPr>
          <w:rFonts w:asciiTheme="minorHAnsi" w:hAnsiTheme="minorHAnsi" w:cstheme="minorHAnsi"/>
          <w:b/>
          <w:bCs/>
        </w:rPr>
        <w:t>Models</w:t>
      </w:r>
      <w:proofErr w:type="spellEnd"/>
      <w:r w:rsidRPr="00180DF5">
        <w:rPr>
          <w:rFonts w:asciiTheme="minorHAnsi" w:hAnsiTheme="minorHAnsi" w:cstheme="minorHAnsi"/>
          <w:b/>
          <w:bCs/>
        </w:rPr>
        <w:t xml:space="preserve"> in Q-</w:t>
      </w:r>
      <w:proofErr w:type="spellStart"/>
      <w:r w:rsidRPr="00180DF5">
        <w:rPr>
          <w:rFonts w:asciiTheme="minorHAnsi" w:hAnsiTheme="minorHAnsi" w:cstheme="minorHAnsi"/>
          <w:b/>
          <w:bCs/>
        </w:rPr>
        <w:t>Measure</w:t>
      </w:r>
      <w:proofErr w:type="spellEnd"/>
    </w:p>
    <w:p w14:paraId="2F51378D" w14:textId="77777777" w:rsidR="00180DF5" w:rsidRPr="00180DF5" w:rsidRDefault="00180DF5" w:rsidP="00180DF5">
      <w:pPr>
        <w:pStyle w:val="p1"/>
        <w:ind w:left="720"/>
        <w:rPr>
          <w:rFonts w:asciiTheme="minorHAnsi" w:hAnsiTheme="minorHAnsi" w:cstheme="minorHAnsi"/>
        </w:rPr>
      </w:pPr>
    </w:p>
    <w:p w14:paraId="0FB12344" w14:textId="5944284F" w:rsidR="00180DF5" w:rsidRPr="00180DF5" w:rsidRDefault="00180DF5" w:rsidP="00180DF5">
      <w:pPr>
        <w:pStyle w:val="p1"/>
        <w:jc w:val="both"/>
        <w:rPr>
          <w:rFonts w:asciiTheme="minorHAnsi" w:hAnsiTheme="minorHAnsi" w:cstheme="minorHAnsi"/>
          <w:lang w:val="en-US"/>
        </w:rPr>
      </w:pPr>
      <w:r w:rsidRPr="00180DF5">
        <w:rPr>
          <w:rFonts w:asciiTheme="minorHAnsi" w:hAnsiTheme="minorHAnsi" w:cstheme="minorHAnsi"/>
          <w:lang w:val="en-US"/>
        </w:rPr>
        <w:t>This preamble answers a foundational question: why would you ever replace a classical, analytically tractable interest rate model with something more complex?</w:t>
      </w:r>
    </w:p>
    <w:p w14:paraId="2184E4EC" w14:textId="77777777" w:rsidR="00180DF5" w:rsidRPr="00180DF5" w:rsidRDefault="00180DF5" w:rsidP="00180DF5">
      <w:pPr>
        <w:pStyle w:val="p1"/>
        <w:jc w:val="both"/>
        <w:rPr>
          <w:rFonts w:asciiTheme="minorHAnsi" w:hAnsiTheme="minorHAnsi" w:cstheme="minorHAnsi"/>
          <w:lang w:val="en-US"/>
        </w:rPr>
      </w:pPr>
    </w:p>
    <w:p w14:paraId="208184A4" w14:textId="2E4E7C8E" w:rsidR="00180DF5" w:rsidRPr="00180DF5" w:rsidRDefault="00180DF5" w:rsidP="00180DF5">
      <w:pPr>
        <w:pStyle w:val="p1"/>
        <w:jc w:val="both"/>
        <w:rPr>
          <w:rFonts w:asciiTheme="minorHAnsi" w:hAnsiTheme="minorHAnsi" w:cstheme="minorHAnsi"/>
          <w:lang w:val="en-US"/>
        </w:rPr>
      </w:pPr>
      <w:r w:rsidRPr="00180DF5">
        <w:rPr>
          <w:rFonts w:asciiTheme="minorHAnsi" w:hAnsiTheme="minorHAnsi" w:cstheme="minorHAnsi"/>
          <w:lang w:val="en-US"/>
        </w:rPr>
        <w:t>When the first term structure models appeared (Vasicek 1977, Hull-White 1990, HJM 1992, BGM/LMM 1997), the dominant use case was front-office derivative pricing: traders needed to price and hedge interest rate options, caps, floors, swaptions</w:t>
      </w:r>
      <w:r w:rsidRPr="00180DF5">
        <w:rPr>
          <w:rFonts w:asciiTheme="minorHAnsi" w:hAnsiTheme="minorHAnsi" w:cstheme="minorHAnsi"/>
          <w:lang w:val="en-US"/>
        </w:rPr>
        <w:t xml:space="preserve"> -&gt; </w:t>
      </w:r>
      <w:r w:rsidRPr="00180DF5">
        <w:rPr>
          <w:rFonts w:asciiTheme="minorHAnsi" w:hAnsiTheme="minorHAnsi" w:cstheme="minorHAnsi"/>
          <w:lang w:val="en-US"/>
        </w:rPr>
        <w:t>fast, reliably, with Greeks available in real time. Analytical solutions</w:t>
      </w:r>
      <w:r w:rsidRPr="00180DF5">
        <w:rPr>
          <w:rFonts w:asciiTheme="minorHAnsi" w:hAnsiTheme="minorHAnsi" w:cstheme="minorHAnsi"/>
          <w:lang w:val="en-US"/>
        </w:rPr>
        <w:t xml:space="preserve"> (</w:t>
      </w:r>
      <w:r w:rsidRPr="00180DF5">
        <w:rPr>
          <w:rFonts w:asciiTheme="minorHAnsi" w:hAnsiTheme="minorHAnsi" w:cstheme="minorHAnsi"/>
          <w:lang w:val="en-US"/>
        </w:rPr>
        <w:t>closed-form formulas</w:t>
      </w:r>
      <w:r w:rsidRPr="00180DF5">
        <w:rPr>
          <w:rFonts w:asciiTheme="minorHAnsi" w:hAnsiTheme="minorHAnsi" w:cstheme="minorHAnsi"/>
          <w:lang w:val="en-US"/>
        </w:rPr>
        <w:t xml:space="preserve">) </w:t>
      </w:r>
      <w:r w:rsidRPr="00180DF5">
        <w:rPr>
          <w:rFonts w:asciiTheme="minorHAnsi" w:hAnsiTheme="minorHAnsi" w:cstheme="minorHAnsi"/>
          <w:lang w:val="en-US"/>
        </w:rPr>
        <w:t>were essential for this. A model that required Monte Carlo simulation was simply not competitive for real-time trading.</w:t>
      </w:r>
    </w:p>
    <w:p w14:paraId="745ACFEB" w14:textId="535656F4" w:rsidR="00180DF5" w:rsidRPr="00180DF5" w:rsidRDefault="00180DF5" w:rsidP="00180DF5">
      <w:pPr>
        <w:pStyle w:val="p1"/>
        <w:jc w:val="both"/>
        <w:rPr>
          <w:rFonts w:asciiTheme="minorHAnsi" w:hAnsiTheme="minorHAnsi" w:cstheme="minorHAnsi"/>
          <w:lang w:val="en-US"/>
        </w:rPr>
      </w:pPr>
      <w:r w:rsidRPr="00180DF5">
        <w:rPr>
          <w:rFonts w:asciiTheme="minorHAnsi" w:hAnsiTheme="minorHAnsi" w:cstheme="minorHAnsi"/>
          <w:lang w:val="en-US"/>
        </w:rPr>
        <w:t>To obtain analytical solutions, models had to make strong simplifying assumptions:</w:t>
      </w:r>
      <w:r w:rsidRPr="00180DF5">
        <w:rPr>
          <w:rFonts w:asciiTheme="minorHAnsi" w:hAnsiTheme="minorHAnsi" w:cstheme="minorHAnsi"/>
          <w:lang w:val="en-US"/>
        </w:rPr>
        <w:t xml:space="preserve"> </w:t>
      </w:r>
      <w:r w:rsidRPr="00180DF5">
        <w:rPr>
          <w:rFonts w:asciiTheme="minorHAnsi" w:hAnsiTheme="minorHAnsi" w:cstheme="minorHAnsi"/>
          <w:lang w:val="en-US"/>
        </w:rPr>
        <w:t>Gaussian/normal volatility (Hull-White</w:t>
      </w:r>
      <w:r w:rsidRPr="00180DF5">
        <w:rPr>
          <w:rFonts w:asciiTheme="minorHAnsi" w:hAnsiTheme="minorHAnsi" w:cstheme="minorHAnsi"/>
          <w:lang w:val="en-US"/>
        </w:rPr>
        <w:t xml:space="preserve">) / </w:t>
      </w:r>
      <w:r w:rsidRPr="00180DF5">
        <w:rPr>
          <w:rFonts w:asciiTheme="minorHAnsi" w:hAnsiTheme="minorHAnsi" w:cstheme="minorHAnsi"/>
          <w:lang w:val="en-US"/>
        </w:rPr>
        <w:t>Log-normal volatility (LMM</w:t>
      </w:r>
      <w:r w:rsidRPr="00180DF5">
        <w:rPr>
          <w:rFonts w:asciiTheme="minorHAnsi" w:hAnsiTheme="minorHAnsi" w:cstheme="minorHAnsi"/>
          <w:lang w:val="en-US"/>
        </w:rPr>
        <w:t xml:space="preserve">) / </w:t>
      </w:r>
      <w:r w:rsidRPr="00180DF5">
        <w:rPr>
          <w:rFonts w:asciiTheme="minorHAnsi" w:hAnsiTheme="minorHAnsi" w:cstheme="minorHAnsi"/>
          <w:lang w:val="en-US"/>
        </w:rPr>
        <w:t>Constant mean reversion speed</w:t>
      </w:r>
      <w:r w:rsidRPr="00180DF5">
        <w:rPr>
          <w:rFonts w:asciiTheme="minorHAnsi" w:hAnsiTheme="minorHAnsi" w:cstheme="minorHAnsi"/>
          <w:lang w:val="en-US"/>
        </w:rPr>
        <w:t xml:space="preserve"> / </w:t>
      </w:r>
      <w:r w:rsidRPr="00180DF5">
        <w:rPr>
          <w:rFonts w:asciiTheme="minorHAnsi" w:hAnsiTheme="minorHAnsi" w:cstheme="minorHAnsi"/>
          <w:lang w:val="en-US"/>
        </w:rPr>
        <w:t>Separable volatility structures</w:t>
      </w:r>
      <w:r w:rsidRPr="00180DF5">
        <w:rPr>
          <w:rFonts w:asciiTheme="minorHAnsi" w:hAnsiTheme="minorHAnsi" w:cstheme="minorHAnsi"/>
          <w:lang w:val="en-US"/>
        </w:rPr>
        <w:t xml:space="preserve">. </w:t>
      </w:r>
      <w:r w:rsidRPr="00180DF5">
        <w:rPr>
          <w:rFonts w:asciiTheme="minorHAnsi" w:hAnsiTheme="minorHAnsi" w:cstheme="minorHAnsi"/>
          <w:lang w:val="en-US"/>
        </w:rPr>
        <w:t>The paper is explicit: "Practitioners are well aware that financial markets follow these behaviors at best approximately, but willing to tolerate model error for the performance gain of an analytical solution." This is a frank acknowledgment that classical models are known to be wrong, and the question is only whether the error matters for the calculation at hand.</w:t>
      </w:r>
    </w:p>
    <w:p w14:paraId="7B2F984D" w14:textId="77777777" w:rsidR="00180DF5" w:rsidRPr="00180DF5" w:rsidRDefault="00180DF5" w:rsidP="00180DF5">
      <w:pPr>
        <w:pStyle w:val="p1"/>
        <w:rPr>
          <w:rFonts w:asciiTheme="minorHAnsi" w:hAnsiTheme="minorHAnsi" w:cstheme="minorHAnsi"/>
          <w:lang w:val="en-US"/>
        </w:rPr>
      </w:pPr>
    </w:p>
    <w:p w14:paraId="59F376D2" w14:textId="619CF34F" w:rsidR="00180DF5" w:rsidRPr="00180DF5" w:rsidRDefault="00180DF5" w:rsidP="00180DF5">
      <w:pPr>
        <w:pStyle w:val="p1"/>
        <w:rPr>
          <w:rStyle w:val="lev"/>
          <w:rFonts w:asciiTheme="minorHAnsi" w:hAnsiTheme="minorHAnsi" w:cstheme="minorHAnsi"/>
          <w:b w:val="0"/>
          <w:bCs w:val="0"/>
          <w:lang w:val="en-US"/>
        </w:rPr>
      </w:pPr>
      <w:r w:rsidRPr="00180DF5">
        <w:rPr>
          <w:rStyle w:val="lev"/>
          <w:rFonts w:asciiTheme="minorHAnsi" w:hAnsiTheme="minorHAnsi" w:cstheme="minorHAnsi"/>
          <w:b w:val="0"/>
          <w:bCs w:val="0"/>
          <w:lang w:val="en-US"/>
        </w:rPr>
        <w:t>"</w:t>
      </w:r>
      <w:proofErr w:type="gramStart"/>
      <w:r w:rsidRPr="00180DF5">
        <w:rPr>
          <w:rStyle w:val="lev"/>
          <w:rFonts w:asciiTheme="minorHAnsi" w:hAnsiTheme="minorHAnsi" w:cstheme="minorHAnsi"/>
          <w:b w:val="0"/>
          <w:bCs w:val="0"/>
          <w:lang w:val="en-US"/>
        </w:rPr>
        <w:t>imply</w:t>
      </w:r>
      <w:proofErr w:type="gramEnd"/>
      <w:r w:rsidRPr="00180DF5">
        <w:rPr>
          <w:rStyle w:val="lev"/>
          <w:rFonts w:asciiTheme="minorHAnsi" w:hAnsiTheme="minorHAnsi" w:cstheme="minorHAnsi"/>
          <w:b w:val="0"/>
          <w:bCs w:val="0"/>
          <w:lang w:val="en-US"/>
        </w:rPr>
        <w:t xml:space="preserve"> from market prices what you can (really) </w:t>
      </w:r>
      <w:proofErr w:type="gramStart"/>
      <w:r w:rsidRPr="00180DF5">
        <w:rPr>
          <w:rStyle w:val="lev"/>
          <w:rFonts w:asciiTheme="minorHAnsi" w:hAnsiTheme="minorHAnsi" w:cstheme="minorHAnsi"/>
          <w:b w:val="0"/>
          <w:bCs w:val="0"/>
          <w:lang w:val="en-US"/>
        </w:rPr>
        <w:t>hedge, and</w:t>
      </w:r>
      <w:proofErr w:type="gramEnd"/>
      <w:r w:rsidRPr="00180DF5">
        <w:rPr>
          <w:rStyle w:val="lev"/>
          <w:rFonts w:asciiTheme="minorHAnsi" w:hAnsiTheme="minorHAnsi" w:cstheme="minorHAnsi"/>
          <w:b w:val="0"/>
          <w:bCs w:val="0"/>
          <w:lang w:val="en-US"/>
        </w:rPr>
        <w:t xml:space="preserve"> estimate econometrically what you cannot."</w:t>
      </w:r>
    </w:p>
    <w:p w14:paraId="1882D8E6" w14:textId="77777777" w:rsidR="00180DF5" w:rsidRPr="00180DF5" w:rsidRDefault="00180DF5" w:rsidP="00180DF5">
      <w:pPr>
        <w:pStyle w:val="p1"/>
        <w:rPr>
          <w:rStyle w:val="lev"/>
          <w:rFonts w:asciiTheme="minorHAnsi" w:hAnsiTheme="minorHAnsi" w:cstheme="minorHAnsi"/>
          <w:b w:val="0"/>
          <w:bCs w:val="0"/>
          <w:lang w:val="en-US"/>
        </w:rPr>
      </w:pPr>
    </w:p>
    <w:p w14:paraId="7FCB9617" w14:textId="2064B4F3" w:rsidR="00180DF5" w:rsidRPr="00180DF5" w:rsidRDefault="00180DF5" w:rsidP="00180DF5">
      <w:pPr>
        <w:pStyle w:val="p1"/>
        <w:numPr>
          <w:ilvl w:val="1"/>
          <w:numId w:val="3"/>
        </w:numPr>
        <w:rPr>
          <w:rFonts w:asciiTheme="minorHAnsi" w:hAnsiTheme="minorHAnsi" w:cstheme="minorHAnsi"/>
          <w:b/>
          <w:bCs/>
          <w:lang w:val="en-US"/>
        </w:rPr>
      </w:pPr>
      <w:r w:rsidRPr="00180DF5">
        <w:rPr>
          <w:rFonts w:asciiTheme="minorHAnsi" w:hAnsiTheme="minorHAnsi" w:cstheme="minorHAnsi"/>
          <w:b/>
          <w:bCs/>
        </w:rPr>
        <w:t xml:space="preserve">Forward Rate </w:t>
      </w:r>
      <w:proofErr w:type="spellStart"/>
      <w:r w:rsidRPr="00180DF5">
        <w:rPr>
          <w:rFonts w:asciiTheme="minorHAnsi" w:hAnsiTheme="minorHAnsi" w:cstheme="minorHAnsi"/>
          <w:b/>
          <w:bCs/>
        </w:rPr>
        <w:t>Models</w:t>
      </w:r>
      <w:proofErr w:type="spellEnd"/>
      <w:r w:rsidRPr="00180DF5">
        <w:rPr>
          <w:rFonts w:asciiTheme="minorHAnsi" w:hAnsiTheme="minorHAnsi" w:cstheme="minorHAnsi"/>
          <w:b/>
          <w:bCs/>
        </w:rPr>
        <w:t> </w:t>
      </w:r>
    </w:p>
    <w:p w14:paraId="302E696F" w14:textId="40F435D2" w:rsidR="00180DF5" w:rsidRPr="00180DF5" w:rsidRDefault="00180DF5" w:rsidP="00180DF5">
      <w:pPr>
        <w:pStyle w:val="p1"/>
        <w:numPr>
          <w:ilvl w:val="2"/>
          <w:numId w:val="3"/>
        </w:numPr>
        <w:rPr>
          <w:rFonts w:asciiTheme="minorHAnsi" w:hAnsiTheme="minorHAnsi" w:cstheme="minorHAnsi"/>
          <w:b/>
          <w:bCs/>
          <w:lang w:val="en-US"/>
        </w:rPr>
      </w:pPr>
      <w:r w:rsidRPr="00180DF5">
        <w:rPr>
          <w:rFonts w:asciiTheme="minorHAnsi" w:hAnsiTheme="minorHAnsi" w:cstheme="minorHAnsi"/>
          <w:b/>
          <w:bCs/>
        </w:rPr>
        <w:t>HJM and</w:t>
      </w:r>
      <w:r w:rsidRPr="00180DF5">
        <w:rPr>
          <w:rFonts w:asciiTheme="minorHAnsi" w:hAnsiTheme="minorHAnsi" w:cstheme="minorHAnsi"/>
          <w:b/>
          <w:bCs/>
        </w:rPr>
        <w:t xml:space="preserve"> </w:t>
      </w:r>
      <w:r w:rsidRPr="00180DF5">
        <w:rPr>
          <w:rFonts w:asciiTheme="minorHAnsi" w:hAnsiTheme="minorHAnsi" w:cstheme="minorHAnsi"/>
          <w:b/>
          <w:bCs/>
        </w:rPr>
        <w:t xml:space="preserve">LMM </w:t>
      </w:r>
      <w:proofErr w:type="spellStart"/>
      <w:r w:rsidRPr="00180DF5">
        <w:rPr>
          <w:rFonts w:asciiTheme="minorHAnsi" w:hAnsiTheme="minorHAnsi" w:cstheme="minorHAnsi"/>
          <w:b/>
          <w:bCs/>
        </w:rPr>
        <w:t>Models</w:t>
      </w:r>
      <w:proofErr w:type="spellEnd"/>
    </w:p>
    <w:p w14:paraId="5119CBE0" w14:textId="77777777" w:rsidR="00180DF5" w:rsidRPr="00180DF5" w:rsidRDefault="00180DF5" w:rsidP="00180DF5">
      <w:pPr>
        <w:pStyle w:val="Titre2"/>
        <w:numPr>
          <w:ilvl w:val="0"/>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lastRenderedPageBreak/>
        <w:t>The forward rate SDE</w:t>
      </w:r>
      <w:r w:rsidRPr="00180DF5">
        <w:rPr>
          <w:rFonts w:asciiTheme="minorHAnsi" w:hAnsiTheme="minorHAnsi" w:cstheme="minorHAnsi"/>
          <w:color w:val="000000" w:themeColor="text1"/>
          <w:sz w:val="21"/>
          <w:szCs w:val="21"/>
          <w:lang w:val="en-US"/>
        </w:rPr>
        <w:t xml:space="preserve">: </w:t>
      </w:r>
      <m:oMath>
        <m:r>
          <w:rPr>
            <w:rFonts w:ascii="Cambria Math" w:hAnsi="Cambria Math" w:cstheme="minorHAnsi"/>
            <w:color w:val="000000" w:themeColor="text1"/>
            <w:sz w:val="21"/>
            <w:szCs w:val="21"/>
          </w:rPr>
          <m:t>d</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μ</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r>
          <m:rPr>
            <m:nor/>
          </m:rPr>
          <w:rPr>
            <w:rFonts w:asciiTheme="minorHAnsi" w:hAnsiTheme="minorHAnsi" w:cstheme="minorHAnsi"/>
            <w:color w:val="000000" w:themeColor="text1"/>
            <w:sz w:val="21"/>
            <w:szCs w:val="21"/>
            <w:lang w:val="en-US"/>
          </w:rPr>
          <m:t> </m:t>
        </m:r>
        <m:r>
          <w:rPr>
            <w:rFonts w:ascii="Cambria Math" w:hAnsi="Cambria Math" w:cstheme="minorHAnsi"/>
            <w:color w:val="000000" w:themeColor="text1"/>
            <w:sz w:val="21"/>
            <w:szCs w:val="21"/>
          </w:rPr>
          <m:t>dt</m:t>
        </m:r>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r>
          <m:rPr>
            <m:nor/>
          </m:rPr>
          <w:rPr>
            <w:rFonts w:asciiTheme="minorHAnsi" w:hAnsiTheme="minorHAnsi" w:cstheme="minorHAnsi"/>
            <w:color w:val="000000" w:themeColor="text1"/>
            <w:sz w:val="21"/>
            <w:szCs w:val="21"/>
            <w:lang w:val="en-US"/>
          </w:rPr>
          <m:t> </m:t>
        </m:r>
        <m:r>
          <w:rPr>
            <w:rFonts w:ascii="Cambria Math" w:hAnsi="Cambria Math" w:cstheme="minorHAnsi"/>
            <w:color w:val="000000" w:themeColor="text1"/>
            <w:sz w:val="21"/>
            <w:szCs w:val="21"/>
          </w:rPr>
          <m:t>d</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w</m:t>
            </m:r>
          </m:e>
          <m:sub>
            <m:r>
              <w:rPr>
                <w:rFonts w:ascii="Cambria Math" w:hAnsi="Cambria Math" w:cstheme="minorHAnsi"/>
                <w:color w:val="000000" w:themeColor="text1"/>
                <w:sz w:val="21"/>
                <w:szCs w:val="21"/>
              </w:rPr>
              <m:t>n</m:t>
            </m:r>
          </m:sub>
        </m:sSub>
      </m:oMath>
    </w:p>
    <w:p w14:paraId="02261823" w14:textId="77777777" w:rsidR="00180DF5" w:rsidRPr="00180DF5" w:rsidRDefault="00180DF5" w:rsidP="00180DF5">
      <w:pPr>
        <w:pStyle w:val="Titre2"/>
        <w:ind w:left="720"/>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 xml:space="preserve">This single equation defines the entire HJM/LMM model family. </w:t>
      </w:r>
    </w:p>
    <w:p w14:paraId="0BF1314C" w14:textId="77777777" w:rsidR="00180DF5" w:rsidRPr="00180DF5" w:rsidRDefault="00180DF5" w:rsidP="00180DF5">
      <w:pPr>
        <w:pStyle w:val="Titre2"/>
        <w:numPr>
          <w:ilvl w:val="1"/>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What is</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Sub>
      </m:oMath>
      <w:r w:rsidRPr="00180DF5">
        <w:rPr>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 xml:space="preserve">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is the</w:t>
      </w:r>
      <w:r w:rsidRPr="00180DF5">
        <w:rPr>
          <w:rStyle w:val="apple-converted-space"/>
          <w:rFonts w:asciiTheme="minorHAnsi" w:hAnsiTheme="minorHAnsi" w:cstheme="minorHAnsi"/>
          <w:color w:val="000000" w:themeColor="text1"/>
          <w:sz w:val="21"/>
          <w:szCs w:val="21"/>
          <w:lang w:val="en-US"/>
        </w:rPr>
        <w:t> </w:t>
      </w:r>
      <w:r w:rsidRPr="00180DF5">
        <w:rPr>
          <w:rStyle w:val="lev"/>
          <w:rFonts w:asciiTheme="minorHAnsi" w:hAnsiTheme="minorHAnsi" w:cstheme="minorHAnsi"/>
          <w:color w:val="000000" w:themeColor="text1"/>
          <w:sz w:val="21"/>
          <w:szCs w:val="21"/>
          <w:lang w:val="en-US"/>
        </w:rPr>
        <w:t>simple forward rate</w:t>
      </w:r>
      <w:r w:rsidRPr="00180DF5">
        <w:rPr>
          <w:rFonts w:asciiTheme="minorHAnsi" w:hAnsiTheme="minorHAnsi" w:cstheme="minorHAnsi"/>
          <w:color w:val="000000" w:themeColor="text1"/>
          <w:sz w:val="21"/>
          <w:szCs w:val="21"/>
          <w:lang w:val="en-US"/>
        </w:rPr>
        <w:t xml:space="preserve"> -&gt; </w:t>
      </w:r>
      <w:r w:rsidRPr="00180DF5">
        <w:rPr>
          <w:rFonts w:asciiTheme="minorHAnsi" w:hAnsiTheme="minorHAnsi" w:cstheme="minorHAnsi"/>
          <w:color w:val="000000" w:themeColor="text1"/>
          <w:sz w:val="21"/>
          <w:szCs w:val="21"/>
          <w:lang w:val="en-US"/>
        </w:rPr>
        <w:t>this is the rate at which you could lock in today a loan starting at</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T</m:t>
            </m:r>
          </m:e>
          <m:sub>
            <m:r>
              <w:rPr>
                <w:rFonts w:ascii="Cambria Math" w:hAnsi="Cambria Math" w:cstheme="minorHAnsi"/>
                <w:color w:val="000000" w:themeColor="text1"/>
                <w:sz w:val="21"/>
                <w:szCs w:val="21"/>
              </w:rPr>
              <m:t>n</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and maturing at</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T</m:t>
            </m:r>
          </m:e>
          <m:sub>
            <m:r>
              <w:rPr>
                <w:rFonts w:ascii="Cambria Math" w:hAnsi="Cambria Math" w:cstheme="minorHAnsi"/>
                <w:color w:val="000000" w:themeColor="text1"/>
                <w:sz w:val="21"/>
                <w:szCs w:val="21"/>
              </w:rPr>
              <m:t>n</m:t>
            </m:r>
            <m:r>
              <w:rPr>
                <w:rFonts w:ascii="Cambria Math" w:hAnsi="Cambria Math" w:cstheme="minorHAnsi"/>
                <w:color w:val="000000" w:themeColor="text1"/>
                <w:sz w:val="21"/>
                <w:szCs w:val="21"/>
                <w:lang w:val="en-US"/>
              </w:rPr>
              <m:t>+1</m:t>
            </m:r>
          </m:sub>
        </m:sSub>
      </m:oMath>
      <w:r w:rsidRPr="00180DF5">
        <w:rPr>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The word "simple" distinguishes it from continuously compounded rates</w:t>
      </w:r>
      <w:r w:rsidRPr="00180DF5">
        <w:rPr>
          <w:rFonts w:asciiTheme="minorHAnsi" w:hAnsiTheme="minorHAnsi" w:cstheme="minorHAnsi"/>
          <w:color w:val="000000" w:themeColor="text1"/>
          <w:sz w:val="21"/>
          <w:szCs w:val="21"/>
          <w:lang w:val="en-US"/>
        </w:rPr>
        <w:t>.</w:t>
      </w:r>
    </w:p>
    <w:p w14:paraId="21E8FBCE" w14:textId="35946CC7" w:rsidR="00180DF5" w:rsidRPr="00180DF5" w:rsidRDefault="00180DF5" w:rsidP="00180DF5">
      <w:pPr>
        <w:pStyle w:val="Titre2"/>
        <w:numPr>
          <w:ilvl w:val="1"/>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What is</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μ</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oMath>
      <w:r w:rsidRPr="00180DF5">
        <w:rPr>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This is the</w:t>
      </w:r>
      <w:r w:rsidRPr="00180DF5">
        <w:rPr>
          <w:rStyle w:val="apple-converted-space"/>
          <w:rFonts w:asciiTheme="minorHAnsi" w:hAnsiTheme="minorHAnsi" w:cstheme="minorHAnsi"/>
          <w:color w:val="000000" w:themeColor="text1"/>
          <w:sz w:val="21"/>
          <w:szCs w:val="21"/>
          <w:lang w:val="en-US"/>
        </w:rPr>
        <w:t> </w:t>
      </w:r>
      <w:r w:rsidRPr="00180DF5">
        <w:rPr>
          <w:rStyle w:val="lev"/>
          <w:rFonts w:asciiTheme="minorHAnsi" w:hAnsiTheme="minorHAnsi" w:cstheme="minorHAnsi"/>
          <w:color w:val="000000" w:themeColor="text1"/>
          <w:sz w:val="21"/>
          <w:szCs w:val="21"/>
          <w:lang w:val="en-US"/>
        </w:rPr>
        <w:t>drift</w:t>
      </w:r>
      <w:r w:rsidRPr="00180DF5">
        <w:rPr>
          <w:rStyle w:val="apple-converted-space"/>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 xml:space="preserve"> the expected rate of change of</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per unit time under the Q-measure</w:t>
      </w:r>
      <w:r w:rsidRPr="00180DF5">
        <w:rPr>
          <w:rFonts w:asciiTheme="minorHAnsi" w:hAnsiTheme="minorHAnsi" w:cstheme="minorHAnsi"/>
          <w:color w:val="000000" w:themeColor="text1"/>
          <w:sz w:val="21"/>
          <w:szCs w:val="21"/>
          <w:lang w:val="en-US"/>
        </w:rPr>
        <w:t xml:space="preserve"> -&gt; it </w:t>
      </w:r>
      <w:r w:rsidRPr="00180DF5">
        <w:rPr>
          <w:rFonts w:asciiTheme="minorHAnsi" w:hAnsiTheme="minorHAnsi" w:cstheme="minorHAnsi"/>
          <w:color w:val="000000" w:themeColor="text1"/>
          <w:sz w:val="21"/>
          <w:szCs w:val="21"/>
          <w:lang w:val="en-US"/>
        </w:rPr>
        <w:t>is not a free parameter</w:t>
      </w:r>
      <w:r w:rsidRPr="00180DF5">
        <w:rPr>
          <w:rFonts w:asciiTheme="minorHAnsi" w:hAnsiTheme="minorHAnsi" w:cstheme="minorHAnsi"/>
          <w:color w:val="000000" w:themeColor="text1"/>
          <w:sz w:val="21"/>
          <w:szCs w:val="21"/>
          <w:lang w:val="en-US"/>
        </w:rPr>
        <w:t xml:space="preserve"> -&gt;</w:t>
      </w:r>
      <w:r w:rsidRPr="00180DF5">
        <w:rPr>
          <w:rFonts w:asciiTheme="minorHAnsi" w:hAnsiTheme="minorHAnsi" w:cstheme="minorHAnsi"/>
          <w:color w:val="000000" w:themeColor="text1"/>
          <w:sz w:val="21"/>
          <w:szCs w:val="21"/>
          <w:lang w:val="en-US"/>
        </w:rPr>
        <w:t xml:space="preserve"> It is completely determined by the volatility structure. This is the HJM constraint.</w:t>
      </w:r>
    </w:p>
    <w:p w14:paraId="1902D2EC" w14:textId="77777777" w:rsidR="00180DF5" w:rsidRPr="00180DF5" w:rsidRDefault="00180DF5" w:rsidP="00180DF5">
      <w:pPr>
        <w:pStyle w:val="Titre2"/>
        <w:numPr>
          <w:ilvl w:val="1"/>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What is</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oMath>
      <w:r w:rsidRPr="00180DF5">
        <w:rPr>
          <w:rFonts w:asciiTheme="minorHAnsi" w:hAnsiTheme="minorHAnsi" w:cstheme="minorHAnsi"/>
          <w:color w:val="000000" w:themeColor="text1"/>
          <w:sz w:val="21"/>
          <w:szCs w:val="21"/>
          <w:lang w:val="en-US"/>
        </w:rPr>
        <w:t>?This is the</w:t>
      </w:r>
      <w:r w:rsidRPr="00180DF5">
        <w:rPr>
          <w:rStyle w:val="apple-converted-space"/>
          <w:rFonts w:asciiTheme="minorHAnsi" w:hAnsiTheme="minorHAnsi" w:cstheme="minorHAnsi"/>
          <w:color w:val="000000" w:themeColor="text1"/>
          <w:sz w:val="21"/>
          <w:szCs w:val="21"/>
          <w:lang w:val="en-US"/>
        </w:rPr>
        <w:t> </w:t>
      </w:r>
      <w:r w:rsidRPr="00180DF5">
        <w:rPr>
          <w:rStyle w:val="lev"/>
          <w:rFonts w:asciiTheme="minorHAnsi" w:hAnsiTheme="minorHAnsi" w:cstheme="minorHAnsi"/>
          <w:color w:val="000000" w:themeColor="text1"/>
          <w:sz w:val="21"/>
          <w:szCs w:val="21"/>
          <w:lang w:val="en-US"/>
        </w:rPr>
        <w:t>volatility</w:t>
      </w:r>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of the</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n</m:t>
        </m:r>
      </m:oMath>
      <w:r w:rsidRPr="00180DF5">
        <w:rPr>
          <w:rFonts w:asciiTheme="minorHAnsi" w:hAnsiTheme="minorHAnsi" w:cstheme="minorHAnsi"/>
          <w:color w:val="000000" w:themeColor="text1"/>
          <w:sz w:val="21"/>
          <w:szCs w:val="21"/>
          <w:lang w:val="en-US"/>
        </w:rPr>
        <w:t>-th forward rate. It can depend on:</w:t>
      </w:r>
    </w:p>
    <w:p w14:paraId="6F6B88B4" w14:textId="77777777" w:rsidR="00180DF5" w:rsidRPr="00180DF5" w:rsidRDefault="00180DF5" w:rsidP="00180DF5">
      <w:pPr>
        <w:pStyle w:val="Titre2"/>
        <w:numPr>
          <w:ilvl w:val="2"/>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Time</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t</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(time-varying volatility)</w:t>
      </w:r>
    </w:p>
    <w:p w14:paraId="17BEE19C" w14:textId="77777777" w:rsidR="00180DF5" w:rsidRPr="00180DF5" w:rsidRDefault="00180DF5" w:rsidP="00180DF5">
      <w:pPr>
        <w:pStyle w:val="Titre2"/>
        <w:numPr>
          <w:ilvl w:val="2"/>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The full forward curve</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F</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(level-dependent or path-dependent volatility)</w:t>
      </w:r>
    </w:p>
    <w:p w14:paraId="36A25E0C" w14:textId="2D7532A9" w:rsidR="00180DF5" w:rsidRPr="00180DF5" w:rsidRDefault="00180DF5" w:rsidP="00180DF5">
      <w:pPr>
        <w:pStyle w:val="Titre2"/>
        <w:numPr>
          <w:ilvl w:val="2"/>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The choice of</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 xml:space="preserve">is the primary design decision in any HJM/LMM model. </w:t>
      </w:r>
    </w:p>
    <w:p w14:paraId="27626C8A" w14:textId="01BC19F0" w:rsidR="00180DF5" w:rsidRPr="00180DF5" w:rsidRDefault="00180DF5" w:rsidP="00180DF5">
      <w:pPr>
        <w:pStyle w:val="Paragraphedeliste"/>
        <w:numPr>
          <w:ilvl w:val="3"/>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 xml:space="preserve">Gaussian </w:t>
      </w:r>
      <w:proofErr w:type="gramStart"/>
      <w:r w:rsidRPr="00180DF5">
        <w:rPr>
          <w:rFonts w:asciiTheme="minorHAnsi" w:hAnsiTheme="minorHAnsi" w:cstheme="minorHAnsi"/>
          <w:color w:val="000000" w:themeColor="text1"/>
          <w:sz w:val="21"/>
          <w:szCs w:val="21"/>
          <w:lang w:val="en-US"/>
        </w:rPr>
        <w:t>HJM</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w:t>
      </w:r>
      <w:proofErr w:type="gramEnd"/>
      <w:r w:rsidRPr="00180DF5">
        <w:rPr>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oMath>
    </w:p>
    <w:p w14:paraId="18290371" w14:textId="64BC2F1C" w:rsidR="00180DF5" w:rsidRPr="00180DF5" w:rsidRDefault="00180DF5" w:rsidP="00180DF5">
      <w:pPr>
        <w:pStyle w:val="Paragraphedeliste"/>
        <w:numPr>
          <w:ilvl w:val="3"/>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LMM (equation 9):</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Sub>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oMath>
    </w:p>
    <w:p w14:paraId="6C534AB5" w14:textId="77777777" w:rsidR="00180DF5" w:rsidRPr="00180DF5" w:rsidRDefault="00180DF5" w:rsidP="00180DF5">
      <w:pPr>
        <w:pStyle w:val="Paragraphedeliste"/>
        <w:numPr>
          <w:ilvl w:val="3"/>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CEV (Andersen-Andreasen):</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d>
          <m:dPr>
            <m:ctrlPr>
              <w:rPr>
                <w:rFonts w:ascii="Cambria Math" w:hAnsi="Cambria Math" w:cstheme="minorHAnsi"/>
                <w:i/>
                <w:color w:val="000000" w:themeColor="text1"/>
                <w:sz w:val="21"/>
                <w:szCs w:val="21"/>
                <w:lang w:val="en-US"/>
              </w:rPr>
            </m:ctrlPr>
          </m:dPr>
          <m:e>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e>
        </m:d>
        <m:r>
          <w:rPr>
            <w:rFonts w:ascii="Cambria Math" w:hAnsi="Cambria Math" w:cstheme="minorHAnsi"/>
            <w:color w:val="000000" w:themeColor="text1"/>
            <w:sz w:val="21"/>
            <w:szCs w:val="21"/>
            <w:lang w:val="en-US"/>
          </w:rPr>
          <m:t>=</m:t>
        </m:r>
        <m:sSubSup>
          <m:sSubSupPr>
            <m:ctrlPr>
              <w:rPr>
                <w:rFonts w:ascii="Cambria Math" w:hAnsi="Cambria Math" w:cstheme="minorHAnsi"/>
                <w:color w:val="000000" w:themeColor="text1"/>
                <w:sz w:val="21"/>
                <w:szCs w:val="21"/>
              </w:rPr>
            </m:ctrlPr>
          </m:sSubSup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up>
            <m:r>
              <w:rPr>
                <w:rFonts w:ascii="Cambria Math" w:hAnsi="Cambria Math" w:cstheme="minorHAnsi"/>
                <w:color w:val="000000" w:themeColor="text1"/>
                <w:sz w:val="21"/>
                <w:szCs w:val="21"/>
              </w:rPr>
              <m:t>β</m:t>
            </m:r>
          </m:sup>
        </m:sSubSup>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d>
          <m:dPr>
            <m:ctrlPr>
              <w:rPr>
                <w:rFonts w:ascii="Cambria Math" w:hAnsi="Cambria Math" w:cstheme="minorHAnsi"/>
                <w:i/>
                <w:color w:val="000000" w:themeColor="text1"/>
                <w:sz w:val="21"/>
                <w:szCs w:val="21"/>
                <w:lang w:val="en-US"/>
              </w:rPr>
            </m:ctrlPr>
          </m:dPr>
          <m:e>
            <m:r>
              <w:rPr>
                <w:rFonts w:ascii="Cambria Math" w:hAnsi="Cambria Math" w:cstheme="minorHAnsi"/>
                <w:color w:val="000000" w:themeColor="text1"/>
                <w:sz w:val="21"/>
                <w:szCs w:val="21"/>
              </w:rPr>
              <m:t>t</m:t>
            </m:r>
          </m:e>
        </m:d>
      </m:oMath>
    </w:p>
    <w:p w14:paraId="706B1369" w14:textId="39EBC690" w:rsidR="00180DF5" w:rsidRPr="00180DF5" w:rsidRDefault="00180DF5" w:rsidP="00180DF5">
      <w:pPr>
        <w:pStyle w:val="Paragraphedeliste"/>
        <w:numPr>
          <w:ilvl w:val="3"/>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SABR-LMM</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volatility</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itself follows a stochastic process.</w:t>
      </w:r>
    </w:p>
    <w:p w14:paraId="7D5A23B7" w14:textId="77777777" w:rsidR="00180DF5" w:rsidRPr="00180DF5" w:rsidRDefault="00180DF5" w:rsidP="00180DF5">
      <w:pPr>
        <w:pStyle w:val="Titre2"/>
        <w:numPr>
          <w:ilvl w:val="1"/>
          <w:numId w:val="19"/>
        </w:numPr>
        <w:rPr>
          <w:rFonts w:asciiTheme="minorHAnsi" w:hAnsiTheme="minorHAnsi" w:cstheme="minorHAnsi"/>
          <w:color w:val="000000"/>
          <w:sz w:val="21"/>
          <w:szCs w:val="21"/>
          <w:lang w:val="en-US"/>
        </w:rPr>
      </w:pPr>
      <w:r w:rsidRPr="00180DF5">
        <w:rPr>
          <w:rFonts w:asciiTheme="minorHAnsi" w:hAnsiTheme="minorHAnsi" w:cstheme="minorHAnsi"/>
          <w:color w:val="000000" w:themeColor="text1"/>
          <w:sz w:val="21"/>
          <w:szCs w:val="21"/>
          <w:lang w:val="en-US"/>
        </w:rPr>
        <w:lastRenderedPageBreak/>
        <w:t>What is</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d</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w</m:t>
            </m:r>
          </m:e>
          <m:sub>
            <m:r>
              <w:rPr>
                <w:rFonts w:ascii="Cambria Math" w:hAnsi="Cambria Math" w:cstheme="minorHAnsi"/>
                <w:color w:val="000000" w:themeColor="text1"/>
                <w:sz w:val="21"/>
                <w:szCs w:val="21"/>
              </w:rPr>
              <m:t>n</m:t>
            </m:r>
          </m:sub>
        </m:sSub>
      </m:oMath>
      <w:r w:rsidRPr="00180DF5">
        <w:rPr>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These are</w:t>
      </w:r>
      <w:r w:rsidRPr="00180DF5">
        <w:rPr>
          <w:rStyle w:val="apple-converted-space"/>
          <w:rFonts w:asciiTheme="minorHAnsi" w:hAnsiTheme="minorHAnsi" w:cstheme="minorHAnsi"/>
          <w:color w:val="000000" w:themeColor="text1"/>
          <w:sz w:val="21"/>
          <w:szCs w:val="21"/>
          <w:lang w:val="en-US"/>
        </w:rPr>
        <w:t> </w:t>
      </w:r>
      <w:r w:rsidRPr="00180DF5">
        <w:rPr>
          <w:rStyle w:val="lev"/>
          <w:rFonts w:asciiTheme="minorHAnsi" w:hAnsiTheme="minorHAnsi" w:cstheme="minorHAnsi"/>
          <w:color w:val="000000" w:themeColor="text1"/>
          <w:sz w:val="21"/>
          <w:szCs w:val="21"/>
          <w:lang w:val="en-US"/>
        </w:rPr>
        <w:t>correlated Brownian motion increments</w:t>
      </w:r>
      <w:r w:rsidRPr="00180DF5">
        <w:rPr>
          <w:rFonts w:asciiTheme="minorHAnsi" w:hAnsiTheme="minorHAnsi" w:cstheme="minorHAnsi"/>
          <w:color w:val="000000" w:themeColor="text1"/>
          <w:sz w:val="21"/>
          <w:szCs w:val="21"/>
          <w:lang w:val="en-US"/>
        </w:rPr>
        <w:t>. The correlation structure is:</w:t>
      </w:r>
      <w:r w:rsidRPr="00180DF5">
        <w:rPr>
          <w:rFonts w:asciiTheme="minorHAnsi" w:hAnsiTheme="minorHAnsi" w:cstheme="minorHAnsi"/>
          <w:color w:val="000000" w:themeColor="text1"/>
          <w:sz w:val="21"/>
          <w:szCs w:val="21"/>
          <w:lang w:val="en-US"/>
        </w:rPr>
        <w:t xml:space="preserve"> </w:t>
      </w:r>
      <m:oMath>
        <m:r>
          <w:rPr>
            <w:rFonts w:ascii="Cambria Math" w:hAnsi="Cambria Math" w:cstheme="minorHAnsi"/>
            <w:color w:val="000000" w:themeColor="text1"/>
            <w:sz w:val="21"/>
            <w:szCs w:val="21"/>
          </w:rPr>
          <m:t>⟨d</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w</m:t>
            </m:r>
          </m:e>
          <m:sub>
            <m:r>
              <w:rPr>
                <w:rFonts w:ascii="Cambria Math" w:hAnsi="Cambria Math" w:cstheme="minorHAnsi"/>
                <w:color w:val="000000" w:themeColor="text1"/>
                <w:sz w:val="21"/>
                <w:szCs w:val="21"/>
              </w:rPr>
              <m:t>n</m:t>
            </m:r>
          </m:sub>
        </m:sSub>
        <m:r>
          <m:rPr>
            <m:nor/>
          </m:rPr>
          <w:rPr>
            <w:rFonts w:asciiTheme="minorHAnsi" w:hAnsiTheme="minorHAnsi" w:cstheme="minorHAnsi"/>
            <w:color w:val="000000" w:themeColor="text1"/>
            <w:sz w:val="21"/>
            <w:szCs w:val="21"/>
            <w:lang w:val="en-US"/>
          </w:rPr>
          <m:t> </m:t>
        </m:r>
        <m:r>
          <w:rPr>
            <w:rFonts w:ascii="Cambria Math" w:hAnsi="Cambria Math" w:cstheme="minorHAnsi"/>
            <w:color w:val="000000" w:themeColor="text1"/>
            <w:sz w:val="21"/>
            <w:szCs w:val="21"/>
          </w:rPr>
          <m:t>d</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w</m:t>
            </m:r>
          </m:e>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r>
          <w:rPr>
            <w:rFonts w:ascii="Cambria Math" w:hAnsi="Cambria Math" w:cstheme="minorHAnsi"/>
            <w:color w:val="000000" w:themeColor="text1"/>
            <w:sz w:val="21"/>
            <w:szCs w:val="21"/>
          </w:rPr>
          <m:t>⟩</m:t>
        </m:r>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ρ</m:t>
            </m:r>
          </m:e>
          <m:sub>
            <m:r>
              <w:rPr>
                <w:rFonts w:ascii="Cambria Math" w:hAnsi="Cambria Math" w:cstheme="minorHAnsi"/>
                <w:color w:val="000000" w:themeColor="text1"/>
                <w:sz w:val="21"/>
                <w:szCs w:val="21"/>
              </w:rPr>
              <m:t>n</m:t>
            </m:r>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r>
          <m:rPr>
            <m:nor/>
          </m:rPr>
          <w:rPr>
            <w:rFonts w:asciiTheme="minorHAnsi" w:hAnsiTheme="minorHAnsi" w:cstheme="minorHAnsi"/>
            <w:color w:val="000000" w:themeColor="text1"/>
            <w:sz w:val="21"/>
            <w:szCs w:val="21"/>
            <w:lang w:val="en-US"/>
          </w:rPr>
          <m:t> </m:t>
        </m:r>
        <m:r>
          <w:rPr>
            <w:rFonts w:ascii="Cambria Math" w:hAnsi="Cambria Math" w:cstheme="minorHAnsi"/>
            <w:color w:val="000000" w:themeColor="text1"/>
            <w:sz w:val="21"/>
            <w:szCs w:val="21"/>
          </w:rPr>
          <m:t>dt</m:t>
        </m:r>
      </m:oMath>
      <w:r w:rsidRPr="00180DF5">
        <w:rPr>
          <w:rFonts w:asciiTheme="minorHAnsi" w:hAnsiTheme="minorHAnsi" w:cstheme="minorHAnsi"/>
          <w:i/>
          <w:sz w:val="21"/>
          <w:szCs w:val="21"/>
          <w:lang w:val="en-US"/>
        </w:rPr>
        <w:t xml:space="preserve"> </w:t>
      </w:r>
      <w:r w:rsidRPr="00180DF5">
        <w:rPr>
          <w:rFonts w:asciiTheme="minorHAnsi" w:hAnsiTheme="minorHAnsi" w:cstheme="minorHAnsi"/>
          <w:color w:val="000000"/>
          <w:sz w:val="21"/>
          <w:szCs w:val="21"/>
          <w:lang w:val="en-US"/>
        </w:rPr>
        <w:t>where</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ρ</m:t>
            </m:r>
          </m:e>
          <m:sub>
            <m:r>
              <w:rPr>
                <w:rFonts w:ascii="Cambria Math" w:hAnsi="Cambria Math" w:cstheme="minorHAnsi"/>
                <w:sz w:val="21"/>
                <w:szCs w:val="21"/>
              </w:rPr>
              <m:t>n</m:t>
            </m:r>
            <m:sSup>
              <m:sSupPr>
                <m:ctrlPr>
                  <w:rPr>
                    <w:rFonts w:ascii="Cambria Math" w:hAnsi="Cambria Math" w:cstheme="minorHAnsi"/>
                    <w:sz w:val="21"/>
                    <w:szCs w:val="21"/>
                  </w:rPr>
                </m:ctrlPr>
              </m:sSupPr>
              <m:e>
                <m:r>
                  <w:rPr>
                    <w:rFonts w:ascii="Cambria Math" w:hAnsi="Cambria Math" w:cstheme="minorHAnsi"/>
                    <w:sz w:val="21"/>
                    <w:szCs w:val="21"/>
                  </w:rPr>
                  <m:t>n</m:t>
                </m:r>
              </m:e>
              <m:sup>
                <m:r>
                  <m:rPr>
                    <m:sty m:val="p"/>
                  </m:rPr>
                  <w:rPr>
                    <w:rFonts w:ascii="Cambria Math" w:hAnsi="Cambria Math" w:cstheme="minorHAnsi"/>
                    <w:sz w:val="21"/>
                    <w:szCs w:val="21"/>
                    <w:lang w:val="en-US"/>
                  </w:rPr>
                  <m:t>'</m:t>
                </m:r>
              </m:sup>
            </m:sSup>
          </m:sub>
        </m:sSub>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the instantaneous correlation between the</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n</m:t>
        </m:r>
      </m:oMath>
      <w:r w:rsidRPr="00180DF5">
        <w:rPr>
          <w:rFonts w:asciiTheme="minorHAnsi" w:hAnsiTheme="minorHAnsi" w:cstheme="minorHAnsi"/>
          <w:color w:val="000000"/>
          <w:sz w:val="21"/>
          <w:szCs w:val="21"/>
          <w:lang w:val="en-US"/>
        </w:rPr>
        <w:t>-th and</w:t>
      </w:r>
      <w:r w:rsidRPr="00180DF5">
        <w:rPr>
          <w:rStyle w:val="apple-converted-space"/>
          <w:rFonts w:asciiTheme="minorHAnsi" w:hAnsiTheme="minorHAnsi" w:cstheme="minorHAnsi"/>
          <w:color w:val="000000"/>
          <w:sz w:val="21"/>
          <w:szCs w:val="21"/>
          <w:lang w:val="en-US"/>
        </w:rPr>
        <w:t> </w:t>
      </w:r>
      <m:oMath>
        <m:sSup>
          <m:sSupPr>
            <m:ctrlPr>
              <w:rPr>
                <w:rFonts w:ascii="Cambria Math" w:hAnsi="Cambria Math" w:cstheme="minorHAnsi"/>
                <w:sz w:val="21"/>
                <w:szCs w:val="21"/>
              </w:rPr>
            </m:ctrlPr>
          </m:sSupPr>
          <m:e>
            <m:r>
              <w:rPr>
                <w:rFonts w:ascii="Cambria Math" w:hAnsi="Cambria Math" w:cstheme="minorHAnsi"/>
                <w:sz w:val="21"/>
                <w:szCs w:val="21"/>
              </w:rPr>
              <m:t>n</m:t>
            </m:r>
          </m:e>
          <m:sup>
            <m:r>
              <m:rPr>
                <m:sty m:val="p"/>
              </m:rPr>
              <w:rPr>
                <w:rFonts w:ascii="Cambria Math" w:hAnsi="Cambria Math" w:cstheme="minorHAnsi"/>
                <w:sz w:val="21"/>
                <w:szCs w:val="21"/>
                <w:lang w:val="en-US"/>
              </w:rPr>
              <m:t>'</m:t>
            </m:r>
          </m:sup>
        </m:sSup>
      </m:oMath>
      <w:r w:rsidRPr="00180DF5">
        <w:rPr>
          <w:rFonts w:asciiTheme="minorHAnsi" w:hAnsiTheme="minorHAnsi" w:cstheme="minorHAnsi"/>
          <w:color w:val="000000"/>
          <w:sz w:val="21"/>
          <w:szCs w:val="21"/>
          <w:lang w:val="en-US"/>
        </w:rPr>
        <w:t>-</w:t>
      </w:r>
      <w:proofErr w:type="spellStart"/>
      <w:r w:rsidRPr="00180DF5">
        <w:rPr>
          <w:rFonts w:asciiTheme="minorHAnsi" w:hAnsiTheme="minorHAnsi" w:cstheme="minorHAnsi"/>
          <w:color w:val="000000"/>
          <w:sz w:val="21"/>
          <w:szCs w:val="21"/>
          <w:lang w:val="en-US"/>
        </w:rPr>
        <w:t>th</w:t>
      </w:r>
      <w:proofErr w:type="spellEnd"/>
      <w:r w:rsidRPr="00180DF5">
        <w:rPr>
          <w:rFonts w:asciiTheme="minorHAnsi" w:hAnsiTheme="minorHAnsi" w:cstheme="minorHAnsi"/>
          <w:color w:val="000000"/>
          <w:sz w:val="21"/>
          <w:szCs w:val="21"/>
          <w:lang w:val="en-US"/>
        </w:rPr>
        <w:t xml:space="preserve"> forward rate shocks</w:t>
      </w:r>
    </w:p>
    <w:p w14:paraId="63D35FD5" w14:textId="311BE7D9" w:rsidR="00180DF5" w:rsidRPr="00180DF5" w:rsidRDefault="00180DF5" w:rsidP="00180DF5">
      <w:pPr>
        <w:pStyle w:val="Titre2"/>
        <w:numPr>
          <w:ilvl w:val="0"/>
          <w:numId w:val="19"/>
        </w:numPr>
        <w:rPr>
          <w:rFonts w:asciiTheme="minorHAnsi" w:hAnsiTheme="minorHAnsi" w:cstheme="minorHAnsi"/>
          <w:sz w:val="21"/>
          <w:szCs w:val="21"/>
          <w:lang w:val="en-US"/>
        </w:rPr>
      </w:pPr>
      <w:r w:rsidRPr="00180DF5">
        <w:rPr>
          <w:rFonts w:asciiTheme="minorHAnsi" w:hAnsiTheme="minorHAnsi" w:cstheme="minorHAnsi"/>
          <w:color w:val="000000" w:themeColor="text1"/>
          <w:sz w:val="21"/>
          <w:szCs w:val="21"/>
          <w:u w:val="single"/>
          <w:lang w:val="en-US"/>
        </w:rPr>
        <w:t xml:space="preserve">The rolling </w:t>
      </w:r>
      <w:proofErr w:type="gramStart"/>
      <w:r w:rsidRPr="00180DF5">
        <w:rPr>
          <w:rFonts w:asciiTheme="minorHAnsi" w:hAnsiTheme="minorHAnsi" w:cstheme="minorHAnsi"/>
          <w:color w:val="000000" w:themeColor="text1"/>
          <w:sz w:val="21"/>
          <w:szCs w:val="21"/>
          <w:u w:val="single"/>
          <w:lang w:val="en-US"/>
        </w:rPr>
        <w:t>numeraire</w:t>
      </w:r>
      <w:r w:rsidRPr="00180DF5">
        <w:rPr>
          <w:rFonts w:asciiTheme="minorHAnsi" w:hAnsiTheme="minorHAnsi" w:cstheme="minorHAnsi"/>
          <w:color w:val="000000" w:themeColor="text1"/>
          <w:sz w:val="21"/>
          <w:szCs w:val="21"/>
          <w:u w:val="single"/>
          <w:lang w:val="en-US"/>
        </w:rPr>
        <w:t> :</w:t>
      </w:r>
      <w:proofErr w:type="gramEnd"/>
      <w:r w:rsidRPr="00180DF5">
        <w:rPr>
          <w:rFonts w:asciiTheme="minorHAnsi" w:hAnsiTheme="minorHAnsi" w:cstheme="minorHAnsi"/>
          <w:color w:val="000000" w:themeColor="text1"/>
          <w:sz w:val="21"/>
          <w:szCs w:val="21"/>
          <w:lang w:val="en-US"/>
        </w:rPr>
        <w:t xml:space="preserve">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B</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T</m:t>
            </m:r>
          </m:e>
          <m:sub>
            <m:r>
              <w:rPr>
                <w:rFonts w:ascii="Cambria Math" w:hAnsi="Cambria Math" w:cstheme="minorHAnsi"/>
                <w:color w:val="000000" w:themeColor="text1"/>
                <w:sz w:val="21"/>
                <w:szCs w:val="21"/>
              </w:rPr>
              <m:t>n</m:t>
            </m:r>
            <m:r>
              <w:rPr>
                <w:rFonts w:ascii="Cambria Math" w:hAnsi="Cambria Math" w:cstheme="minorHAnsi"/>
                <w:color w:val="000000" w:themeColor="text1"/>
                <w:sz w:val="21"/>
                <w:szCs w:val="21"/>
                <w:lang w:val="en-US"/>
              </w:rPr>
              <m:t>+1</m:t>
            </m:r>
          </m:sub>
        </m:sSub>
        <m:r>
          <w:rPr>
            <w:rFonts w:ascii="Cambria Math" w:hAnsi="Cambria Math" w:cstheme="minorHAnsi"/>
            <w:color w:val="000000" w:themeColor="text1"/>
            <w:sz w:val="21"/>
            <w:szCs w:val="21"/>
            <w:lang w:val="en-US"/>
          </w:rPr>
          <m:t>)=</m:t>
        </m:r>
        <m:nary>
          <m:naryPr>
            <m:chr m:val="∏"/>
            <m:limLoc m:val="undOvr"/>
            <m:grow m:val="1"/>
            <m:ctrlPr>
              <w:rPr>
                <w:rFonts w:ascii="Cambria Math" w:hAnsi="Cambria Math" w:cstheme="minorHAnsi"/>
                <w:color w:val="000000" w:themeColor="text1"/>
                <w:sz w:val="21"/>
                <w:szCs w:val="21"/>
              </w:rPr>
            </m:ctrlPr>
          </m:naryPr>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r>
              <w:rPr>
                <w:rFonts w:ascii="Cambria Math" w:hAnsi="Cambria Math" w:cstheme="minorHAnsi"/>
                <w:color w:val="000000" w:themeColor="text1"/>
                <w:sz w:val="21"/>
                <w:szCs w:val="21"/>
                <w:lang w:val="en-US"/>
              </w:rPr>
              <m:t>=0</m:t>
            </m:r>
          </m:sub>
          <m:sup>
            <m:r>
              <w:rPr>
                <w:rFonts w:ascii="Cambria Math" w:hAnsi="Cambria Math" w:cstheme="minorHAnsi"/>
                <w:color w:val="000000" w:themeColor="text1"/>
                <w:sz w:val="21"/>
                <w:szCs w:val="21"/>
              </w:rPr>
              <m:t>n</m:t>
            </m:r>
          </m:sup>
          <m:e>
            <m:r>
              <w:rPr>
                <w:rFonts w:ascii="Cambria Math" w:hAnsi="Cambria Math" w:cstheme="minorHAnsi"/>
                <w:color w:val="000000" w:themeColor="text1"/>
                <w:sz w:val="21"/>
                <w:szCs w:val="21"/>
                <w:lang w:val="en-US"/>
              </w:rPr>
              <m:t>(1+</m:t>
            </m:r>
          </m:e>
        </m:nary>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δ</m:t>
            </m:r>
          </m:e>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r>
          <w:rPr>
            <w:rFonts w:ascii="Cambria Math" w:hAnsi="Cambria Math" w:cstheme="minorHAnsi"/>
            <w:color w:val="000000" w:themeColor="text1"/>
            <w:sz w:val="21"/>
            <w:szCs w:val="21"/>
            <w:lang w:val="en-US"/>
          </w:rPr>
          <m:t>)</m:t>
        </m:r>
      </m:oMath>
      <w:r w:rsidRPr="00180DF5">
        <w:rPr>
          <w:rFonts w:asciiTheme="minorHAnsi" w:hAnsiTheme="minorHAnsi" w:cstheme="minorHAnsi"/>
          <w: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The numeraire is the reference asset against which all prices are measured. In LMM, the rolling numeraire is the value of</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lang w:val="en-US"/>
          </w:rPr>
          <m:t>1</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invested in a sequence of deposits, each reinvested at the prevailing forward rate. At each period end</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T</m:t>
            </m:r>
          </m:e>
          <m:sub>
            <m:r>
              <w:rPr>
                <w:rFonts w:ascii="Cambria Math" w:hAnsi="Cambria Math" w:cstheme="minorHAnsi"/>
                <w:color w:val="000000" w:themeColor="text1"/>
                <w:sz w:val="21"/>
                <w:szCs w:val="21"/>
              </w:rPr>
              <m:t>n</m:t>
            </m:r>
            <m:r>
              <w:rPr>
                <w:rFonts w:ascii="Cambria Math" w:hAnsi="Cambria Math" w:cstheme="minorHAnsi"/>
                <w:color w:val="000000" w:themeColor="text1"/>
                <w:sz w:val="21"/>
                <w:szCs w:val="21"/>
                <w:lang w:val="en-US"/>
              </w:rPr>
              <m:t>+1</m:t>
            </m:r>
          </m:sub>
        </m:sSub>
      </m:oMath>
      <w:r w:rsidRPr="00180DF5">
        <w:rPr>
          <w:rFonts w:asciiTheme="minorHAnsi" w:hAnsiTheme="minorHAnsi" w:cstheme="minorHAnsi"/>
          <w:color w:val="000000" w:themeColor="text1"/>
          <w:sz w:val="21"/>
          <w:szCs w:val="21"/>
          <w:lang w:val="en-US"/>
        </w:rPr>
        <w:t>, the account has grown by the factor</w:t>
      </w:r>
      <w:r w:rsidRPr="00180DF5">
        <w:rPr>
          <w:rStyle w:val="apple-converted-space"/>
          <w:rFonts w:asciiTheme="minorHAnsi" w:hAnsiTheme="minorHAnsi" w:cstheme="minorHAnsi"/>
          <w:color w:val="000000" w:themeColor="text1"/>
          <w:sz w:val="21"/>
          <w:szCs w:val="21"/>
          <w:lang w:val="en-US"/>
        </w:rPr>
        <w:t> </w:t>
      </w:r>
      <m:oMath>
        <m:d>
          <m:dPr>
            <m:sepChr m:val="+"/>
            <m:ctrlPr>
              <w:rPr>
                <w:rFonts w:ascii="Cambria Math" w:hAnsi="Cambria Math" w:cstheme="minorHAnsi"/>
                <w:color w:val="000000" w:themeColor="text1"/>
                <w:sz w:val="21"/>
                <w:szCs w:val="21"/>
              </w:rPr>
            </m:ctrlPr>
          </m:dPr>
          <m:e>
            <m:r>
              <w:rPr>
                <w:rFonts w:ascii="Cambria Math" w:hAnsi="Cambria Math" w:cstheme="minorHAnsi"/>
                <w:color w:val="000000" w:themeColor="text1"/>
                <w:sz w:val="21"/>
                <w:szCs w:val="21"/>
                <w:lang w:val="en-US"/>
              </w:rPr>
              <m:t>1</m:t>
            </m:r>
          </m:e>
          <m:e>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δ</m:t>
                </m:r>
              </m:e>
              <m:sub>
                <m:r>
                  <w:rPr>
                    <w:rFonts w:ascii="Cambria Math" w:hAnsi="Cambria Math" w:cstheme="minorHAnsi"/>
                    <w:color w:val="000000" w:themeColor="text1"/>
                    <w:sz w:val="21"/>
                    <w:szCs w:val="21"/>
                  </w:rPr>
                  <m:t>n</m:t>
                </m:r>
              </m:sub>
            </m:sSub>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Sub>
          </m:e>
        </m:d>
      </m:oMath>
      <w:r w:rsidRPr="00180DF5">
        <w:rPr>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 xml:space="preserve">Why does this matter? The no-arbitrage condition requires that discounted prices </w:t>
      </w:r>
      <w:r w:rsidRPr="00180DF5">
        <w:rPr>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prices divided by the numeraire</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 xml:space="preserve">are martingales under Q. </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The stochastic discount factor follows immediately:</w:t>
      </w:r>
      <w:r w:rsidRPr="00180DF5">
        <w:rPr>
          <w:rFonts w:asciiTheme="minorHAnsi" w:hAnsiTheme="minorHAnsi" w:cstheme="minorHAnsi"/>
          <w:color w:val="000000" w:themeColor="text1"/>
          <w:sz w:val="21"/>
          <w:szCs w:val="21"/>
          <w:lang w:val="en-US"/>
        </w:rPr>
        <w:t xml:space="preserve"> </w:t>
      </w:r>
      <m:oMath>
        <m:r>
          <m:rPr>
            <m:nor/>
          </m:rPr>
          <w:rPr>
            <w:rFonts w:asciiTheme="minorHAnsi" w:hAnsiTheme="minorHAnsi" w:cstheme="minorHAnsi"/>
            <w:color w:val="000000" w:themeColor="text1"/>
            <w:sz w:val="21"/>
            <w:szCs w:val="21"/>
            <w:lang w:val="en-US"/>
          </w:rPr>
          <m:t>SDF</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f>
          <m:fPr>
            <m:ctrlPr>
              <w:rPr>
                <w:rFonts w:ascii="Cambria Math" w:hAnsi="Cambria Math" w:cstheme="minorHAnsi"/>
                <w:color w:val="000000" w:themeColor="text1"/>
                <w:sz w:val="21"/>
                <w:szCs w:val="21"/>
              </w:rPr>
            </m:ctrlPr>
          </m:fPr>
          <m:num>
            <m:r>
              <w:rPr>
                <w:rFonts w:ascii="Cambria Math" w:hAnsi="Cambria Math" w:cstheme="minorHAnsi"/>
                <w:color w:val="000000" w:themeColor="text1"/>
                <w:sz w:val="21"/>
                <w:szCs w:val="21"/>
              </w:rPr>
              <m:t>B</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num>
          <m:den>
            <m:r>
              <w:rPr>
                <w:rFonts w:ascii="Cambria Math" w:hAnsi="Cambria Math" w:cstheme="minorHAnsi"/>
                <w:color w:val="000000" w:themeColor="text1"/>
                <w:sz w:val="21"/>
                <w:szCs w:val="21"/>
              </w:rPr>
              <m:t>B</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den>
        </m:f>
        <m:r>
          <w:rPr>
            <w:rFonts w:ascii="Cambria Math" w:hAnsi="Cambria Math" w:cstheme="minorHAnsi"/>
            <w:color w:val="000000" w:themeColor="text1"/>
            <w:sz w:val="21"/>
            <w:szCs w:val="21"/>
            <w:lang w:val="en-US"/>
          </w:rPr>
          <m:t>=</m:t>
        </m:r>
        <m:nary>
          <m:naryPr>
            <m:chr m:val="∏"/>
            <m:limLoc m:val="undOvr"/>
            <m:grow m:val="1"/>
            <m:supHide m:val="1"/>
            <m:ctrlPr>
              <w:rPr>
                <w:rFonts w:ascii="Cambria Math" w:hAnsi="Cambria Math" w:cstheme="minorHAnsi"/>
                <w:color w:val="000000" w:themeColor="text1"/>
                <w:sz w:val="21"/>
                <w:szCs w:val="21"/>
              </w:rPr>
            </m:ctrlPr>
          </m:naryPr>
          <m:sub>
            <m:d>
              <m:dPr>
                <m:begChr m:val=""/>
                <m:ctrlPr>
                  <w:rPr>
                    <w:rFonts w:ascii="Cambria Math" w:hAnsi="Cambria Math" w:cstheme="minorHAnsi"/>
                    <w:color w:val="000000" w:themeColor="text1"/>
                    <w:sz w:val="21"/>
                    <w:szCs w:val="21"/>
                  </w:rPr>
                </m:ctrlPr>
              </m:dPr>
              <m:e>
                <m:r>
                  <w:rPr>
                    <w:rFonts w:ascii="Cambria Math" w:hAnsi="Cambria Math" w:cstheme="minorHAnsi"/>
                    <w:color w:val="000000" w:themeColor="text1"/>
                    <w:sz w:val="21"/>
                    <w:szCs w:val="21"/>
                  </w:rPr>
                  <m:t>n</m:t>
                </m:r>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T</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e>
            </m:d>
          </m:sub>
          <m:sup/>
          <m:e>
            <m:f>
              <m:fPr>
                <m:ctrlPr>
                  <w:rPr>
                    <w:rFonts w:ascii="Cambria Math" w:hAnsi="Cambria Math" w:cstheme="minorHAnsi"/>
                    <w:color w:val="000000" w:themeColor="text1"/>
                    <w:sz w:val="21"/>
                    <w:szCs w:val="21"/>
                  </w:rPr>
                </m:ctrlPr>
              </m:fPr>
              <m:num>
                <m:r>
                  <w:rPr>
                    <w:rFonts w:ascii="Cambria Math" w:hAnsi="Cambria Math" w:cstheme="minorHAnsi"/>
                    <w:color w:val="000000" w:themeColor="text1"/>
                    <w:sz w:val="21"/>
                    <w:szCs w:val="21"/>
                    <w:lang w:val="en-US"/>
                  </w:rPr>
                  <m:t>1</m:t>
                </m:r>
              </m:num>
              <m:den>
                <m:r>
                  <w:rPr>
                    <w:rFonts w:ascii="Cambria Math" w:hAnsi="Cambria Math" w:cstheme="minorHAnsi"/>
                    <w:color w:val="000000" w:themeColor="text1"/>
                    <w:sz w:val="21"/>
                    <w:szCs w:val="21"/>
                    <w:lang w:val="en-US"/>
                  </w:rPr>
                  <m:t>1+</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δ</m:t>
                    </m:r>
                  </m:e>
                  <m:sub>
                    <m:r>
                      <w:rPr>
                        <w:rFonts w:ascii="Cambria Math" w:hAnsi="Cambria Math" w:cstheme="minorHAnsi"/>
                        <w:color w:val="000000" w:themeColor="text1"/>
                        <w:sz w:val="21"/>
                        <w:szCs w:val="21"/>
                      </w:rPr>
                      <m:t>n</m:t>
                    </m:r>
                  </m:sub>
                </m:sSub>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r>
                      <w:rPr>
                        <w:rFonts w:ascii="Cambria Math" w:hAnsi="Cambria Math" w:cstheme="minorHAnsi"/>
                        <w:color w:val="000000" w:themeColor="text1"/>
                        <w:sz w:val="21"/>
                        <w:szCs w:val="21"/>
                      </w:rPr>
                      <m:t>n</m:t>
                    </m:r>
                  </m:sub>
                </m:sSub>
              </m:den>
            </m:f>
          </m:e>
        </m:nary>
      </m:oMath>
    </w:p>
    <w:p w14:paraId="2636798C" w14:textId="77777777" w:rsidR="00180DF5" w:rsidRDefault="00180DF5" w:rsidP="00180DF5">
      <w:pPr>
        <w:pStyle w:val="Titre2"/>
        <w:numPr>
          <w:ilvl w:val="0"/>
          <w:numId w:val="19"/>
        </w:numPr>
        <w:rPr>
          <w:rFonts w:asciiTheme="minorHAnsi" w:hAnsiTheme="minorHAnsi" w:cstheme="minorHAnsi"/>
          <w:color w:val="000000"/>
          <w:sz w:val="21"/>
          <w:szCs w:val="21"/>
          <w:lang w:val="en-US"/>
        </w:rPr>
      </w:pPr>
      <w:r w:rsidRPr="00180DF5">
        <w:rPr>
          <w:rFonts w:asciiTheme="minorHAnsi" w:hAnsiTheme="minorHAnsi" w:cstheme="minorHAnsi"/>
          <w:color w:val="000000" w:themeColor="text1"/>
          <w:sz w:val="21"/>
          <w:szCs w:val="21"/>
          <w:u w:val="single"/>
          <w:lang w:val="en-US"/>
        </w:rPr>
        <w:t>The no-arbitrage condition</w:t>
      </w:r>
      <w:r w:rsidRPr="00180DF5">
        <w:rPr>
          <w:rFonts w:asciiTheme="minorHAnsi" w:hAnsiTheme="minorHAnsi" w:cstheme="minorHAnsi"/>
          <w:color w:val="000000" w:themeColor="text1"/>
          <w:sz w:val="21"/>
          <w:szCs w:val="21"/>
          <w:u w:val="single"/>
          <w:lang w:val="en-US"/>
        </w:rPr>
        <w:t>:</w:t>
      </w:r>
      <w:r w:rsidRPr="00180DF5">
        <w:rPr>
          <w:rFonts w:asciiTheme="minorHAnsi" w:hAnsiTheme="minorHAnsi" w:cstheme="minorHAnsi"/>
          <w:color w:val="000000" w:themeColor="text1"/>
          <w:sz w:val="21"/>
          <w:szCs w:val="21"/>
          <w:lang w:val="en-US"/>
        </w:rPr>
        <w:t xml:space="preserve"> </w:t>
      </w:r>
      <m:oMath>
        <m:r>
          <w:rPr>
            <w:rFonts w:ascii="Cambria Math" w:hAnsi="Cambria Math" w:cstheme="minorHAnsi"/>
            <w:color w:val="000000" w:themeColor="text1"/>
            <w:sz w:val="21"/>
            <w:szCs w:val="21"/>
          </w:rPr>
          <m:t>V</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sSup>
          <m:sSupPr>
            <m:ctrlPr>
              <w:rPr>
                <w:rFonts w:ascii="Cambria Math" w:hAnsi="Cambria Math" w:cstheme="minorHAnsi"/>
                <w:color w:val="000000" w:themeColor="text1"/>
                <w:sz w:val="21"/>
                <w:szCs w:val="21"/>
              </w:rPr>
            </m:ctrlPr>
          </m:sSupPr>
          <m:e>
            <m:r>
              <m:rPr>
                <m:scr m:val="double-struck"/>
                <m:sty m:val="p"/>
              </m:rPr>
              <w:rPr>
                <w:rFonts w:ascii="Cambria Math" w:hAnsi="Cambria Math" w:cstheme="minorHAnsi"/>
                <w:color w:val="000000" w:themeColor="text1"/>
                <w:sz w:val="21"/>
                <w:szCs w:val="21"/>
              </w:rPr>
              <m:t>E</m:t>
            </m:r>
          </m:e>
          <m:sup>
            <m:r>
              <w:rPr>
                <w:rFonts w:ascii="Cambria Math" w:hAnsi="Cambria Math" w:cstheme="minorHAnsi"/>
                <w:color w:val="000000" w:themeColor="text1"/>
                <w:sz w:val="21"/>
                <w:szCs w:val="21"/>
              </w:rPr>
              <m:t>Q</m:t>
            </m:r>
          </m:sup>
        </m:sSup>
        <m:d>
          <m:dPr>
            <m:begChr m:val="["/>
            <m:endChr m:val="]"/>
            <m:ctrlPr>
              <w:rPr>
                <w:rFonts w:ascii="Cambria Math" w:hAnsi="Cambria Math" w:cstheme="minorHAnsi"/>
                <w:color w:val="000000" w:themeColor="text1"/>
                <w:sz w:val="21"/>
                <w:szCs w:val="21"/>
              </w:rPr>
            </m:ctrlPr>
          </m:dPr>
          <m:e>
            <m:r>
              <w:rPr>
                <w:rFonts w:ascii="Cambria Math" w:hAnsi="Cambria Math" w:cstheme="minorHAnsi"/>
                <w:color w:val="000000" w:themeColor="text1"/>
                <w:sz w:val="21"/>
                <w:szCs w:val="21"/>
              </w:rPr>
              <m:t>V</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m:rPr>
                <m:nor/>
              </m:rPr>
              <w:rPr>
                <w:rFonts w:asciiTheme="minorHAnsi" w:hAnsiTheme="minorHAnsi" w:cstheme="minorHAnsi"/>
                <w:color w:val="000000" w:themeColor="text1"/>
                <w:sz w:val="21"/>
                <w:szCs w:val="21"/>
                <w:lang w:val="en-US"/>
              </w:rPr>
              <m:t>SDF</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m:rPr>
                <m:nor/>
              </m:rPr>
              <w:rPr>
                <w:rFonts w:asciiTheme="minorHAnsi" w:hAnsiTheme="minorHAnsi" w:cstheme="minorHAnsi"/>
                <w:color w:val="000000" w:themeColor="text1"/>
                <w:sz w:val="21"/>
                <w:szCs w:val="21"/>
                <w:lang w:val="en-US"/>
              </w:rPr>
              <m:t>  </m:t>
            </m:r>
            <m:r>
              <w:rPr>
                <w:rFonts w:ascii="Cambria Math" w:hAnsi="Cambria Math" w:cstheme="minorHAnsi"/>
                <w:color w:val="000000" w:themeColor="text1"/>
                <w:sz w:val="21"/>
                <w:szCs w:val="21"/>
                <w:lang w:val="en-US"/>
              </w:rPr>
              <m:t>|</m:t>
            </m:r>
            <m:r>
              <m:rPr>
                <m:nor/>
              </m:rPr>
              <w:rPr>
                <w:rFonts w:asciiTheme="minorHAnsi" w:hAnsiTheme="minorHAnsi" w:cstheme="minorHAnsi"/>
                <w:color w:val="000000" w:themeColor="text1"/>
                <w:sz w:val="21"/>
                <w:szCs w:val="21"/>
                <w:lang w:val="en-US"/>
              </w:rPr>
              <m:t>  </m:t>
            </m:r>
            <m:r>
              <w:rPr>
                <w:rFonts w:ascii="Cambria Math" w:hAnsi="Cambria Math" w:cstheme="minorHAnsi"/>
                <w:color w:val="000000" w:themeColor="text1"/>
                <w:sz w:val="21"/>
                <w:szCs w:val="21"/>
              </w:rPr>
              <m:t>X</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e>
        </m:d>
      </m:oMath>
    </w:p>
    <w:p w14:paraId="7F430492" w14:textId="77777777" w:rsidR="00180DF5" w:rsidRPr="00180DF5" w:rsidRDefault="00180DF5" w:rsidP="00180DF5">
      <w:pPr>
        <w:pStyle w:val="Titre2"/>
        <w:numPr>
          <w:ilvl w:val="0"/>
          <w:numId w:val="19"/>
        </w:numPr>
        <w:rPr>
          <w:rFonts w:asciiTheme="minorHAnsi" w:hAnsiTheme="minorHAnsi" w:cstheme="minorHAnsi"/>
          <w:color w:val="000000" w:themeColor="text1"/>
          <w:sz w:val="21"/>
          <w:szCs w:val="21"/>
          <w:lang w:val="en-US"/>
        </w:rPr>
      </w:pPr>
      <w:r w:rsidRPr="00180DF5">
        <w:rPr>
          <w:rFonts w:asciiTheme="minorHAnsi" w:hAnsiTheme="minorHAnsi" w:cstheme="minorHAnsi"/>
          <w:color w:val="000000"/>
          <w:sz w:val="21"/>
          <w:szCs w:val="21"/>
          <w:u w:val="single"/>
          <w:lang w:val="en-US"/>
        </w:rPr>
        <w:t>The HJM drift constraint</w:t>
      </w:r>
      <w:r w:rsidRPr="00180DF5">
        <w:rPr>
          <w:rFonts w:asciiTheme="minorHAnsi" w:hAnsiTheme="minorHAnsi" w:cstheme="minorHAnsi"/>
          <w:color w:val="000000" w:themeColor="text1"/>
          <w:sz w:val="21"/>
          <w:szCs w:val="21"/>
          <w:u w:val="single"/>
          <w:lang w:val="en-US"/>
        </w:rPr>
        <w:t>:</w:t>
      </w:r>
      <w:r w:rsidRPr="00180DF5">
        <w:rPr>
          <w:rFonts w:asciiTheme="minorHAnsi" w:hAnsiTheme="minorHAnsi" w:cstheme="minorHAnsi"/>
          <w:color w:val="000000" w:themeColor="text1"/>
          <w:sz w:val="21"/>
          <w:szCs w:val="21"/>
          <w:lang w:val="en-US"/>
        </w:rPr>
        <w:t xml:space="preserve">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μ</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nary>
          <m:naryPr>
            <m:chr m:val="∑"/>
            <m:limLoc m:val="undOvr"/>
            <m:grow m:val="1"/>
            <m:supHide m:val="1"/>
            <m:ctrlPr>
              <w:rPr>
                <w:rFonts w:ascii="Cambria Math" w:hAnsi="Cambria Math" w:cstheme="minorHAnsi"/>
                <w:color w:val="000000" w:themeColor="text1"/>
                <w:sz w:val="21"/>
                <w:szCs w:val="21"/>
              </w:rPr>
            </m:ctrlPr>
          </m:naryPr>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up/>
          <m:e>
            <m:f>
              <m:fPr>
                <m:ctrlPr>
                  <w:rPr>
                    <w:rFonts w:ascii="Cambria Math" w:hAnsi="Cambria Math" w:cstheme="minorHAnsi"/>
                    <w:color w:val="000000" w:themeColor="text1"/>
                    <w:sz w:val="21"/>
                    <w:szCs w:val="21"/>
                  </w:rPr>
                </m:ctrlPr>
              </m:fPr>
              <m:num>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ρ</m:t>
                    </m:r>
                  </m:e>
                  <m:sub>
                    <m:r>
                      <w:rPr>
                        <w:rFonts w:ascii="Cambria Math" w:hAnsi="Cambria Math" w:cstheme="minorHAnsi"/>
                        <w:color w:val="000000" w:themeColor="text1"/>
                        <w:sz w:val="21"/>
                        <w:szCs w:val="21"/>
                      </w:rPr>
                      <m:t>n</m:t>
                    </m:r>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r>
                  <m:rPr>
                    <m:nor/>
                  </m:rPr>
                  <w:rPr>
                    <w:rFonts w:asciiTheme="minorHAnsi" w:hAnsiTheme="minorHAnsi" w:cstheme="minorHAnsi"/>
                    <w:color w:val="000000" w:themeColor="text1"/>
                    <w:sz w:val="21"/>
                    <w:szCs w:val="21"/>
                    <w:lang w:val="en-US"/>
                  </w:rPr>
                  <m:t> </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δ</m:t>
                    </m:r>
                  </m:e>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r>
                  <m:rPr>
                    <m:nor/>
                  </m:rPr>
                  <w:rPr>
                    <w:rFonts w:asciiTheme="minorHAnsi" w:hAnsiTheme="minorHAnsi" w:cstheme="minorHAnsi"/>
                    <w:color w:val="000000" w:themeColor="text1"/>
                    <w:sz w:val="21"/>
                    <w:szCs w:val="21"/>
                    <w:lang w:val="en-US"/>
                  </w:rPr>
                  <m:t> </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num>
              <m:den>
                <m:r>
                  <w:rPr>
                    <w:rFonts w:ascii="Cambria Math" w:hAnsi="Cambria Math" w:cstheme="minorHAnsi"/>
                    <w:color w:val="000000" w:themeColor="text1"/>
                    <w:sz w:val="21"/>
                    <w:szCs w:val="21"/>
                    <w:lang w:val="en-US"/>
                  </w:rPr>
                  <m:t>1+</m:t>
                </m:r>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δ</m:t>
                    </m:r>
                  </m:e>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F</m:t>
                    </m:r>
                  </m:e>
                  <m:sub>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den>
            </m:f>
          </m:e>
        </m:nary>
      </m:oMath>
    </w:p>
    <w:p w14:paraId="3EE243C2" w14:textId="77777777" w:rsidR="00180DF5" w:rsidRPr="00180DF5" w:rsidRDefault="00180DF5" w:rsidP="00180DF5">
      <w:pPr>
        <w:pStyle w:val="Titre2"/>
        <w:numPr>
          <w:ilvl w:val="1"/>
          <w:numId w:val="19"/>
        </w:numPr>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 xml:space="preserve">This is the HJM drift restriction: in a Q-measure model, you cannot choose the drift independently of the volatility. The volatility determines the drift. This is not a modelling </w:t>
      </w:r>
      <w:proofErr w:type="gramStart"/>
      <w:r w:rsidRPr="00180DF5">
        <w:rPr>
          <w:rFonts w:asciiTheme="minorHAnsi" w:hAnsiTheme="minorHAnsi" w:cstheme="minorHAnsi"/>
          <w:color w:val="000000" w:themeColor="text1"/>
          <w:sz w:val="21"/>
          <w:szCs w:val="21"/>
          <w:lang w:val="en-US"/>
        </w:rPr>
        <w:t>assumption</w:t>
      </w:r>
      <w:r w:rsidRPr="00180DF5">
        <w:rPr>
          <w:rFonts w:asciiTheme="minorHAnsi" w:hAnsiTheme="minorHAnsi" w:cstheme="minorHAnsi"/>
          <w:color w:val="000000" w:themeColor="text1"/>
          <w:sz w:val="21"/>
          <w:szCs w:val="21"/>
          <w:lang w:val="en-US"/>
        </w:rPr>
        <w:t>,</w:t>
      </w:r>
      <w:proofErr w:type="gramEnd"/>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it is a mathematical necessity for no-arbitrage.</w:t>
      </w:r>
    </w:p>
    <w:p w14:paraId="3A82DEB1" w14:textId="77777777" w:rsidR="00180DF5" w:rsidRPr="00180DF5" w:rsidRDefault="00180DF5" w:rsidP="00180DF5">
      <w:pPr>
        <w:pStyle w:val="Titre2"/>
        <w:numPr>
          <w:ilvl w:val="1"/>
          <w:numId w:val="19"/>
        </w:numPr>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themeColor="text1"/>
          <w:sz w:val="21"/>
          <w:szCs w:val="21"/>
          <w:lang w:val="en-US"/>
        </w:rPr>
        <w:t>Once you specify</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σ</m:t>
            </m:r>
          </m:e>
          <m:sub>
            <m:r>
              <w:rPr>
                <w:rFonts w:ascii="Cambria Math" w:hAnsi="Cambria Math" w:cstheme="minorHAnsi"/>
                <w:color w:val="000000" w:themeColor="text1"/>
                <w:sz w:val="21"/>
                <w:szCs w:val="21"/>
              </w:rPr>
              <m:t>n</m:t>
            </m:r>
          </m:sub>
        </m:sSub>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t</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F</m:t>
        </m:r>
        <m:r>
          <w:rPr>
            <w:rFonts w:ascii="Cambria Math" w:hAnsi="Cambria Math" w:cstheme="minorHAnsi"/>
            <w:color w:val="000000" w:themeColor="text1"/>
            <w:sz w:val="21"/>
            <w:szCs w:val="21"/>
            <w:lang w:val="en-US"/>
          </w:rPr>
          <m:t>)</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and</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ρ</m:t>
            </m:r>
          </m:e>
          <m:sub>
            <m:r>
              <w:rPr>
                <w:rFonts w:ascii="Cambria Math" w:hAnsi="Cambria Math" w:cstheme="minorHAnsi"/>
                <w:color w:val="000000" w:themeColor="text1"/>
                <w:sz w:val="21"/>
                <w:szCs w:val="21"/>
              </w:rPr>
              <m:t>n</m:t>
            </m:r>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oMath>
      <w:r w:rsidRPr="00180DF5">
        <w:rPr>
          <w:rFonts w:asciiTheme="minorHAnsi" w:hAnsiTheme="minorHAnsi" w:cstheme="minorHAnsi"/>
          <w:color w:val="000000" w:themeColor="text1"/>
          <w:sz w:val="21"/>
          <w:szCs w:val="21"/>
          <w:lang w:val="en-US"/>
        </w:rPr>
        <w:t>, every</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μ</m:t>
            </m:r>
          </m:e>
          <m:sub>
            <m:r>
              <w:rPr>
                <w:rFonts w:ascii="Cambria Math" w:hAnsi="Cambria Math" w:cstheme="minorHAnsi"/>
                <w:color w:val="000000" w:themeColor="text1"/>
                <w:sz w:val="21"/>
                <w:szCs w:val="21"/>
              </w:rPr>
              <m:t>n</m:t>
            </m:r>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is fixed. There are</w:t>
      </w:r>
      <w:r w:rsidRPr="00180DF5">
        <w:rPr>
          <w:rStyle w:val="apple-converted-space"/>
          <w:rFonts w:asciiTheme="minorHAnsi" w:hAnsiTheme="minorHAnsi" w:cstheme="minorHAnsi"/>
          <w:color w:val="000000" w:themeColor="text1"/>
          <w:sz w:val="21"/>
          <w:szCs w:val="21"/>
          <w:lang w:val="en-US"/>
        </w:rPr>
        <w:t> </w:t>
      </w:r>
      <w:r w:rsidRPr="00180DF5">
        <w:rPr>
          <w:rStyle w:val="lev"/>
          <w:rFonts w:asciiTheme="minorHAnsi" w:hAnsiTheme="minorHAnsi" w:cstheme="minorHAnsi"/>
          <w:color w:val="000000" w:themeColor="text1"/>
          <w:sz w:val="21"/>
          <w:szCs w:val="21"/>
          <w:lang w:val="en-US"/>
        </w:rPr>
        <w:t>no remaining free parameters in the drift</w:t>
      </w:r>
      <w:r w:rsidRPr="00180DF5">
        <w:rPr>
          <w:rFonts w:asciiTheme="minorHAnsi" w:hAnsiTheme="minorHAnsi" w:cstheme="minorHAnsi"/>
          <w:color w:val="000000" w:themeColor="text1"/>
          <w:sz w:val="21"/>
          <w:szCs w:val="21"/>
          <w:lang w:val="en-US"/>
        </w:rPr>
        <w:t>. This has a profound consequence: the only way to control how rates move relative to each other is through the correlation matrix</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ρ</m:t>
            </m:r>
          </m:e>
          <m:sub>
            <m:r>
              <w:rPr>
                <w:rFonts w:ascii="Cambria Math" w:hAnsi="Cambria Math" w:cstheme="minorHAnsi"/>
                <w:color w:val="000000" w:themeColor="text1"/>
                <w:sz w:val="21"/>
                <w:szCs w:val="21"/>
              </w:rPr>
              <m:t>n</m:t>
            </m:r>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oMath>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rPr>
        <w:t xml:space="preserve">This </w:t>
      </w:r>
      <w:proofErr w:type="spellStart"/>
      <w:r w:rsidRPr="00180DF5">
        <w:rPr>
          <w:rFonts w:asciiTheme="minorHAnsi" w:hAnsiTheme="minorHAnsi" w:cstheme="minorHAnsi"/>
          <w:color w:val="000000" w:themeColor="text1"/>
          <w:sz w:val="21"/>
          <w:szCs w:val="21"/>
        </w:rPr>
        <w:t>is</w:t>
      </w:r>
      <w:proofErr w:type="spellEnd"/>
      <w:r w:rsidRPr="00180DF5">
        <w:rPr>
          <w:rFonts w:asciiTheme="minorHAnsi" w:hAnsiTheme="minorHAnsi" w:cstheme="minorHAnsi"/>
          <w:color w:val="000000" w:themeColor="text1"/>
          <w:sz w:val="21"/>
          <w:szCs w:val="21"/>
        </w:rPr>
        <w:t xml:space="preserve"> the sole </w:t>
      </w:r>
      <w:proofErr w:type="spellStart"/>
      <w:r w:rsidRPr="00180DF5">
        <w:rPr>
          <w:rFonts w:asciiTheme="minorHAnsi" w:hAnsiTheme="minorHAnsi" w:cstheme="minorHAnsi"/>
          <w:color w:val="000000" w:themeColor="text1"/>
          <w:sz w:val="21"/>
          <w:szCs w:val="21"/>
        </w:rPr>
        <w:t>mechanism</w:t>
      </w:r>
      <w:proofErr w:type="spellEnd"/>
      <w:r w:rsidRPr="00180DF5">
        <w:rPr>
          <w:rFonts w:asciiTheme="minorHAnsi" w:hAnsiTheme="minorHAnsi" w:cstheme="minorHAnsi"/>
          <w:color w:val="000000" w:themeColor="text1"/>
          <w:sz w:val="21"/>
          <w:szCs w:val="21"/>
        </w:rPr>
        <w:t xml:space="preserve"> </w:t>
      </w:r>
      <w:proofErr w:type="spellStart"/>
      <w:r w:rsidRPr="00180DF5">
        <w:rPr>
          <w:rFonts w:asciiTheme="minorHAnsi" w:hAnsiTheme="minorHAnsi" w:cstheme="minorHAnsi"/>
          <w:color w:val="000000" w:themeColor="text1"/>
          <w:sz w:val="21"/>
          <w:szCs w:val="21"/>
        </w:rPr>
        <w:t>left</w:t>
      </w:r>
      <w:proofErr w:type="spellEnd"/>
      <w:r w:rsidRPr="00180DF5">
        <w:rPr>
          <w:rFonts w:asciiTheme="minorHAnsi" w:hAnsiTheme="minorHAnsi" w:cstheme="minorHAnsi"/>
          <w:color w:val="000000" w:themeColor="text1"/>
          <w:sz w:val="21"/>
          <w:szCs w:val="21"/>
        </w:rPr>
        <w:t xml:space="preserve"> </w:t>
      </w:r>
      <w:proofErr w:type="spellStart"/>
      <w:r w:rsidRPr="00180DF5">
        <w:rPr>
          <w:rFonts w:asciiTheme="minorHAnsi" w:hAnsiTheme="minorHAnsi" w:cstheme="minorHAnsi"/>
          <w:color w:val="000000" w:themeColor="text1"/>
          <w:sz w:val="21"/>
          <w:szCs w:val="21"/>
        </w:rPr>
        <w:t>available</w:t>
      </w:r>
      <w:proofErr w:type="spellEnd"/>
      <w:r w:rsidRPr="00180DF5">
        <w:rPr>
          <w:rFonts w:asciiTheme="minorHAnsi" w:hAnsiTheme="minorHAnsi" w:cstheme="minorHAnsi"/>
          <w:color w:val="000000" w:themeColor="text1"/>
          <w:sz w:val="21"/>
          <w:szCs w:val="21"/>
        </w:rPr>
        <w:t>.</w:t>
      </w:r>
      <w:r>
        <w:rPr>
          <w:rFonts w:asciiTheme="minorHAnsi" w:hAnsiTheme="minorHAnsi" w:cstheme="minorHAnsi"/>
          <w:color w:val="000000" w:themeColor="text1"/>
          <w:sz w:val="21"/>
          <w:szCs w:val="21"/>
        </w:rPr>
        <w:tab/>
      </w:r>
    </w:p>
    <w:p w14:paraId="4A33ABCA" w14:textId="77777777" w:rsidR="00180DF5" w:rsidRDefault="00180DF5" w:rsidP="00180DF5">
      <w:pPr>
        <w:pStyle w:val="Titre2"/>
        <w:numPr>
          <w:ilvl w:val="0"/>
          <w:numId w:val="19"/>
        </w:numPr>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sz w:val="21"/>
          <w:szCs w:val="21"/>
          <w:u w:val="single"/>
          <w:lang w:val="en-US"/>
        </w:rPr>
        <w:t>Correlation as curve shape control</w:t>
      </w:r>
      <w:r w:rsidRPr="00180DF5">
        <w:rPr>
          <w:rFonts w:asciiTheme="minorHAnsi" w:hAnsiTheme="minorHAnsi" w:cstheme="minorHAnsi"/>
          <w:color w:val="000000" w:themeColor="text1"/>
          <w:sz w:val="21"/>
          <w:szCs w:val="21"/>
          <w:u w:val="single"/>
          <w:lang w:val="en-US"/>
        </w:rPr>
        <w:t>:</w:t>
      </w:r>
      <w:r w:rsidRPr="00180DF5">
        <w:rPr>
          <w:rFonts w:asciiTheme="minorHAnsi" w:hAnsiTheme="minorHAnsi" w:cstheme="minorHAnsi"/>
          <w:color w:val="000000" w:themeColor="text1"/>
          <w:sz w:val="21"/>
          <w:szCs w:val="21"/>
          <w:lang w:val="en-US"/>
        </w:rPr>
        <w:t xml:space="preserve">  Classical LMM/HJM models control curve shapes indirectly through correlations: nearby rates move together, which reduces the chance of unrealistic kinks or humps. But this is only a statistical constraint, not a hard rule. Over long horizons (e.g. 20-year simulations), small inconsistencies accumulate, and the model increasingly generates economically implausible curves that were never observed historically. In short, correlation-based control weakens over time</w:t>
      </w:r>
      <w:r>
        <w:rPr>
          <w:rFonts w:asciiTheme="minorHAnsi" w:hAnsiTheme="minorHAnsi" w:cstheme="minorHAnsi"/>
          <w:color w:val="000000" w:themeColor="text1"/>
          <w:sz w:val="21"/>
          <w:szCs w:val="21"/>
          <w:lang w:val="en-US"/>
        </w:rPr>
        <w:t xml:space="preserve"> -&gt; </w:t>
      </w:r>
      <w:r w:rsidRPr="00180DF5">
        <w:rPr>
          <w:rFonts w:asciiTheme="minorHAnsi" w:hAnsiTheme="minorHAnsi" w:cstheme="minorHAnsi"/>
          <w:color w:val="000000" w:themeColor="text1"/>
          <w:sz w:val="21"/>
          <w:szCs w:val="21"/>
          <w:lang w:val="en-US"/>
        </w:rPr>
        <w:t>this is why the paper replaces it with VAE-based control, which enforces realism directly.</w:t>
      </w:r>
      <w:r>
        <w:rPr>
          <w:rFonts w:asciiTheme="minorHAnsi" w:hAnsiTheme="minorHAnsi" w:cstheme="minorHAnsi"/>
          <w:color w:val="000000" w:themeColor="text1"/>
          <w:sz w:val="21"/>
          <w:szCs w:val="21"/>
          <w:lang w:val="en-US"/>
        </w:rPr>
        <w:tab/>
      </w:r>
    </w:p>
    <w:p w14:paraId="1905C96A" w14:textId="77777777" w:rsidR="00180DF5" w:rsidRPr="00180DF5" w:rsidRDefault="00180DF5" w:rsidP="00180DF5">
      <w:pPr>
        <w:pStyle w:val="Titre2"/>
        <w:numPr>
          <w:ilvl w:val="0"/>
          <w:numId w:val="19"/>
        </w:numPr>
        <w:jc w:val="both"/>
        <w:rPr>
          <w:rFonts w:ascii="Calibri" w:hAnsi="Calibri" w:cs="Calibri"/>
          <w:color w:val="000000" w:themeColor="text1"/>
          <w:sz w:val="21"/>
          <w:szCs w:val="21"/>
          <w:lang w:val="en-US"/>
        </w:rPr>
      </w:pPr>
      <w:r w:rsidRPr="00180DF5">
        <w:rPr>
          <w:rFonts w:ascii="Calibri" w:hAnsi="Calibri" w:cs="Calibri"/>
          <w:color w:val="000000" w:themeColor="text1"/>
          <w:sz w:val="21"/>
          <w:szCs w:val="21"/>
          <w:u w:val="single"/>
          <w:lang w:val="en-US"/>
        </w:rPr>
        <w:t xml:space="preserve">The volatility </w:t>
      </w:r>
      <w:proofErr w:type="gramStart"/>
      <w:r w:rsidRPr="00180DF5">
        <w:rPr>
          <w:rFonts w:ascii="Calibri" w:hAnsi="Calibri" w:cs="Calibri"/>
          <w:color w:val="000000" w:themeColor="text1"/>
          <w:sz w:val="21"/>
          <w:szCs w:val="21"/>
          <w:u w:val="single"/>
          <w:lang w:val="en-US"/>
        </w:rPr>
        <w:t>basis</w:t>
      </w:r>
      <w:r w:rsidRPr="00180DF5">
        <w:rPr>
          <w:rFonts w:ascii="Calibri" w:hAnsi="Calibri" w:cs="Calibri"/>
          <w:color w:val="000000" w:themeColor="text1"/>
          <w:sz w:val="21"/>
          <w:szCs w:val="21"/>
          <w:lang w:val="en-US"/>
        </w:rPr>
        <w:t> :</w:t>
      </w:r>
      <w:proofErr w:type="gramEnd"/>
      <w:r w:rsidRPr="00180DF5">
        <w:rPr>
          <w:rFonts w:ascii="Calibri" w:hAnsi="Calibri" w:cs="Calibri"/>
          <w:color w:val="000000" w:themeColor="text1"/>
          <w:sz w:val="21"/>
          <w:szCs w:val="21"/>
          <w:lang w:val="en-US"/>
        </w:rPr>
        <w:t xml:space="preserve"> </w:t>
      </w:r>
      <m:oMath>
        <m:sSub>
          <m:sSubPr>
            <m:ctrlPr>
              <w:rPr>
                <w:rFonts w:ascii="Cambria Math" w:hAnsi="Cambria Math" w:cs="Calibri"/>
                <w:color w:val="000000" w:themeColor="text1"/>
                <w:sz w:val="21"/>
                <w:szCs w:val="21"/>
              </w:rPr>
            </m:ctrlPr>
          </m:sSubPr>
          <m:e>
            <m:r>
              <w:rPr>
                <w:rFonts w:ascii="Cambria Math" w:hAnsi="Cambria Math" w:cs="Calibri"/>
                <w:color w:val="000000" w:themeColor="text1"/>
                <w:sz w:val="21"/>
                <w:szCs w:val="21"/>
              </w:rPr>
              <m:t>σ</m:t>
            </m:r>
          </m:e>
          <m:sub>
            <m:r>
              <w:rPr>
                <w:rFonts w:ascii="Cambria Math" w:hAnsi="Cambria Math" w:cs="Calibri"/>
                <w:color w:val="000000" w:themeColor="text1"/>
                <w:sz w:val="21"/>
                <w:szCs w:val="21"/>
              </w:rPr>
              <m:t>n</m:t>
            </m:r>
          </m:sub>
        </m:sSub>
        <m:r>
          <w:rPr>
            <w:rFonts w:ascii="Cambria Math" w:hAnsi="Cambria Math" w:cs="Calibri"/>
            <w:color w:val="000000" w:themeColor="text1"/>
            <w:sz w:val="21"/>
            <w:szCs w:val="21"/>
            <w:lang w:val="en-US"/>
          </w:rPr>
          <m:t>(</m:t>
        </m:r>
        <m:r>
          <w:rPr>
            <w:rFonts w:ascii="Cambria Math" w:hAnsi="Cambria Math" w:cs="Calibri"/>
            <w:color w:val="000000" w:themeColor="text1"/>
            <w:sz w:val="21"/>
            <w:szCs w:val="21"/>
          </w:rPr>
          <m:t>t</m:t>
        </m:r>
        <m:r>
          <w:rPr>
            <w:rFonts w:ascii="Cambria Math" w:hAnsi="Cambria Math" w:cs="Calibri"/>
            <w:color w:val="000000" w:themeColor="text1"/>
            <w:sz w:val="21"/>
            <w:szCs w:val="21"/>
            <w:lang w:val="en-US"/>
          </w:rPr>
          <m:t>,</m:t>
        </m:r>
        <m:r>
          <w:rPr>
            <w:rFonts w:ascii="Cambria Math" w:hAnsi="Cambria Math" w:cs="Calibri"/>
            <w:color w:val="000000" w:themeColor="text1"/>
            <w:sz w:val="21"/>
            <w:szCs w:val="21"/>
          </w:rPr>
          <m:t>F</m:t>
        </m:r>
        <m:r>
          <w:rPr>
            <w:rFonts w:ascii="Cambria Math" w:hAnsi="Cambria Math" w:cs="Calibri"/>
            <w:color w:val="000000" w:themeColor="text1"/>
            <w:sz w:val="21"/>
            <w:szCs w:val="21"/>
            <w:lang w:val="en-US"/>
          </w:rPr>
          <m:t>)=</m:t>
        </m:r>
        <m:nary>
          <m:naryPr>
            <m:chr m:val="∑"/>
            <m:limLoc m:val="undOvr"/>
            <m:grow m:val="1"/>
            <m:ctrlPr>
              <w:rPr>
                <w:rFonts w:ascii="Cambria Math" w:hAnsi="Cambria Math" w:cs="Calibri"/>
                <w:color w:val="000000" w:themeColor="text1"/>
                <w:sz w:val="21"/>
                <w:szCs w:val="21"/>
              </w:rPr>
            </m:ctrlPr>
          </m:naryPr>
          <m:sub>
            <m:r>
              <w:rPr>
                <w:rFonts w:ascii="Cambria Math" w:hAnsi="Cambria Math" w:cs="Calibri"/>
                <w:color w:val="000000" w:themeColor="text1"/>
                <w:sz w:val="21"/>
                <w:szCs w:val="21"/>
              </w:rPr>
              <m:t>k</m:t>
            </m:r>
            <m:r>
              <w:rPr>
                <w:rFonts w:ascii="Cambria Math" w:hAnsi="Cambria Math" w:cs="Calibri"/>
                <w:color w:val="000000" w:themeColor="text1"/>
                <w:sz w:val="21"/>
                <w:szCs w:val="21"/>
                <w:lang w:val="en-US"/>
              </w:rPr>
              <m:t>=1</m:t>
            </m:r>
          </m:sub>
          <m:sup>
            <m:r>
              <w:rPr>
                <w:rFonts w:ascii="Cambria Math" w:hAnsi="Cambria Math" w:cs="Calibri"/>
                <w:color w:val="000000" w:themeColor="text1"/>
                <w:sz w:val="21"/>
                <w:szCs w:val="21"/>
              </w:rPr>
              <m:t>K</m:t>
            </m:r>
          </m:sup>
          <m:e>
            <m:sSub>
              <m:sSubPr>
                <m:ctrlPr>
                  <w:rPr>
                    <w:rFonts w:ascii="Cambria Math" w:hAnsi="Cambria Math" w:cs="Calibri"/>
                    <w:color w:val="000000" w:themeColor="text1"/>
                    <w:sz w:val="21"/>
                    <w:szCs w:val="21"/>
                  </w:rPr>
                </m:ctrlPr>
              </m:sSubPr>
              <m:e>
                <m:r>
                  <w:rPr>
                    <w:rFonts w:ascii="Cambria Math" w:hAnsi="Cambria Math" w:cs="Calibri"/>
                    <w:color w:val="000000" w:themeColor="text1"/>
                    <w:sz w:val="21"/>
                    <w:szCs w:val="21"/>
                  </w:rPr>
                  <m:t>σ</m:t>
                </m:r>
              </m:e>
              <m:sub>
                <m:r>
                  <w:rPr>
                    <w:rFonts w:ascii="Cambria Math" w:hAnsi="Cambria Math" w:cs="Calibri"/>
                    <w:color w:val="000000" w:themeColor="text1"/>
                    <w:sz w:val="21"/>
                    <w:szCs w:val="21"/>
                  </w:rPr>
                  <m:t>k</m:t>
                </m:r>
              </m:sub>
            </m:sSub>
          </m:e>
        </m:nary>
        <m:r>
          <w:rPr>
            <w:rFonts w:ascii="Cambria Math" w:hAnsi="Cambria Math" w:cs="Calibri"/>
            <w:color w:val="000000" w:themeColor="text1"/>
            <w:sz w:val="21"/>
            <w:szCs w:val="21"/>
            <w:lang w:val="en-US"/>
          </w:rPr>
          <m:t>(</m:t>
        </m:r>
        <m:r>
          <w:rPr>
            <w:rFonts w:ascii="Cambria Math" w:hAnsi="Cambria Math" w:cs="Calibri"/>
            <w:color w:val="000000" w:themeColor="text1"/>
            <w:sz w:val="21"/>
            <w:szCs w:val="21"/>
          </w:rPr>
          <m:t>t</m:t>
        </m:r>
        <m:r>
          <w:rPr>
            <w:rFonts w:ascii="Cambria Math" w:hAnsi="Cambria Math" w:cs="Calibri"/>
            <w:color w:val="000000" w:themeColor="text1"/>
            <w:sz w:val="21"/>
            <w:szCs w:val="21"/>
            <w:lang w:val="en-US"/>
          </w:rPr>
          <m:t>,</m:t>
        </m:r>
        <m:sSub>
          <m:sSubPr>
            <m:ctrlPr>
              <w:rPr>
                <w:rFonts w:ascii="Cambria Math" w:hAnsi="Cambria Math" w:cs="Calibri"/>
                <w:color w:val="000000" w:themeColor="text1"/>
                <w:sz w:val="21"/>
                <w:szCs w:val="21"/>
              </w:rPr>
            </m:ctrlPr>
          </m:sSubPr>
          <m:e>
            <m:r>
              <w:rPr>
                <w:rFonts w:ascii="Cambria Math" w:hAnsi="Cambria Math" w:cs="Calibri"/>
                <w:color w:val="000000" w:themeColor="text1"/>
                <w:sz w:val="21"/>
                <w:szCs w:val="21"/>
              </w:rPr>
              <m:t>T</m:t>
            </m:r>
          </m:e>
          <m:sub>
            <m:r>
              <w:rPr>
                <w:rFonts w:ascii="Cambria Math" w:hAnsi="Cambria Math" w:cs="Calibri"/>
                <w:color w:val="000000" w:themeColor="text1"/>
                <w:sz w:val="21"/>
                <w:szCs w:val="21"/>
              </w:rPr>
              <m:t>n</m:t>
            </m:r>
          </m:sub>
        </m:sSub>
        <m:r>
          <w:rPr>
            <w:rFonts w:ascii="Cambria Math" w:hAnsi="Cambria Math" w:cs="Calibri"/>
            <w:color w:val="000000" w:themeColor="text1"/>
            <w:sz w:val="21"/>
            <w:szCs w:val="21"/>
            <w:lang w:val="en-US"/>
          </w:rPr>
          <m:t>,</m:t>
        </m:r>
        <m:r>
          <w:rPr>
            <w:rFonts w:ascii="Cambria Math" w:hAnsi="Cambria Math" w:cs="Calibri"/>
            <w:color w:val="000000" w:themeColor="text1"/>
            <w:sz w:val="21"/>
            <w:szCs w:val="21"/>
          </w:rPr>
          <m:t>F</m:t>
        </m:r>
        <m:r>
          <w:rPr>
            <w:rFonts w:ascii="Cambria Math" w:hAnsi="Cambria Math" w:cs="Calibri"/>
            <w:color w:val="000000" w:themeColor="text1"/>
            <w:sz w:val="21"/>
            <w:szCs w:val="21"/>
            <w:lang w:val="en-US"/>
          </w:rPr>
          <m:t>)</m:t>
        </m:r>
        <m:r>
          <m:rPr>
            <m:nor/>
          </m:rPr>
          <w:rPr>
            <w:rFonts w:ascii="Calibri" w:hAnsi="Calibri" w:cs="Calibri"/>
            <w:color w:val="000000" w:themeColor="text1"/>
            <w:sz w:val="21"/>
            <w:szCs w:val="21"/>
            <w:lang w:val="en-US"/>
          </w:rPr>
          <m:t> </m:t>
        </m:r>
        <m:r>
          <w:rPr>
            <w:rFonts w:ascii="Cambria Math" w:hAnsi="Cambria Math" w:cs="Calibri"/>
            <w:color w:val="000000" w:themeColor="text1"/>
            <w:sz w:val="21"/>
            <w:szCs w:val="21"/>
          </w:rPr>
          <m:t>d</m:t>
        </m:r>
        <m:sSub>
          <m:sSubPr>
            <m:ctrlPr>
              <w:rPr>
                <w:rFonts w:ascii="Cambria Math" w:hAnsi="Cambria Math" w:cs="Calibri"/>
                <w:color w:val="000000" w:themeColor="text1"/>
                <w:sz w:val="21"/>
                <w:szCs w:val="21"/>
              </w:rPr>
            </m:ctrlPr>
          </m:sSubPr>
          <m:e>
            <m:r>
              <w:rPr>
                <w:rFonts w:ascii="Cambria Math" w:hAnsi="Cambria Math" w:cs="Calibri"/>
                <w:color w:val="000000" w:themeColor="text1"/>
                <w:sz w:val="21"/>
                <w:szCs w:val="21"/>
              </w:rPr>
              <m:t>w</m:t>
            </m:r>
          </m:e>
          <m:sub>
            <m:r>
              <w:rPr>
                <w:rFonts w:ascii="Cambria Math" w:hAnsi="Cambria Math" w:cs="Calibri"/>
                <w:color w:val="000000" w:themeColor="text1"/>
                <w:sz w:val="21"/>
                <w:szCs w:val="21"/>
              </w:rPr>
              <m:t>k</m:t>
            </m:r>
          </m:sub>
        </m:sSub>
      </m:oMath>
      <w:r w:rsidRPr="00180DF5">
        <w:rPr>
          <w:rFonts w:ascii="Calibri" w:hAnsi="Calibri" w:cs="Calibri"/>
          <w:color w:val="000000" w:themeColor="text1"/>
          <w:sz w:val="21"/>
          <w:szCs w:val="21"/>
        </w:rPr>
        <w:tab/>
      </w:r>
    </w:p>
    <w:p w14:paraId="7D06211C" w14:textId="77777777" w:rsidR="00180DF5" w:rsidRPr="00180DF5" w:rsidRDefault="00180DF5" w:rsidP="00180DF5">
      <w:pPr>
        <w:pStyle w:val="font-claude-response-body"/>
        <w:ind w:left="720"/>
        <w:jc w:val="both"/>
        <w:rPr>
          <w:rFonts w:asciiTheme="minorHAnsi" w:hAnsiTheme="minorHAnsi" w:cstheme="minorHAnsi"/>
          <w:color w:val="000000" w:themeColor="text1"/>
          <w:sz w:val="21"/>
          <w:szCs w:val="21"/>
        </w:rPr>
      </w:pPr>
      <w:r w:rsidRPr="00180DF5">
        <w:rPr>
          <w:rFonts w:ascii="Calibri" w:hAnsi="Calibri" w:cs="Calibri"/>
          <w:color w:val="000000" w:themeColor="text1"/>
          <w:sz w:val="21"/>
          <w:szCs w:val="21"/>
          <w:lang w:val="en-US"/>
        </w:rPr>
        <w:t>This is the</w:t>
      </w:r>
      <w:r w:rsidRPr="00180DF5">
        <w:rPr>
          <w:rStyle w:val="apple-converted-space"/>
          <w:rFonts w:ascii="Calibri" w:hAnsi="Calibri" w:cs="Calibri"/>
          <w:color w:val="000000" w:themeColor="text1"/>
          <w:sz w:val="21"/>
          <w:szCs w:val="21"/>
          <w:lang w:val="en-US"/>
        </w:rPr>
        <w:t> </w:t>
      </w:r>
      <w:r w:rsidRPr="00180DF5">
        <w:rPr>
          <w:rStyle w:val="lev"/>
          <w:rFonts w:ascii="Calibri" w:hAnsi="Calibri" w:cs="Calibri"/>
          <w:color w:val="000000" w:themeColor="text1"/>
          <w:sz w:val="21"/>
          <w:szCs w:val="21"/>
          <w:lang w:val="en-US"/>
        </w:rPr>
        <w:t>low-rank decomposition</w:t>
      </w:r>
      <w:r w:rsidRPr="00180DF5">
        <w:rPr>
          <w:rStyle w:val="apple-converted-space"/>
          <w:rFonts w:ascii="Calibri" w:hAnsi="Calibri" w:cs="Calibri"/>
          <w:color w:val="000000" w:themeColor="text1"/>
          <w:sz w:val="21"/>
          <w:szCs w:val="21"/>
          <w:lang w:val="en-US"/>
        </w:rPr>
        <w:t> </w:t>
      </w:r>
      <w:r w:rsidRPr="00180DF5">
        <w:rPr>
          <w:rFonts w:ascii="Calibri" w:hAnsi="Calibri" w:cs="Calibri"/>
          <w:color w:val="000000" w:themeColor="text1"/>
          <w:sz w:val="21"/>
          <w:szCs w:val="21"/>
          <w:lang w:val="en-US"/>
        </w:rPr>
        <w:t>of the volatility structure. Instead of</w:t>
      </w:r>
      <w:r w:rsidRPr="00180DF5">
        <w:rPr>
          <w:rStyle w:val="apple-converted-space"/>
          <w:rFonts w:ascii="Calibri" w:hAnsi="Calibri" w:cs="Calibri"/>
          <w:color w:val="000000" w:themeColor="text1"/>
          <w:sz w:val="21"/>
          <w:szCs w:val="21"/>
          <w:lang w:val="en-US"/>
        </w:rPr>
        <w:t> </w:t>
      </w:r>
      <m:oMath>
        <m:r>
          <w:rPr>
            <w:rFonts w:ascii="Cambria Math" w:hAnsi="Cambria Math" w:cs="Calibri"/>
            <w:color w:val="000000" w:themeColor="text1"/>
            <w:sz w:val="21"/>
            <w:szCs w:val="21"/>
          </w:rPr>
          <m:t>N</m:t>
        </m:r>
      </m:oMath>
      <w:r w:rsidRPr="00180DF5">
        <w:rPr>
          <w:rStyle w:val="apple-converted-space"/>
          <w:rFonts w:ascii="Calibri" w:hAnsi="Calibri" w:cs="Calibri"/>
          <w:color w:val="000000" w:themeColor="text1"/>
          <w:sz w:val="21"/>
          <w:szCs w:val="21"/>
          <w:lang w:val="en-US"/>
        </w:rPr>
        <w:t> </w:t>
      </w:r>
      <w:r w:rsidRPr="00180DF5">
        <w:rPr>
          <w:rFonts w:ascii="Calibri" w:hAnsi="Calibri" w:cs="Calibri"/>
          <w:color w:val="000000" w:themeColor="text1"/>
          <w:sz w:val="21"/>
          <w:szCs w:val="21"/>
          <w:lang w:val="en-US"/>
        </w:rPr>
        <w:t xml:space="preserve">independent Brownian </w:t>
      </w:r>
      <w:r w:rsidRPr="00180DF5">
        <w:rPr>
          <w:rFonts w:asciiTheme="minorHAnsi" w:hAnsiTheme="minorHAnsi" w:cstheme="minorHAnsi"/>
          <w:color w:val="000000" w:themeColor="text1"/>
          <w:sz w:val="21"/>
          <w:szCs w:val="21"/>
          <w:lang w:val="en-US"/>
        </w:rPr>
        <w:t>drivers (one per forward rate), the model uses</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K</m:t>
        </m:r>
        <m:r>
          <w:rPr>
            <w:rFonts w:ascii="Cambria Math" w:hAnsi="Cambria Math" w:cstheme="minorHAnsi"/>
            <w:color w:val="000000" w:themeColor="text1"/>
            <w:sz w:val="21"/>
            <w:szCs w:val="21"/>
            <w:lang w:val="en-US"/>
          </w:rPr>
          <m:t>≪</m:t>
        </m:r>
        <m:r>
          <w:rPr>
            <w:rFonts w:ascii="Cambria Math" w:hAnsi="Cambria Math" w:cstheme="minorHAnsi"/>
            <w:color w:val="000000" w:themeColor="text1"/>
            <w:sz w:val="21"/>
            <w:szCs w:val="21"/>
          </w:rPr>
          <m:t>N</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drivers. This is equivalent to reducing the rank of the correlation matrix</w:t>
      </w:r>
      <w:r w:rsidRPr="00180DF5">
        <w:rPr>
          <w:rStyle w:val="apple-converted-space"/>
          <w:rFonts w:asciiTheme="minorHAnsi" w:hAnsiTheme="minorHAnsi" w:cstheme="minorHAnsi"/>
          <w:color w:val="000000" w:themeColor="text1"/>
          <w:sz w:val="21"/>
          <w:szCs w:val="21"/>
          <w:lang w:val="en-US"/>
        </w:rPr>
        <w:t> </w:t>
      </w:r>
      <m:oMath>
        <m:sSub>
          <m:sSubPr>
            <m:ctrlPr>
              <w:rPr>
                <w:rFonts w:ascii="Cambria Math" w:hAnsi="Cambria Math" w:cstheme="minorHAnsi"/>
                <w:color w:val="000000" w:themeColor="text1"/>
                <w:sz w:val="21"/>
                <w:szCs w:val="21"/>
              </w:rPr>
            </m:ctrlPr>
          </m:sSubPr>
          <m:e>
            <m:r>
              <w:rPr>
                <w:rFonts w:ascii="Cambria Math" w:hAnsi="Cambria Math" w:cstheme="minorHAnsi"/>
                <w:color w:val="000000" w:themeColor="text1"/>
                <w:sz w:val="21"/>
                <w:szCs w:val="21"/>
              </w:rPr>
              <m:t>ρ</m:t>
            </m:r>
          </m:e>
          <m:sub>
            <m:r>
              <w:rPr>
                <w:rFonts w:ascii="Cambria Math" w:hAnsi="Cambria Math" w:cstheme="minorHAnsi"/>
                <w:color w:val="000000" w:themeColor="text1"/>
                <w:sz w:val="21"/>
                <w:szCs w:val="21"/>
              </w:rPr>
              <m:t>n</m:t>
            </m:r>
            <m:sSup>
              <m:sSupPr>
                <m:ctrlPr>
                  <w:rPr>
                    <w:rFonts w:ascii="Cambria Math" w:hAnsi="Cambria Math" w:cstheme="minorHAnsi"/>
                    <w:color w:val="000000" w:themeColor="text1"/>
                    <w:sz w:val="21"/>
                    <w:szCs w:val="21"/>
                  </w:rPr>
                </m:ctrlPr>
              </m:sSupPr>
              <m:e>
                <m:r>
                  <w:rPr>
                    <w:rFonts w:ascii="Cambria Math" w:hAnsi="Cambria Math" w:cstheme="minorHAnsi"/>
                    <w:color w:val="000000" w:themeColor="text1"/>
                    <w:sz w:val="21"/>
                    <w:szCs w:val="21"/>
                  </w:rPr>
                  <m:t>n</m:t>
                </m:r>
              </m:e>
              <m:sup>
                <m:r>
                  <m:rPr>
                    <m:sty m:val="p"/>
                  </m:rPr>
                  <w:rPr>
                    <w:rFonts w:ascii="Cambria Math" w:hAnsi="Cambria Math" w:cstheme="minorHAnsi"/>
                    <w:color w:val="000000" w:themeColor="text1"/>
                    <w:sz w:val="21"/>
                    <w:szCs w:val="21"/>
                    <w:lang w:val="en-US"/>
                  </w:rPr>
                  <m:t>'</m:t>
                </m:r>
              </m:sup>
            </m:sSup>
          </m:sub>
        </m:sSub>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to</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K</m:t>
        </m:r>
      </m:oMath>
      <w:r w:rsidRPr="00180DF5">
        <w:rPr>
          <w:rFonts w:asciiTheme="minorHAnsi" w:hAnsiTheme="minorHAnsi" w:cstheme="minorHAnsi"/>
          <w:color w:val="000000" w:themeColor="text1"/>
          <w:sz w:val="21"/>
          <w:szCs w:val="21"/>
          <w:lang w:val="en-US"/>
        </w:rPr>
        <w:t>.</w:t>
      </w:r>
      <w:r w:rsidRPr="00180DF5">
        <w:rPr>
          <w:rFonts w:asciiTheme="minorHAnsi" w:hAnsiTheme="minorHAnsi" w:cstheme="minorHAnsi"/>
          <w:color w:val="000000" w:themeColor="text1"/>
          <w:sz w:val="21"/>
          <w:szCs w:val="21"/>
          <w:lang w:val="en-US"/>
        </w:rPr>
        <w:t xml:space="preserve"> </w:t>
      </w:r>
      <w:r w:rsidRPr="00180DF5">
        <w:rPr>
          <w:rFonts w:asciiTheme="minorHAnsi" w:hAnsiTheme="minorHAnsi" w:cstheme="minorHAnsi"/>
          <w:color w:val="000000" w:themeColor="text1"/>
          <w:sz w:val="21"/>
          <w:szCs w:val="21"/>
          <w:lang w:val="en-US"/>
        </w:rPr>
        <w:t>Why does this help? Because with</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K</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drivers, the forward curve can only move in</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K</m:t>
        </m:r>
      </m:oMath>
      <w:r w:rsidRPr="00180DF5">
        <w:rPr>
          <w:rStyle w:val="apple-converted-space"/>
          <w:rFonts w:asciiTheme="minorHAnsi" w:hAnsiTheme="minorHAnsi" w:cstheme="minorHAnsi"/>
          <w:color w:val="000000" w:themeColor="text1"/>
          <w:sz w:val="21"/>
          <w:szCs w:val="21"/>
          <w:lang w:val="en-US"/>
        </w:rPr>
        <w:t> </w:t>
      </w:r>
      <w:r w:rsidRPr="00180DF5">
        <w:rPr>
          <w:rFonts w:asciiTheme="minorHAnsi" w:hAnsiTheme="minorHAnsi" w:cstheme="minorHAnsi"/>
          <w:color w:val="000000" w:themeColor="text1"/>
          <w:sz w:val="21"/>
          <w:szCs w:val="21"/>
          <w:lang w:val="en-US"/>
        </w:rPr>
        <w:t>directions. This constrains the possible curve shapes — the curve cannot develop arbitrary deformations. With</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K</m:t>
        </m:r>
        <m:r>
          <w:rPr>
            <w:rFonts w:ascii="Cambria Math" w:hAnsi="Cambria Math" w:cstheme="minorHAnsi"/>
            <w:color w:val="000000" w:themeColor="text1"/>
            <w:sz w:val="21"/>
            <w:szCs w:val="21"/>
            <w:lang w:val="en-US"/>
          </w:rPr>
          <m:t>=2</m:t>
        </m:r>
      </m:oMath>
      <w:r w:rsidRPr="00180DF5">
        <w:rPr>
          <w:rFonts w:asciiTheme="minorHAnsi" w:hAnsiTheme="minorHAnsi" w:cstheme="minorHAnsi"/>
          <w:color w:val="000000" w:themeColor="text1"/>
          <w:sz w:val="21"/>
          <w:szCs w:val="21"/>
          <w:lang w:val="en-US"/>
        </w:rPr>
        <w:t>, the curve can shift and twist. With</w:t>
      </w:r>
      <w:r w:rsidRPr="00180DF5">
        <w:rPr>
          <w:rStyle w:val="apple-converted-space"/>
          <w:rFonts w:asciiTheme="minorHAnsi" w:hAnsiTheme="minorHAnsi" w:cstheme="minorHAnsi"/>
          <w:color w:val="000000" w:themeColor="text1"/>
          <w:sz w:val="21"/>
          <w:szCs w:val="21"/>
          <w:lang w:val="en-US"/>
        </w:rPr>
        <w:t> </w:t>
      </w:r>
      <m:oMath>
        <m:r>
          <w:rPr>
            <w:rFonts w:ascii="Cambria Math" w:hAnsi="Cambria Math" w:cstheme="minorHAnsi"/>
            <w:color w:val="000000" w:themeColor="text1"/>
            <w:sz w:val="21"/>
            <w:szCs w:val="21"/>
          </w:rPr>
          <m:t>K</m:t>
        </m:r>
        <m:r>
          <w:rPr>
            <w:rFonts w:ascii="Cambria Math" w:hAnsi="Cambria Math" w:cstheme="minorHAnsi"/>
            <w:color w:val="000000" w:themeColor="text1"/>
            <w:sz w:val="21"/>
            <w:szCs w:val="21"/>
            <w:lang w:val="en-US"/>
          </w:rPr>
          <m:t>=3</m:t>
        </m:r>
      </m:oMath>
      <w:r w:rsidRPr="00180DF5">
        <w:rPr>
          <w:rFonts w:asciiTheme="minorHAnsi" w:hAnsiTheme="minorHAnsi" w:cstheme="minorHAnsi"/>
          <w:color w:val="000000" w:themeColor="text1"/>
          <w:sz w:val="21"/>
          <w:szCs w:val="21"/>
          <w:lang w:val="en-US"/>
        </w:rPr>
        <w:t xml:space="preserve">, it can also butterfly. </w:t>
      </w:r>
      <w:r w:rsidRPr="00180DF5">
        <w:rPr>
          <w:rFonts w:asciiTheme="minorHAnsi" w:hAnsiTheme="minorHAnsi" w:cstheme="minorHAnsi"/>
          <w:color w:val="000000" w:themeColor="text1"/>
          <w:sz w:val="21"/>
          <w:szCs w:val="21"/>
        </w:rPr>
        <w:t>With</w:t>
      </w:r>
      <w:r w:rsidRPr="00180DF5">
        <w:rPr>
          <w:rStyle w:val="apple-converted-space"/>
          <w:rFonts w:asciiTheme="minorHAnsi" w:hAnsiTheme="minorHAnsi" w:cstheme="minorHAnsi"/>
          <w:color w:val="000000" w:themeColor="text1"/>
          <w:sz w:val="21"/>
          <w:szCs w:val="21"/>
        </w:rPr>
        <w:t> </w:t>
      </w:r>
      <m:oMath>
        <m:r>
          <w:rPr>
            <w:rFonts w:ascii="Cambria Math" w:hAnsi="Cambria Math" w:cstheme="minorHAnsi"/>
            <w:color w:val="000000" w:themeColor="text1"/>
            <w:sz w:val="21"/>
            <w:szCs w:val="21"/>
          </w:rPr>
          <m:t>K=4</m:t>
        </m:r>
      </m:oMath>
      <w:r w:rsidRPr="00180DF5">
        <w:rPr>
          <w:rFonts w:asciiTheme="minorHAnsi" w:hAnsiTheme="minorHAnsi" w:cstheme="minorHAnsi"/>
          <w:color w:val="000000" w:themeColor="text1"/>
          <w:sz w:val="21"/>
          <w:szCs w:val="21"/>
        </w:rPr>
        <w:t xml:space="preserve">, it can </w:t>
      </w:r>
      <w:proofErr w:type="spellStart"/>
      <w:r w:rsidRPr="00180DF5">
        <w:rPr>
          <w:rFonts w:asciiTheme="minorHAnsi" w:hAnsiTheme="minorHAnsi" w:cstheme="minorHAnsi"/>
          <w:color w:val="000000" w:themeColor="text1"/>
          <w:sz w:val="21"/>
          <w:szCs w:val="21"/>
        </w:rPr>
        <w:t>produce</w:t>
      </w:r>
      <w:proofErr w:type="spellEnd"/>
      <w:r w:rsidRPr="00180DF5">
        <w:rPr>
          <w:rFonts w:asciiTheme="minorHAnsi" w:hAnsiTheme="minorHAnsi" w:cstheme="minorHAnsi"/>
          <w:color w:val="000000" w:themeColor="text1"/>
          <w:sz w:val="21"/>
          <w:szCs w:val="21"/>
        </w:rPr>
        <w:t xml:space="preserve"> more </w:t>
      </w:r>
      <w:proofErr w:type="spellStart"/>
      <w:r w:rsidRPr="00180DF5">
        <w:rPr>
          <w:rFonts w:asciiTheme="minorHAnsi" w:hAnsiTheme="minorHAnsi" w:cstheme="minorHAnsi"/>
          <w:color w:val="000000" w:themeColor="text1"/>
          <w:sz w:val="21"/>
          <w:szCs w:val="21"/>
        </w:rPr>
        <w:t>complex</w:t>
      </w:r>
      <w:proofErr w:type="spellEnd"/>
      <w:r w:rsidRPr="00180DF5">
        <w:rPr>
          <w:rFonts w:asciiTheme="minorHAnsi" w:hAnsiTheme="minorHAnsi" w:cstheme="minorHAnsi"/>
          <w:color w:val="000000" w:themeColor="text1"/>
          <w:sz w:val="21"/>
          <w:szCs w:val="21"/>
        </w:rPr>
        <w:t xml:space="preserve"> </w:t>
      </w:r>
      <w:proofErr w:type="spellStart"/>
      <w:r w:rsidRPr="00180DF5">
        <w:rPr>
          <w:rFonts w:asciiTheme="minorHAnsi" w:hAnsiTheme="minorHAnsi" w:cstheme="minorHAnsi"/>
          <w:color w:val="000000" w:themeColor="text1"/>
          <w:sz w:val="21"/>
          <w:szCs w:val="21"/>
        </w:rPr>
        <w:t>shapes</w:t>
      </w:r>
      <w:proofErr w:type="spellEnd"/>
      <w:r w:rsidRPr="00180DF5">
        <w:rPr>
          <w:rFonts w:asciiTheme="minorHAnsi" w:hAnsiTheme="minorHAnsi" w:cstheme="minorHAnsi"/>
          <w:color w:val="000000" w:themeColor="text1"/>
          <w:sz w:val="21"/>
          <w:szCs w:val="21"/>
        </w:rPr>
        <w:t>.</w:t>
      </w:r>
    </w:p>
    <w:p w14:paraId="0D02CCC5" w14:textId="77777777" w:rsidR="00180DF5" w:rsidRPr="00180DF5" w:rsidRDefault="00180DF5" w:rsidP="00180DF5">
      <w:pPr>
        <w:pStyle w:val="font-claude-response-body"/>
        <w:ind w:left="720"/>
        <w:jc w:val="both"/>
        <w:rPr>
          <w:rFonts w:asciiTheme="minorHAnsi" w:hAnsiTheme="minorHAnsi" w:cstheme="minorHAnsi"/>
          <w:color w:val="000000" w:themeColor="text1"/>
          <w:sz w:val="21"/>
          <w:szCs w:val="21"/>
          <w:lang w:val="en-US"/>
        </w:rPr>
      </w:pPr>
      <w:r w:rsidRPr="00180DF5">
        <w:rPr>
          <w:rFonts w:asciiTheme="minorHAnsi" w:hAnsiTheme="minorHAnsi" w:cstheme="minorHAnsi"/>
          <w:color w:val="000000"/>
          <w:sz w:val="21"/>
          <w:szCs w:val="21"/>
          <w:lang w:val="en-US"/>
        </w:rPr>
        <w:t>In classical models,</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σ</m:t>
            </m:r>
          </m:e>
          <m:sub>
            <m:r>
              <w:rPr>
                <w:rFonts w:ascii="Cambria Math" w:hAnsi="Cambria Math" w:cstheme="minorHAnsi"/>
                <w:sz w:val="21"/>
                <w:szCs w:val="21"/>
              </w:rPr>
              <m:t>k</m:t>
            </m:r>
          </m:sub>
        </m:sSub>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T</m:t>
            </m:r>
          </m:e>
          <m:sub>
            <m:r>
              <w:rPr>
                <w:rFonts w:ascii="Cambria Math" w:hAnsi="Cambria Math" w:cstheme="minorHAnsi"/>
                <w:sz w:val="21"/>
                <w:szCs w:val="21"/>
              </w:rPr>
              <m:t>n</m:t>
            </m:r>
          </m:sub>
        </m:sSub>
        <m:r>
          <w:rPr>
            <w:rFonts w:ascii="Cambria Math" w:hAnsi="Cambria Math" w:cstheme="minorHAnsi"/>
            <w:sz w:val="21"/>
            <w:szCs w:val="21"/>
            <w:lang w:val="en-US"/>
          </w:rPr>
          <m:t>,</m:t>
        </m:r>
        <m:r>
          <w:rPr>
            <w:rFonts w:ascii="Cambria Math" w:hAnsi="Cambria Math" w:cstheme="minorHAnsi"/>
            <w:sz w:val="21"/>
            <w:szCs w:val="21"/>
          </w:rPr>
          <m:t>F</m:t>
        </m:r>
        <m:r>
          <w:rPr>
            <w:rFonts w:ascii="Cambria Math" w:hAnsi="Cambria Math" w:cstheme="minorHAnsi"/>
            <w:sz w:val="21"/>
            <w:szCs w:val="21"/>
            <w:lang w:val="en-US"/>
          </w:rPr>
          <m:t>)</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is determined by:</w:t>
      </w:r>
    </w:p>
    <w:p w14:paraId="7641EA5C" w14:textId="2B514DDA" w:rsidR="00180DF5" w:rsidRPr="00180DF5" w:rsidRDefault="00180DF5" w:rsidP="00180DF5">
      <w:pPr>
        <w:pStyle w:val="font-claude-response-body"/>
        <w:numPr>
          <w:ilvl w:val="1"/>
          <w:numId w:val="19"/>
        </w:numPr>
        <w:jc w:val="both"/>
        <w:rPr>
          <w:rFonts w:asciiTheme="minorHAnsi" w:hAnsiTheme="minorHAnsi" w:cstheme="minorHAnsi"/>
          <w:color w:val="000000" w:themeColor="text1"/>
          <w:sz w:val="21"/>
          <w:szCs w:val="21"/>
          <w:lang w:val="en-US"/>
        </w:rPr>
      </w:pPr>
      <w:r w:rsidRPr="00180DF5">
        <w:rPr>
          <w:rStyle w:val="lev"/>
          <w:rFonts w:asciiTheme="minorHAnsi" w:hAnsiTheme="minorHAnsi" w:cstheme="minorHAnsi"/>
          <w:color w:val="000000"/>
          <w:sz w:val="21"/>
          <w:szCs w:val="21"/>
          <w:lang w:val="en-US"/>
        </w:rPr>
        <w:t>PCA on historical rate shocks</w:t>
      </w:r>
      <w:r w:rsidRPr="00180DF5">
        <w:rPr>
          <w:rFonts w:asciiTheme="minorHAnsi" w:hAnsiTheme="minorHAnsi" w:cstheme="minorHAnsi"/>
          <w:color w:val="000000"/>
          <w:sz w:val="21"/>
          <w:szCs w:val="21"/>
          <w:lang w:val="en-US"/>
        </w:rPr>
        <w:t>: compute the covariance matrix of daily changes in forward rates across history, perform eigen</w:t>
      </w:r>
      <w:r w:rsidRPr="00180DF5">
        <w:rPr>
          <w:rFonts w:asciiTheme="minorHAnsi" w:hAnsiTheme="minorHAnsi" w:cstheme="minorHAnsi"/>
          <w:color w:val="000000"/>
          <w:sz w:val="21"/>
          <w:szCs w:val="21"/>
          <w:lang w:val="en-US"/>
        </w:rPr>
        <w:t xml:space="preserve"> </w:t>
      </w:r>
      <w:r w:rsidRPr="00180DF5">
        <w:rPr>
          <w:rFonts w:asciiTheme="minorHAnsi" w:hAnsiTheme="minorHAnsi" w:cstheme="minorHAnsi"/>
          <w:color w:val="000000"/>
          <w:sz w:val="21"/>
          <w:szCs w:val="21"/>
          <w:lang w:val="en-US"/>
        </w:rPr>
        <w:t>decomposition</w:t>
      </w:r>
      <w:r w:rsidRPr="00180DF5">
        <w:rPr>
          <w:rFonts w:asciiTheme="minorHAnsi" w:hAnsiTheme="minorHAnsi" w:cstheme="minorHAnsi"/>
          <w:color w:val="000000"/>
          <w:sz w:val="21"/>
          <w:szCs w:val="21"/>
          <w:lang w:val="en-US"/>
        </w:rPr>
        <w:t xml:space="preserve"> </w:t>
      </w:r>
      <w:proofErr w:type="spellStart"/>
      <w:r w:rsidRPr="00180DF5">
        <w:rPr>
          <w:rFonts w:asciiTheme="minorHAnsi" w:hAnsiTheme="minorHAnsi" w:cstheme="minorHAnsi"/>
          <w:color w:val="000000"/>
          <w:sz w:val="21"/>
          <w:szCs w:val="21"/>
          <w:lang w:val="en-US"/>
        </w:rPr>
        <w:t>and</w:t>
      </w:r>
      <w:proofErr w:type="spellEnd"/>
      <w:r w:rsidRPr="00180DF5">
        <w:rPr>
          <w:rFonts w:asciiTheme="minorHAnsi" w:hAnsiTheme="minorHAnsi" w:cstheme="minorHAnsi"/>
          <w:color w:val="000000"/>
          <w:sz w:val="21"/>
          <w:szCs w:val="21"/>
          <w:lang w:val="en-US"/>
        </w:rPr>
        <w:t xml:space="preserve"> take the top</w:t>
      </w:r>
      <w:r w:rsidRPr="00180DF5">
        <w:rPr>
          <w:rStyle w:val="apple-converted-space"/>
          <w:rFonts w:asciiTheme="minorHAnsi" w:hAnsiTheme="minorHAnsi" w:cstheme="minorHAnsi"/>
          <w:color w:val="000000"/>
          <w:sz w:val="21"/>
          <w:szCs w:val="21"/>
          <w:lang w:val="en-US"/>
        </w:rPr>
        <w:t> </w:t>
      </w:r>
      <m:oMath>
        <m:r>
          <w:rPr>
            <w:rFonts w:ascii="Cambria Math" w:hAnsi="Cambria Math" w:cstheme="minorHAnsi"/>
            <w:sz w:val="21"/>
            <w:szCs w:val="21"/>
          </w:rPr>
          <m:t>K</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 xml:space="preserve">eigenvectors. </w:t>
      </w:r>
    </w:p>
    <w:p w14:paraId="65331B2D" w14:textId="422DE89F" w:rsidR="00180DF5" w:rsidRPr="00180DF5" w:rsidRDefault="00180DF5" w:rsidP="00180DF5">
      <w:pPr>
        <w:pStyle w:val="font-claude-response-body"/>
        <w:numPr>
          <w:ilvl w:val="1"/>
          <w:numId w:val="19"/>
        </w:numPr>
        <w:jc w:val="both"/>
        <w:rPr>
          <w:rFonts w:asciiTheme="minorHAnsi" w:hAnsiTheme="minorHAnsi" w:cstheme="minorHAnsi"/>
          <w:color w:val="000000" w:themeColor="text1"/>
          <w:sz w:val="21"/>
          <w:szCs w:val="21"/>
          <w:lang w:val="en-US"/>
        </w:rPr>
      </w:pPr>
      <w:r w:rsidRPr="00180DF5">
        <w:rPr>
          <w:rStyle w:val="lev"/>
          <w:rFonts w:asciiTheme="minorHAnsi" w:hAnsiTheme="minorHAnsi" w:cstheme="minorHAnsi"/>
          <w:color w:val="000000"/>
          <w:sz w:val="21"/>
          <w:szCs w:val="21"/>
          <w:lang w:val="en-US"/>
        </w:rPr>
        <w:t>Parametric forms</w:t>
      </w:r>
      <w:r w:rsidRPr="00180DF5">
        <w:rPr>
          <w:rFonts w:asciiTheme="minorHAnsi" w:hAnsiTheme="minorHAnsi" w:cstheme="minorHAnsi"/>
          <w:color w:val="000000"/>
          <w:sz w:val="21"/>
          <w:szCs w:val="21"/>
          <w:lang w:val="en-US"/>
        </w:rPr>
        <w:t>: specify</w:t>
      </w:r>
      <w:r w:rsidRPr="00180DF5">
        <w:rPr>
          <w:rStyle w:val="apple-converted-space"/>
          <w:rFonts w:asciiTheme="minorHAnsi" w:hAnsiTheme="minorHAnsi" w:cstheme="minorHAnsi"/>
          <w:color w:val="000000"/>
          <w:sz w:val="21"/>
          <w:szCs w:val="21"/>
          <w:lang w:val="en-US"/>
        </w:rPr>
        <w:t> </w:t>
      </w:r>
      <m:oMath>
        <m:sSub>
          <m:sSubPr>
            <m:ctrlPr>
              <w:rPr>
                <w:rFonts w:ascii="Cambria Math" w:hAnsi="Cambria Math" w:cstheme="minorHAnsi"/>
                <w:sz w:val="21"/>
                <w:szCs w:val="21"/>
              </w:rPr>
            </m:ctrlPr>
          </m:sSubPr>
          <m:e>
            <m:r>
              <w:rPr>
                <w:rFonts w:ascii="Cambria Math" w:hAnsi="Cambria Math" w:cstheme="minorHAnsi"/>
                <w:sz w:val="21"/>
                <w:szCs w:val="21"/>
              </w:rPr>
              <m:t>σ</m:t>
            </m:r>
          </m:e>
          <m:sub>
            <m:r>
              <w:rPr>
                <w:rFonts w:ascii="Cambria Math" w:hAnsi="Cambria Math" w:cstheme="minorHAnsi"/>
                <w:sz w:val="21"/>
                <w:szCs w:val="21"/>
              </w:rPr>
              <m:t>k</m:t>
            </m:r>
          </m:sub>
        </m:sSub>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T</m:t>
            </m:r>
          </m:e>
          <m:sub>
            <m:r>
              <w:rPr>
                <w:rFonts w:ascii="Cambria Math" w:hAnsi="Cambria Math" w:cstheme="minorHAnsi"/>
                <w:sz w:val="21"/>
                <w:szCs w:val="21"/>
              </w:rPr>
              <m:t>n</m:t>
            </m:r>
          </m:sub>
        </m:sSub>
        <m:r>
          <w:rPr>
            <w:rFonts w:ascii="Cambria Math" w:hAnsi="Cambria Math" w:cstheme="minorHAnsi"/>
            <w:sz w:val="21"/>
            <w:szCs w:val="21"/>
            <w:lang w:val="en-US"/>
          </w:rPr>
          <m:t>,</m:t>
        </m:r>
        <m:r>
          <w:rPr>
            <w:rFonts w:ascii="Cambria Math" w:hAnsi="Cambria Math" w:cstheme="minorHAnsi"/>
            <w:sz w:val="21"/>
            <w:szCs w:val="21"/>
          </w:rPr>
          <m:t>F</m:t>
        </m:r>
        <m:r>
          <w:rPr>
            <w:rFonts w:ascii="Cambria Math" w:hAnsi="Cambria Math" w:cstheme="minorHAnsi"/>
            <w:sz w:val="21"/>
            <w:szCs w:val="21"/>
            <w:lang w:val="en-US"/>
          </w:rPr>
          <m:t>)</m:t>
        </m:r>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analytically, for example as</w:t>
      </w:r>
      <w:r w:rsidRPr="00180DF5">
        <w:rPr>
          <w:rStyle w:val="apple-converted-space"/>
          <w:rFonts w:asciiTheme="minorHAnsi" w:hAnsiTheme="minorHAnsi" w:cstheme="minorHAnsi"/>
          <w:color w:val="000000"/>
          <w:sz w:val="21"/>
          <w:szCs w:val="21"/>
          <w:lang w:val="en-US"/>
        </w:rPr>
        <w:t> </w:t>
      </w:r>
      <m:oMath>
        <m:sSup>
          <m:sSupPr>
            <m:ctrlPr>
              <w:rPr>
                <w:rFonts w:ascii="Cambria Math" w:hAnsi="Cambria Math" w:cstheme="minorHAnsi"/>
                <w:sz w:val="21"/>
                <w:szCs w:val="21"/>
              </w:rPr>
            </m:ctrlPr>
          </m:sSupPr>
          <m:e>
            <m:r>
              <w:rPr>
                <w:rFonts w:ascii="Cambria Math" w:hAnsi="Cambria Math" w:cstheme="minorHAnsi"/>
                <w:sz w:val="21"/>
                <w:szCs w:val="21"/>
              </w:rPr>
              <m:t>e</m:t>
            </m:r>
          </m:e>
          <m:sup>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a</m:t>
                </m:r>
              </m:e>
              <m:sub>
                <m:r>
                  <w:rPr>
                    <w:rFonts w:ascii="Cambria Math" w:hAnsi="Cambria Math" w:cstheme="minorHAnsi"/>
                    <w:sz w:val="21"/>
                    <w:szCs w:val="21"/>
                  </w:rPr>
                  <m:t>k</m:t>
                </m:r>
              </m:sub>
            </m:sSub>
            <m:r>
              <w:rPr>
                <w:rFonts w:ascii="Cambria Math" w:hAnsi="Cambria Math" w:cstheme="minorHAnsi"/>
                <w:sz w:val="21"/>
                <w:szCs w:val="21"/>
                <w:lang w:val="en-US"/>
              </w:rPr>
              <m:t>(</m:t>
            </m:r>
            <m:sSub>
              <m:sSubPr>
                <m:ctrlPr>
                  <w:rPr>
                    <w:rFonts w:ascii="Cambria Math" w:hAnsi="Cambria Math" w:cstheme="minorHAnsi"/>
                    <w:sz w:val="21"/>
                    <w:szCs w:val="21"/>
                  </w:rPr>
                </m:ctrlPr>
              </m:sSubPr>
              <m:e>
                <m:r>
                  <w:rPr>
                    <w:rFonts w:ascii="Cambria Math" w:hAnsi="Cambria Math" w:cstheme="minorHAnsi"/>
                    <w:sz w:val="21"/>
                    <w:szCs w:val="21"/>
                  </w:rPr>
                  <m:t>T</m:t>
                </m:r>
              </m:e>
              <m:sub>
                <m:r>
                  <w:rPr>
                    <w:rFonts w:ascii="Cambria Math" w:hAnsi="Cambria Math" w:cstheme="minorHAnsi"/>
                    <w:sz w:val="21"/>
                    <w:szCs w:val="21"/>
                  </w:rPr>
                  <m:t>n</m:t>
                </m:r>
              </m:sub>
            </m:sSub>
            <m:r>
              <w:rPr>
                <w:rFonts w:ascii="Cambria Math" w:hAnsi="Cambria Math" w:cstheme="minorHAnsi"/>
                <w:sz w:val="21"/>
                <w:szCs w:val="21"/>
                <w:lang w:val="en-US"/>
              </w:rPr>
              <m:t>-</m:t>
            </m:r>
            <m:r>
              <w:rPr>
                <w:rFonts w:ascii="Cambria Math" w:hAnsi="Cambria Math" w:cstheme="minorHAnsi"/>
                <w:sz w:val="21"/>
                <w:szCs w:val="21"/>
              </w:rPr>
              <m:t>t</m:t>
            </m:r>
            <m:r>
              <w:rPr>
                <w:rFonts w:ascii="Cambria Math" w:hAnsi="Cambria Math" w:cstheme="minorHAnsi"/>
                <w:sz w:val="21"/>
                <w:szCs w:val="21"/>
                <w:lang w:val="en-US"/>
              </w:rPr>
              <m:t>)</m:t>
            </m:r>
          </m:sup>
        </m:sSup>
      </m:oMath>
      <w:r w:rsidRPr="00180DF5">
        <w:rPr>
          <w:rStyle w:val="apple-converted-space"/>
          <w:rFonts w:asciiTheme="minorHAnsi" w:hAnsiTheme="minorHAnsi" w:cstheme="minorHAnsi"/>
          <w:color w:val="000000"/>
          <w:sz w:val="21"/>
          <w:szCs w:val="21"/>
          <w:lang w:val="en-US"/>
        </w:rPr>
        <w:t> </w:t>
      </w:r>
      <w:r w:rsidRPr="00180DF5">
        <w:rPr>
          <w:rFonts w:asciiTheme="minorHAnsi" w:hAnsiTheme="minorHAnsi" w:cstheme="minorHAnsi"/>
          <w:color w:val="000000"/>
          <w:sz w:val="21"/>
          <w:szCs w:val="21"/>
          <w:lang w:val="en-US"/>
        </w:rPr>
        <w:t>(exponential decay), which corresponds to the Hull-White volatility profile.</w:t>
      </w:r>
    </w:p>
    <w:p w14:paraId="09137818" w14:textId="4EF5F7AF" w:rsidR="00180DF5" w:rsidRPr="00180DF5" w:rsidRDefault="00180DF5" w:rsidP="00180DF5">
      <w:pPr>
        <w:pStyle w:val="font-claude-response-body"/>
        <w:ind w:left="720"/>
        <w:jc w:val="both"/>
        <w:rPr>
          <w:rFonts w:ascii="Calibri" w:hAnsi="Calibri" w:cs="Calibri"/>
          <w:color w:val="000000" w:themeColor="text1"/>
          <w:sz w:val="21"/>
          <w:szCs w:val="21"/>
          <w:lang w:val="en-US"/>
        </w:rPr>
      </w:pPr>
      <w:r w:rsidRPr="00180DF5">
        <w:rPr>
          <w:rFonts w:ascii="Calibri" w:hAnsi="Calibri" w:cs="Calibri"/>
          <w:color w:val="000000" w:themeColor="text1"/>
          <w:sz w:val="21"/>
          <w:szCs w:val="21"/>
          <w:lang w:val="en-US"/>
        </w:rPr>
        <w:t xml:space="preserve">Both </w:t>
      </w:r>
      <w:r>
        <w:rPr>
          <w:rFonts w:ascii="Calibri" w:hAnsi="Calibri" w:cs="Calibri"/>
          <w:color w:val="000000" w:themeColor="text1"/>
          <w:sz w:val="21"/>
          <w:szCs w:val="21"/>
          <w:lang w:val="en-US"/>
        </w:rPr>
        <w:t xml:space="preserve">Fails for long horizons -&gt; because both </w:t>
      </w:r>
      <w:r w:rsidRPr="00180DF5">
        <w:rPr>
          <w:rFonts w:ascii="Calibri" w:hAnsi="Calibri" w:cs="Calibri"/>
          <w:color w:val="000000" w:themeColor="text1"/>
          <w:sz w:val="21"/>
          <w:szCs w:val="21"/>
          <w:lang w:val="en-US"/>
        </w:rPr>
        <w:t>approaches share the same fundamental limitation: they are exogenous</w:t>
      </w:r>
      <w:r>
        <w:rPr>
          <w:rFonts w:ascii="Calibri" w:hAnsi="Calibri" w:cs="Calibri"/>
          <w:color w:val="000000" w:themeColor="text1"/>
          <w:sz w:val="21"/>
          <w:szCs w:val="21"/>
          <w:lang w:val="en-US"/>
        </w:rPr>
        <w:t>,</w:t>
      </w:r>
      <w:r w:rsidRPr="00180DF5">
        <w:rPr>
          <w:rFonts w:ascii="Calibri" w:hAnsi="Calibri" w:cs="Calibri"/>
          <w:color w:val="000000" w:themeColor="text1"/>
          <w:sz w:val="21"/>
          <w:szCs w:val="21"/>
          <w:lang w:val="en-US"/>
        </w:rPr>
        <w:t xml:space="preserve"> chosen without reference to the actual distribution of historical yield curve shapes. The VAE basis, by contrast, is endogenous</w:t>
      </w:r>
      <w:r>
        <w:rPr>
          <w:rFonts w:ascii="Calibri" w:hAnsi="Calibri" w:cs="Calibri"/>
          <w:color w:val="000000" w:themeColor="text1"/>
          <w:sz w:val="21"/>
          <w:szCs w:val="21"/>
          <w:lang w:val="en-US"/>
        </w:rPr>
        <w:t xml:space="preserve">, </w:t>
      </w:r>
      <w:r w:rsidRPr="00180DF5">
        <w:rPr>
          <w:rFonts w:ascii="Calibri" w:hAnsi="Calibri" w:cs="Calibri"/>
          <w:color w:val="000000" w:themeColor="text1"/>
          <w:sz w:val="21"/>
          <w:szCs w:val="21"/>
          <w:lang w:val="en-US"/>
        </w:rPr>
        <w:t>derived directly from the historical data manifold. This is the gap equation (14) of the forward rate AEMM fills.</w:t>
      </w:r>
    </w:p>
    <w:p w14:paraId="642058B6" w14:textId="77777777" w:rsidR="00180DF5" w:rsidRPr="00180DF5" w:rsidRDefault="00180DF5" w:rsidP="00180DF5">
      <w:pPr>
        <w:pStyle w:val="p1"/>
        <w:rPr>
          <w:rFonts w:asciiTheme="minorHAnsi" w:hAnsiTheme="minorHAnsi" w:cstheme="minorHAnsi"/>
          <w:lang w:val="en-US"/>
        </w:rPr>
      </w:pPr>
    </w:p>
    <w:p w14:paraId="180BB204" w14:textId="77777777" w:rsidR="00180DF5" w:rsidRPr="00180DF5" w:rsidRDefault="00180DF5" w:rsidP="00180DF5">
      <w:pPr>
        <w:pStyle w:val="p1"/>
        <w:rPr>
          <w:rFonts w:asciiTheme="minorHAnsi" w:hAnsiTheme="minorHAnsi" w:cstheme="minorHAnsi"/>
          <w:b/>
          <w:bCs/>
          <w:lang w:val="en-US"/>
        </w:rPr>
      </w:pPr>
    </w:p>
    <w:p w14:paraId="441DC7B4" w14:textId="618ADFE1" w:rsidR="00180DF5" w:rsidRDefault="00180DF5" w:rsidP="00180DF5">
      <w:pPr>
        <w:pStyle w:val="p1"/>
        <w:numPr>
          <w:ilvl w:val="2"/>
          <w:numId w:val="3"/>
        </w:numPr>
        <w:rPr>
          <w:rFonts w:asciiTheme="minorHAnsi" w:hAnsiTheme="minorHAnsi" w:cstheme="minorHAnsi"/>
          <w:b/>
          <w:bCs/>
          <w:lang w:val="en-US"/>
        </w:rPr>
      </w:pPr>
      <w:r w:rsidRPr="00180DF5">
        <w:rPr>
          <w:rFonts w:asciiTheme="minorHAnsi" w:hAnsiTheme="minorHAnsi" w:cstheme="minorHAnsi"/>
          <w:b/>
          <w:bCs/>
          <w:lang w:val="en-US"/>
        </w:rPr>
        <w:t>AFNS and FHJM Models</w:t>
      </w:r>
      <w:r w:rsidRPr="00180DF5">
        <w:rPr>
          <w:rFonts w:asciiTheme="minorHAnsi" w:hAnsiTheme="minorHAnsi" w:cstheme="minorHAnsi"/>
          <w:b/>
          <w:bCs/>
          <w:lang w:val="en-US"/>
        </w:rPr>
        <w:t xml:space="preserve"> </w:t>
      </w:r>
    </w:p>
    <w:p w14:paraId="6F8AFE91" w14:textId="77777777" w:rsidR="00180DF5" w:rsidRDefault="00180DF5" w:rsidP="00180DF5">
      <w:pPr>
        <w:pStyle w:val="p1"/>
        <w:rPr>
          <w:rFonts w:asciiTheme="minorHAnsi" w:hAnsiTheme="minorHAnsi" w:cstheme="minorHAnsi"/>
          <w:b/>
          <w:bCs/>
          <w:lang w:val="en-US"/>
        </w:rPr>
      </w:pPr>
    </w:p>
    <w:p w14:paraId="4E5AF429" w14:textId="714446DD" w:rsidR="00180DF5" w:rsidRDefault="00180DF5" w:rsidP="00180DF5">
      <w:pPr>
        <w:pStyle w:val="p1"/>
        <w:jc w:val="center"/>
        <w:rPr>
          <w:rFonts w:asciiTheme="minorHAnsi" w:hAnsiTheme="minorHAnsi" w:cstheme="minorHAnsi"/>
          <w:b/>
          <w:bCs/>
          <w:lang w:val="en-US"/>
        </w:rPr>
      </w:pPr>
      <w:r>
        <w:rPr>
          <w:rFonts w:asciiTheme="minorHAnsi" w:hAnsiTheme="minorHAnsi" w:cstheme="minorHAnsi"/>
          <w:b/>
          <w:bCs/>
          <w:noProof/>
          <w:lang w:val="en-US"/>
          <w14:ligatures w14:val="standardContextual"/>
        </w:rPr>
        <w:drawing>
          <wp:inline distT="0" distB="0" distL="0" distR="0" wp14:anchorId="635F78EE" wp14:editId="4AC9830E">
            <wp:extent cx="4138654" cy="1602177"/>
            <wp:effectExtent l="0" t="0" r="1905" b="0"/>
            <wp:docPr id="171785304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53040" name="Image 17178530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49271" cy="1606287"/>
                    </a:xfrm>
                    <a:prstGeom prst="rect">
                      <a:avLst/>
                    </a:prstGeom>
                  </pic:spPr>
                </pic:pic>
              </a:graphicData>
            </a:graphic>
          </wp:inline>
        </w:drawing>
      </w:r>
    </w:p>
    <w:p w14:paraId="04DEB3DF" w14:textId="4F485FD3" w:rsidR="00180DF5" w:rsidRDefault="00180DF5" w:rsidP="00180DF5">
      <w:pPr>
        <w:pStyle w:val="p1"/>
        <w:jc w:val="center"/>
        <w:rPr>
          <w:rFonts w:asciiTheme="minorHAnsi" w:hAnsiTheme="minorHAnsi" w:cstheme="minorHAnsi"/>
          <w:b/>
          <w:bCs/>
          <w:lang w:val="en-US"/>
        </w:rPr>
      </w:pPr>
      <w:r>
        <w:rPr>
          <w:rFonts w:asciiTheme="minorHAnsi" w:hAnsiTheme="minorHAnsi" w:cstheme="minorHAnsi"/>
          <w:b/>
          <w:bCs/>
          <w:noProof/>
          <w:lang w:val="en-US"/>
          <w14:ligatures w14:val="standardContextual"/>
        </w:rPr>
        <w:drawing>
          <wp:inline distT="0" distB="0" distL="0" distR="0" wp14:anchorId="698F79F5" wp14:editId="18E60138">
            <wp:extent cx="4162507" cy="1823850"/>
            <wp:effectExtent l="0" t="0" r="3175" b="5080"/>
            <wp:docPr id="139055653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56538" name="Image 13905565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03561" cy="1841838"/>
                    </a:xfrm>
                    <a:prstGeom prst="rect">
                      <a:avLst/>
                    </a:prstGeom>
                  </pic:spPr>
                </pic:pic>
              </a:graphicData>
            </a:graphic>
          </wp:inline>
        </w:drawing>
      </w:r>
      <w:r>
        <w:rPr>
          <w:rFonts w:asciiTheme="minorHAnsi" w:hAnsiTheme="minorHAnsi" w:cstheme="minorHAnsi"/>
          <w:b/>
          <w:bCs/>
          <w:noProof/>
          <w:lang w:val="en-US"/>
          <w14:ligatures w14:val="standardContextual"/>
        </w:rPr>
        <w:drawing>
          <wp:inline distT="0" distB="0" distL="0" distR="0" wp14:anchorId="26911245" wp14:editId="352CF5FF">
            <wp:extent cx="4184214" cy="1814912"/>
            <wp:effectExtent l="0" t="0" r="0" b="1270"/>
            <wp:docPr id="103386585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65850" name="Image 10338658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9806" cy="1834688"/>
                    </a:xfrm>
                    <a:prstGeom prst="rect">
                      <a:avLst/>
                    </a:prstGeom>
                  </pic:spPr>
                </pic:pic>
              </a:graphicData>
            </a:graphic>
          </wp:inline>
        </w:drawing>
      </w:r>
    </w:p>
    <w:p w14:paraId="7DE00EF8" w14:textId="77777777" w:rsidR="00180DF5" w:rsidRDefault="00180DF5" w:rsidP="00180DF5">
      <w:pPr>
        <w:pStyle w:val="p1"/>
        <w:rPr>
          <w:rFonts w:asciiTheme="minorHAnsi" w:hAnsiTheme="minorHAnsi" w:cstheme="minorHAnsi"/>
          <w:b/>
          <w:bCs/>
          <w:lang w:val="en-US"/>
        </w:rPr>
      </w:pPr>
    </w:p>
    <w:p w14:paraId="2E95F90E" w14:textId="77777777" w:rsidR="00180DF5" w:rsidRDefault="00180DF5" w:rsidP="00180DF5">
      <w:pPr>
        <w:pStyle w:val="p1"/>
        <w:numPr>
          <w:ilvl w:val="0"/>
          <w:numId w:val="20"/>
        </w:numPr>
        <w:rPr>
          <w:rFonts w:asciiTheme="minorHAnsi" w:hAnsiTheme="minorHAnsi" w:cstheme="minorHAnsi"/>
          <w:lang w:val="en-US"/>
        </w:rPr>
      </w:pPr>
      <w:r w:rsidRPr="00180DF5">
        <w:rPr>
          <w:rFonts w:asciiTheme="minorHAnsi" w:hAnsiTheme="minorHAnsi" w:cstheme="minorHAnsi"/>
          <w:b/>
          <w:bCs/>
          <w:lang w:val="en-US"/>
        </w:rPr>
        <w:t>The two families</w:t>
      </w:r>
      <w:r>
        <w:rPr>
          <w:rFonts w:asciiTheme="minorHAnsi" w:hAnsiTheme="minorHAnsi" w:cstheme="minorHAnsi"/>
          <w:b/>
          <w:bCs/>
          <w:lang w:val="en-US"/>
        </w:rPr>
        <w:t xml:space="preserve"> - </w:t>
      </w:r>
      <w:r w:rsidRPr="00180DF5">
        <w:rPr>
          <w:rFonts w:asciiTheme="minorHAnsi" w:hAnsiTheme="minorHAnsi" w:cstheme="minorHAnsi"/>
          <w:b/>
          <w:bCs/>
          <w:lang w:val="en-US"/>
        </w:rPr>
        <w:t>same equation, different philosophy</w:t>
      </w:r>
      <w:r>
        <w:rPr>
          <w:rFonts w:asciiTheme="minorHAnsi" w:hAnsiTheme="minorHAnsi" w:cstheme="minorHAnsi"/>
          <w:b/>
          <w:bCs/>
          <w:lang w:val="en-US"/>
        </w:rPr>
        <w:t xml:space="preserve">: </w:t>
      </w:r>
      <w:r w:rsidRPr="00180DF5">
        <w:rPr>
          <w:rFonts w:asciiTheme="minorHAnsi" w:hAnsiTheme="minorHAnsi" w:cstheme="minorHAnsi"/>
          <w:lang w:val="en-US"/>
        </w:rPr>
        <w:t xml:space="preserve">Both model families are specified by the same </w:t>
      </w:r>
      <w:proofErr w:type="gramStart"/>
      <w:r w:rsidRPr="00180DF5">
        <w:rPr>
          <w:rFonts w:asciiTheme="minorHAnsi" w:hAnsiTheme="minorHAnsi" w:cstheme="minorHAnsi"/>
          <w:lang w:val="en-US"/>
        </w:rPr>
        <w:t>SDE</w:t>
      </w:r>
      <w:proofErr w:type="gramEnd"/>
      <w:r>
        <w:rPr>
          <w:rFonts w:asciiTheme="minorHAnsi" w:hAnsiTheme="minorHAnsi" w:cstheme="minorHAnsi"/>
          <w:lang w:val="en-US"/>
        </w:rPr>
        <w:t xml:space="preserve"> </w:t>
      </w:r>
      <w:r w:rsidRPr="00180DF5">
        <w:rPr>
          <w:rFonts w:asciiTheme="minorHAnsi" w:hAnsiTheme="minorHAnsi" w:cstheme="minorHAnsi"/>
          <w:lang w:val="en-US"/>
        </w:rPr>
        <w:t>and both satisfy the HJM drift constraint</w:t>
      </w:r>
    </w:p>
    <w:p w14:paraId="606EA4A1" w14:textId="1104E81C" w:rsidR="00180DF5" w:rsidRPr="00180DF5" w:rsidRDefault="00180DF5" w:rsidP="00180DF5">
      <w:pPr>
        <w:pStyle w:val="p1"/>
        <w:numPr>
          <w:ilvl w:val="1"/>
          <w:numId w:val="20"/>
        </w:numPr>
        <w:rPr>
          <w:rFonts w:asciiTheme="minorHAnsi" w:hAnsiTheme="minorHAnsi" w:cstheme="minorHAnsi"/>
          <w:lang w:val="en-US"/>
        </w:rPr>
      </w:pPr>
      <w:r w:rsidRPr="00180DF5">
        <w:rPr>
          <w:rFonts w:asciiTheme="minorHAnsi" w:hAnsiTheme="minorHAnsi" w:cstheme="minorHAnsi"/>
          <w:b/>
          <w:bCs/>
          <w:lang w:val="en-US"/>
        </w:rPr>
        <w:t>HJM/LMM</w:t>
      </w:r>
      <w:r w:rsidRPr="00180DF5">
        <w:rPr>
          <w:rFonts w:asciiTheme="minorHAnsi" w:hAnsiTheme="minorHAnsi" w:cstheme="minorHAnsi"/>
          <w:lang w:val="en-US"/>
        </w:rPr>
        <w:t xml:space="preserve"> - </w:t>
      </w:r>
      <w:r w:rsidRPr="00180DF5">
        <w:rPr>
          <w:rFonts w:asciiTheme="minorHAnsi" w:hAnsiTheme="minorHAnsi" w:cstheme="minorHAnsi"/>
          <w:lang w:val="en-US"/>
        </w:rPr>
        <w:t>shock-first construction</w:t>
      </w:r>
      <w:r w:rsidRPr="00180DF5">
        <w:rPr>
          <w:rFonts w:asciiTheme="minorHAnsi" w:hAnsiTheme="minorHAnsi" w:cstheme="minorHAnsi"/>
          <w:lang w:val="en-US"/>
        </w:rPr>
        <w:t xml:space="preserve">: </w:t>
      </w:r>
      <w:r w:rsidRPr="00180DF5">
        <w:rPr>
          <w:rFonts w:asciiTheme="minorHAnsi" w:hAnsiTheme="minorHAnsi" w:cstheme="minorHAnsi"/>
          <w:lang w:val="en-US"/>
        </w:rPr>
        <w:t xml:space="preserve">In this family, the model is built entirely around the dynamics of curve shocks. The </w:t>
      </w:r>
      <w:proofErr w:type="spellStart"/>
      <w:r w:rsidRPr="00180DF5">
        <w:rPr>
          <w:rFonts w:asciiTheme="minorHAnsi" w:hAnsiTheme="minorHAnsi" w:cstheme="minorHAnsi"/>
          <w:lang w:val="en-US"/>
        </w:rPr>
        <w:t>modeller</w:t>
      </w:r>
      <w:proofErr w:type="spellEnd"/>
      <w:r w:rsidRPr="00180DF5">
        <w:rPr>
          <w:rFonts w:asciiTheme="minorHAnsi" w:hAnsiTheme="minorHAnsi" w:cstheme="minorHAnsi"/>
          <w:lang w:val="en-US"/>
        </w:rPr>
        <w:t xml:space="preserve"> specifies the volatility</w:t>
      </w:r>
      <w:r w:rsidRPr="00180DF5">
        <w:rPr>
          <w:rStyle w:val="apple-converted-space"/>
          <w:rFonts w:asciiTheme="minorHAnsi" w:hAnsiTheme="minorHAnsi" w:cstheme="minorHAnsi"/>
          <w:lang w:val="en-US"/>
        </w:rPr>
        <w:t> </w:t>
      </w:r>
      <m:oMath>
        <m:sSub>
          <m:sSubPr>
            <m:ctrlPr>
              <w:rPr>
                <w:rFonts w:ascii="Cambria Math" w:hAnsi="Cambria Math" w:cstheme="minorHAnsi"/>
              </w:rPr>
            </m:ctrlPr>
          </m:sSubPr>
          <m:e>
            <m:r>
              <w:rPr>
                <w:rFonts w:ascii="Cambria Math" w:hAnsi="Cambria Math" w:cstheme="minorHAnsi"/>
              </w:rPr>
              <m:t>σ</m:t>
            </m:r>
          </m:e>
          <m:sub>
            <m:r>
              <w:rPr>
                <w:rFonts w:ascii="Cambria Math" w:hAnsi="Cambria Math" w:cstheme="minorHAnsi"/>
              </w:rPr>
              <m:t>n</m:t>
            </m:r>
          </m:sub>
        </m:sSub>
        <m:r>
          <w:rPr>
            <w:rFonts w:ascii="Cambria Math" w:hAnsi="Cambria Math" w:cstheme="minorHAnsi"/>
            <w:lang w:val="en-US"/>
          </w:rPr>
          <m:t>(</m:t>
        </m:r>
        <m:r>
          <w:rPr>
            <w:rFonts w:ascii="Cambria Math" w:hAnsi="Cambria Math" w:cstheme="minorHAnsi"/>
          </w:rPr>
          <m:t>t</m:t>
        </m:r>
        <m:r>
          <w:rPr>
            <w:rFonts w:ascii="Cambria Math" w:hAnsi="Cambria Math" w:cstheme="minorHAnsi"/>
            <w:lang w:val="en-US"/>
          </w:rPr>
          <m:t>,</m:t>
        </m:r>
        <m:r>
          <w:rPr>
            <w:rFonts w:ascii="Cambria Math" w:hAnsi="Cambria Math" w:cstheme="minorHAnsi"/>
          </w:rPr>
          <m:t>F</m:t>
        </m:r>
        <m:r>
          <w:rPr>
            <w:rFonts w:ascii="Cambria Math" w:hAnsi="Cambria Math" w:cstheme="minorHAnsi"/>
            <w:lang w:val="en-US"/>
          </w:rPr>
          <m:t>)</m:t>
        </m:r>
      </m:oMath>
      <w:r w:rsidRPr="00180DF5">
        <w:rPr>
          <w:rStyle w:val="apple-converted-space"/>
          <w:rFonts w:asciiTheme="minorHAnsi" w:hAnsiTheme="minorHAnsi" w:cstheme="minorHAnsi"/>
          <w:lang w:val="en-US"/>
        </w:rPr>
        <w:t> </w:t>
      </w:r>
      <w:r w:rsidRPr="00180DF5">
        <w:rPr>
          <w:rFonts w:asciiTheme="minorHAnsi" w:hAnsiTheme="minorHAnsi" w:cstheme="minorHAnsi"/>
          <w:lang w:val="en-US"/>
        </w:rPr>
        <w:t>(either parametrically or via PCA on historical shocks) and the correlation</w:t>
      </w:r>
      <w:r w:rsidRPr="00180DF5">
        <w:rPr>
          <w:rStyle w:val="apple-converted-space"/>
          <w:rFonts w:asciiTheme="minorHAnsi" w:hAnsiTheme="minorHAnsi" w:cstheme="minorHAnsi"/>
          <w:lang w:val="en-US"/>
        </w:rPr>
        <w:t> </w:t>
      </w:r>
      <m:oMath>
        <m:sSub>
          <m:sSubPr>
            <m:ctrlPr>
              <w:rPr>
                <w:rFonts w:ascii="Cambria Math" w:hAnsi="Cambria Math" w:cstheme="minorHAnsi"/>
              </w:rPr>
            </m:ctrlPr>
          </m:sSubPr>
          <m:e>
            <m:r>
              <w:rPr>
                <w:rFonts w:ascii="Cambria Math" w:hAnsi="Cambria Math" w:cstheme="minorHAnsi"/>
              </w:rPr>
              <m:t>ρ</m:t>
            </m:r>
          </m:e>
          <m:sub>
            <m:r>
              <w:rPr>
                <w:rFonts w:ascii="Cambria Math" w:hAnsi="Cambria Math" w:cstheme="minorHAnsi"/>
              </w:rPr>
              <m:t>n</m:t>
            </m:r>
            <m:sSup>
              <m:sSupPr>
                <m:ctrlPr>
                  <w:rPr>
                    <w:rFonts w:ascii="Cambria Math" w:hAnsi="Cambria Math" w:cstheme="minorHAnsi"/>
                  </w:rPr>
                </m:ctrlPr>
              </m:sSupPr>
              <m:e>
                <m:r>
                  <w:rPr>
                    <w:rFonts w:ascii="Cambria Math" w:hAnsi="Cambria Math" w:cstheme="minorHAnsi"/>
                  </w:rPr>
                  <m:t>n</m:t>
                </m:r>
              </m:e>
              <m:sup>
                <m:r>
                  <m:rPr>
                    <m:sty m:val="p"/>
                  </m:rPr>
                  <w:rPr>
                    <w:rFonts w:ascii="Cambria Math" w:hAnsi="Cambria Math" w:cstheme="minorHAnsi"/>
                    <w:lang w:val="en-US"/>
                  </w:rPr>
                  <m:t>'</m:t>
                </m:r>
              </m:sup>
            </m:sSup>
          </m:sub>
        </m:sSub>
      </m:oMath>
      <w:r w:rsidRPr="00180DF5">
        <w:rPr>
          <w:rFonts w:asciiTheme="minorHAnsi" w:hAnsiTheme="minorHAnsi" w:cstheme="minorHAnsi"/>
          <w:lang w:val="en-US"/>
        </w:rPr>
        <w:t>, derives the drift from equation</w:t>
      </w:r>
      <w:r w:rsidRPr="00180DF5">
        <w:rPr>
          <w:rFonts w:asciiTheme="minorHAnsi" w:hAnsiTheme="minorHAnsi" w:cstheme="minorHAnsi"/>
          <w:lang w:val="en-US"/>
        </w:rPr>
        <w:t xml:space="preserve">, </w:t>
      </w:r>
      <w:r w:rsidRPr="00180DF5">
        <w:rPr>
          <w:rFonts w:asciiTheme="minorHAnsi" w:hAnsiTheme="minorHAnsi" w:cstheme="minorHAnsi"/>
          <w:lang w:val="en-US"/>
        </w:rPr>
        <w:t>and the model is complete. At no point in this construction does the modeller ask: "what does the yield curve actually look like?" The initial curve is fitted separately (by a curve-building algorithm</w:t>
      </w:r>
      <w:proofErr w:type="gramStart"/>
      <w:r w:rsidRPr="00180DF5">
        <w:rPr>
          <w:rFonts w:asciiTheme="minorHAnsi" w:hAnsiTheme="minorHAnsi" w:cstheme="minorHAnsi"/>
          <w:lang w:val="en-US"/>
        </w:rPr>
        <w:t>)</w:t>
      </w:r>
      <w:proofErr w:type="gramEnd"/>
      <w:r w:rsidRPr="00180DF5">
        <w:rPr>
          <w:rFonts w:asciiTheme="minorHAnsi" w:hAnsiTheme="minorHAnsi" w:cstheme="minorHAnsi"/>
          <w:lang w:val="en-US"/>
        </w:rPr>
        <w:t xml:space="preserve"> and the model is expressed as *deviations from* that initial curve. The shape of the curve at any future time is an emergent consequence of the dynamics, not an input to the model design.</w:t>
      </w:r>
      <w:r w:rsidRPr="00180DF5">
        <w:rPr>
          <w:rFonts w:asciiTheme="minorHAnsi" w:hAnsiTheme="minorHAnsi" w:cstheme="minorHAnsi"/>
          <w:lang w:val="en-US"/>
        </w:rPr>
        <w:t xml:space="preserve"> </w:t>
      </w:r>
      <w:r>
        <w:rPr>
          <w:rFonts w:asciiTheme="minorHAnsi" w:hAnsiTheme="minorHAnsi" w:cstheme="minorHAnsi"/>
          <w:lang w:val="en-US"/>
        </w:rPr>
        <w:t xml:space="preserve"> </w:t>
      </w:r>
      <w:r w:rsidRPr="00180DF5">
        <w:rPr>
          <w:rFonts w:asciiTheme="minorHAnsi" w:hAnsiTheme="minorHAnsi" w:cstheme="minorHAnsi"/>
          <w:lang w:val="en-US"/>
        </w:rPr>
        <w:t>They describe velocities and accelerations without ever specifying the position.</w:t>
      </w:r>
    </w:p>
    <w:p w14:paraId="733F0668" w14:textId="7B9B8916" w:rsidR="00180DF5" w:rsidRPr="00180DF5" w:rsidRDefault="00180DF5" w:rsidP="00180DF5">
      <w:pPr>
        <w:pStyle w:val="p1"/>
        <w:numPr>
          <w:ilvl w:val="1"/>
          <w:numId w:val="20"/>
        </w:numPr>
        <w:rPr>
          <w:rFonts w:asciiTheme="minorHAnsi" w:hAnsiTheme="minorHAnsi" w:cstheme="minorHAnsi"/>
          <w:lang w:val="en-US"/>
        </w:rPr>
      </w:pPr>
      <w:r w:rsidRPr="00180DF5">
        <w:rPr>
          <w:rFonts w:asciiTheme="minorHAnsi" w:hAnsiTheme="minorHAnsi" w:cstheme="minorHAnsi"/>
          <w:b/>
          <w:bCs/>
          <w:lang w:val="en-US"/>
        </w:rPr>
        <w:t>AFNS/FHJM</w:t>
      </w:r>
      <w:r w:rsidRPr="00180DF5">
        <w:rPr>
          <w:rFonts w:asciiTheme="minorHAnsi" w:hAnsiTheme="minorHAnsi" w:cstheme="minorHAnsi"/>
          <w:lang w:val="en-US"/>
        </w:rPr>
        <w:t xml:space="preserve"> - </w:t>
      </w:r>
      <w:r w:rsidRPr="00180DF5">
        <w:rPr>
          <w:rFonts w:asciiTheme="minorHAnsi" w:hAnsiTheme="minorHAnsi" w:cstheme="minorHAnsi"/>
          <w:lang w:val="en-US"/>
        </w:rPr>
        <w:t>curve-first construction</w:t>
      </w:r>
      <w:r w:rsidRPr="00180DF5">
        <w:rPr>
          <w:rFonts w:asciiTheme="minorHAnsi" w:hAnsiTheme="minorHAnsi" w:cstheme="minorHAnsi"/>
          <w:lang w:val="en-US"/>
        </w:rPr>
        <w:t xml:space="preserve">: </w:t>
      </w:r>
      <w:r w:rsidRPr="00180DF5">
        <w:rPr>
          <w:rFonts w:asciiTheme="minorHAnsi" w:hAnsiTheme="minorHAnsi" w:cstheme="minorHAnsi"/>
          <w:lang w:val="en-US"/>
        </w:rPr>
        <w:t>This family starts from the opposite end. The first step is to</w:t>
      </w:r>
      <w:r w:rsidRPr="00180DF5">
        <w:rPr>
          <w:rStyle w:val="apple-converted-space"/>
          <w:rFonts w:asciiTheme="minorHAnsi" w:hAnsiTheme="minorHAnsi" w:cstheme="minorHAnsi"/>
          <w:lang w:val="en-US"/>
        </w:rPr>
        <w:t> </w:t>
      </w:r>
      <w:r w:rsidRPr="00180DF5">
        <w:rPr>
          <w:rStyle w:val="Accentuation"/>
          <w:rFonts w:asciiTheme="minorHAnsi" w:hAnsiTheme="minorHAnsi" w:cstheme="minorHAnsi"/>
          <w:lang w:val="en-US"/>
        </w:rPr>
        <w:t>fit the current yield curve</w:t>
      </w:r>
      <w:r w:rsidRPr="00180DF5">
        <w:rPr>
          <w:rStyle w:val="apple-converted-space"/>
          <w:rFonts w:asciiTheme="minorHAnsi" w:hAnsiTheme="minorHAnsi" w:cstheme="minorHAnsi"/>
          <w:lang w:val="en-US"/>
        </w:rPr>
        <w:t> </w:t>
      </w:r>
      <w:r w:rsidRPr="00180DF5">
        <w:rPr>
          <w:rFonts w:asciiTheme="minorHAnsi" w:hAnsiTheme="minorHAnsi" w:cstheme="minorHAnsi"/>
          <w:lang w:val="en-US"/>
        </w:rPr>
        <w:t>to the Nelson-Siegel parametric form:</w:t>
      </w:r>
      <w:r w:rsidRPr="00180DF5">
        <w:rPr>
          <w:rFonts w:asciiTheme="minorHAnsi" w:hAnsiTheme="minorHAnsi" w:cstheme="minorHAnsi"/>
          <w:lang w:val="en-US"/>
        </w:rPr>
        <w:t xml:space="preserve"> </w:t>
      </w:r>
      <m:oMath>
        <m:r>
          <w:rPr>
            <w:rFonts w:ascii="Cambria Math" w:hAnsi="Cambria Math" w:cstheme="minorHAnsi"/>
          </w:rPr>
          <m:t>R</m:t>
        </m:r>
        <m:r>
          <w:rPr>
            <w:rFonts w:ascii="Cambria Math" w:hAnsi="Cambria Math" w:cstheme="minorHAnsi"/>
            <w:lang w:val="en-US"/>
          </w:rPr>
          <m:t>(</m:t>
        </m:r>
        <m:r>
          <w:rPr>
            <w:rFonts w:ascii="Cambria Math" w:hAnsi="Cambria Math" w:cstheme="minorHAnsi"/>
          </w:rPr>
          <m:t>τ</m:t>
        </m:r>
        <m:r>
          <w:rPr>
            <w:rFonts w:ascii="Cambria Math" w:hAnsi="Cambria Math" w:cstheme="minorHAnsi"/>
            <w:lang w:val="en-US"/>
          </w:rPr>
          <m:t>)=</m:t>
        </m:r>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lang w:val="en-US"/>
              </w:rPr>
              <m:t>1</m:t>
            </m:r>
          </m:sub>
        </m:sSub>
        <m:r>
          <w:rPr>
            <w:rFonts w:ascii="Cambria Math" w:hAnsi="Cambria Math" w:cstheme="minorHAnsi"/>
            <w:lang w:val="en-US"/>
          </w:rPr>
          <m:t>+</m:t>
        </m:r>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lang w:val="en-US"/>
              </w:rPr>
              <m:t>2</m:t>
            </m:r>
          </m:sub>
        </m:sSub>
        <m:f>
          <m:fPr>
            <m:ctrlPr>
              <w:rPr>
                <w:rFonts w:ascii="Cambria Math" w:hAnsi="Cambria Math" w:cstheme="minorHAnsi"/>
              </w:rPr>
            </m:ctrlPr>
          </m:fPr>
          <m:num>
            <m:r>
              <w:rPr>
                <w:rFonts w:ascii="Cambria Math" w:hAnsi="Cambria Math" w:cstheme="minorHAnsi"/>
                <w:lang w:val="en-US"/>
              </w:rPr>
              <m:t>1-</m:t>
            </m:r>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lang w:val="en-US"/>
                  </w:rPr>
                  <m:t>-</m:t>
                </m:r>
                <m:r>
                  <w:rPr>
                    <w:rFonts w:ascii="Cambria Math" w:hAnsi="Cambria Math" w:cstheme="minorHAnsi"/>
                  </w:rPr>
                  <m:t>λτ</m:t>
                </m:r>
              </m:sup>
            </m:sSup>
          </m:num>
          <m:den>
            <m:r>
              <w:rPr>
                <w:rFonts w:ascii="Cambria Math" w:hAnsi="Cambria Math" w:cstheme="minorHAnsi"/>
              </w:rPr>
              <m:t>λτ</m:t>
            </m:r>
          </m:den>
        </m:f>
        <m:r>
          <w:rPr>
            <w:rFonts w:ascii="Cambria Math" w:hAnsi="Cambria Math" w:cstheme="minorHAnsi"/>
            <w:lang w:val="en-US"/>
          </w:rPr>
          <m:t>+</m:t>
        </m:r>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lang w:val="en-US"/>
              </w:rPr>
              <m:t>3</m:t>
            </m:r>
          </m:sub>
        </m:sSub>
        <m:d>
          <m:dPr>
            <m:sepChr m:val="−"/>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lang w:val="en-US"/>
                  </w:rPr>
                  <m:t>1-</m:t>
                </m:r>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lang w:val="en-US"/>
                      </w:rPr>
                      <m:t>-</m:t>
                    </m:r>
                    <m:r>
                      <w:rPr>
                        <w:rFonts w:ascii="Cambria Math" w:hAnsi="Cambria Math" w:cstheme="minorHAnsi"/>
                      </w:rPr>
                      <m:t>λτ</m:t>
                    </m:r>
                  </m:sup>
                </m:sSup>
              </m:num>
              <m:den>
                <m:r>
                  <w:rPr>
                    <w:rFonts w:ascii="Cambria Math" w:hAnsi="Cambria Math" w:cstheme="minorHAnsi"/>
                  </w:rPr>
                  <m:t>λτ</m:t>
                </m:r>
              </m:den>
            </m:f>
          </m:e>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lang w:val="en-US"/>
                  </w:rPr>
                  <m:t>-</m:t>
                </m:r>
                <m:r>
                  <w:rPr>
                    <w:rFonts w:ascii="Cambria Math" w:hAnsi="Cambria Math" w:cstheme="minorHAnsi"/>
                  </w:rPr>
                  <m:t>λτ</m:t>
                </m:r>
              </m:sup>
            </m:sSup>
          </m:e>
        </m:d>
      </m:oMath>
      <w:r w:rsidRPr="00180DF5">
        <w:rPr>
          <w:rFonts w:asciiTheme="minorHAnsi" w:hAnsiTheme="minorHAnsi" w:cstheme="minorHAnsi"/>
          <w:lang w:val="en-US"/>
        </w:rPr>
        <w:t xml:space="preserve"> </w:t>
      </w:r>
      <w:r w:rsidRPr="00180DF5">
        <w:rPr>
          <w:rFonts w:asciiTheme="minorHAnsi" w:hAnsiTheme="minorHAnsi" w:cstheme="minorHAnsi"/>
          <w:lang w:val="en-US"/>
        </w:rPr>
        <w:t>obtaining factors</w:t>
      </w:r>
      <w:r w:rsidRPr="00180DF5">
        <w:rPr>
          <w:rStyle w:val="apple-converted-space"/>
          <w:rFonts w:asciiTheme="minorHAnsi" w:hAnsiTheme="minorHAnsi" w:cstheme="minorHAnsi"/>
          <w:lang w:val="en-US"/>
        </w:rPr>
        <w:t> </w:t>
      </w:r>
      <m:oMath>
        <m:d>
          <m:dPr>
            <m:sep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lang w:val="en-US"/>
                  </w:rPr>
                  <m:t>1</m:t>
                </m:r>
              </m:sub>
            </m:sSub>
          </m:e>
          <m:e>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lang w:val="en-US"/>
                  </w:rPr>
                  <m:t>2</m:t>
                </m:r>
              </m:sub>
            </m:sSub>
          </m:e>
          <m:e>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lang w:val="en-US"/>
                  </w:rPr>
                  <m:t>3</m:t>
                </m:r>
              </m:sub>
            </m:sSub>
          </m:e>
        </m:d>
      </m:oMath>
      <w:r w:rsidRPr="00180DF5">
        <w:rPr>
          <w:rFonts w:asciiTheme="minorHAnsi" w:hAnsiTheme="minorHAnsi" w:cstheme="minorHAnsi"/>
          <w:lang w:val="en-US"/>
        </w:rPr>
        <w:t xml:space="preserve">. The volatility basis is then derived from transformations of this fit — specifically, from the derivatives of the Nelson-Siegel curve with respect to its factors. Arbitrage-free correction </w:t>
      </w:r>
      <w:proofErr w:type="gramStart"/>
      <w:r w:rsidRPr="00180DF5">
        <w:rPr>
          <w:rFonts w:asciiTheme="minorHAnsi" w:hAnsiTheme="minorHAnsi" w:cstheme="minorHAnsi"/>
          <w:lang w:val="en-US"/>
        </w:rPr>
        <w:t xml:space="preserve">terms </w:t>
      </w:r>
      <w:r>
        <w:rPr>
          <w:rFonts w:asciiTheme="minorHAnsi" w:hAnsiTheme="minorHAnsi" w:cstheme="minorHAnsi"/>
          <w:lang w:val="en-US"/>
        </w:rPr>
        <w:t xml:space="preserve"> </w:t>
      </w:r>
      <w:r w:rsidRPr="00180DF5">
        <w:rPr>
          <w:rFonts w:asciiTheme="minorHAnsi" w:hAnsiTheme="minorHAnsi" w:cstheme="minorHAnsi"/>
          <w:lang w:val="en-US"/>
        </w:rPr>
        <w:t>are</w:t>
      </w:r>
      <w:proofErr w:type="gramEnd"/>
      <w:r w:rsidRPr="00180DF5">
        <w:rPr>
          <w:rFonts w:asciiTheme="minorHAnsi" w:hAnsiTheme="minorHAnsi" w:cstheme="minorHAnsi"/>
          <w:lang w:val="en-US"/>
        </w:rPr>
        <w:t xml:space="preserve"> added to ensure the model satisfies the no-arbitrage constraints. The result is a forward </w:t>
      </w:r>
      <w:r w:rsidRPr="00180DF5">
        <w:rPr>
          <w:rFonts w:asciiTheme="minorHAnsi" w:hAnsiTheme="minorHAnsi" w:cstheme="minorHAnsi"/>
          <w:lang w:val="en-US"/>
        </w:rPr>
        <w:lastRenderedPageBreak/>
        <w:t>rate model whose dynamics are anchored to the Nelson-Siegel curve shapes.</w:t>
      </w:r>
      <w:r>
        <w:rPr>
          <w:rFonts w:asciiTheme="minorHAnsi" w:hAnsiTheme="minorHAnsi" w:cstheme="minorHAnsi"/>
          <w:lang w:val="en-US"/>
        </w:rPr>
        <w:t xml:space="preserve"> </w:t>
      </w:r>
      <w:r w:rsidRPr="00180DF5">
        <w:rPr>
          <w:rFonts w:asciiTheme="minorHAnsi" w:hAnsiTheme="minorHAnsi" w:cstheme="minorHAnsi"/>
          <w:lang w:val="en-US"/>
        </w:rPr>
        <w:t>They specify positions first, then velocities.</w:t>
      </w:r>
    </w:p>
    <w:p w14:paraId="6090A4E2" w14:textId="77777777" w:rsidR="00180DF5" w:rsidRPr="00180DF5" w:rsidRDefault="00180DF5" w:rsidP="00180DF5">
      <w:pPr>
        <w:pStyle w:val="Titre2"/>
        <w:numPr>
          <w:ilvl w:val="0"/>
          <w:numId w:val="20"/>
        </w:numPr>
        <w:rPr>
          <w:rFonts w:ascii="Calibri" w:hAnsi="Calibri" w:cs="Calibri"/>
          <w:color w:val="000000"/>
          <w:sz w:val="21"/>
          <w:szCs w:val="21"/>
          <w:lang w:val="en-US"/>
        </w:rPr>
      </w:pPr>
      <w:r w:rsidRPr="00180DF5">
        <w:rPr>
          <w:rFonts w:ascii="Calibri" w:hAnsi="Calibri" w:cs="Calibri"/>
          <w:color w:val="000000"/>
          <w:sz w:val="21"/>
          <w:szCs w:val="21"/>
          <w:u w:val="single"/>
          <w:lang w:val="en-US"/>
        </w:rPr>
        <w:t>The dual-measure state variable problem</w:t>
      </w:r>
      <w:r w:rsidRPr="00180DF5">
        <w:rPr>
          <w:rFonts w:ascii="Calibri" w:hAnsi="Calibri" w:cs="Calibri"/>
          <w:color w:val="000000"/>
          <w:sz w:val="21"/>
          <w:szCs w:val="21"/>
          <w:u w:val="single"/>
          <w:lang w:val="en-US"/>
        </w:rPr>
        <w:t>:</w:t>
      </w:r>
      <w:r w:rsidRPr="00180DF5">
        <w:rPr>
          <w:rFonts w:ascii="Calibri" w:hAnsi="Calibri" w:cs="Calibri"/>
          <w:color w:val="000000"/>
          <w:sz w:val="21"/>
          <w:szCs w:val="21"/>
          <w:lang w:val="en-US"/>
        </w:rPr>
        <w:t xml:space="preserve"> </w:t>
      </w:r>
      <w:r w:rsidRPr="00180DF5">
        <w:rPr>
          <w:rFonts w:ascii="Calibri" w:hAnsi="Calibri" w:cs="Calibri"/>
          <w:color w:val="000000"/>
          <w:sz w:val="21"/>
          <w:szCs w:val="21"/>
          <w:lang w:val="en-US"/>
        </w:rPr>
        <w:t>In practice, interest rate models are used in two fundamentally different contexts:</w:t>
      </w:r>
    </w:p>
    <w:p w14:paraId="618469A6" w14:textId="01292FA6" w:rsidR="00180DF5" w:rsidRPr="00180DF5" w:rsidRDefault="00180DF5" w:rsidP="00180DF5">
      <w:pPr>
        <w:pStyle w:val="Titre2"/>
        <w:numPr>
          <w:ilvl w:val="1"/>
          <w:numId w:val="20"/>
        </w:numPr>
        <w:rPr>
          <w:rFonts w:ascii="Calibri" w:hAnsi="Calibri" w:cs="Calibri"/>
          <w:color w:val="000000"/>
          <w:sz w:val="21"/>
          <w:szCs w:val="21"/>
          <w:lang w:val="en-US"/>
        </w:rPr>
      </w:pPr>
      <w:r w:rsidRPr="00180DF5">
        <w:rPr>
          <w:rStyle w:val="lev"/>
          <w:rFonts w:ascii="Calibri" w:hAnsi="Calibri" w:cs="Calibri"/>
          <w:color w:val="000000"/>
          <w:sz w:val="21"/>
          <w:szCs w:val="21"/>
          <w:lang w:val="en-US"/>
        </w:rPr>
        <w:t>Q-measure (pricing):</w:t>
      </w:r>
      <w:r w:rsidRPr="00180DF5">
        <w:rPr>
          <w:rStyle w:val="apple-converted-space"/>
          <w:rFonts w:ascii="Calibri" w:hAnsi="Calibri" w:cs="Calibri"/>
          <w:color w:val="000000"/>
          <w:sz w:val="21"/>
          <w:szCs w:val="21"/>
          <w:lang w:val="en-US"/>
        </w:rPr>
        <w:t> </w:t>
      </w:r>
      <w:r w:rsidRPr="00180DF5">
        <w:rPr>
          <w:rFonts w:ascii="Calibri" w:hAnsi="Calibri" w:cs="Calibri"/>
          <w:color w:val="000000"/>
          <w:sz w:val="21"/>
          <w:szCs w:val="21"/>
          <w:lang w:val="en-US"/>
        </w:rPr>
        <w:t xml:space="preserve">pricing derivatives, calculating hedge ratios, computing XVA. Models used here are specified under the risk-neutral measure, calibrated to market prices of liquid instruments (swaptions, caps). </w:t>
      </w:r>
    </w:p>
    <w:p w14:paraId="33AB414A" w14:textId="2A222568" w:rsidR="00180DF5" w:rsidRPr="00180DF5" w:rsidRDefault="00180DF5" w:rsidP="00180DF5">
      <w:pPr>
        <w:pStyle w:val="Titre2"/>
        <w:numPr>
          <w:ilvl w:val="1"/>
          <w:numId w:val="20"/>
        </w:numPr>
        <w:rPr>
          <w:rFonts w:ascii="Calibri" w:hAnsi="Calibri" w:cs="Calibri"/>
          <w:i/>
          <w:sz w:val="21"/>
          <w:szCs w:val="21"/>
          <w:lang w:val="en-US"/>
        </w:rPr>
      </w:pPr>
      <w:r w:rsidRPr="00180DF5">
        <w:rPr>
          <w:rStyle w:val="lev"/>
          <w:rFonts w:ascii="Calibri" w:hAnsi="Calibri" w:cs="Calibri"/>
          <w:color w:val="000000"/>
          <w:sz w:val="21"/>
          <w:szCs w:val="21"/>
          <w:lang w:val="en-US"/>
        </w:rPr>
        <w:t>P-measure (risk management, forecasting):</w:t>
      </w:r>
      <w:r w:rsidRPr="00180DF5">
        <w:rPr>
          <w:rStyle w:val="apple-converted-space"/>
          <w:rFonts w:ascii="Calibri" w:hAnsi="Calibri" w:cs="Calibri"/>
          <w:color w:val="000000"/>
          <w:sz w:val="21"/>
          <w:szCs w:val="21"/>
          <w:lang w:val="en-US"/>
        </w:rPr>
        <w:t> </w:t>
      </w:r>
      <w:r w:rsidRPr="00180DF5">
        <w:rPr>
          <w:rFonts w:ascii="Calibri" w:hAnsi="Calibri" w:cs="Calibri"/>
          <w:color w:val="000000"/>
          <w:sz w:val="21"/>
          <w:szCs w:val="21"/>
          <w:lang w:val="en-US"/>
        </w:rPr>
        <w:t>scenario generation for stress testing, macro forecasting, Value-at-Risk, counterparty credit risk. Models used here describe the actual (historical) distribution of rates. The most popular framework is the</w:t>
      </w:r>
      <w:r w:rsidRPr="00180DF5">
        <w:rPr>
          <w:rStyle w:val="apple-converted-space"/>
          <w:rFonts w:ascii="Calibri" w:hAnsi="Calibri" w:cs="Calibri"/>
          <w:color w:val="000000"/>
          <w:sz w:val="21"/>
          <w:szCs w:val="21"/>
          <w:lang w:val="en-US"/>
        </w:rPr>
        <w:t> </w:t>
      </w:r>
      <w:r w:rsidRPr="00180DF5">
        <w:rPr>
          <w:rStyle w:val="lev"/>
          <w:rFonts w:ascii="Calibri" w:hAnsi="Calibri" w:cs="Calibri"/>
          <w:color w:val="000000"/>
          <w:sz w:val="21"/>
          <w:szCs w:val="21"/>
          <w:lang w:val="en-US"/>
        </w:rPr>
        <w:t>Dynamic Nelson-Siegel</w:t>
      </w:r>
      <w:r w:rsidRPr="00180DF5">
        <w:rPr>
          <w:rStyle w:val="apple-converted-space"/>
          <w:rFonts w:ascii="Calibri" w:hAnsi="Calibri" w:cs="Calibri"/>
          <w:color w:val="000000"/>
          <w:sz w:val="21"/>
          <w:szCs w:val="21"/>
          <w:lang w:val="en-US"/>
        </w:rPr>
        <w:t> </w:t>
      </w:r>
      <w:r w:rsidRPr="00180DF5">
        <w:rPr>
          <w:rFonts w:ascii="Calibri" w:hAnsi="Calibri" w:cs="Calibri"/>
          <w:color w:val="000000"/>
          <w:sz w:val="21"/>
          <w:szCs w:val="21"/>
          <w:lang w:val="en-US"/>
        </w:rPr>
        <w:t>model of Diebold and Li, which models the time evolution of</w:t>
      </w:r>
      <w:r w:rsidRPr="00180DF5">
        <w:rPr>
          <w:rStyle w:val="apple-converted-space"/>
          <w:rFonts w:ascii="Calibri" w:hAnsi="Calibri" w:cs="Calibri"/>
          <w:color w:val="000000"/>
          <w:sz w:val="21"/>
          <w:szCs w:val="21"/>
          <w:lang w:val="en-US"/>
        </w:rPr>
        <w:t> </w:t>
      </w:r>
      <m:oMath>
        <m:d>
          <m:dPr>
            <m:sepChr m:val=","/>
            <m:ctrlPr>
              <w:rPr>
                <w:rFonts w:ascii="Cambria Math" w:hAnsi="Cambria Math" w:cs="Calibri"/>
                <w:sz w:val="21"/>
                <w:szCs w:val="21"/>
              </w:rPr>
            </m:ctrlPr>
          </m:dPr>
          <m:e>
            <m:sSub>
              <m:sSubPr>
                <m:ctrlPr>
                  <w:rPr>
                    <w:rFonts w:ascii="Cambria Math" w:hAnsi="Cambria Math" w:cs="Calibri"/>
                    <w:sz w:val="21"/>
                    <w:szCs w:val="21"/>
                  </w:rPr>
                </m:ctrlPr>
              </m:sSubPr>
              <m:e>
                <m:r>
                  <w:rPr>
                    <w:rFonts w:ascii="Cambria Math" w:hAnsi="Cambria Math" w:cs="Calibri"/>
                    <w:sz w:val="21"/>
                    <w:szCs w:val="21"/>
                  </w:rPr>
                  <m:t>β</m:t>
                </m:r>
              </m:e>
              <m:sub>
                <m:r>
                  <w:rPr>
                    <w:rFonts w:ascii="Cambria Math" w:hAnsi="Cambria Math" w:cs="Calibri"/>
                    <w:sz w:val="21"/>
                    <w:szCs w:val="21"/>
                    <w:lang w:val="en-US"/>
                  </w:rPr>
                  <m:t>1</m:t>
                </m:r>
              </m:sub>
            </m:sSub>
          </m:e>
          <m:e>
            <m:sSub>
              <m:sSubPr>
                <m:ctrlPr>
                  <w:rPr>
                    <w:rFonts w:ascii="Cambria Math" w:hAnsi="Cambria Math" w:cs="Calibri"/>
                    <w:sz w:val="21"/>
                    <w:szCs w:val="21"/>
                  </w:rPr>
                </m:ctrlPr>
              </m:sSubPr>
              <m:e>
                <m:r>
                  <w:rPr>
                    <w:rFonts w:ascii="Cambria Math" w:hAnsi="Cambria Math" w:cs="Calibri"/>
                    <w:sz w:val="21"/>
                    <w:szCs w:val="21"/>
                  </w:rPr>
                  <m:t>β</m:t>
                </m:r>
              </m:e>
              <m:sub>
                <m:r>
                  <w:rPr>
                    <w:rFonts w:ascii="Cambria Math" w:hAnsi="Cambria Math" w:cs="Calibri"/>
                    <w:sz w:val="21"/>
                    <w:szCs w:val="21"/>
                    <w:lang w:val="en-US"/>
                  </w:rPr>
                  <m:t>2</m:t>
                </m:r>
              </m:sub>
            </m:sSub>
          </m:e>
          <m:e>
            <m:sSub>
              <m:sSubPr>
                <m:ctrlPr>
                  <w:rPr>
                    <w:rFonts w:ascii="Cambria Math" w:hAnsi="Cambria Math" w:cs="Calibri"/>
                    <w:sz w:val="21"/>
                    <w:szCs w:val="21"/>
                  </w:rPr>
                </m:ctrlPr>
              </m:sSubPr>
              <m:e>
                <m:r>
                  <w:rPr>
                    <w:rFonts w:ascii="Cambria Math" w:hAnsi="Cambria Math" w:cs="Calibri"/>
                    <w:sz w:val="21"/>
                    <w:szCs w:val="21"/>
                  </w:rPr>
                  <m:t>β</m:t>
                </m:r>
              </m:e>
              <m:sub>
                <m:r>
                  <w:rPr>
                    <w:rFonts w:ascii="Cambria Math" w:hAnsi="Cambria Math" w:cs="Calibri"/>
                    <w:sz w:val="21"/>
                    <w:szCs w:val="21"/>
                    <w:lang w:val="en-US"/>
                  </w:rPr>
                  <m:t>3</m:t>
                </m:r>
              </m:sub>
            </m:sSub>
          </m:e>
        </m:d>
      </m:oMath>
      <w:r w:rsidRPr="00180DF5">
        <w:rPr>
          <w:rStyle w:val="apple-converted-space"/>
          <w:rFonts w:ascii="Calibri" w:hAnsi="Calibri" w:cs="Calibri"/>
          <w:color w:val="000000"/>
          <w:sz w:val="21"/>
          <w:szCs w:val="21"/>
          <w:lang w:val="en-US"/>
        </w:rPr>
        <w:t> </w:t>
      </w:r>
      <w:r w:rsidRPr="00180DF5">
        <w:rPr>
          <w:rFonts w:ascii="Calibri" w:hAnsi="Calibri" w:cs="Calibri"/>
          <w:color w:val="000000"/>
          <w:sz w:val="21"/>
          <w:szCs w:val="21"/>
          <w:lang w:val="en-US"/>
        </w:rPr>
        <w:t>as a vector autoregression (VAR):</w:t>
      </w:r>
      <w:r>
        <w:rPr>
          <w:rFonts w:ascii="Calibri" w:hAnsi="Calibri" w:cs="Calibri"/>
          <w:color w:val="000000"/>
          <w:sz w:val="21"/>
          <w:szCs w:val="21"/>
          <w:lang w:val="en-US"/>
        </w:rPr>
        <w:t xml:space="preserve"> </w:t>
      </w:r>
      <m:oMath>
        <m:d>
          <m:dPr>
            <m:ctrlPr>
              <w:rPr>
                <w:rFonts w:ascii="Cambria Math" w:hAnsi="Cambria Math" w:cs="Calibri"/>
                <w:sz w:val="10"/>
                <w:szCs w:val="10"/>
              </w:rPr>
            </m:ctrlPr>
          </m:dPr>
          <m:e>
            <m:eqArr>
              <m:eqArrPr>
                <m:ctrlPr>
                  <w:rPr>
                    <w:rFonts w:ascii="Cambria Math" w:hAnsi="Cambria Math" w:cs="Calibri"/>
                    <w:sz w:val="10"/>
                    <w:szCs w:val="10"/>
                  </w:rPr>
                </m:ctrlPr>
              </m:eqArrPr>
              <m:e>
                <m:sSub>
                  <m:sSubPr>
                    <m:ctrlPr>
                      <w:rPr>
                        <w:rFonts w:ascii="Cambria Math" w:hAnsi="Cambria Math" w:cs="Calibri"/>
                        <w:sz w:val="10"/>
                        <w:szCs w:val="10"/>
                      </w:rPr>
                    </m:ctrlPr>
                  </m:sSubPr>
                  <m:e>
                    <m:r>
                      <w:rPr>
                        <w:rFonts w:ascii="Cambria Math" w:hAnsi="Cambria Math" w:cs="Calibri"/>
                        <w:sz w:val="10"/>
                        <w:szCs w:val="10"/>
                      </w:rPr>
                      <m:t>β</m:t>
                    </m:r>
                  </m:e>
                  <m:sub>
                    <m:r>
                      <w:rPr>
                        <w:rFonts w:ascii="Cambria Math" w:hAnsi="Cambria Math" w:cs="Calibri"/>
                        <w:sz w:val="10"/>
                        <w:szCs w:val="10"/>
                        <w:lang w:val="en-US"/>
                      </w:rPr>
                      <m:t>1</m:t>
                    </m:r>
                  </m:sub>
                </m:sSub>
                <m:r>
                  <w:rPr>
                    <w:rFonts w:ascii="Cambria Math" w:hAnsi="Cambria Math" w:cs="Calibri"/>
                    <w:sz w:val="10"/>
                    <w:szCs w:val="10"/>
                    <w:lang w:val="en-US"/>
                  </w:rPr>
                  <m:t>(</m:t>
                </m:r>
                <m:r>
                  <w:rPr>
                    <w:rFonts w:ascii="Cambria Math" w:hAnsi="Cambria Math" w:cs="Calibri"/>
                    <w:sz w:val="10"/>
                    <w:szCs w:val="10"/>
                  </w:rPr>
                  <m:t>t</m:t>
                </m:r>
                <m:r>
                  <w:rPr>
                    <w:rFonts w:ascii="Cambria Math" w:hAnsi="Cambria Math" w:cs="Calibri"/>
                    <w:sz w:val="10"/>
                    <w:szCs w:val="10"/>
                    <w:lang w:val="en-US"/>
                  </w:rPr>
                  <m:t>)</m:t>
                </m:r>
              </m:e>
              <m:e>
                <m:sSub>
                  <m:sSubPr>
                    <m:ctrlPr>
                      <w:rPr>
                        <w:rFonts w:ascii="Cambria Math" w:hAnsi="Cambria Math" w:cs="Calibri"/>
                        <w:sz w:val="10"/>
                        <w:szCs w:val="10"/>
                      </w:rPr>
                    </m:ctrlPr>
                  </m:sSubPr>
                  <m:e>
                    <m:r>
                      <w:rPr>
                        <w:rFonts w:ascii="Cambria Math" w:hAnsi="Cambria Math" w:cs="Calibri"/>
                        <w:sz w:val="10"/>
                        <w:szCs w:val="10"/>
                      </w:rPr>
                      <m:t>β</m:t>
                    </m:r>
                  </m:e>
                  <m:sub>
                    <m:r>
                      <w:rPr>
                        <w:rFonts w:ascii="Cambria Math" w:hAnsi="Cambria Math" w:cs="Calibri"/>
                        <w:sz w:val="10"/>
                        <w:szCs w:val="10"/>
                        <w:lang w:val="en-US"/>
                      </w:rPr>
                      <m:t>2</m:t>
                    </m:r>
                  </m:sub>
                </m:sSub>
                <m:r>
                  <w:rPr>
                    <w:rFonts w:ascii="Cambria Math" w:hAnsi="Cambria Math" w:cs="Calibri"/>
                    <w:sz w:val="10"/>
                    <w:szCs w:val="10"/>
                    <w:lang w:val="en-US"/>
                  </w:rPr>
                  <m:t>(</m:t>
                </m:r>
                <m:r>
                  <w:rPr>
                    <w:rFonts w:ascii="Cambria Math" w:hAnsi="Cambria Math" w:cs="Calibri"/>
                    <w:sz w:val="10"/>
                    <w:szCs w:val="10"/>
                  </w:rPr>
                  <m:t>t</m:t>
                </m:r>
                <m:r>
                  <w:rPr>
                    <w:rFonts w:ascii="Cambria Math" w:hAnsi="Cambria Math" w:cs="Calibri"/>
                    <w:sz w:val="10"/>
                    <w:szCs w:val="10"/>
                    <w:lang w:val="en-US"/>
                  </w:rPr>
                  <m:t>)</m:t>
                </m:r>
              </m:e>
              <m:e>
                <m:sSub>
                  <m:sSubPr>
                    <m:ctrlPr>
                      <w:rPr>
                        <w:rFonts w:ascii="Cambria Math" w:hAnsi="Cambria Math" w:cs="Calibri"/>
                        <w:sz w:val="10"/>
                        <w:szCs w:val="10"/>
                      </w:rPr>
                    </m:ctrlPr>
                  </m:sSubPr>
                  <m:e>
                    <m:r>
                      <w:rPr>
                        <w:rFonts w:ascii="Cambria Math" w:hAnsi="Cambria Math" w:cs="Calibri"/>
                        <w:sz w:val="10"/>
                        <w:szCs w:val="10"/>
                      </w:rPr>
                      <m:t>β</m:t>
                    </m:r>
                  </m:e>
                  <m:sub>
                    <m:r>
                      <w:rPr>
                        <w:rFonts w:ascii="Cambria Math" w:hAnsi="Cambria Math" w:cs="Calibri"/>
                        <w:sz w:val="10"/>
                        <w:szCs w:val="10"/>
                        <w:lang w:val="en-US"/>
                      </w:rPr>
                      <m:t>3</m:t>
                    </m:r>
                  </m:sub>
                </m:sSub>
                <m:r>
                  <w:rPr>
                    <w:rFonts w:ascii="Cambria Math" w:hAnsi="Cambria Math" w:cs="Calibri"/>
                    <w:sz w:val="10"/>
                    <w:szCs w:val="10"/>
                    <w:lang w:val="en-US"/>
                  </w:rPr>
                  <m:t>(</m:t>
                </m:r>
                <m:r>
                  <w:rPr>
                    <w:rFonts w:ascii="Cambria Math" w:hAnsi="Cambria Math" w:cs="Calibri"/>
                    <w:sz w:val="10"/>
                    <w:szCs w:val="10"/>
                  </w:rPr>
                  <m:t>t</m:t>
                </m:r>
                <m:r>
                  <w:rPr>
                    <w:rFonts w:ascii="Cambria Math" w:hAnsi="Cambria Math" w:cs="Calibri"/>
                    <w:sz w:val="10"/>
                    <w:szCs w:val="10"/>
                    <w:lang w:val="en-US"/>
                  </w:rPr>
                  <m:t>)</m:t>
                </m:r>
              </m:e>
            </m:eqArr>
          </m:e>
        </m:d>
        <m:r>
          <w:rPr>
            <w:rFonts w:ascii="Cambria Math" w:hAnsi="Cambria Math" w:cs="Calibri"/>
            <w:sz w:val="10"/>
            <w:szCs w:val="10"/>
            <w:lang w:val="en-US"/>
          </w:rPr>
          <m:t>=</m:t>
        </m:r>
        <m:r>
          <w:rPr>
            <w:rFonts w:ascii="Cambria Math" w:hAnsi="Cambria Math" w:cs="Calibri"/>
            <w:sz w:val="10"/>
            <w:szCs w:val="10"/>
          </w:rPr>
          <m:t>A</m:t>
        </m:r>
        <m:d>
          <m:dPr>
            <m:ctrlPr>
              <w:rPr>
                <w:rFonts w:ascii="Cambria Math" w:hAnsi="Cambria Math" w:cs="Calibri"/>
                <w:sz w:val="10"/>
                <w:szCs w:val="10"/>
              </w:rPr>
            </m:ctrlPr>
          </m:dPr>
          <m:e>
            <m:eqArr>
              <m:eqArrPr>
                <m:ctrlPr>
                  <w:rPr>
                    <w:rFonts w:ascii="Cambria Math" w:hAnsi="Cambria Math" w:cs="Calibri"/>
                    <w:sz w:val="10"/>
                    <w:szCs w:val="10"/>
                  </w:rPr>
                </m:ctrlPr>
              </m:eqArrPr>
              <m:e>
                <m:sSub>
                  <m:sSubPr>
                    <m:ctrlPr>
                      <w:rPr>
                        <w:rFonts w:ascii="Cambria Math" w:hAnsi="Cambria Math" w:cs="Calibri"/>
                        <w:sz w:val="10"/>
                        <w:szCs w:val="10"/>
                      </w:rPr>
                    </m:ctrlPr>
                  </m:sSubPr>
                  <m:e>
                    <m:r>
                      <w:rPr>
                        <w:rFonts w:ascii="Cambria Math" w:hAnsi="Cambria Math" w:cs="Calibri"/>
                        <w:sz w:val="10"/>
                        <w:szCs w:val="10"/>
                      </w:rPr>
                      <m:t>β</m:t>
                    </m:r>
                  </m:e>
                  <m:sub>
                    <m:r>
                      <w:rPr>
                        <w:rFonts w:ascii="Cambria Math" w:hAnsi="Cambria Math" w:cs="Calibri"/>
                        <w:sz w:val="10"/>
                        <w:szCs w:val="10"/>
                        <w:lang w:val="en-US"/>
                      </w:rPr>
                      <m:t>1</m:t>
                    </m:r>
                  </m:sub>
                </m:sSub>
                <m:r>
                  <w:rPr>
                    <w:rFonts w:ascii="Cambria Math" w:hAnsi="Cambria Math" w:cs="Calibri"/>
                    <w:sz w:val="10"/>
                    <w:szCs w:val="10"/>
                    <w:lang w:val="en-US"/>
                  </w:rPr>
                  <m:t>(</m:t>
                </m:r>
                <m:r>
                  <w:rPr>
                    <w:rFonts w:ascii="Cambria Math" w:hAnsi="Cambria Math" w:cs="Calibri"/>
                    <w:sz w:val="10"/>
                    <w:szCs w:val="10"/>
                  </w:rPr>
                  <m:t>t</m:t>
                </m:r>
                <m:r>
                  <w:rPr>
                    <w:rFonts w:ascii="Cambria Math" w:hAnsi="Cambria Math" w:cs="Calibri"/>
                    <w:sz w:val="10"/>
                    <w:szCs w:val="10"/>
                    <w:lang w:val="en-US"/>
                  </w:rPr>
                  <m:t>-1)</m:t>
                </m:r>
              </m:e>
              <m:e>
                <m:sSub>
                  <m:sSubPr>
                    <m:ctrlPr>
                      <w:rPr>
                        <w:rFonts w:ascii="Cambria Math" w:hAnsi="Cambria Math" w:cs="Calibri"/>
                        <w:sz w:val="10"/>
                        <w:szCs w:val="10"/>
                      </w:rPr>
                    </m:ctrlPr>
                  </m:sSubPr>
                  <m:e>
                    <m:r>
                      <w:rPr>
                        <w:rFonts w:ascii="Cambria Math" w:hAnsi="Cambria Math" w:cs="Calibri"/>
                        <w:sz w:val="10"/>
                        <w:szCs w:val="10"/>
                      </w:rPr>
                      <m:t>β</m:t>
                    </m:r>
                  </m:e>
                  <m:sub>
                    <m:r>
                      <w:rPr>
                        <w:rFonts w:ascii="Cambria Math" w:hAnsi="Cambria Math" w:cs="Calibri"/>
                        <w:sz w:val="10"/>
                        <w:szCs w:val="10"/>
                        <w:lang w:val="en-US"/>
                      </w:rPr>
                      <m:t>2</m:t>
                    </m:r>
                  </m:sub>
                </m:sSub>
                <m:r>
                  <w:rPr>
                    <w:rFonts w:ascii="Cambria Math" w:hAnsi="Cambria Math" w:cs="Calibri"/>
                    <w:sz w:val="10"/>
                    <w:szCs w:val="10"/>
                    <w:lang w:val="en-US"/>
                  </w:rPr>
                  <m:t>(</m:t>
                </m:r>
                <m:r>
                  <w:rPr>
                    <w:rFonts w:ascii="Cambria Math" w:hAnsi="Cambria Math" w:cs="Calibri"/>
                    <w:sz w:val="10"/>
                    <w:szCs w:val="10"/>
                  </w:rPr>
                  <m:t>t</m:t>
                </m:r>
                <m:r>
                  <w:rPr>
                    <w:rFonts w:ascii="Cambria Math" w:hAnsi="Cambria Math" w:cs="Calibri"/>
                    <w:sz w:val="10"/>
                    <w:szCs w:val="10"/>
                    <w:lang w:val="en-US"/>
                  </w:rPr>
                  <m:t>-1)</m:t>
                </m:r>
              </m:e>
              <m:e>
                <m:sSub>
                  <m:sSubPr>
                    <m:ctrlPr>
                      <w:rPr>
                        <w:rFonts w:ascii="Cambria Math" w:hAnsi="Cambria Math" w:cs="Calibri"/>
                        <w:sz w:val="10"/>
                        <w:szCs w:val="10"/>
                      </w:rPr>
                    </m:ctrlPr>
                  </m:sSubPr>
                  <m:e>
                    <m:r>
                      <w:rPr>
                        <w:rFonts w:ascii="Cambria Math" w:hAnsi="Cambria Math" w:cs="Calibri"/>
                        <w:sz w:val="10"/>
                        <w:szCs w:val="10"/>
                      </w:rPr>
                      <m:t>β</m:t>
                    </m:r>
                  </m:e>
                  <m:sub>
                    <m:r>
                      <w:rPr>
                        <w:rFonts w:ascii="Cambria Math" w:hAnsi="Cambria Math" w:cs="Calibri"/>
                        <w:sz w:val="10"/>
                        <w:szCs w:val="10"/>
                        <w:lang w:val="en-US"/>
                      </w:rPr>
                      <m:t>3</m:t>
                    </m:r>
                  </m:sub>
                </m:sSub>
                <m:r>
                  <w:rPr>
                    <w:rFonts w:ascii="Cambria Math" w:hAnsi="Cambria Math" w:cs="Calibri"/>
                    <w:sz w:val="10"/>
                    <w:szCs w:val="10"/>
                    <w:lang w:val="en-US"/>
                  </w:rPr>
                  <m:t>(</m:t>
                </m:r>
                <m:r>
                  <w:rPr>
                    <w:rFonts w:ascii="Cambria Math" w:hAnsi="Cambria Math" w:cs="Calibri"/>
                    <w:sz w:val="10"/>
                    <w:szCs w:val="10"/>
                  </w:rPr>
                  <m:t>t</m:t>
                </m:r>
                <m:r>
                  <w:rPr>
                    <w:rFonts w:ascii="Cambria Math" w:hAnsi="Cambria Math" w:cs="Calibri"/>
                    <w:sz w:val="10"/>
                    <w:szCs w:val="10"/>
                    <w:lang w:val="en-US"/>
                  </w:rPr>
                  <m:t>-1)</m:t>
                </m:r>
              </m:e>
            </m:eqArr>
          </m:e>
        </m:d>
        <m:r>
          <w:rPr>
            <w:rFonts w:ascii="Cambria Math" w:hAnsi="Cambria Math" w:cs="Calibri"/>
            <w:sz w:val="10"/>
            <w:szCs w:val="10"/>
            <w:lang w:val="en-US"/>
          </w:rPr>
          <m:t>+</m:t>
        </m:r>
        <m:r>
          <w:rPr>
            <w:rFonts w:ascii="Cambria Math" w:hAnsi="Cambria Math" w:cs="Calibri"/>
            <w:sz w:val="10"/>
            <w:szCs w:val="10"/>
          </w:rPr>
          <m:t>ϵ</m:t>
        </m:r>
        <m:r>
          <w:rPr>
            <w:rFonts w:ascii="Cambria Math" w:hAnsi="Cambria Math" w:cs="Calibri"/>
            <w:sz w:val="10"/>
            <w:szCs w:val="10"/>
            <w:lang w:val="en-US"/>
          </w:rPr>
          <m:t>(</m:t>
        </m:r>
        <m:r>
          <w:rPr>
            <w:rFonts w:ascii="Cambria Math" w:hAnsi="Cambria Math" w:cs="Calibri"/>
            <w:sz w:val="10"/>
            <w:szCs w:val="10"/>
          </w:rPr>
          <m:t>t</m:t>
        </m:r>
        <m:r>
          <w:rPr>
            <w:rFonts w:ascii="Cambria Math" w:hAnsi="Cambria Math" w:cs="Calibri"/>
            <w:sz w:val="10"/>
            <w:szCs w:val="10"/>
            <w:lang w:val="en-US"/>
          </w:rPr>
          <m:t>)</m:t>
        </m:r>
      </m:oMath>
    </w:p>
    <w:p w14:paraId="138E4D16" w14:textId="77777777" w:rsidR="00180DF5" w:rsidRDefault="00180DF5" w:rsidP="00180DF5">
      <w:pPr>
        <w:pStyle w:val="Titre2"/>
        <w:numPr>
          <w:ilvl w:val="0"/>
          <w:numId w:val="20"/>
        </w:numPr>
        <w:jc w:val="both"/>
        <w:rPr>
          <w:rFonts w:ascii="Calibri" w:hAnsi="Calibri" w:cs="Calibri"/>
          <w:color w:val="000000"/>
          <w:sz w:val="21"/>
          <w:szCs w:val="21"/>
          <w:lang w:val="en-US"/>
        </w:rPr>
      </w:pPr>
      <w:r w:rsidRPr="00180DF5">
        <w:rPr>
          <w:rStyle w:val="lev"/>
          <w:rFonts w:ascii="Calibri" w:hAnsi="Calibri" w:cs="Calibri"/>
          <w:color w:val="000000"/>
          <w:sz w:val="21"/>
          <w:szCs w:val="21"/>
          <w:lang w:val="en-US"/>
        </w:rPr>
        <w:t>The inconsistency problem:</w:t>
      </w:r>
      <w:r w:rsidRPr="00180DF5">
        <w:rPr>
          <w:rStyle w:val="apple-converted-space"/>
          <w:rFonts w:ascii="Calibri" w:hAnsi="Calibri" w:cs="Calibri"/>
          <w:color w:val="000000"/>
          <w:sz w:val="21"/>
          <w:szCs w:val="21"/>
          <w:lang w:val="en-US"/>
        </w:rPr>
        <w:t> </w:t>
      </w:r>
      <w:r w:rsidRPr="00180DF5">
        <w:rPr>
          <w:rFonts w:ascii="Calibri" w:hAnsi="Calibri" w:cs="Calibri"/>
          <w:color w:val="000000"/>
          <w:sz w:val="21"/>
          <w:szCs w:val="21"/>
          <w:lang w:val="en-US"/>
        </w:rPr>
        <w:t>A trading desk might use LMM (with forward rates as state variables) for Q-measure pricing and Dynamic Nelson-Siegel (with NS factors as state variables) for P-measure risk management. These two models have completely different state variables. To compute quantities that require both measures you need a bridge between the two. This bridge is painful to build and introduces additional approximation errors.</w:t>
      </w:r>
    </w:p>
    <w:p w14:paraId="01678714" w14:textId="77777777" w:rsidR="00180DF5" w:rsidRPr="00180DF5" w:rsidRDefault="00180DF5" w:rsidP="00180DF5">
      <w:pPr>
        <w:pStyle w:val="Titre2"/>
        <w:numPr>
          <w:ilvl w:val="0"/>
          <w:numId w:val="20"/>
        </w:numPr>
        <w:jc w:val="both"/>
        <w:rPr>
          <w:rFonts w:ascii="Calibri" w:hAnsi="Calibri" w:cs="Calibri"/>
          <w:color w:val="000000" w:themeColor="text1"/>
          <w:sz w:val="21"/>
          <w:szCs w:val="21"/>
          <w:lang w:val="en-US"/>
        </w:rPr>
      </w:pPr>
      <w:r w:rsidRPr="00180DF5">
        <w:rPr>
          <w:rStyle w:val="lev"/>
          <w:rFonts w:ascii="Calibri" w:hAnsi="Calibri" w:cs="Calibri"/>
          <w:color w:val="000000" w:themeColor="text1"/>
          <w:sz w:val="21"/>
          <w:szCs w:val="21"/>
          <w:lang w:val="en-US"/>
        </w:rPr>
        <w:t>AEMM retains the ability to share state variables between Q- and P-measure</w:t>
      </w:r>
      <w:r w:rsidRPr="00180DF5">
        <w:rPr>
          <w:rFonts w:ascii="Calibri" w:hAnsi="Calibri" w:cs="Calibri"/>
          <w:color w:val="000000" w:themeColor="text1"/>
          <w:sz w:val="21"/>
          <w:szCs w:val="21"/>
          <w:lang w:val="en-US"/>
        </w:rPr>
        <w:t>, while replacing Nelson-Siegel factors with VAE latent variables</w:t>
      </w:r>
      <w:r w:rsidRPr="00180DF5">
        <w:rPr>
          <w:rStyle w:val="apple-converted-space"/>
          <w:rFonts w:ascii="Calibri" w:hAnsi="Calibri" w:cs="Calibri"/>
          <w:color w:val="000000" w:themeColor="text1"/>
          <w:sz w:val="21"/>
          <w:szCs w:val="21"/>
          <w:lang w:val="en-US"/>
        </w:rPr>
        <w:t> </w:t>
      </w:r>
      <m:oMath>
        <m:r>
          <w:rPr>
            <w:rFonts w:ascii="Cambria Math" w:hAnsi="Cambria Math" w:cs="Calibri"/>
            <w:color w:val="000000" w:themeColor="text1"/>
            <w:sz w:val="21"/>
            <w:szCs w:val="21"/>
          </w:rPr>
          <m:t>z</m:t>
        </m:r>
        <m:r>
          <w:rPr>
            <w:rFonts w:ascii="Cambria Math" w:hAnsi="Cambria Math" w:cs="Calibri"/>
            <w:color w:val="000000" w:themeColor="text1"/>
            <w:sz w:val="21"/>
            <w:szCs w:val="21"/>
            <w:lang w:val="en-US"/>
          </w:rPr>
          <m:t>∈</m:t>
        </m:r>
        <m:sSup>
          <m:sSupPr>
            <m:ctrlPr>
              <w:rPr>
                <w:rFonts w:ascii="Cambria Math" w:hAnsi="Cambria Math" w:cs="Calibri"/>
                <w:color w:val="000000" w:themeColor="text1"/>
                <w:sz w:val="21"/>
                <w:szCs w:val="21"/>
              </w:rPr>
            </m:ctrlPr>
          </m:sSupPr>
          <m:e>
            <m:r>
              <m:rPr>
                <m:scr m:val="double-struck"/>
                <m:sty m:val="p"/>
              </m:rPr>
              <w:rPr>
                <w:rFonts w:ascii="Cambria Math" w:hAnsi="Cambria Math" w:cs="Calibri"/>
                <w:color w:val="000000" w:themeColor="text1"/>
                <w:sz w:val="21"/>
                <w:szCs w:val="21"/>
                <w:lang w:val="en-US"/>
              </w:rPr>
              <m:t>R</m:t>
            </m:r>
          </m:e>
          <m:sup>
            <m:r>
              <w:rPr>
                <w:rFonts w:ascii="Cambria Math" w:hAnsi="Cambria Math" w:cs="Calibri"/>
                <w:color w:val="000000" w:themeColor="text1"/>
                <w:sz w:val="21"/>
                <w:szCs w:val="21"/>
              </w:rPr>
              <m:t>K</m:t>
            </m:r>
          </m:sup>
        </m:sSup>
      </m:oMath>
      <w:r w:rsidRPr="00180DF5">
        <w:rPr>
          <w:rFonts w:ascii="Calibri" w:hAnsi="Calibri" w:cs="Calibri"/>
          <w:color w:val="000000" w:themeColor="text1"/>
          <w:sz w:val="21"/>
          <w:szCs w:val="21"/>
          <w:lang w:val="en-US"/>
        </w:rPr>
        <w:t>.</w:t>
      </w:r>
      <w:r w:rsidRPr="00180DF5">
        <w:rPr>
          <w:rFonts w:ascii="Calibri" w:hAnsi="Calibri" w:cs="Calibri"/>
          <w:color w:val="000000" w:themeColor="text1"/>
          <w:sz w:val="21"/>
          <w:szCs w:val="21"/>
          <w:lang w:val="en-US"/>
        </w:rPr>
        <w:t xml:space="preserve"> </w:t>
      </w:r>
      <w:r w:rsidRPr="00180DF5">
        <w:rPr>
          <w:rFonts w:ascii="Calibri" w:hAnsi="Calibri" w:cs="Calibri"/>
          <w:color w:val="000000" w:themeColor="text1"/>
          <w:sz w:val="21"/>
          <w:szCs w:val="21"/>
          <w:lang w:val="en-US"/>
        </w:rPr>
        <w:t>The improvement is that VAE latent variables are strictly better than NS factors as a basis for both measures:</w:t>
      </w:r>
    </w:p>
    <w:p w14:paraId="657737C1" w14:textId="77777777" w:rsidR="00180DF5" w:rsidRPr="00180DF5" w:rsidRDefault="00180DF5" w:rsidP="00180DF5">
      <w:pPr>
        <w:pStyle w:val="Titre2"/>
        <w:numPr>
          <w:ilvl w:val="1"/>
          <w:numId w:val="20"/>
        </w:numPr>
        <w:jc w:val="both"/>
        <w:rPr>
          <w:rFonts w:ascii="Calibri" w:hAnsi="Calibri" w:cs="Calibri"/>
          <w:color w:val="000000" w:themeColor="text1"/>
          <w:sz w:val="21"/>
          <w:szCs w:val="21"/>
          <w:lang w:val="en-US"/>
        </w:rPr>
      </w:pPr>
      <w:r w:rsidRPr="00180DF5">
        <w:rPr>
          <w:rStyle w:val="lev"/>
          <w:rFonts w:ascii="Calibri" w:hAnsi="Calibri" w:cs="Calibri"/>
          <w:color w:val="000000" w:themeColor="text1"/>
          <w:sz w:val="21"/>
          <w:szCs w:val="21"/>
          <w:lang w:val="en-US"/>
        </w:rPr>
        <w:t>Better compression:</w:t>
      </w:r>
      <w:r w:rsidRPr="00180DF5">
        <w:rPr>
          <w:rStyle w:val="apple-converted-space"/>
          <w:rFonts w:ascii="Calibri" w:hAnsi="Calibri" w:cs="Calibri"/>
          <w:color w:val="000000" w:themeColor="text1"/>
          <w:sz w:val="21"/>
          <w:szCs w:val="21"/>
          <w:lang w:val="en-US"/>
        </w:rPr>
        <w:t> </w:t>
      </w:r>
      <w:r w:rsidRPr="00180DF5">
        <w:rPr>
          <w:rFonts w:ascii="Calibri" w:hAnsi="Calibri" w:cs="Calibri"/>
          <w:color w:val="000000" w:themeColor="text1"/>
          <w:sz w:val="21"/>
          <w:szCs w:val="21"/>
          <w:lang w:val="en-US"/>
        </w:rPr>
        <w:t>VAE achieves comparable accuracy with one fewer dimension, so the state space is more parsimonious.</w:t>
      </w:r>
    </w:p>
    <w:p w14:paraId="30E50A30" w14:textId="77777777" w:rsidR="00180DF5" w:rsidRPr="00180DF5" w:rsidRDefault="00180DF5" w:rsidP="00180DF5">
      <w:pPr>
        <w:pStyle w:val="Titre2"/>
        <w:numPr>
          <w:ilvl w:val="1"/>
          <w:numId w:val="20"/>
        </w:numPr>
        <w:jc w:val="both"/>
        <w:rPr>
          <w:rFonts w:ascii="Calibri" w:hAnsi="Calibri" w:cs="Calibri"/>
          <w:color w:val="000000" w:themeColor="text1"/>
          <w:sz w:val="21"/>
          <w:szCs w:val="21"/>
          <w:lang w:val="en-US"/>
        </w:rPr>
      </w:pPr>
      <w:r w:rsidRPr="00180DF5">
        <w:rPr>
          <w:rStyle w:val="lev"/>
          <w:rFonts w:ascii="Calibri" w:hAnsi="Calibri" w:cs="Calibri"/>
          <w:color w:val="000000" w:themeColor="text1"/>
          <w:sz w:val="21"/>
          <w:szCs w:val="21"/>
          <w:lang w:val="en-US"/>
        </w:rPr>
        <w:t>Better realism:</w:t>
      </w:r>
      <w:r w:rsidRPr="00180DF5">
        <w:rPr>
          <w:rStyle w:val="apple-converted-space"/>
          <w:rFonts w:ascii="Calibri" w:hAnsi="Calibri" w:cs="Calibri"/>
          <w:color w:val="000000" w:themeColor="text1"/>
          <w:sz w:val="21"/>
          <w:szCs w:val="21"/>
          <w:lang w:val="en-US"/>
        </w:rPr>
        <w:t> </w:t>
      </w:r>
      <w:r w:rsidRPr="00180DF5">
        <w:rPr>
          <w:rFonts w:ascii="Calibri" w:hAnsi="Calibri" w:cs="Calibri"/>
          <w:color w:val="000000" w:themeColor="text1"/>
          <w:sz w:val="21"/>
          <w:szCs w:val="21"/>
          <w:lang w:val="en-US"/>
        </w:rPr>
        <w:t>VAE's learned basis adapts to the actual distribution of historical curves, not to an analytically prescribed parametric family.</w:t>
      </w:r>
    </w:p>
    <w:p w14:paraId="130F7471" w14:textId="77777777" w:rsidR="00180DF5" w:rsidRPr="00180DF5" w:rsidRDefault="00180DF5" w:rsidP="00180DF5">
      <w:pPr>
        <w:pStyle w:val="Titre2"/>
        <w:numPr>
          <w:ilvl w:val="1"/>
          <w:numId w:val="20"/>
        </w:numPr>
        <w:jc w:val="both"/>
        <w:rPr>
          <w:rFonts w:ascii="Calibri" w:hAnsi="Calibri" w:cs="Calibri"/>
          <w:color w:val="000000" w:themeColor="text1"/>
          <w:sz w:val="21"/>
          <w:szCs w:val="21"/>
          <w:lang w:val="en-US"/>
        </w:rPr>
      </w:pPr>
      <w:r w:rsidRPr="00180DF5">
        <w:rPr>
          <w:rStyle w:val="lev"/>
          <w:rFonts w:ascii="Calibri" w:hAnsi="Calibri" w:cs="Calibri"/>
          <w:color w:val="000000" w:themeColor="text1"/>
          <w:sz w:val="21"/>
          <w:szCs w:val="21"/>
          <w:lang w:val="en-US"/>
        </w:rPr>
        <w:t>Better extrapolation:</w:t>
      </w:r>
      <w:r w:rsidRPr="00180DF5">
        <w:rPr>
          <w:rStyle w:val="apple-converted-space"/>
          <w:rFonts w:ascii="Calibri" w:hAnsi="Calibri" w:cs="Calibri"/>
          <w:color w:val="000000" w:themeColor="text1"/>
          <w:sz w:val="21"/>
          <w:szCs w:val="21"/>
          <w:lang w:val="en-US"/>
        </w:rPr>
        <w:t> </w:t>
      </w:r>
      <w:r w:rsidRPr="00180DF5">
        <w:rPr>
          <w:rFonts w:ascii="Calibri" w:hAnsi="Calibri" w:cs="Calibri"/>
          <w:color w:val="000000" w:themeColor="text1"/>
          <w:sz w:val="21"/>
          <w:szCs w:val="21"/>
          <w:lang w:val="en-US"/>
        </w:rPr>
        <w:t>the VAE manifold provides a data-driven constraint on which curve shapes are reachable, whereas NS allows unrealistic combinations of</w:t>
      </w:r>
      <w:r w:rsidRPr="00180DF5">
        <w:rPr>
          <w:rStyle w:val="apple-converted-space"/>
          <w:rFonts w:ascii="Calibri" w:hAnsi="Calibri" w:cs="Calibri"/>
          <w:color w:val="000000" w:themeColor="text1"/>
          <w:sz w:val="21"/>
          <w:szCs w:val="21"/>
          <w:lang w:val="en-US"/>
        </w:rPr>
        <w:t> </w:t>
      </w:r>
      <m:oMath>
        <m:sSub>
          <m:sSubPr>
            <m:ctrlPr>
              <w:rPr>
                <w:rFonts w:ascii="Cambria Math" w:hAnsi="Cambria Math" w:cs="Calibri"/>
                <w:color w:val="000000" w:themeColor="text1"/>
                <w:sz w:val="21"/>
                <w:szCs w:val="21"/>
              </w:rPr>
            </m:ctrlPr>
          </m:sSubPr>
          <m:e>
            <m:r>
              <w:rPr>
                <w:rFonts w:ascii="Cambria Math" w:hAnsi="Cambria Math" w:cs="Calibri"/>
                <w:color w:val="000000" w:themeColor="text1"/>
                <w:sz w:val="21"/>
                <w:szCs w:val="21"/>
              </w:rPr>
              <m:t>β</m:t>
            </m:r>
          </m:e>
          <m:sub>
            <m:r>
              <w:rPr>
                <w:rFonts w:ascii="Cambria Math" w:hAnsi="Cambria Math" w:cs="Calibri"/>
                <w:color w:val="000000" w:themeColor="text1"/>
                <w:sz w:val="21"/>
                <w:szCs w:val="21"/>
                <w:lang w:val="en-US"/>
              </w:rPr>
              <m:t>1</m:t>
            </m:r>
          </m:sub>
        </m:sSub>
        <m:r>
          <w:rPr>
            <w:rFonts w:ascii="Cambria Math" w:hAnsi="Cambria Math" w:cs="Calibri"/>
            <w:color w:val="000000" w:themeColor="text1"/>
            <w:sz w:val="21"/>
            <w:szCs w:val="21"/>
            <w:lang w:val="en-US"/>
          </w:rPr>
          <m:t>,</m:t>
        </m:r>
        <m:sSub>
          <m:sSubPr>
            <m:ctrlPr>
              <w:rPr>
                <w:rFonts w:ascii="Cambria Math" w:hAnsi="Cambria Math" w:cs="Calibri"/>
                <w:color w:val="000000" w:themeColor="text1"/>
                <w:sz w:val="21"/>
                <w:szCs w:val="21"/>
              </w:rPr>
            </m:ctrlPr>
          </m:sSubPr>
          <m:e>
            <m:r>
              <w:rPr>
                <w:rFonts w:ascii="Cambria Math" w:hAnsi="Cambria Math" w:cs="Calibri"/>
                <w:color w:val="000000" w:themeColor="text1"/>
                <w:sz w:val="21"/>
                <w:szCs w:val="21"/>
              </w:rPr>
              <m:t>β</m:t>
            </m:r>
          </m:e>
          <m:sub>
            <m:r>
              <w:rPr>
                <w:rFonts w:ascii="Cambria Math" w:hAnsi="Cambria Math" w:cs="Calibri"/>
                <w:color w:val="000000" w:themeColor="text1"/>
                <w:sz w:val="21"/>
                <w:szCs w:val="21"/>
                <w:lang w:val="en-US"/>
              </w:rPr>
              <m:t>2</m:t>
            </m:r>
          </m:sub>
        </m:sSub>
        <m:r>
          <w:rPr>
            <w:rFonts w:ascii="Cambria Math" w:hAnsi="Cambria Math" w:cs="Calibri"/>
            <w:color w:val="000000" w:themeColor="text1"/>
            <w:sz w:val="21"/>
            <w:szCs w:val="21"/>
            <w:lang w:val="en-US"/>
          </w:rPr>
          <m:t>,</m:t>
        </m:r>
        <m:sSub>
          <m:sSubPr>
            <m:ctrlPr>
              <w:rPr>
                <w:rFonts w:ascii="Cambria Math" w:hAnsi="Cambria Math" w:cs="Calibri"/>
                <w:color w:val="000000" w:themeColor="text1"/>
                <w:sz w:val="21"/>
                <w:szCs w:val="21"/>
              </w:rPr>
            </m:ctrlPr>
          </m:sSubPr>
          <m:e>
            <m:r>
              <w:rPr>
                <w:rFonts w:ascii="Cambria Math" w:hAnsi="Cambria Math" w:cs="Calibri"/>
                <w:color w:val="000000" w:themeColor="text1"/>
                <w:sz w:val="21"/>
                <w:szCs w:val="21"/>
              </w:rPr>
              <m:t>β</m:t>
            </m:r>
          </m:e>
          <m:sub>
            <m:r>
              <w:rPr>
                <w:rFonts w:ascii="Cambria Math" w:hAnsi="Cambria Math" w:cs="Calibri"/>
                <w:color w:val="000000" w:themeColor="text1"/>
                <w:sz w:val="21"/>
                <w:szCs w:val="21"/>
                <w:lang w:val="en-US"/>
              </w:rPr>
              <m:t>3</m:t>
            </m:r>
          </m:sub>
        </m:sSub>
      </m:oMath>
      <w:r w:rsidRPr="00180DF5">
        <w:rPr>
          <w:rFonts w:ascii="Calibri" w:hAnsi="Calibri" w:cs="Calibri"/>
          <w:color w:val="000000" w:themeColor="text1"/>
          <w:sz w:val="21"/>
          <w:szCs w:val="21"/>
          <w:lang w:val="en-US"/>
        </w:rPr>
        <w:t>.</w:t>
      </w:r>
    </w:p>
    <w:p w14:paraId="37A7D8BE" w14:textId="57528043" w:rsidR="00180DF5" w:rsidRPr="00180DF5" w:rsidRDefault="00180DF5" w:rsidP="00180DF5">
      <w:pPr>
        <w:pStyle w:val="Titre2"/>
        <w:numPr>
          <w:ilvl w:val="1"/>
          <w:numId w:val="20"/>
        </w:numPr>
        <w:jc w:val="both"/>
        <w:rPr>
          <w:rFonts w:ascii="Calibri" w:hAnsi="Calibri" w:cs="Calibri"/>
          <w:color w:val="000000" w:themeColor="text1"/>
          <w:sz w:val="21"/>
          <w:szCs w:val="21"/>
          <w:lang w:val="en-US"/>
        </w:rPr>
      </w:pPr>
      <w:r w:rsidRPr="00180DF5">
        <w:rPr>
          <w:rStyle w:val="lev"/>
          <w:rFonts w:ascii="Calibri" w:hAnsi="Calibri" w:cs="Calibri"/>
          <w:color w:val="000000" w:themeColor="text1"/>
          <w:sz w:val="21"/>
          <w:szCs w:val="21"/>
          <w:lang w:val="en-US"/>
        </w:rPr>
        <w:t>Dynamic basis:</w:t>
      </w:r>
      <w:r w:rsidRPr="00180DF5">
        <w:rPr>
          <w:rStyle w:val="apple-converted-space"/>
          <w:rFonts w:ascii="Calibri" w:hAnsi="Calibri" w:cs="Calibri"/>
          <w:color w:val="000000" w:themeColor="text1"/>
          <w:sz w:val="21"/>
          <w:szCs w:val="21"/>
          <w:lang w:val="en-US"/>
        </w:rPr>
        <w:t> </w:t>
      </w:r>
      <w:r w:rsidRPr="00180DF5">
        <w:rPr>
          <w:rFonts w:ascii="Calibri" w:hAnsi="Calibri" w:cs="Calibri"/>
          <w:color w:val="000000" w:themeColor="text1"/>
          <w:sz w:val="21"/>
          <w:szCs w:val="21"/>
          <w:lang w:val="en-US"/>
        </w:rPr>
        <w:t>the AEMM volatility basis (equation 14) depends on the current curve level, unlike the static NS basis functions.</w:t>
      </w:r>
    </w:p>
    <w:p w14:paraId="54C77071" w14:textId="77777777" w:rsidR="00180DF5" w:rsidRPr="00180DF5" w:rsidRDefault="00180DF5" w:rsidP="00180DF5">
      <w:pPr>
        <w:pStyle w:val="p1"/>
        <w:ind w:left="360"/>
        <w:rPr>
          <w:rFonts w:asciiTheme="minorHAnsi" w:hAnsiTheme="minorHAnsi" w:cstheme="minorHAnsi"/>
          <w:lang w:val="en-US"/>
        </w:rPr>
      </w:pPr>
    </w:p>
    <w:p w14:paraId="388E8665" w14:textId="77777777" w:rsidR="00180DF5" w:rsidRPr="00180DF5" w:rsidRDefault="00180DF5" w:rsidP="00180DF5">
      <w:pPr>
        <w:pStyle w:val="p1"/>
        <w:rPr>
          <w:rFonts w:asciiTheme="minorHAnsi" w:hAnsiTheme="minorHAnsi" w:cstheme="minorHAnsi"/>
          <w:b/>
          <w:bCs/>
          <w:lang w:val="en-US"/>
        </w:rPr>
      </w:pPr>
    </w:p>
    <w:p w14:paraId="66FFACBB" w14:textId="216102EC" w:rsidR="00180DF5" w:rsidRPr="00180DF5" w:rsidRDefault="00180DF5" w:rsidP="00180DF5">
      <w:pPr>
        <w:pStyle w:val="p1"/>
        <w:numPr>
          <w:ilvl w:val="2"/>
          <w:numId w:val="3"/>
        </w:numPr>
        <w:rPr>
          <w:rFonts w:asciiTheme="minorHAnsi" w:hAnsiTheme="minorHAnsi" w:cstheme="minorHAnsi"/>
          <w:b/>
          <w:bCs/>
          <w:lang w:val="en-US"/>
        </w:rPr>
      </w:pPr>
      <w:r w:rsidRPr="00180DF5">
        <w:rPr>
          <w:rFonts w:asciiTheme="minorHAnsi" w:hAnsiTheme="minorHAnsi" w:cstheme="minorHAnsi"/>
          <w:b/>
          <w:bCs/>
          <w:lang w:val="en-US"/>
        </w:rPr>
        <w:t>Forward Rate AEMM</w:t>
      </w:r>
    </w:p>
    <w:p w14:paraId="5EB407B3" w14:textId="77777777" w:rsidR="00180DF5" w:rsidRPr="00180DF5" w:rsidRDefault="00180DF5" w:rsidP="00180DF5">
      <w:pPr>
        <w:pStyle w:val="p1"/>
        <w:rPr>
          <w:rFonts w:asciiTheme="minorHAnsi" w:hAnsiTheme="minorHAnsi" w:cstheme="minorHAnsi"/>
          <w:lang w:val="en-US"/>
        </w:rPr>
      </w:pPr>
    </w:p>
    <w:p w14:paraId="5CD74C76" w14:textId="77777777" w:rsidR="00180DF5" w:rsidRPr="00180DF5" w:rsidRDefault="00180DF5" w:rsidP="00180DF5">
      <w:pPr>
        <w:pStyle w:val="p1"/>
        <w:rPr>
          <w:rFonts w:asciiTheme="minorHAnsi" w:hAnsiTheme="minorHAnsi" w:cstheme="minorHAnsi"/>
          <w:lang w:val="en-US"/>
        </w:rPr>
      </w:pPr>
    </w:p>
    <w:p w14:paraId="0BBB0CBA" w14:textId="77777777" w:rsidR="00180DF5" w:rsidRPr="00180DF5" w:rsidRDefault="00180DF5" w:rsidP="00180DF5">
      <w:pPr>
        <w:pStyle w:val="p1"/>
        <w:rPr>
          <w:rFonts w:asciiTheme="minorHAnsi" w:hAnsiTheme="minorHAnsi" w:cstheme="minorHAnsi"/>
          <w:lang w:val="en-US"/>
        </w:rPr>
      </w:pPr>
    </w:p>
    <w:p w14:paraId="430B31DD" w14:textId="77777777" w:rsidR="00180DF5" w:rsidRPr="00180DF5" w:rsidRDefault="00180DF5" w:rsidP="00180DF5">
      <w:pPr>
        <w:pStyle w:val="p1"/>
        <w:rPr>
          <w:rFonts w:asciiTheme="minorHAnsi" w:hAnsiTheme="minorHAnsi" w:cstheme="minorHAnsi"/>
          <w:b/>
          <w:bCs/>
          <w:lang w:val="en-US"/>
        </w:rPr>
      </w:pPr>
    </w:p>
    <w:p w14:paraId="14C506CE" w14:textId="77777777" w:rsidR="00180DF5" w:rsidRPr="00180DF5" w:rsidRDefault="00180DF5" w:rsidP="00180DF5">
      <w:pPr>
        <w:pStyle w:val="p1"/>
        <w:numPr>
          <w:ilvl w:val="1"/>
          <w:numId w:val="3"/>
        </w:numPr>
        <w:rPr>
          <w:rFonts w:asciiTheme="minorHAnsi" w:hAnsiTheme="minorHAnsi" w:cstheme="minorHAnsi"/>
          <w:b/>
          <w:bCs/>
          <w:lang w:val="en-US"/>
        </w:rPr>
      </w:pPr>
    </w:p>
    <w:p w14:paraId="7A350A46" w14:textId="77777777" w:rsidR="00180DF5" w:rsidRPr="00180DF5" w:rsidRDefault="00180DF5" w:rsidP="00180DF5">
      <w:pPr>
        <w:pStyle w:val="p1"/>
        <w:rPr>
          <w:rFonts w:asciiTheme="minorHAnsi" w:hAnsiTheme="minorHAnsi" w:cstheme="minorHAnsi"/>
          <w:lang w:val="en-US"/>
        </w:rPr>
      </w:pPr>
    </w:p>
    <w:p w14:paraId="7F093534" w14:textId="77777777" w:rsidR="00180DF5" w:rsidRPr="00180DF5" w:rsidRDefault="00180DF5" w:rsidP="00180DF5">
      <w:pPr>
        <w:pStyle w:val="p1"/>
        <w:rPr>
          <w:rFonts w:asciiTheme="minorHAnsi" w:hAnsiTheme="minorHAnsi" w:cstheme="minorHAnsi"/>
          <w:lang w:val="en-US"/>
        </w:rPr>
      </w:pPr>
    </w:p>
    <w:p w14:paraId="10F3C52F" w14:textId="77777777" w:rsidR="00180DF5" w:rsidRPr="00180DF5" w:rsidRDefault="00180DF5" w:rsidP="00180DF5">
      <w:pPr>
        <w:pStyle w:val="p1"/>
        <w:rPr>
          <w:rFonts w:asciiTheme="minorHAnsi" w:hAnsiTheme="minorHAnsi" w:cstheme="minorHAnsi"/>
          <w:lang w:val="en-US"/>
        </w:rPr>
      </w:pPr>
    </w:p>
    <w:p w14:paraId="2B9AD373" w14:textId="77777777" w:rsidR="00180DF5" w:rsidRPr="00180DF5" w:rsidRDefault="00180DF5" w:rsidP="00180DF5">
      <w:pPr>
        <w:pStyle w:val="p1"/>
        <w:numPr>
          <w:ilvl w:val="0"/>
          <w:numId w:val="3"/>
        </w:numPr>
        <w:rPr>
          <w:rFonts w:asciiTheme="minorHAnsi" w:hAnsiTheme="minorHAnsi" w:cstheme="minorHAnsi"/>
        </w:rPr>
      </w:pPr>
      <w:proofErr w:type="spellStart"/>
      <w:r w:rsidRPr="00180DF5">
        <w:rPr>
          <w:rFonts w:asciiTheme="minorHAnsi" w:hAnsiTheme="minorHAnsi" w:cstheme="minorHAnsi"/>
        </w:rPr>
        <w:t>Models</w:t>
      </w:r>
      <w:proofErr w:type="spellEnd"/>
      <w:r w:rsidRPr="00180DF5">
        <w:rPr>
          <w:rFonts w:asciiTheme="minorHAnsi" w:hAnsiTheme="minorHAnsi" w:cstheme="minorHAnsi"/>
        </w:rPr>
        <w:t xml:space="preserve"> in P-</w:t>
      </w:r>
      <w:proofErr w:type="spellStart"/>
      <w:r w:rsidRPr="00180DF5">
        <w:rPr>
          <w:rFonts w:asciiTheme="minorHAnsi" w:hAnsiTheme="minorHAnsi" w:cstheme="minorHAnsi"/>
        </w:rPr>
        <w:t>measure</w:t>
      </w:r>
      <w:proofErr w:type="spellEnd"/>
    </w:p>
    <w:p w14:paraId="23BA35FD" w14:textId="77777777" w:rsidR="00180DF5" w:rsidRPr="00180DF5" w:rsidRDefault="00180DF5" w:rsidP="00180DF5">
      <w:pPr>
        <w:pStyle w:val="p1"/>
        <w:rPr>
          <w:rFonts w:asciiTheme="minorHAnsi" w:hAnsiTheme="minorHAnsi" w:cstheme="minorHAnsi"/>
        </w:rPr>
      </w:pPr>
    </w:p>
    <w:p w14:paraId="15995A2B" w14:textId="77777777" w:rsidR="00180DF5" w:rsidRPr="00180DF5" w:rsidRDefault="00180DF5" w:rsidP="00180DF5">
      <w:pPr>
        <w:pStyle w:val="p1"/>
        <w:rPr>
          <w:rFonts w:asciiTheme="minorHAnsi" w:hAnsiTheme="minorHAnsi" w:cstheme="minorHAnsi"/>
        </w:rPr>
      </w:pPr>
    </w:p>
    <w:p w14:paraId="1CB59C3D" w14:textId="77777777" w:rsidR="00180DF5" w:rsidRPr="00180DF5" w:rsidRDefault="00180DF5" w:rsidP="00180DF5">
      <w:pPr>
        <w:pStyle w:val="p1"/>
        <w:rPr>
          <w:rFonts w:asciiTheme="minorHAnsi" w:hAnsiTheme="minorHAnsi" w:cstheme="minorHAnsi"/>
        </w:rPr>
      </w:pPr>
    </w:p>
    <w:p w14:paraId="33518F6C" w14:textId="77777777" w:rsidR="00180DF5" w:rsidRPr="00180DF5" w:rsidRDefault="00180DF5" w:rsidP="00180DF5">
      <w:pPr>
        <w:pStyle w:val="p1"/>
        <w:rPr>
          <w:rFonts w:asciiTheme="minorHAnsi" w:hAnsiTheme="minorHAnsi" w:cstheme="minorHAnsi"/>
        </w:rPr>
      </w:pPr>
    </w:p>
    <w:p w14:paraId="5ECA13E4" w14:textId="77777777" w:rsidR="00180DF5" w:rsidRPr="00180DF5" w:rsidRDefault="00180DF5" w:rsidP="00180DF5">
      <w:pPr>
        <w:pStyle w:val="p1"/>
        <w:numPr>
          <w:ilvl w:val="0"/>
          <w:numId w:val="3"/>
        </w:numPr>
        <w:rPr>
          <w:rFonts w:asciiTheme="minorHAnsi" w:hAnsiTheme="minorHAnsi" w:cstheme="minorHAnsi"/>
        </w:rPr>
      </w:pPr>
      <w:r w:rsidRPr="00180DF5">
        <w:rPr>
          <w:rFonts w:asciiTheme="minorHAnsi" w:hAnsiTheme="minorHAnsi" w:cstheme="minorHAnsi"/>
        </w:rPr>
        <w:t>Conclusion</w:t>
      </w:r>
    </w:p>
    <w:p w14:paraId="50921BF9" w14:textId="77777777" w:rsidR="00180DF5" w:rsidRPr="00180DF5" w:rsidRDefault="00180DF5" w:rsidP="00180DF5">
      <w:pPr>
        <w:pStyle w:val="font-claude-response-body"/>
        <w:ind w:left="720"/>
        <w:rPr>
          <w:rFonts w:asciiTheme="minorHAnsi" w:hAnsiTheme="minorHAnsi" w:cstheme="minorHAnsi"/>
          <w:color w:val="000000"/>
          <w:sz w:val="21"/>
          <w:szCs w:val="21"/>
          <w:lang w:val="en-US"/>
        </w:rPr>
      </w:pPr>
    </w:p>
    <w:p w14:paraId="6EAC072D" w14:textId="77777777" w:rsidR="00180DF5" w:rsidRPr="00180DF5" w:rsidRDefault="00180DF5" w:rsidP="00180DF5">
      <w:pPr>
        <w:pStyle w:val="font-claude-response-body"/>
        <w:numPr>
          <w:ilvl w:val="0"/>
          <w:numId w:val="13"/>
        </w:numPr>
        <w:jc w:val="both"/>
        <w:rPr>
          <w:rFonts w:asciiTheme="minorHAnsi" w:hAnsiTheme="minorHAnsi" w:cstheme="minorHAnsi"/>
          <w:color w:val="000000"/>
          <w:sz w:val="21"/>
          <w:szCs w:val="21"/>
          <w:lang w:val="en-US"/>
        </w:rPr>
      </w:pPr>
    </w:p>
    <w:sectPr w:rsidR="00180DF5" w:rsidRPr="00180D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7F1"/>
    <w:multiLevelType w:val="hybridMultilevel"/>
    <w:tmpl w:val="500A21C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0828E5"/>
    <w:multiLevelType w:val="hybridMultilevel"/>
    <w:tmpl w:val="0A8E42E6"/>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AD45FB"/>
    <w:multiLevelType w:val="multilevel"/>
    <w:tmpl w:val="C86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07D55"/>
    <w:multiLevelType w:val="hybridMultilevel"/>
    <w:tmpl w:val="0B8EAD5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EB4F5C"/>
    <w:multiLevelType w:val="multilevel"/>
    <w:tmpl w:val="814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156B4"/>
    <w:multiLevelType w:val="hybridMultilevel"/>
    <w:tmpl w:val="D70C64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8584B2D"/>
    <w:multiLevelType w:val="hybridMultilevel"/>
    <w:tmpl w:val="D200F2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192C81"/>
    <w:multiLevelType w:val="multilevel"/>
    <w:tmpl w:val="00C8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0243C"/>
    <w:multiLevelType w:val="multilevel"/>
    <w:tmpl w:val="B3D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40528"/>
    <w:multiLevelType w:val="hybridMultilevel"/>
    <w:tmpl w:val="0950B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1D690E"/>
    <w:multiLevelType w:val="hybridMultilevel"/>
    <w:tmpl w:val="A17A45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BC4A5E"/>
    <w:multiLevelType w:val="hybridMultilevel"/>
    <w:tmpl w:val="D56E72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93C4542"/>
    <w:multiLevelType w:val="multilevel"/>
    <w:tmpl w:val="6C7C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537F5"/>
    <w:multiLevelType w:val="hybridMultilevel"/>
    <w:tmpl w:val="CE0AEB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DA57B59"/>
    <w:multiLevelType w:val="multilevel"/>
    <w:tmpl w:val="CD2EF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D6BDB"/>
    <w:multiLevelType w:val="multilevel"/>
    <w:tmpl w:val="EEDE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027F7"/>
    <w:multiLevelType w:val="hybridMultilevel"/>
    <w:tmpl w:val="ACF4C1F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D3B30C8"/>
    <w:multiLevelType w:val="multilevel"/>
    <w:tmpl w:val="559EEE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718A17CA"/>
    <w:multiLevelType w:val="multilevel"/>
    <w:tmpl w:val="A19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B3FEE"/>
    <w:multiLevelType w:val="hybridMultilevel"/>
    <w:tmpl w:val="9B8E2E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B5D6B88"/>
    <w:multiLevelType w:val="hybridMultilevel"/>
    <w:tmpl w:val="285220C4"/>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15:restartNumberingAfterBreak="0">
    <w:nsid w:val="7E9604A7"/>
    <w:multiLevelType w:val="hybridMultilevel"/>
    <w:tmpl w:val="618C8C54"/>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num w:numId="1" w16cid:durableId="231894574">
    <w:abstractNumId w:val="5"/>
  </w:num>
  <w:num w:numId="2" w16cid:durableId="353729670">
    <w:abstractNumId w:val="2"/>
  </w:num>
  <w:num w:numId="3" w16cid:durableId="2143190561">
    <w:abstractNumId w:val="1"/>
  </w:num>
  <w:num w:numId="4" w16cid:durableId="558637156">
    <w:abstractNumId w:val="7"/>
  </w:num>
  <w:num w:numId="5" w16cid:durableId="1281491720">
    <w:abstractNumId w:val="14"/>
  </w:num>
  <w:num w:numId="6" w16cid:durableId="1139956093">
    <w:abstractNumId w:val="12"/>
  </w:num>
  <w:num w:numId="7" w16cid:durableId="1398936036">
    <w:abstractNumId w:val="21"/>
  </w:num>
  <w:num w:numId="8" w16cid:durableId="2015452546">
    <w:abstractNumId w:val="0"/>
  </w:num>
  <w:num w:numId="9" w16cid:durableId="2080443288">
    <w:abstractNumId w:val="20"/>
  </w:num>
  <w:num w:numId="10" w16cid:durableId="1317763218">
    <w:abstractNumId w:val="8"/>
  </w:num>
  <w:num w:numId="11" w16cid:durableId="430275179">
    <w:abstractNumId w:val="15"/>
  </w:num>
  <w:num w:numId="12" w16cid:durableId="1940285184">
    <w:abstractNumId w:val="13"/>
  </w:num>
  <w:num w:numId="13" w16cid:durableId="454297544">
    <w:abstractNumId w:val="6"/>
  </w:num>
  <w:num w:numId="14" w16cid:durableId="1574469308">
    <w:abstractNumId w:val="9"/>
  </w:num>
  <w:num w:numId="15" w16cid:durableId="1701012683">
    <w:abstractNumId w:val="19"/>
  </w:num>
  <w:num w:numId="16" w16cid:durableId="1470054754">
    <w:abstractNumId w:val="3"/>
  </w:num>
  <w:num w:numId="17" w16cid:durableId="1803881198">
    <w:abstractNumId w:val="18"/>
  </w:num>
  <w:num w:numId="18" w16cid:durableId="1775664435">
    <w:abstractNumId w:val="16"/>
  </w:num>
  <w:num w:numId="19" w16cid:durableId="763182642">
    <w:abstractNumId w:val="11"/>
  </w:num>
  <w:num w:numId="20" w16cid:durableId="1875190307">
    <w:abstractNumId w:val="10"/>
  </w:num>
  <w:num w:numId="21" w16cid:durableId="754857284">
    <w:abstractNumId w:val="4"/>
  </w:num>
  <w:num w:numId="22" w16cid:durableId="6006500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342"/>
    <w:rsid w:val="00082D2E"/>
    <w:rsid w:val="00111400"/>
    <w:rsid w:val="00180DF5"/>
    <w:rsid w:val="001D613E"/>
    <w:rsid w:val="001F2A22"/>
    <w:rsid w:val="00312737"/>
    <w:rsid w:val="00332D71"/>
    <w:rsid w:val="00363342"/>
    <w:rsid w:val="005925FD"/>
    <w:rsid w:val="00732214"/>
    <w:rsid w:val="00733094"/>
    <w:rsid w:val="00757312"/>
    <w:rsid w:val="008675B4"/>
    <w:rsid w:val="00A72175"/>
    <w:rsid w:val="00DC2BBD"/>
    <w:rsid w:val="00FE45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862B"/>
  <w15:chartTrackingRefBased/>
  <w15:docId w15:val="{2379E58E-8EBC-564A-B3ED-ACC4ABBC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DF5"/>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363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63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6334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6334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6334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6334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334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334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334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3342"/>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rsid w:val="00363342"/>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rsid w:val="00363342"/>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363342"/>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363342"/>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363342"/>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363342"/>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363342"/>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363342"/>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36334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3342"/>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36334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3342"/>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363342"/>
    <w:pPr>
      <w:spacing w:before="160"/>
      <w:jc w:val="center"/>
    </w:pPr>
    <w:rPr>
      <w:i/>
      <w:iCs/>
      <w:color w:val="404040" w:themeColor="text1" w:themeTint="BF"/>
    </w:rPr>
  </w:style>
  <w:style w:type="character" w:customStyle="1" w:styleId="CitationCar">
    <w:name w:val="Citation Car"/>
    <w:basedOn w:val="Policepardfaut"/>
    <w:link w:val="Citation"/>
    <w:uiPriority w:val="29"/>
    <w:rsid w:val="00363342"/>
    <w:rPr>
      <w:i/>
      <w:iCs/>
      <w:color w:val="404040" w:themeColor="text1" w:themeTint="BF"/>
      <w:lang w:val="en-US"/>
    </w:rPr>
  </w:style>
  <w:style w:type="paragraph" w:styleId="Paragraphedeliste">
    <w:name w:val="List Paragraph"/>
    <w:basedOn w:val="Normal"/>
    <w:uiPriority w:val="34"/>
    <w:qFormat/>
    <w:rsid w:val="00363342"/>
    <w:pPr>
      <w:ind w:left="720"/>
      <w:contextualSpacing/>
    </w:pPr>
  </w:style>
  <w:style w:type="character" w:styleId="Accentuationintense">
    <w:name w:val="Intense Emphasis"/>
    <w:basedOn w:val="Policepardfaut"/>
    <w:uiPriority w:val="21"/>
    <w:qFormat/>
    <w:rsid w:val="00363342"/>
    <w:rPr>
      <w:i/>
      <w:iCs/>
      <w:color w:val="2F5496" w:themeColor="accent1" w:themeShade="BF"/>
    </w:rPr>
  </w:style>
  <w:style w:type="paragraph" w:styleId="Citationintense">
    <w:name w:val="Intense Quote"/>
    <w:basedOn w:val="Normal"/>
    <w:next w:val="Normal"/>
    <w:link w:val="CitationintenseCar"/>
    <w:uiPriority w:val="30"/>
    <w:qFormat/>
    <w:rsid w:val="00363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63342"/>
    <w:rPr>
      <w:i/>
      <w:iCs/>
      <w:color w:val="2F5496" w:themeColor="accent1" w:themeShade="BF"/>
      <w:lang w:val="en-US"/>
    </w:rPr>
  </w:style>
  <w:style w:type="character" w:styleId="Rfrenceintense">
    <w:name w:val="Intense Reference"/>
    <w:basedOn w:val="Policepardfaut"/>
    <w:uiPriority w:val="32"/>
    <w:qFormat/>
    <w:rsid w:val="00363342"/>
    <w:rPr>
      <w:b/>
      <w:bCs/>
      <w:smallCaps/>
      <w:color w:val="2F5496" w:themeColor="accent1" w:themeShade="BF"/>
      <w:spacing w:val="5"/>
    </w:rPr>
  </w:style>
  <w:style w:type="paragraph" w:styleId="NormalWeb">
    <w:name w:val="Normal (Web)"/>
    <w:basedOn w:val="Normal"/>
    <w:uiPriority w:val="99"/>
    <w:unhideWhenUsed/>
    <w:rsid w:val="00363342"/>
    <w:pPr>
      <w:spacing w:before="100" w:beforeAutospacing="1" w:after="100" w:afterAutospacing="1"/>
    </w:pPr>
  </w:style>
  <w:style w:type="character" w:customStyle="1" w:styleId="apple-converted-space">
    <w:name w:val="apple-converted-space"/>
    <w:basedOn w:val="Policepardfaut"/>
    <w:rsid w:val="00363342"/>
  </w:style>
  <w:style w:type="character" w:styleId="Accentuation">
    <w:name w:val="Emphasis"/>
    <w:basedOn w:val="Policepardfaut"/>
    <w:uiPriority w:val="20"/>
    <w:qFormat/>
    <w:rsid w:val="00363342"/>
    <w:rPr>
      <w:i/>
      <w:iCs/>
    </w:rPr>
  </w:style>
  <w:style w:type="character" w:styleId="lev">
    <w:name w:val="Strong"/>
    <w:basedOn w:val="Policepardfaut"/>
    <w:uiPriority w:val="22"/>
    <w:qFormat/>
    <w:rsid w:val="00082D2E"/>
    <w:rPr>
      <w:b/>
      <w:bCs/>
    </w:rPr>
  </w:style>
  <w:style w:type="paragraph" w:customStyle="1" w:styleId="p1">
    <w:name w:val="p1"/>
    <w:basedOn w:val="Normal"/>
    <w:rsid w:val="00082D2E"/>
    <w:rPr>
      <w:rFonts w:ascii="Helvetica" w:hAnsi="Helvetica"/>
      <w:color w:val="000000"/>
      <w:sz w:val="21"/>
      <w:szCs w:val="21"/>
    </w:rPr>
  </w:style>
  <w:style w:type="paragraph" w:customStyle="1" w:styleId="font-claude-response-body">
    <w:name w:val="font-claude-response-body"/>
    <w:basedOn w:val="Normal"/>
    <w:rsid w:val="00332D71"/>
    <w:pPr>
      <w:spacing w:before="100" w:beforeAutospacing="1" w:after="100" w:afterAutospacing="1"/>
    </w:pPr>
  </w:style>
  <w:style w:type="paragraph" w:customStyle="1" w:styleId="whitespace-normal">
    <w:name w:val="whitespace-normal"/>
    <w:basedOn w:val="Normal"/>
    <w:rsid w:val="00312737"/>
    <w:pPr>
      <w:spacing w:before="100" w:beforeAutospacing="1" w:after="100" w:afterAutospacing="1"/>
    </w:pPr>
  </w:style>
  <w:style w:type="character" w:customStyle="1" w:styleId="katex-error">
    <w:name w:val="katex-error"/>
    <w:basedOn w:val="Policepardfaut"/>
    <w:rsid w:val="00312737"/>
  </w:style>
  <w:style w:type="character" w:styleId="Textedelespacerserv">
    <w:name w:val="Placeholder Text"/>
    <w:basedOn w:val="Policepardfaut"/>
    <w:uiPriority w:val="99"/>
    <w:semiHidden/>
    <w:rsid w:val="00180DF5"/>
    <w:rPr>
      <w:color w:val="666666"/>
    </w:rPr>
  </w:style>
  <w:style w:type="character" w:customStyle="1" w:styleId="mord">
    <w:name w:val="mord"/>
    <w:basedOn w:val="Policepardfaut"/>
    <w:rsid w:val="00180DF5"/>
  </w:style>
  <w:style w:type="character" w:customStyle="1" w:styleId="vlist-s">
    <w:name w:val="vlist-s"/>
    <w:basedOn w:val="Policepardfaut"/>
    <w:rsid w:val="00180DF5"/>
  </w:style>
  <w:style w:type="character" w:customStyle="1" w:styleId="mopen">
    <w:name w:val="mopen"/>
    <w:basedOn w:val="Policepardfaut"/>
    <w:rsid w:val="00180DF5"/>
  </w:style>
  <w:style w:type="character" w:customStyle="1" w:styleId="mpunct">
    <w:name w:val="mpunct"/>
    <w:basedOn w:val="Policepardfaut"/>
    <w:rsid w:val="00180DF5"/>
  </w:style>
  <w:style w:type="character" w:customStyle="1" w:styleId="mclose">
    <w:name w:val="mclose"/>
    <w:basedOn w:val="Policepardfaut"/>
    <w:rsid w:val="00180DF5"/>
  </w:style>
  <w:style w:type="character" w:customStyle="1" w:styleId="mrel">
    <w:name w:val="mrel"/>
    <w:basedOn w:val="Policepardfaut"/>
    <w:rsid w:val="00180DF5"/>
  </w:style>
  <w:style w:type="character" w:customStyle="1" w:styleId="mop">
    <w:name w:val="mop"/>
    <w:basedOn w:val="Policepardfaut"/>
    <w:rsid w:val="00180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20</Pages>
  <Words>7075</Words>
  <Characters>38916</Characters>
  <Application>Microsoft Office Word</Application>
  <DocSecurity>0</DocSecurity>
  <Lines>324</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el arji</dc:creator>
  <cp:keywords/>
  <dc:description/>
  <cp:lastModifiedBy>hamza el arji</cp:lastModifiedBy>
  <cp:revision>1</cp:revision>
  <dcterms:created xsi:type="dcterms:W3CDTF">2026-04-17T09:32:00Z</dcterms:created>
  <dcterms:modified xsi:type="dcterms:W3CDTF">2026-04-17T16:42:00Z</dcterms:modified>
</cp:coreProperties>
</file>