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DC" w:rsidRDefault="005F1ADC" w:rsidP="005F1ADC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4CA9DBC" wp14:editId="2C120612">
            <wp:simplePos x="0" y="0"/>
            <wp:positionH relativeFrom="page">
              <wp:align>right</wp:align>
            </wp:positionH>
            <wp:positionV relativeFrom="paragraph">
              <wp:posOffset>7741285</wp:posOffset>
            </wp:positionV>
            <wp:extent cx="7566660" cy="20421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7FB309" wp14:editId="20043996">
                <wp:simplePos x="0" y="0"/>
                <wp:positionH relativeFrom="margin">
                  <wp:posOffset>106680</wp:posOffset>
                </wp:positionH>
                <wp:positionV relativeFrom="paragraph">
                  <wp:posOffset>1212215</wp:posOffset>
                </wp:positionV>
                <wp:extent cx="5549900" cy="5037455"/>
                <wp:effectExtent l="19050" t="19050" r="12700" b="10795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5037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3661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ADC" w:rsidRDefault="005F1ADC" w:rsidP="005F1A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F1ADC" w:rsidRDefault="005F1ADC" w:rsidP="005F1A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C3F25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F1ADC" w:rsidRDefault="005F1ADC" w:rsidP="005F1A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36610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MINISTERE DE LA TRANSITION ENERGITIQUE ET DU DEVELOPPEMENT DURABLE-DEPARTEMENT DU DEVELOPPEMENT DURABLE</w:t>
                            </w:r>
                          </w:p>
                          <w:p w:rsidR="005F1ADC" w:rsidRDefault="005F1ADC" w:rsidP="005F1A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8"/>
                                <w:szCs w:val="28"/>
                              </w:rPr>
                            </w:pPr>
                          </w:p>
                          <w:p w:rsidR="003101D6" w:rsidRDefault="003101D6" w:rsidP="003101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101D6" w:rsidRPr="00F05CE1" w:rsidRDefault="003101D6" w:rsidP="003101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0AD47" w:themeColor="accent6"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5CE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0AD47" w:themeColor="accent6"/>
                                <w:sz w:val="36"/>
                                <w:szCs w:val="36"/>
                                <w:lang w:eastAsia="fr-FR"/>
                              </w:rPr>
                              <w:t>Système de dématérialisation des actes administratifs délivrées par le Département 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0AD47" w:themeColor="accent6"/>
                                <w:sz w:val="36"/>
                                <w:szCs w:val="36"/>
                                <w:lang w:eastAsia="fr-FR"/>
                              </w:rPr>
                              <w:t>u développement durable</w:t>
                            </w:r>
                          </w:p>
                          <w:p w:rsidR="005F1ADC" w:rsidRDefault="005F1ADC" w:rsidP="005F1A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:rsidR="005F1ADC" w:rsidRDefault="005F1ADC" w:rsidP="005F1A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NUMERO DE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FB309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margin-left:8.4pt;margin-top:95.45pt;width:437pt;height:39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wnOAIAAEAEAAAOAAAAZHJzL2Uyb0RvYy54bWysU02P2yAQvVfqf0DcG9tZe5NYcVbbpFtV&#10;2n5I2156w4BjVMy4QGKnv74Dzmaj9lbVBwuY4fHmzZv13dhpcpTWKTAVzWYpJdJwEMrsK/rt68Ob&#10;JSXOMyOYBiMrepKO3m1ev1oPfSnn0IIW0hIEMa4c+oq23vdlkjjeyo65GfTSYLAB2zGPW7tPhGUD&#10;onc6mafpbTKAFb0FLp3D090UpJuI3zSS+89N46QnuqLIzce/jf86/JPNmpV7y/pW8TMN9g8sOqYM&#10;PnqB2jHPyMGqv6A6xS04aPyMQ5dA0yguYw1YTZb+Uc1Ty3oZa0FxXH+Ryf0/WP7p+MUSJSo6zxaU&#10;GNZhk75jq4iQxMvRSxICKNPQuxKzn3rM9+NbGLHdsWTXPwL/4YiBbcvMXt5bC0MrmUCaWbiZXF2d&#10;cFwAqYePIPA1dvAQgcbGdkFDVIUgOrbrdGkRMiEcD4siX61SDHGMFenNIi+K+AYrn6/31vn3EjoS&#10;FhW16IEIz46Pzgc6rHxOCa8ZeFBaRx9oQwYUYlksiqky0EqEaMhzdl9vtSVHhlbKb25vs+geRHPX&#10;aQF6x1w75bmT24GfXNYpj1bXqqvoMg3fdByUemdEJOCZ0tMaYbU5SxfUmnTzYz1iYtCzBnFCES1M&#10;lsYRxEUL9hclA9q5ou7ngVlJif5gsBGrLM+D/+MmLxZz3NjrSH0dYYYjVEU9JdNy6+PMTHrdY8Ma&#10;FaV8YXLmijaNCp9HKszB9T5mvQz+5jcAAAD//wMAUEsDBBQABgAIAAAAIQDY3slj3wAAAAoBAAAP&#10;AAAAZHJzL2Rvd25yZXYueG1sTI/BTsMwEETvSPyDtUjcqE2FKjvEqRACgdQDouUDnHhJUmI7st0m&#10;4etZTnBaze5o9k25nd3AzhhTH7yG25UAhr4Jtvetho/D840ElrLx1gzBo4YFE2yry4vSFDZM/h3P&#10;+9wyCvGpMBq6nMeC89R06ExahRE93T5DdCaTjC230UwU7ga+FmLDnek9fejMiI8dNl/7k9PwVB8X&#10;YdRL7Jfvg9hNR/m6e5NaX1/ND/fAMs75zwy/+IQOFTHV4eRtYgPpDZFnmkooYGSQStCm1qDk3Rp4&#10;VfL/FaofAAAA//8DAFBLAQItABQABgAIAAAAIQC2gziS/gAAAOEBAAATAAAAAAAAAAAAAAAAAAAA&#10;AABbQ29udGVudF9UeXBlc10ueG1sUEsBAi0AFAAGAAgAAAAhADj9If/WAAAAlAEAAAsAAAAAAAAA&#10;AAAAAAAALwEAAF9yZWxzLy5yZWxzUEsBAi0AFAAGAAgAAAAhAKj6XCc4AgAAQAQAAA4AAAAAAAAA&#10;AAAAAAAALgIAAGRycy9lMm9Eb2MueG1sUEsBAi0AFAAGAAgAAAAhANjeyWPfAAAACgEAAA8AAAAA&#10;AAAAAAAAAAAAkgQAAGRycy9kb3ducmV2LnhtbFBLBQYAAAAABAAEAPMAAACeBQAAAAA=&#10;" filled="f" strokecolor="#436610" strokeweight="2.25pt">
                <v:stroke dashstyle="1 1"/>
                <v:textbox>
                  <w:txbxContent>
                    <w:p w:rsidR="005F1ADC" w:rsidRDefault="005F1ADC" w:rsidP="005F1A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5F1ADC" w:rsidRDefault="005F1ADC" w:rsidP="005F1A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C3F25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F1ADC" w:rsidRDefault="005F1ADC" w:rsidP="005F1A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36610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MINISTERE DE LA TRANSITION ENERGITIQUE ET DU DEVELOPPEMENT DURABLE-DEPARTEMENT DU DEVELOPPEMENT DURABLE</w:t>
                      </w:r>
                    </w:p>
                    <w:p w:rsidR="005F1ADC" w:rsidRDefault="005F1ADC" w:rsidP="005F1A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8"/>
                          <w:szCs w:val="28"/>
                        </w:rPr>
                      </w:pPr>
                    </w:p>
                    <w:p w:rsidR="003101D6" w:rsidRDefault="003101D6" w:rsidP="003101D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3101D6" w:rsidRPr="00F05CE1" w:rsidRDefault="003101D6" w:rsidP="003101D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0AD47" w:themeColor="accent6"/>
                          <w:sz w:val="36"/>
                          <w:szCs w:val="36"/>
                          <w:lang w:eastAsia="fr-FR"/>
                        </w:rPr>
                      </w:pPr>
                      <w:r w:rsidRPr="00F05CE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0AD47" w:themeColor="accent6"/>
                          <w:sz w:val="36"/>
                          <w:szCs w:val="36"/>
                          <w:lang w:eastAsia="fr-FR"/>
                        </w:rPr>
                        <w:t>Système de dématérialisation des actes administratifs délivrées par le Département 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0AD47" w:themeColor="accent6"/>
                          <w:sz w:val="36"/>
                          <w:szCs w:val="36"/>
                          <w:lang w:eastAsia="fr-FR"/>
                        </w:rPr>
                        <w:t>u développement durable</w:t>
                      </w:r>
                    </w:p>
                    <w:p w:rsidR="005F1ADC" w:rsidRDefault="005F1ADC" w:rsidP="005F1A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  <w:p w:rsidR="005F1ADC" w:rsidRDefault="005F1ADC" w:rsidP="005F1A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32"/>
                          <w:szCs w:val="32"/>
                        </w:rPr>
                        <w:t>NUMERO DE NOTIFICATION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F1ADC" w:rsidRPr="005F1ADC" w:rsidRDefault="005F1ADC" w:rsidP="005F1AD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F1ADC">
        <w:rPr>
          <w:rFonts w:ascii="Cambria" w:eastAsia="Times New Roman" w:hAnsi="Cambria" w:cs="Times New Roman"/>
          <w:b/>
          <w:bCs/>
          <w:color w:val="7C9163"/>
          <w:kern w:val="36"/>
          <w:sz w:val="28"/>
          <w:szCs w:val="28"/>
          <w:lang w:eastAsia="fr-FR"/>
        </w:rPr>
        <w:lastRenderedPageBreak/>
        <w:t>Numéro de notification </w:t>
      </w:r>
    </w:p>
    <w:p w:rsidR="005F1ADC" w:rsidRPr="005F1ADC" w:rsidRDefault="005F1ADC" w:rsidP="005F1A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F1ADC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252730</wp:posOffset>
            </wp:positionV>
            <wp:extent cx="3352800" cy="4114800"/>
            <wp:effectExtent l="19050" t="19050" r="19050" b="19050"/>
            <wp:wrapTight wrapText="bothSides">
              <wp:wrapPolygon edited="0">
                <wp:start x="-123" y="-100"/>
                <wp:lineTo x="-123" y="21600"/>
                <wp:lineTo x="21600" y="21600"/>
                <wp:lineTo x="21600" y="-100"/>
                <wp:lineTo x="-123" y="-10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148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1ADC">
        <w:rPr>
          <w:rFonts w:ascii="Calibri" w:eastAsia="Times New Roman" w:hAnsi="Calibri" w:cs="Calibri"/>
          <w:color w:val="000000"/>
          <w:lang w:eastAsia="fr-FR"/>
        </w:rPr>
        <w:t xml:space="preserve">Quand vous choisissez </w:t>
      </w:r>
      <w:r>
        <w:rPr>
          <w:rFonts w:ascii="Calibri" w:eastAsia="Times New Roman" w:hAnsi="Calibri" w:cs="Calibri"/>
          <w:color w:val="000000"/>
          <w:lang w:eastAsia="fr-FR"/>
        </w:rPr>
        <w:t>exportation</w:t>
      </w:r>
      <w:r w:rsidRPr="005F1ADC">
        <w:rPr>
          <w:rFonts w:ascii="Calibri" w:eastAsia="Times New Roman" w:hAnsi="Calibri" w:cs="Calibri"/>
          <w:color w:val="000000"/>
          <w:lang w:eastAsia="fr-FR"/>
        </w:rPr>
        <w:t xml:space="preserve"> des déchets au niveau du menu :</w:t>
      </w:r>
    </w:p>
    <w:p w:rsidR="005F1ADC" w:rsidRDefault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Pr="005F1ADC" w:rsidRDefault="005F1ADC" w:rsidP="005F1ADC"/>
    <w:p w:rsidR="005F1ADC" w:rsidRDefault="005F1ADC" w:rsidP="005F1ADC"/>
    <w:p w:rsidR="005F1ADC" w:rsidRDefault="005F1ADC" w:rsidP="005F1ADC"/>
    <w:p w:rsidR="00582178" w:rsidRDefault="00124D6D" w:rsidP="00124D6D">
      <w:r w:rsidRPr="00124D6D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501650</wp:posOffset>
            </wp:positionV>
            <wp:extent cx="6438900" cy="2964180"/>
            <wp:effectExtent l="19050" t="19050" r="19050" b="26670"/>
            <wp:wrapTight wrapText="bothSides">
              <wp:wrapPolygon edited="0">
                <wp:start x="-64" y="-139"/>
                <wp:lineTo x="-64" y="21656"/>
                <wp:lineTo x="21600" y="21656"/>
                <wp:lineTo x="21600" y="-139"/>
                <wp:lineTo x="-64" y="-139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6418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 w:rsidR="005F1ADC">
        <w:rPr>
          <w:rFonts w:ascii="Calibri" w:hAnsi="Calibri" w:cs="Calibri"/>
          <w:color w:val="000000"/>
        </w:rPr>
        <w:t>La page suivante s’affiche, pour obtenir votre numéro de notification, veuillez cliquer sur « Demande de numéro de notification » :</w:t>
      </w:r>
    </w:p>
    <w:p w:rsidR="005F1ADC" w:rsidRDefault="005F1ADC" w:rsidP="005F1ADC"/>
    <w:p w:rsidR="00124D6D" w:rsidRDefault="00124D6D" w:rsidP="00124D6D">
      <w:r w:rsidRPr="00124D6D"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-466090</wp:posOffset>
            </wp:positionH>
            <wp:positionV relativeFrom="paragraph">
              <wp:posOffset>392430</wp:posOffset>
            </wp:positionV>
            <wp:extent cx="6915785" cy="3261360"/>
            <wp:effectExtent l="19050" t="19050" r="18415" b="15240"/>
            <wp:wrapTight wrapText="bothSides">
              <wp:wrapPolygon edited="0">
                <wp:start x="-59" y="-126"/>
                <wp:lineTo x="-59" y="21575"/>
                <wp:lineTo x="21598" y="21575"/>
                <wp:lineTo x="21598" y="-126"/>
                <wp:lineTo x="-59" y="-12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326136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ADC">
        <w:rPr>
          <w:rFonts w:ascii="Cambria" w:hAnsi="Cambria"/>
          <w:b/>
          <w:bCs/>
          <w:color w:val="7C9163"/>
          <w:sz w:val="28"/>
          <w:szCs w:val="28"/>
        </w:rPr>
        <w:t xml:space="preserve">Numéro de notification / </w:t>
      </w:r>
      <w:r>
        <w:rPr>
          <w:rFonts w:ascii="Cambria" w:hAnsi="Cambria"/>
          <w:b/>
          <w:bCs/>
          <w:color w:val="7C9163"/>
          <w:sz w:val="28"/>
          <w:szCs w:val="28"/>
        </w:rPr>
        <w:t>Ex</w:t>
      </w:r>
      <w:r w:rsidR="005F1ADC">
        <w:rPr>
          <w:rFonts w:ascii="Cambria" w:hAnsi="Cambria"/>
          <w:b/>
          <w:bCs/>
          <w:color w:val="7C9163"/>
          <w:sz w:val="28"/>
          <w:szCs w:val="28"/>
        </w:rPr>
        <w:t>portateur – Notifiant :</w:t>
      </w:r>
    </w:p>
    <w:p w:rsidR="00124D6D" w:rsidRDefault="00124D6D" w:rsidP="00124D6D">
      <w:pPr>
        <w:tabs>
          <w:tab w:val="left" w:pos="1140"/>
        </w:tabs>
      </w:pPr>
      <w:r w:rsidRPr="00124D6D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-694055</wp:posOffset>
            </wp:positionH>
            <wp:positionV relativeFrom="paragraph">
              <wp:posOffset>3614420</wp:posOffset>
            </wp:positionV>
            <wp:extent cx="7162800" cy="3870960"/>
            <wp:effectExtent l="19050" t="19050" r="19050" b="15240"/>
            <wp:wrapTight wrapText="bothSides">
              <wp:wrapPolygon edited="0">
                <wp:start x="-57" y="-106"/>
                <wp:lineTo x="-57" y="21579"/>
                <wp:lineTo x="21600" y="21579"/>
                <wp:lineTo x="21600" y="-106"/>
                <wp:lineTo x="-57" y="-10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87096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124D6D" w:rsidRDefault="00124D6D" w:rsidP="00124D6D">
      <w:pPr>
        <w:pStyle w:val="Paragraphedeliste"/>
      </w:pPr>
    </w:p>
    <w:p w:rsidR="00124D6D" w:rsidRDefault="00124D6D" w:rsidP="00124D6D">
      <w:pPr>
        <w:pStyle w:val="Paragraphedeliste"/>
      </w:pPr>
    </w:p>
    <w:p w:rsidR="00124D6D" w:rsidRPr="00124D6D" w:rsidRDefault="00124D6D" w:rsidP="00124D6D">
      <w:pPr>
        <w:pStyle w:val="Paragraphedeliste"/>
      </w:pPr>
    </w:p>
    <w:p w:rsidR="00124D6D" w:rsidRPr="00124D6D" w:rsidRDefault="00124D6D" w:rsidP="00124D6D">
      <w:pPr>
        <w:pStyle w:val="Paragraphedeliste"/>
        <w:numPr>
          <w:ilvl w:val="0"/>
          <w:numId w:val="1"/>
        </w:numPr>
      </w:pPr>
      <w:r w:rsidRPr="00124D6D">
        <w:rPr>
          <w:rFonts w:ascii="Calibri" w:hAnsi="Calibri" w:cs="Calibri"/>
          <w:color w:val="000000"/>
        </w:rPr>
        <w:lastRenderedPageBreak/>
        <w:t xml:space="preserve">Après le remplissage des informations des </w:t>
      </w:r>
      <w:r>
        <w:rPr>
          <w:rFonts w:ascii="Calibri" w:hAnsi="Calibri" w:cs="Calibri"/>
          <w:color w:val="000000"/>
        </w:rPr>
        <w:t>exportateurs</w:t>
      </w:r>
      <w:r w:rsidRPr="00124D6D">
        <w:rPr>
          <w:rFonts w:ascii="Calibri" w:hAnsi="Calibri" w:cs="Calibri"/>
          <w:color w:val="000000"/>
        </w:rPr>
        <w:t>, votre numéro de notification sera généré par la suite.</w:t>
      </w:r>
    </w:p>
    <w:p w:rsidR="00124D6D" w:rsidRDefault="00124D6D" w:rsidP="00124D6D">
      <w:r w:rsidRPr="00124D6D"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1096645</wp:posOffset>
            </wp:positionH>
            <wp:positionV relativeFrom="paragraph">
              <wp:posOffset>10160</wp:posOffset>
            </wp:positionV>
            <wp:extent cx="3634740" cy="2606675"/>
            <wp:effectExtent l="19050" t="19050" r="22860" b="22225"/>
            <wp:wrapTight wrapText="bothSides">
              <wp:wrapPolygon edited="0">
                <wp:start x="-113" y="-158"/>
                <wp:lineTo x="-113" y="21626"/>
                <wp:lineTo x="21623" y="21626"/>
                <wp:lineTo x="21623" y="-158"/>
                <wp:lineTo x="-113" y="-158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60667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D6D" w:rsidRDefault="00124D6D" w:rsidP="00124D6D">
      <w:pPr>
        <w:tabs>
          <w:tab w:val="left" w:pos="1896"/>
        </w:tabs>
      </w:pPr>
      <w:r>
        <w:tab/>
      </w:r>
    </w:p>
    <w:p w:rsidR="00124D6D" w:rsidRPr="00124D6D" w:rsidRDefault="00124D6D" w:rsidP="00124D6D"/>
    <w:p w:rsidR="00124D6D" w:rsidRPr="00124D6D" w:rsidRDefault="00124D6D" w:rsidP="00124D6D"/>
    <w:p w:rsidR="00124D6D" w:rsidRDefault="00124D6D" w:rsidP="00124D6D"/>
    <w:p w:rsidR="00124D6D" w:rsidRPr="00124D6D" w:rsidRDefault="00124D6D" w:rsidP="00124D6D"/>
    <w:p w:rsidR="00124D6D" w:rsidRPr="00124D6D" w:rsidRDefault="00124D6D" w:rsidP="00124D6D"/>
    <w:p w:rsidR="00124D6D" w:rsidRDefault="00124D6D" w:rsidP="00124D6D"/>
    <w:p w:rsidR="00124D6D" w:rsidRPr="00124D6D" w:rsidRDefault="00124D6D" w:rsidP="00124D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124D6D" w:rsidRPr="00124D6D" w:rsidRDefault="00124D6D" w:rsidP="00124D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124D6D" w:rsidRPr="00124D6D" w:rsidRDefault="00124D6D" w:rsidP="00124D6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24D6D">
        <w:rPr>
          <w:rFonts w:ascii="Calibri" w:eastAsia="Times New Roman" w:hAnsi="Calibri" w:cs="Calibri"/>
          <w:color w:val="000000"/>
          <w:lang w:eastAsia="fr-FR"/>
        </w:rPr>
        <w:t>Cliquer sur continuer pour compléter les étapes </w:t>
      </w:r>
    </w:p>
    <w:p w:rsidR="00124D6D" w:rsidRPr="00124D6D" w:rsidRDefault="00124D6D" w:rsidP="00124D6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24D6D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492125</wp:posOffset>
            </wp:positionV>
            <wp:extent cx="6918960" cy="2072640"/>
            <wp:effectExtent l="19050" t="19050" r="15240" b="22860"/>
            <wp:wrapTight wrapText="bothSides">
              <wp:wrapPolygon edited="0">
                <wp:start x="-59" y="-199"/>
                <wp:lineTo x="-59" y="21640"/>
                <wp:lineTo x="21588" y="21640"/>
                <wp:lineTo x="21588" y="-199"/>
                <wp:lineTo x="-59" y="-199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07264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D6D">
        <w:rPr>
          <w:rFonts w:ascii="Calibri" w:eastAsia="Times New Roman" w:hAnsi="Calibri" w:cs="Calibri"/>
          <w:color w:val="000000"/>
          <w:lang w:eastAsia="fr-FR"/>
        </w:rPr>
        <w:t xml:space="preserve">Quand vous cliquez sur Quitter, vous revenez à la première page avec le bouton « déposer le dossier » activé : </w:t>
      </w:r>
    </w:p>
    <w:p w:rsidR="005F1ADC" w:rsidRPr="00124D6D" w:rsidRDefault="005F1ADC" w:rsidP="00124D6D"/>
    <w:sectPr w:rsidR="005F1ADC" w:rsidRPr="00124D6D">
      <w:headerReference w:type="defaul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531" w:rsidRDefault="00FB2531" w:rsidP="005F1ADC">
      <w:pPr>
        <w:spacing w:after="0" w:line="240" w:lineRule="auto"/>
      </w:pPr>
      <w:r>
        <w:separator/>
      </w:r>
    </w:p>
  </w:endnote>
  <w:endnote w:type="continuationSeparator" w:id="0">
    <w:p w:rsidR="00FB2531" w:rsidRDefault="00FB2531" w:rsidP="005F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531" w:rsidRDefault="00FB2531" w:rsidP="005F1ADC">
      <w:pPr>
        <w:spacing w:after="0" w:line="240" w:lineRule="auto"/>
      </w:pPr>
      <w:r>
        <w:separator/>
      </w:r>
    </w:p>
  </w:footnote>
  <w:footnote w:type="continuationSeparator" w:id="0">
    <w:p w:rsidR="00FB2531" w:rsidRDefault="00FB2531" w:rsidP="005F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ADC" w:rsidRDefault="005F1ADC" w:rsidP="005F1ADC">
    <w:pPr>
      <w:tabs>
        <w:tab w:val="left" w:pos="4886"/>
        <w:tab w:val="left" w:pos="7020"/>
        <w:tab w:val="left" w:pos="7749"/>
      </w:tabs>
      <w:spacing w:after="0" w:line="240" w:lineRule="auto"/>
      <w:jc w:val="cent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8E7314B" wp14:editId="185AE6C9">
          <wp:simplePos x="0" y="0"/>
          <wp:positionH relativeFrom="column">
            <wp:posOffset>4624705</wp:posOffset>
          </wp:positionH>
          <wp:positionV relativeFrom="paragraph">
            <wp:posOffset>-388620</wp:posOffset>
          </wp:positionV>
          <wp:extent cx="1825625" cy="836930"/>
          <wp:effectExtent l="0" t="0" r="3175" b="1270"/>
          <wp:wrapTight wrapText="bothSides">
            <wp:wrapPolygon edited="0">
              <wp:start x="0" y="0"/>
              <wp:lineTo x="0" y="21141"/>
              <wp:lineTo x="21412" y="21141"/>
              <wp:lineTo x="21412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83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72546D01" wp14:editId="2BE6C436">
          <wp:simplePos x="0" y="0"/>
          <wp:positionH relativeFrom="column">
            <wp:posOffset>-598170</wp:posOffset>
          </wp:positionH>
          <wp:positionV relativeFrom="paragraph">
            <wp:posOffset>-264795</wp:posOffset>
          </wp:positionV>
          <wp:extent cx="1615440" cy="746760"/>
          <wp:effectExtent l="0" t="0" r="3810" b="0"/>
          <wp:wrapNone/>
          <wp:docPr id="5" name="Image 5" descr="twins-improving-performance-logo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0" descr="twins-improving-performance-logov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5F1ADC" w:rsidRDefault="005F1ADC" w:rsidP="005F1ADC">
    <w:pPr>
      <w:pStyle w:val="En-tte"/>
    </w:pPr>
  </w:p>
  <w:p w:rsidR="005F1ADC" w:rsidRDefault="005F1ADC" w:rsidP="005F1ADC">
    <w:pPr>
      <w:pStyle w:val="En-tte"/>
    </w:pPr>
  </w:p>
  <w:p w:rsidR="005F1ADC" w:rsidRDefault="005F1A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4193"/>
    <w:multiLevelType w:val="multilevel"/>
    <w:tmpl w:val="818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31AFA"/>
    <w:multiLevelType w:val="multilevel"/>
    <w:tmpl w:val="818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D0CA3"/>
    <w:multiLevelType w:val="hybridMultilevel"/>
    <w:tmpl w:val="D8FE0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49"/>
    <w:rsid w:val="00124D6D"/>
    <w:rsid w:val="003101D6"/>
    <w:rsid w:val="004E0D49"/>
    <w:rsid w:val="00582178"/>
    <w:rsid w:val="005F1ADC"/>
    <w:rsid w:val="00630E64"/>
    <w:rsid w:val="00B21C7F"/>
    <w:rsid w:val="00F07880"/>
    <w:rsid w:val="00FB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4429"/>
  <w15:chartTrackingRefBased/>
  <w15:docId w15:val="{E7B1B73F-AD94-4C03-B25E-7FC2D6F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ADC"/>
    <w:pPr>
      <w:spacing w:after="200" w:line="276" w:lineRule="auto"/>
    </w:pPr>
  </w:style>
  <w:style w:type="paragraph" w:styleId="Titre1">
    <w:name w:val="heading 1"/>
    <w:basedOn w:val="Normal"/>
    <w:link w:val="Titre1Car"/>
    <w:uiPriority w:val="9"/>
    <w:qFormat/>
    <w:rsid w:val="005F1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ADC"/>
  </w:style>
  <w:style w:type="paragraph" w:styleId="Pieddepage">
    <w:name w:val="footer"/>
    <w:basedOn w:val="Normal"/>
    <w:link w:val="PieddepageCar"/>
    <w:uiPriority w:val="99"/>
    <w:unhideWhenUsed/>
    <w:rsid w:val="005F1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ADC"/>
  </w:style>
  <w:style w:type="character" w:customStyle="1" w:styleId="Titre1Car">
    <w:name w:val="Titre 1 Car"/>
    <w:basedOn w:val="Policepardfaut"/>
    <w:link w:val="Titre1"/>
    <w:uiPriority w:val="9"/>
    <w:rsid w:val="005F1AD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F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2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2021-10-28T08:45:00Z</dcterms:created>
  <dcterms:modified xsi:type="dcterms:W3CDTF">2021-11-09T10:36:00Z</dcterms:modified>
</cp:coreProperties>
</file>