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8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137"/>
        <w:gridCol w:w="3951"/>
        <w:tblGridChange w:id="0">
          <w:tblGrid>
            <w:gridCol w:w="5137"/>
            <w:gridCol w:w="3951"/>
          </w:tblGrid>
        </w:tblGridChange>
      </w:tblGrid>
      <w:tr>
        <w:trPr>
          <w:cantSplit w:val="0"/>
          <w:trHeight w:val="115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be8f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BEST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be8f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0" w:lineRule="auto"/>
              <w:ind w:left="154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INVOICE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7.0" w:type="dxa"/>
        <w:jc w:val="left"/>
        <w:tblInd w:w="1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86"/>
        <w:gridCol w:w="3512"/>
        <w:gridCol w:w="4279"/>
        <w:tblGridChange w:id="0">
          <w:tblGrid>
            <w:gridCol w:w="1286"/>
            <w:gridCol w:w="3512"/>
            <w:gridCol w:w="4279"/>
          </w:tblGrid>
        </w:tblGridChange>
      </w:tblGrid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3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Juli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2022</w:t>
            </w:r>
          </w:p>
        </w:tc>
      </w:tr>
      <w:tr>
        <w:trPr>
          <w:cantSplit w:val="0"/>
          <w:trHeight w:val="75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Aplikasi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305" w:right="9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Rancang Bangun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Kasir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Inventory Coffee 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3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Alamat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33" w:lineRule="auto"/>
              <w:ind w:left="3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Tangerang Selatan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2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612" w:right="60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DOWN PAYMENT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612" w:right="59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PAYMENT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714" w:right="70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PAYMENT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611" w:right="60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.000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610" w:right="60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712" w:right="7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.000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612" w:right="59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2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61" w:lineRule="auto"/>
              <w:ind w:left="612" w:right="59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8135"/>
                <w:sz w:val="24"/>
                <w:szCs w:val="24"/>
                <w:rtl w:val="0"/>
              </w:rPr>
              <w:t xml:space="preserve">PAID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714" w:right="6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PAID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51" w:lineRule="auto"/>
        <w:ind w:left="2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5"/>
          <w:tab w:val="left" w:pos="626"/>
        </w:tabs>
        <w:spacing w:after="0" w:before="0" w:line="240" w:lineRule="auto"/>
        <w:ind w:left="626" w:right="0" w:hanging="426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Payment sudah dibayarkan oleh yang bersangkutan pada tanggal </w:t>
      </w:r>
      <w:r w:rsidDel="00000000" w:rsidR="00000000" w:rsidRPr="00000000">
        <w:rPr>
          <w:b w:val="1"/>
          <w:sz w:val="24"/>
          <w:szCs w:val="24"/>
          <w:rtl w:val="0"/>
        </w:rPr>
        <w:t xml:space="preserve">28 April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625"/>
          <w:tab w:val="left" w:pos="626"/>
        </w:tabs>
        <w:ind w:left="626" w:hanging="426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Next Payment sudah dibayarkan oleh yang bersangkutan pada tanggal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Juni 2022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5"/>
          <w:tab w:val="left" w:pos="626"/>
        </w:tabs>
        <w:spacing w:after="0" w:before="42" w:line="240" w:lineRule="auto"/>
        <w:ind w:left="626" w:right="0" w:hanging="4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Last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harap dilaksanakan selambat-lambat nya pada tanggal </w:t>
      </w:r>
      <w:r w:rsidDel="00000000" w:rsidR="00000000" w:rsidRPr="00000000">
        <w:rPr>
          <w:b w:val="1"/>
          <w:sz w:val="24"/>
          <w:szCs w:val="24"/>
          <w:rtl w:val="0"/>
        </w:rPr>
        <w:t xml:space="preserve">25 Juli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2022.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5"/>
          <w:tab w:val="left" w:pos="626"/>
        </w:tabs>
        <w:spacing w:after="0" w:before="42" w:line="278.00000000000006" w:lineRule="auto"/>
        <w:ind w:left="625" w:right="131" w:hanging="4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Pembayaran dapat dikirimkan langsung pada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BCA 8010399140 A/N ANDI WARDANA FEBRIANTO.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0243" y="3775238"/>
                          <a:ext cx="577151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52" w:lineRule="auto"/>
        <w:ind w:left="2090" w:right="2035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PROGRESS RANCANG BANGUN WEBSITE </w:t>
      </w:r>
    </w:p>
    <w:p w:rsidR="00000000" w:rsidDel="00000000" w:rsidP="00000000" w:rsidRDefault="00000000" w:rsidRPr="00000000" w14:paraId="00000027">
      <w:pPr>
        <w:pStyle w:val="Heading1"/>
        <w:spacing w:before="52" w:lineRule="auto"/>
        <w:ind w:left="2090" w:right="203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KASIR DAN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"/>
        <w:gridCol w:w="5592"/>
        <w:gridCol w:w="3007"/>
        <w:tblGridChange w:id="0">
          <w:tblGrid>
            <w:gridCol w:w="420"/>
            <w:gridCol w:w="5592"/>
            <w:gridCol w:w="3007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dan Logout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12" w:right="59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2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612" w:right="59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2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Master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12" w:right="59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2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612" w:right="59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2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Installasi PC Client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12" w:right="59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2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Adjustment Stock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" w:lineRule="auto"/>
              <w:ind w:left="612" w:right="596" w:firstLine="0"/>
              <w:jc w:val="center"/>
              <w:rPr>
                <w:b w:val="1"/>
                <w:color w:val="be8f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be8f00"/>
                <w:sz w:val="24"/>
                <w:szCs w:val="24"/>
                <w:rtl w:val="0"/>
              </w:rPr>
              <w:t xml:space="preserve">ON PROGRESS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460" w:left="124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26" w:hanging="426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494" w:hanging="426"/>
      </w:pPr>
      <w:rPr/>
    </w:lvl>
    <w:lvl w:ilvl="2">
      <w:start w:val="0"/>
      <w:numFmt w:val="bullet"/>
      <w:lvlText w:val="•"/>
      <w:lvlJc w:val="left"/>
      <w:pPr>
        <w:ind w:left="2369" w:hanging="426"/>
      </w:pPr>
      <w:rPr/>
    </w:lvl>
    <w:lvl w:ilvl="3">
      <w:start w:val="0"/>
      <w:numFmt w:val="bullet"/>
      <w:lvlText w:val="•"/>
      <w:lvlJc w:val="left"/>
      <w:pPr>
        <w:ind w:left="3243" w:hanging="426"/>
      </w:pPr>
      <w:rPr/>
    </w:lvl>
    <w:lvl w:ilvl="4">
      <w:start w:val="0"/>
      <w:numFmt w:val="bullet"/>
      <w:lvlText w:val="•"/>
      <w:lvlJc w:val="left"/>
      <w:pPr>
        <w:ind w:left="4118" w:hanging="426"/>
      </w:pPr>
      <w:rPr/>
    </w:lvl>
    <w:lvl w:ilvl="5">
      <w:start w:val="0"/>
      <w:numFmt w:val="bullet"/>
      <w:lvlText w:val="•"/>
      <w:lvlJc w:val="left"/>
      <w:pPr>
        <w:ind w:left="4992" w:hanging="426"/>
      </w:pPr>
      <w:rPr/>
    </w:lvl>
    <w:lvl w:ilvl="6">
      <w:start w:val="0"/>
      <w:numFmt w:val="bullet"/>
      <w:lvlText w:val="•"/>
      <w:lvlJc w:val="left"/>
      <w:pPr>
        <w:ind w:left="5867" w:hanging="426"/>
      </w:pPr>
      <w:rPr/>
    </w:lvl>
    <w:lvl w:ilvl="7">
      <w:start w:val="0"/>
      <w:numFmt w:val="bullet"/>
      <w:lvlText w:val="•"/>
      <w:lvlJc w:val="left"/>
      <w:pPr>
        <w:ind w:left="6741" w:hanging="426"/>
      </w:pPr>
      <w:rPr/>
    </w:lvl>
    <w:lvl w:ilvl="8">
      <w:start w:val="0"/>
      <w:numFmt w:val="bullet"/>
      <w:lvlText w:val="•"/>
      <w:lvlJc w:val="left"/>
      <w:pPr>
        <w:ind w:left="7616" w:hanging="42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m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  <w:ind w:left="200"/>
    </w:pPr>
    <w:rPr>
      <w:rFonts w:ascii="Calibri" w:cs="Calibri" w:eastAsia="Calibri" w:hAnsi="Calibri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  <w:ind w:left="200"/>
    </w:pPr>
    <w:rPr>
      <w:rFonts w:ascii="Calibri" w:cs="Calibri" w:eastAsia="Calibri" w:hAnsi="Calibri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  <w:ind w:left="200"/>
    </w:pPr>
    <w:rPr>
      <w:rFonts w:ascii="Calibri" w:cs="Calibri" w:eastAsia="Calibri" w:hAnsi="Calibri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m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ms"/>
    </w:rPr>
  </w:style>
  <w:style w:type="paragraph" w:styleId="Heading1">
    <w:name w:val="Heading 1"/>
    <w:basedOn w:val="Normal"/>
    <w:uiPriority w:val="1"/>
    <w:qFormat w:val="1"/>
    <w:pPr>
      <w:spacing w:before="51"/>
      <w:ind w:left="200"/>
      <w:outlineLvl w:val="1"/>
    </w:pPr>
    <w:rPr>
      <w:rFonts w:ascii="Calibri" w:cs="Calibri" w:eastAsia="Calibri" w:hAnsi="Calibri"/>
      <w:b w:val="1"/>
      <w:bCs w:val="1"/>
      <w:sz w:val="24"/>
      <w:szCs w:val="24"/>
      <w:u w:color="000000" w:val="single"/>
      <w:lang w:bidi="ar-SA" w:eastAsia="en-US" w:val="ms"/>
    </w:rPr>
  </w:style>
  <w:style w:type="paragraph" w:styleId="ListParagraph">
    <w:name w:val="List Paragraph"/>
    <w:basedOn w:val="Normal"/>
    <w:uiPriority w:val="1"/>
    <w:qFormat w:val="1"/>
    <w:pPr>
      <w:spacing w:before="42"/>
      <w:ind w:left="626" w:hanging="426"/>
    </w:pPr>
    <w:rPr>
      <w:rFonts w:ascii="Calibri" w:cs="Calibri" w:eastAsia="Calibri" w:hAnsi="Calibri"/>
      <w:lang w:bidi="ar-SA" w:eastAsia="en-US" w:val="ms"/>
    </w:rPr>
  </w:style>
  <w:style w:type="paragraph" w:styleId="TableParagraph">
    <w:name w:val="Table Paragraph"/>
    <w:basedOn w:val="Normal"/>
    <w:uiPriority w:val="1"/>
    <w:qFormat w:val="1"/>
    <w:pPr>
      <w:spacing w:before="1"/>
      <w:ind w:left="110"/>
    </w:pPr>
    <w:rPr>
      <w:rFonts w:ascii="Calibri" w:cs="Calibri" w:eastAsia="Calibri" w:hAnsi="Calibri"/>
      <w:lang w:bidi="ar-SA" w:eastAsia="en-US" w:val="m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95d19XrZutw2YiTbLtmYob5NfQ==">AMUW2mWWis0X+5ZjdK2Jr2UeGRmrGq8aWGYNYr5PPuSd7/IlA82LyzZH1W/EZmipUFWlE3AwUnteAXY5T/tVc3Ejzo9tnD02V5s3O8GSbuC3t5M0MebefGc=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2022-05-30T13:47:35Z</dcterms:created>
  <dc:creator>Jeremy Skye Judodjhardjo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2022-05-30T00:00:00Z</vt:filetime>
  </property>
</Properties>
</file>