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1AB5" w14:textId="4ADBCD28" w:rsidR="002B0102" w:rsidRDefault="00E8142F">
      <w:pPr>
        <w:tabs>
          <w:tab w:val="left" w:pos="6865"/>
        </w:tabs>
        <w:spacing w:before="69"/>
        <w:ind w:left="106"/>
        <w:rPr>
          <w:b/>
        </w:rPr>
      </w:pPr>
      <w:r>
        <w:rPr>
          <w:b/>
          <w:color w:val="000008"/>
          <w:sz w:val="28"/>
        </w:rPr>
        <w:t>HAMZA</w:t>
      </w:r>
      <w:r w:rsidR="000D3054">
        <w:rPr>
          <w:b/>
          <w:color w:val="000008"/>
          <w:sz w:val="28"/>
        </w:rPr>
        <w:t xml:space="preserve"> </w:t>
      </w:r>
      <w:r>
        <w:rPr>
          <w:b/>
          <w:color w:val="000008"/>
          <w:sz w:val="28"/>
        </w:rPr>
        <w:t>JAVED</w:t>
      </w:r>
      <w:r>
        <w:rPr>
          <w:b/>
          <w:color w:val="000008"/>
          <w:sz w:val="28"/>
        </w:rPr>
        <w:tab/>
      </w:r>
      <w:hyperlink r:id="rId5">
        <w:r>
          <w:rPr>
            <w:b/>
            <w:color w:val="000008"/>
          </w:rPr>
          <w:t>hamzajaved985@gmail.com</w:t>
        </w:r>
      </w:hyperlink>
    </w:p>
    <w:p w14:paraId="10E156F7" w14:textId="6BA400FD" w:rsidR="002B0102" w:rsidRDefault="00E8142F">
      <w:pPr>
        <w:pStyle w:val="Heading1"/>
        <w:tabs>
          <w:tab w:val="left" w:pos="7314"/>
        </w:tabs>
        <w:spacing w:before="27"/>
      </w:pPr>
      <w:r>
        <w:rPr>
          <w:color w:val="000008"/>
        </w:rPr>
        <w:t>1037 Livorno Drive Oakdale,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PA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15071</w:t>
      </w:r>
      <w:r>
        <w:rPr>
          <w:color w:val="000008"/>
        </w:rPr>
        <w:tab/>
        <w:t>(412) 489-2790</w:t>
      </w:r>
    </w:p>
    <w:p w14:paraId="2FD20611" w14:textId="77777777" w:rsidR="002B0102" w:rsidRDefault="008E4843">
      <w:pPr>
        <w:pStyle w:val="BodyText"/>
        <w:spacing w:before="9"/>
        <w:rPr>
          <w:b/>
          <w:sz w:val="12"/>
        </w:rPr>
      </w:pPr>
      <w:r>
        <w:pict w14:anchorId="10EC60A4">
          <v:shape id="_x0000_s1029" style="position:absolute;margin-left:1in;margin-top:9.35pt;width:468pt;height:5pt;z-index:-15728640;mso-wrap-distance-left:0;mso-wrap-distance-right:0;mso-position-horizontal-relative:page" coordorigin="1440,187" coordsize="9360,100" o:spt="100" adj="0,,0" path="m10800,227r-9360,l1440,287r9360,l10800,227xm10800,187r-9360,l1440,207r9360,l10800,18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B2445E3" w14:textId="77777777" w:rsidR="002B0102" w:rsidRDefault="002B0102">
      <w:pPr>
        <w:pStyle w:val="BodyText"/>
        <w:spacing w:before="4"/>
        <w:rPr>
          <w:b/>
          <w:sz w:val="23"/>
        </w:rPr>
      </w:pPr>
    </w:p>
    <w:p w14:paraId="30E31BFE" w14:textId="0D3000CB" w:rsidR="002B0102" w:rsidRPr="00BD07DF" w:rsidRDefault="00E8142F" w:rsidP="00BD07DF">
      <w:pPr>
        <w:ind w:left="106"/>
        <w:rPr>
          <w:b/>
        </w:rPr>
      </w:pPr>
      <w:r>
        <w:rPr>
          <w:b/>
          <w:color w:val="000008"/>
        </w:rPr>
        <w:t>OBJECTIVE:</w:t>
      </w:r>
      <w:r w:rsidR="008E4843">
        <w:pict w14:anchorId="57442B66">
          <v:rect id="_x0000_s1028" style="position:absolute;left:0;text-align:left;margin-left:1in;margin-top:13.4pt;width:468pt;height:1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3B5B106" w14:textId="77777777" w:rsidR="002B0102" w:rsidRDefault="002B0102">
      <w:pPr>
        <w:pStyle w:val="BodyText"/>
        <w:spacing w:before="2"/>
        <w:rPr>
          <w:b/>
          <w:sz w:val="21"/>
        </w:rPr>
      </w:pPr>
    </w:p>
    <w:p w14:paraId="3C54ED2D" w14:textId="64BBF67D" w:rsidR="002B0102" w:rsidRDefault="00E8142F">
      <w:pPr>
        <w:pStyle w:val="BodyText"/>
        <w:spacing w:line="252" w:lineRule="auto"/>
        <w:ind w:left="130" w:hanging="10"/>
      </w:pPr>
      <w:r>
        <w:t>A progressive career opportunity within your esteemed organization that will utilize my current skills and challenge me to learn new ones</w:t>
      </w:r>
    </w:p>
    <w:p w14:paraId="19EBFC05" w14:textId="77777777" w:rsidR="00BD07DF" w:rsidRDefault="00BD07DF">
      <w:pPr>
        <w:pStyle w:val="BodyText"/>
        <w:spacing w:line="252" w:lineRule="auto"/>
        <w:ind w:left="130" w:hanging="10"/>
      </w:pPr>
    </w:p>
    <w:p w14:paraId="3C0DAB45" w14:textId="77777777" w:rsidR="002B0102" w:rsidRDefault="00E8142F" w:rsidP="00594EC8">
      <w:pPr>
        <w:pStyle w:val="Heading1"/>
        <w:tabs>
          <w:tab w:val="left" w:pos="9609"/>
        </w:tabs>
        <w:spacing w:before="1"/>
        <w:ind w:left="0"/>
      </w:pPr>
      <w:r>
        <w:rPr>
          <w:color w:val="000008"/>
          <w:u w:val="thick" w:color="000000"/>
        </w:rPr>
        <w:t>HIGHLIGHTS OF</w:t>
      </w:r>
      <w:r>
        <w:rPr>
          <w:color w:val="000008"/>
          <w:spacing w:val="-6"/>
          <w:u w:val="thick" w:color="000000"/>
        </w:rPr>
        <w:t xml:space="preserve"> </w:t>
      </w:r>
      <w:r>
        <w:rPr>
          <w:color w:val="000008"/>
          <w:u w:val="thick" w:color="000000"/>
        </w:rPr>
        <w:t>QUALIFICATIONS:</w:t>
      </w:r>
      <w:r>
        <w:rPr>
          <w:color w:val="000008"/>
          <w:u w:val="thick" w:color="000000"/>
        </w:rPr>
        <w:tab/>
      </w:r>
    </w:p>
    <w:p w14:paraId="341B66F5" w14:textId="77777777" w:rsidR="002B0102" w:rsidRDefault="002B0102">
      <w:pPr>
        <w:rPr>
          <w:sz w:val="8"/>
        </w:rPr>
        <w:sectPr w:rsidR="002B0102">
          <w:type w:val="continuous"/>
          <w:pgSz w:w="12240" w:h="15840"/>
          <w:pgMar w:top="920" w:right="1200" w:bottom="280" w:left="1320" w:header="720" w:footer="720" w:gutter="0"/>
          <w:cols w:space="720"/>
        </w:sectPr>
      </w:pPr>
    </w:p>
    <w:p w14:paraId="31158DDF" w14:textId="77777777" w:rsidR="00BD07DF" w:rsidRPr="00BD07DF" w:rsidRDefault="00BD07DF" w:rsidP="00BD07DF">
      <w:pPr>
        <w:pStyle w:val="ListParagraph"/>
        <w:tabs>
          <w:tab w:val="left" w:pos="825"/>
          <w:tab w:val="left" w:pos="826"/>
        </w:tabs>
        <w:spacing w:before="23"/>
        <w:ind w:firstLine="0"/>
        <w:rPr>
          <w:rFonts w:ascii="Arial" w:hAnsi="Arial"/>
        </w:rPr>
      </w:pPr>
    </w:p>
    <w:p w14:paraId="14E11BD5" w14:textId="199CD7F5" w:rsidR="002B0102" w:rsidRPr="00594EC8" w:rsidRDefault="00594EC8" w:rsidP="00D9496B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3"/>
        <w:rPr>
          <w:rFonts w:ascii="Arial" w:hAnsi="Arial"/>
        </w:rPr>
      </w:pPr>
      <w:r w:rsidRPr="00594EC8">
        <w:t xml:space="preserve">Excellent </w:t>
      </w:r>
      <w:r w:rsidRPr="00594EC8">
        <w:rPr>
          <w:color w:val="333333"/>
          <w:shd w:val="clear" w:color="auto" w:fill="FDFDFD"/>
        </w:rPr>
        <w:t>telephone skills and good ability to use Remote Access</w:t>
      </w:r>
      <w:r w:rsidRPr="00594EC8">
        <w:rPr>
          <w:color w:val="333333"/>
          <w:shd w:val="clear" w:color="auto" w:fill="FDFDFD"/>
        </w:rPr>
        <w:t>.</w:t>
      </w:r>
    </w:p>
    <w:p w14:paraId="1AF58948" w14:textId="205338E9" w:rsidR="002B0102" w:rsidRPr="00594EC8" w:rsidRDefault="00594EC8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rFonts w:ascii="Arial" w:hAnsi="Arial"/>
        </w:rPr>
      </w:pPr>
      <w:r w:rsidRPr="00594EC8">
        <w:rPr>
          <w:color w:val="333333"/>
          <w:shd w:val="clear" w:color="auto" w:fill="FDFDFD"/>
        </w:rPr>
        <w:t>G</w:t>
      </w:r>
      <w:r w:rsidRPr="00594EC8">
        <w:rPr>
          <w:color w:val="333333"/>
          <w:shd w:val="clear" w:color="auto" w:fill="FDFDFD"/>
        </w:rPr>
        <w:t>ood analytical and troubleshooting abilities</w:t>
      </w:r>
      <w:r w:rsidRPr="00594EC8">
        <w:rPr>
          <w:color w:val="333333"/>
          <w:shd w:val="clear" w:color="auto" w:fill="FDFDFD"/>
        </w:rPr>
        <w:t>.</w:t>
      </w:r>
    </w:p>
    <w:p w14:paraId="33BB1152" w14:textId="3FF42209" w:rsidR="00594EC8" w:rsidRPr="00594EC8" w:rsidRDefault="00594EC8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rFonts w:ascii="Arial" w:hAnsi="Arial"/>
        </w:rPr>
      </w:pPr>
      <w:r w:rsidRPr="00594EC8">
        <w:rPr>
          <w:color w:val="333333"/>
          <w:shd w:val="clear" w:color="auto" w:fill="FDFDFD"/>
        </w:rPr>
        <w:t>Patient and able to walk customers through troubleshooting and repair process</w:t>
      </w:r>
    </w:p>
    <w:p w14:paraId="13CA8E89" w14:textId="1A8F8A72" w:rsidR="00594EC8" w:rsidRPr="00594EC8" w:rsidRDefault="00594EC8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rFonts w:ascii="Arial" w:hAnsi="Arial"/>
        </w:rPr>
      </w:pPr>
      <w:r w:rsidRPr="00594EC8">
        <w:rPr>
          <w:color w:val="333333"/>
          <w:shd w:val="clear" w:color="auto" w:fill="FDFDFD"/>
        </w:rPr>
        <w:t>Good understanding of installations and updates</w:t>
      </w:r>
    </w:p>
    <w:p w14:paraId="55A505B6" w14:textId="3B3E6BD7" w:rsidR="00BD07DF" w:rsidRPr="00BD07DF" w:rsidRDefault="00E8142F" w:rsidP="00BD07DF">
      <w:pPr>
        <w:pStyle w:val="ListParagraph"/>
        <w:tabs>
          <w:tab w:val="left" w:pos="825"/>
          <w:tab w:val="left" w:pos="826"/>
        </w:tabs>
        <w:spacing w:before="8" w:line="252" w:lineRule="auto"/>
        <w:ind w:right="199" w:firstLine="0"/>
        <w:rPr>
          <w:rFonts w:ascii="Arial" w:hAnsi="Arial"/>
        </w:rPr>
      </w:pPr>
      <w:r w:rsidRPr="00594EC8">
        <w:br w:type="column"/>
      </w:r>
    </w:p>
    <w:p w14:paraId="40C06CFC" w14:textId="22F082DF" w:rsidR="00594EC8" w:rsidRPr="00594EC8" w:rsidRDefault="00594EC8" w:rsidP="00594EC8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8" w:line="252" w:lineRule="auto"/>
        <w:ind w:right="199"/>
        <w:rPr>
          <w:rFonts w:ascii="Arial" w:hAnsi="Arial"/>
        </w:rPr>
      </w:pPr>
      <w:r w:rsidRPr="00594EC8">
        <w:t>Strong ability to identify, interpret</w:t>
      </w:r>
      <w:r w:rsidRPr="00594EC8">
        <w:rPr>
          <w:spacing w:val="-16"/>
        </w:rPr>
        <w:t xml:space="preserve"> </w:t>
      </w:r>
      <w:r w:rsidRPr="00594EC8">
        <w:t>and evaluate syste</w:t>
      </w:r>
      <w:r w:rsidRPr="00594EC8">
        <w:softHyphen/>
      </w:r>
      <w:r w:rsidRPr="00594EC8">
        <w:softHyphen/>
      </w:r>
      <w:r w:rsidRPr="00594EC8">
        <w:softHyphen/>
      </w:r>
      <w:r w:rsidRPr="00594EC8">
        <w:softHyphen/>
        <w:t>m and network requirements</w:t>
      </w:r>
    </w:p>
    <w:p w14:paraId="21672318" w14:textId="3B00F4F6" w:rsidR="002B0102" w:rsidRPr="00594EC8" w:rsidRDefault="00E8142F" w:rsidP="00594EC8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93" w:line="249" w:lineRule="auto"/>
        <w:ind w:right="934"/>
        <w:rPr>
          <w:rFonts w:ascii="Arial" w:hAnsi="Arial"/>
        </w:rPr>
      </w:pPr>
      <w:r w:rsidRPr="00594EC8">
        <w:t>Strong knowledge of networking computer hardware and</w:t>
      </w:r>
      <w:r w:rsidRPr="00594EC8">
        <w:rPr>
          <w:spacing w:val="-8"/>
        </w:rPr>
        <w:t xml:space="preserve"> </w:t>
      </w:r>
      <w:r w:rsidRPr="00594EC8">
        <w:t>software</w:t>
      </w:r>
    </w:p>
    <w:p w14:paraId="0CBA048C" w14:textId="0FBF0891" w:rsidR="002B0102" w:rsidRPr="00594EC8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4" w:line="252" w:lineRule="auto"/>
        <w:ind w:right="391"/>
        <w:rPr>
          <w:rFonts w:ascii="Arial" w:hAnsi="Arial"/>
        </w:rPr>
      </w:pPr>
      <w:r w:rsidRPr="00594EC8">
        <w:t>Verbal and written communication skills, problem solving skills, customer service and interpersonal</w:t>
      </w:r>
      <w:r w:rsidRPr="00594EC8">
        <w:rPr>
          <w:spacing w:val="-4"/>
        </w:rPr>
        <w:t xml:space="preserve"> </w:t>
      </w:r>
      <w:r w:rsidRPr="00594EC8">
        <w:t>skills</w:t>
      </w:r>
    </w:p>
    <w:p w14:paraId="3516569C" w14:textId="77777777" w:rsidR="002B0102" w:rsidRDefault="002B0102">
      <w:pPr>
        <w:rPr>
          <w:rFonts w:ascii="Arial" w:hAnsi="Arial"/>
        </w:rPr>
        <w:sectPr w:rsidR="002B0102">
          <w:type w:val="continuous"/>
          <w:pgSz w:w="12240" w:h="15840"/>
          <w:pgMar w:top="920" w:right="1200" w:bottom="280" w:left="1320" w:header="720" w:footer="720" w:gutter="0"/>
          <w:cols w:num="2" w:space="720" w:equalWidth="0">
            <w:col w:w="4424" w:space="629"/>
            <w:col w:w="4667"/>
          </w:cols>
        </w:sectPr>
      </w:pPr>
    </w:p>
    <w:p w14:paraId="2E491E21" w14:textId="77777777" w:rsidR="002B0102" w:rsidRDefault="00E8142F" w:rsidP="00594EC8">
      <w:pPr>
        <w:pStyle w:val="Heading1"/>
        <w:tabs>
          <w:tab w:val="left" w:pos="9609"/>
        </w:tabs>
        <w:spacing w:before="91"/>
        <w:ind w:left="0"/>
      </w:pPr>
      <w:r>
        <w:rPr>
          <w:color w:val="000008"/>
          <w:u w:val="thick" w:color="000000"/>
        </w:rPr>
        <w:t>SKILLS:</w:t>
      </w:r>
      <w:r>
        <w:rPr>
          <w:color w:val="000008"/>
          <w:u w:val="thick" w:color="000000"/>
        </w:rPr>
        <w:tab/>
      </w:r>
    </w:p>
    <w:p w14:paraId="46159787" w14:textId="77777777" w:rsidR="002B0102" w:rsidRDefault="002B0102">
      <w:pPr>
        <w:sectPr w:rsidR="002B0102">
          <w:type w:val="continuous"/>
          <w:pgSz w:w="12240" w:h="15840"/>
          <w:pgMar w:top="920" w:right="1200" w:bottom="280" w:left="1320" w:header="720" w:footer="720" w:gutter="0"/>
          <w:cols w:space="720"/>
        </w:sectPr>
      </w:pPr>
    </w:p>
    <w:p w14:paraId="1BEE69FC" w14:textId="5D0E0183" w:rsidR="002B0102" w:rsidRPr="00BD07DF" w:rsidRDefault="00E8142F" w:rsidP="00F65E04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93"/>
        <w:rPr>
          <w:rFonts w:ascii="Arial" w:hAnsi="Arial"/>
        </w:rPr>
      </w:pPr>
      <w:r>
        <w:t>Help Desk</w:t>
      </w:r>
      <w:r w:rsidR="00594EC8">
        <w:t xml:space="preserve"> / </w:t>
      </w:r>
      <w:r w:rsidR="00594EC8">
        <w:t>IT Support</w:t>
      </w:r>
      <w:r w:rsidR="00594EC8">
        <w:t>.</w:t>
      </w:r>
    </w:p>
    <w:p w14:paraId="246499A1" w14:textId="3505F624" w:rsidR="002B0102" w:rsidRPr="00594EC8" w:rsidRDefault="00E8142F" w:rsidP="008E4843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9"/>
        <w:rPr>
          <w:rFonts w:ascii="Arial" w:hAnsi="Arial"/>
        </w:rPr>
      </w:pPr>
      <w:r>
        <w:t>Network</w:t>
      </w:r>
      <w:r>
        <w:rPr>
          <w:spacing w:val="-4"/>
        </w:rPr>
        <w:t xml:space="preserve"> </w:t>
      </w:r>
      <w:r>
        <w:t>Administration</w:t>
      </w:r>
      <w:r w:rsidR="00BD07DF">
        <w:t xml:space="preserve"> </w:t>
      </w:r>
      <w:r w:rsidR="008E4843">
        <w:t xml:space="preserve">   </w:t>
      </w:r>
      <w:r w:rsidR="00BD07DF">
        <w:t>and routing protocols.</w:t>
      </w:r>
    </w:p>
    <w:p w14:paraId="7AC6EB28" w14:textId="3AA1017C" w:rsidR="009968B3" w:rsidRPr="009968B3" w:rsidRDefault="009968B3" w:rsidP="00F65E04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line="252" w:lineRule="auto"/>
        <w:ind w:right="38"/>
        <w:rPr>
          <w:rFonts w:ascii="Arial" w:hAnsi="Arial"/>
        </w:rPr>
      </w:pPr>
      <w:r>
        <w:t>Router &amp; computer network configuration</w:t>
      </w:r>
    </w:p>
    <w:p w14:paraId="2A4300D3" w14:textId="5CCAAB43" w:rsidR="00594EC8" w:rsidRDefault="00594EC8" w:rsidP="00F65E04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9"/>
        <w:rPr>
          <w:rFonts w:ascii="Arial" w:hAnsi="Arial"/>
        </w:rPr>
      </w:pPr>
      <w:r>
        <w:t>Linux</w:t>
      </w:r>
      <w:r w:rsidR="00BD07DF">
        <w:t xml:space="preserve"> / Unix administration</w:t>
      </w:r>
      <w:r w:rsidR="00F86D1C">
        <w:t xml:space="preserve"> </w:t>
      </w:r>
    </w:p>
    <w:p w14:paraId="68BB6BF5" w14:textId="3D0E60C1" w:rsidR="00F86D1C" w:rsidRPr="00F86D1C" w:rsidRDefault="00E8142F" w:rsidP="008E4843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93"/>
        <w:rPr>
          <w:rFonts w:ascii="Arial" w:hAnsi="Arial"/>
        </w:rPr>
      </w:pPr>
      <w:r>
        <w:br w:type="column"/>
      </w:r>
      <w:r w:rsidR="00F86D1C">
        <w:t>Technical issues analysis &amp; customer service expert.</w:t>
      </w:r>
    </w:p>
    <w:p w14:paraId="6F697B3B" w14:textId="3D0E60C1" w:rsidR="002B0102" w:rsidRPr="00F65E04" w:rsidRDefault="00F65E04" w:rsidP="008E4843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93"/>
        <w:rPr>
          <w:rFonts w:ascii="Arial" w:hAnsi="Arial"/>
        </w:rPr>
      </w:pPr>
      <w:r>
        <w:t xml:space="preserve">Expertise in </w:t>
      </w:r>
      <w:r w:rsidR="00E8142F">
        <w:t>Medical Billing</w:t>
      </w:r>
      <w:r w:rsidR="00BD07DF">
        <w:t xml:space="preserve"> </w:t>
      </w:r>
      <w:r>
        <w:t xml:space="preserve">&amp; Insurance claims handling frameworks. </w:t>
      </w:r>
    </w:p>
    <w:p w14:paraId="3CA96F7C" w14:textId="0D1A382A" w:rsidR="002B0102" w:rsidRPr="00594EC8" w:rsidRDefault="00E8142F" w:rsidP="008E4843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1"/>
        <w:rPr>
          <w:rFonts w:ascii="Arial" w:hAnsi="Arial"/>
        </w:rPr>
      </w:pPr>
      <w:r>
        <w:t>Order Entry</w:t>
      </w:r>
      <w:r w:rsidR="00F86D1C">
        <w:t xml:space="preserve"> frameworks </w:t>
      </w:r>
      <w:r w:rsidR="00CD21A4">
        <w:t>(Medical</w:t>
      </w:r>
      <w:r w:rsidR="00F86D1C">
        <w:t xml:space="preserve"> prescription data entry</w:t>
      </w:r>
      <w:r w:rsidR="00CD21A4">
        <w:t xml:space="preserve"> &amp;</w:t>
      </w:r>
      <w:r w:rsidR="00F86D1C">
        <w:t xml:space="preserve"> records ).</w:t>
      </w:r>
    </w:p>
    <w:p w14:paraId="747539E8" w14:textId="4811669B" w:rsidR="00594EC8" w:rsidRPr="008E4843" w:rsidRDefault="00594EC8" w:rsidP="008E4843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ind w:hanging="361"/>
        <w:rPr>
          <w:rFonts w:ascii="Arial" w:hAnsi="Arial"/>
        </w:rPr>
        <w:sectPr w:rsidR="00594EC8" w:rsidRPr="008E4843" w:rsidSect="00594EC8">
          <w:type w:val="continuous"/>
          <w:pgSz w:w="12240" w:h="15840"/>
          <w:pgMar w:top="922" w:right="1195" w:bottom="274" w:left="1325" w:header="720" w:footer="720" w:gutter="0"/>
          <w:cols w:num="2" w:space="720" w:equalWidth="0">
            <w:col w:w="3020" w:space="2028"/>
            <w:col w:w="4672"/>
          </w:cols>
        </w:sectPr>
      </w:pPr>
      <w:bookmarkStart w:id="0" w:name="_GoBack"/>
      <w:bookmarkEnd w:id="0"/>
    </w:p>
    <w:p w14:paraId="503B7A28" w14:textId="77777777" w:rsidR="002B0102" w:rsidRDefault="002B0102">
      <w:pPr>
        <w:pStyle w:val="BodyText"/>
        <w:spacing w:before="10"/>
        <w:rPr>
          <w:sz w:val="17"/>
        </w:rPr>
      </w:pPr>
    </w:p>
    <w:p w14:paraId="14CA3A8F" w14:textId="77777777" w:rsidR="002B0102" w:rsidRDefault="00E8142F">
      <w:pPr>
        <w:pStyle w:val="Heading1"/>
        <w:spacing w:before="91"/>
      </w:pPr>
      <w:r>
        <w:rPr>
          <w:color w:val="000008"/>
        </w:rPr>
        <w:t>EDUCATION:</w:t>
      </w:r>
    </w:p>
    <w:p w14:paraId="2D353440" w14:textId="77777777" w:rsidR="002B0102" w:rsidRDefault="008E4843">
      <w:pPr>
        <w:pStyle w:val="BodyText"/>
        <w:spacing w:before="9"/>
        <w:rPr>
          <w:b/>
          <w:sz w:val="19"/>
        </w:rPr>
      </w:pPr>
      <w:r>
        <w:pict w14:anchorId="6D41CE41">
          <v:rect id="_x0000_s1027" style="position:absolute;margin-left:1in;margin-top:13.35pt;width:468pt;height:1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6D224CD8" w14:textId="77777777" w:rsidR="002B0102" w:rsidRDefault="002B0102">
      <w:pPr>
        <w:pStyle w:val="BodyText"/>
        <w:spacing w:before="4"/>
        <w:rPr>
          <w:b/>
          <w:sz w:val="21"/>
        </w:rPr>
      </w:pPr>
    </w:p>
    <w:p w14:paraId="57EAF341" w14:textId="77777777" w:rsidR="002B0102" w:rsidRDefault="00E8142F">
      <w:pPr>
        <w:tabs>
          <w:tab w:val="left" w:pos="7371"/>
        </w:tabs>
        <w:spacing w:line="259" w:lineRule="auto"/>
        <w:ind w:left="106" w:right="992"/>
        <w:rPr>
          <w:b/>
          <w:i/>
        </w:rPr>
      </w:pPr>
      <w:r>
        <w:rPr>
          <w:b/>
          <w:color w:val="000008"/>
        </w:rPr>
        <w:t>Bachelor of Science in Information</w:t>
      </w:r>
      <w:r>
        <w:rPr>
          <w:b/>
          <w:color w:val="000008"/>
          <w:spacing w:val="-9"/>
        </w:rPr>
        <w:t xml:space="preserve"> </w:t>
      </w:r>
      <w:r>
        <w:rPr>
          <w:b/>
          <w:color w:val="000008"/>
        </w:rPr>
        <w:t>Technology</w:t>
      </w:r>
      <w:r>
        <w:rPr>
          <w:b/>
          <w:color w:val="000008"/>
          <w:spacing w:val="-3"/>
        </w:rPr>
        <w:t xml:space="preserve"> </w:t>
      </w:r>
      <w:r>
        <w:rPr>
          <w:b/>
          <w:color w:val="000008"/>
        </w:rPr>
        <w:t>(BSIT)</w:t>
      </w:r>
      <w:r>
        <w:rPr>
          <w:b/>
          <w:color w:val="000008"/>
        </w:rPr>
        <w:tab/>
      </w:r>
      <w:r>
        <w:rPr>
          <w:b/>
          <w:i/>
          <w:color w:val="000008"/>
        </w:rPr>
        <w:t xml:space="preserve">February </w:t>
      </w:r>
      <w:r>
        <w:rPr>
          <w:b/>
          <w:i/>
          <w:color w:val="000008"/>
          <w:spacing w:val="-4"/>
        </w:rPr>
        <w:t xml:space="preserve">2018 </w:t>
      </w:r>
      <w:r>
        <w:rPr>
          <w:b/>
          <w:i/>
          <w:color w:val="000008"/>
        </w:rPr>
        <w:t>University of Engineering and Technology, Taxila, Rawalpindi,</w:t>
      </w:r>
      <w:r>
        <w:rPr>
          <w:b/>
          <w:i/>
          <w:color w:val="000008"/>
          <w:spacing w:val="-7"/>
        </w:rPr>
        <w:t xml:space="preserve"> </w:t>
      </w:r>
      <w:r>
        <w:rPr>
          <w:b/>
          <w:i/>
          <w:color w:val="000008"/>
        </w:rPr>
        <w:t>Pakistan</w:t>
      </w:r>
    </w:p>
    <w:p w14:paraId="6B82D6F5" w14:textId="77777777" w:rsidR="002B0102" w:rsidRDefault="002B0102">
      <w:pPr>
        <w:pStyle w:val="BodyText"/>
        <w:spacing w:before="8"/>
        <w:rPr>
          <w:b/>
          <w:i/>
          <w:sz w:val="20"/>
        </w:rPr>
      </w:pPr>
    </w:p>
    <w:p w14:paraId="157D66BF" w14:textId="77777777" w:rsidR="002B0102" w:rsidRDefault="00E8142F">
      <w:pPr>
        <w:pStyle w:val="Heading1"/>
        <w:spacing w:line="482" w:lineRule="auto"/>
        <w:ind w:right="1210"/>
      </w:pPr>
      <w:r>
        <w:rPr>
          <w:color w:val="000008"/>
        </w:rPr>
        <w:t>Major Courses: Networking, web development, Accounts &amp; Management , Programming Major Project:</w:t>
      </w:r>
    </w:p>
    <w:p w14:paraId="06DB7D0A" w14:textId="77777777" w:rsidR="002B0102" w:rsidRDefault="00E8142F">
      <w:pPr>
        <w:spacing w:before="4"/>
        <w:ind w:left="120"/>
      </w:pPr>
      <w:r>
        <w:rPr>
          <w:b/>
          <w:color w:val="000008"/>
        </w:rPr>
        <w:t xml:space="preserve">Project Name: </w:t>
      </w:r>
      <w:proofErr w:type="spellStart"/>
      <w:r>
        <w:rPr>
          <w:color w:val="000008"/>
        </w:rPr>
        <w:t>Dawa</w:t>
      </w:r>
      <w:proofErr w:type="spellEnd"/>
      <w:r>
        <w:rPr>
          <w:color w:val="000008"/>
        </w:rPr>
        <w:t xml:space="preserve"> </w:t>
      </w:r>
      <w:proofErr w:type="spellStart"/>
      <w:r>
        <w:rPr>
          <w:color w:val="000008"/>
        </w:rPr>
        <w:t>Khana</w:t>
      </w:r>
      <w:proofErr w:type="spellEnd"/>
    </w:p>
    <w:p w14:paraId="2D589F55" w14:textId="77777777" w:rsidR="002B0102" w:rsidRDefault="00E8142F">
      <w:pPr>
        <w:spacing w:before="18"/>
        <w:ind w:left="120"/>
      </w:pPr>
      <w:r>
        <w:rPr>
          <w:b/>
          <w:color w:val="000008"/>
        </w:rPr>
        <w:t xml:space="preserve">Title: </w:t>
      </w:r>
      <w:r>
        <w:rPr>
          <w:color w:val="000008"/>
        </w:rPr>
        <w:t>Developer</w:t>
      </w:r>
    </w:p>
    <w:p w14:paraId="3BE54A49" w14:textId="77777777" w:rsidR="002B0102" w:rsidRDefault="00E8142F">
      <w:pPr>
        <w:pStyle w:val="BodyText"/>
        <w:spacing w:before="18"/>
        <w:ind w:left="120"/>
      </w:pPr>
      <w:r>
        <w:rPr>
          <w:b/>
          <w:color w:val="000008"/>
        </w:rPr>
        <w:t xml:space="preserve">Location: </w:t>
      </w:r>
      <w:r>
        <w:rPr>
          <w:color w:val="000008"/>
        </w:rPr>
        <w:t>University of Engineering and Technology</w:t>
      </w:r>
    </w:p>
    <w:p w14:paraId="665F9428" w14:textId="77777777" w:rsidR="002B0102" w:rsidRDefault="00E8142F">
      <w:pPr>
        <w:pStyle w:val="BodyText"/>
        <w:spacing w:before="21" w:line="252" w:lineRule="auto"/>
        <w:ind w:left="130" w:right="205" w:hanging="10"/>
        <w:jc w:val="both"/>
      </w:pPr>
      <w:r>
        <w:rPr>
          <w:b/>
          <w:color w:val="000008"/>
        </w:rPr>
        <w:t xml:space="preserve">Description: </w:t>
      </w:r>
      <w:r>
        <w:rPr>
          <w:color w:val="000008"/>
        </w:rPr>
        <w:t>My final year project was in Web development. I developed web-based portal named “</w:t>
      </w:r>
      <w:proofErr w:type="spellStart"/>
      <w:r>
        <w:rPr>
          <w:color w:val="000008"/>
        </w:rPr>
        <w:t>Dawa</w:t>
      </w:r>
      <w:proofErr w:type="spellEnd"/>
      <w:r>
        <w:rPr>
          <w:color w:val="000008"/>
        </w:rPr>
        <w:t xml:space="preserve"> </w:t>
      </w:r>
      <w:proofErr w:type="spellStart"/>
      <w:r>
        <w:rPr>
          <w:color w:val="000008"/>
        </w:rPr>
        <w:t>Khana</w:t>
      </w:r>
      <w:proofErr w:type="spellEnd"/>
      <w:r>
        <w:rPr>
          <w:color w:val="000008"/>
        </w:rPr>
        <w:t>” that included Health Care aspects for patient/doctor appointment, online consultancy through real time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chat,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disease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diagnosis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through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intelligent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(Jason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API)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online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Medicine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Purchase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delivery of medicine to doorstep using Crowd-sourcing. Project was a success and highly spoken of by the dean of University of Engineering and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Technology.</w:t>
      </w:r>
    </w:p>
    <w:p w14:paraId="7BC3A0DD" w14:textId="77777777" w:rsidR="002B0102" w:rsidRDefault="002B0102">
      <w:pPr>
        <w:spacing w:line="252" w:lineRule="auto"/>
        <w:jc w:val="both"/>
        <w:sectPr w:rsidR="002B0102">
          <w:type w:val="continuous"/>
          <w:pgSz w:w="12240" w:h="15840"/>
          <w:pgMar w:top="920" w:right="1200" w:bottom="280" w:left="1320" w:header="720" w:footer="720" w:gutter="0"/>
          <w:cols w:space="720"/>
        </w:sectPr>
      </w:pPr>
    </w:p>
    <w:p w14:paraId="1AFF326D" w14:textId="77777777" w:rsidR="002B0102" w:rsidRDefault="00E8142F">
      <w:pPr>
        <w:pStyle w:val="Heading1"/>
        <w:spacing w:before="70"/>
        <w:ind w:left="120"/>
      </w:pPr>
      <w:r>
        <w:rPr>
          <w:color w:val="000008"/>
        </w:rPr>
        <w:lastRenderedPageBreak/>
        <w:t>PROFESSIONAL EXPERIENCE:</w:t>
      </w:r>
    </w:p>
    <w:p w14:paraId="4B3E480E" w14:textId="77777777" w:rsidR="002B0102" w:rsidRDefault="008E4843">
      <w:pPr>
        <w:pStyle w:val="BodyText"/>
        <w:spacing w:before="5"/>
        <w:rPr>
          <w:b/>
          <w:sz w:val="18"/>
        </w:rPr>
      </w:pPr>
      <w:r>
        <w:pict w14:anchorId="10928A87">
          <v:rect id="_x0000_s1026" style="position:absolute;margin-left:1in;margin-top:12.6pt;width:468pt;height:1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F5F0D5D" w14:textId="77777777" w:rsidR="002B0102" w:rsidRDefault="00E8142F">
      <w:pPr>
        <w:tabs>
          <w:tab w:val="left" w:pos="6934"/>
        </w:tabs>
        <w:spacing w:line="278" w:lineRule="auto"/>
        <w:ind w:left="120" w:right="240" w:hanging="15"/>
        <w:rPr>
          <w:rFonts w:ascii="Carlito" w:hAnsi="Carlito"/>
          <w:b/>
          <w:i/>
        </w:rPr>
      </w:pPr>
      <w:r>
        <w:rPr>
          <w:b/>
          <w:color w:val="000008"/>
        </w:rPr>
        <w:t>Medical</w:t>
      </w:r>
      <w:r>
        <w:rPr>
          <w:b/>
          <w:color w:val="000008"/>
          <w:spacing w:val="-2"/>
        </w:rPr>
        <w:t xml:space="preserve"> </w:t>
      </w:r>
      <w:r>
        <w:rPr>
          <w:b/>
          <w:color w:val="000008"/>
        </w:rPr>
        <w:t>Billing</w:t>
      </w:r>
      <w:r>
        <w:rPr>
          <w:b/>
          <w:color w:val="000008"/>
          <w:spacing w:val="-2"/>
        </w:rPr>
        <w:t xml:space="preserve"> </w:t>
      </w:r>
      <w:r>
        <w:rPr>
          <w:b/>
          <w:color w:val="000008"/>
        </w:rPr>
        <w:t>Associate</w:t>
      </w:r>
      <w:r>
        <w:rPr>
          <w:b/>
          <w:color w:val="000008"/>
        </w:rPr>
        <w:tab/>
      </w:r>
      <w:r>
        <w:rPr>
          <w:b/>
          <w:i/>
          <w:color w:val="000008"/>
        </w:rPr>
        <w:t xml:space="preserve">October 2019 – March </w:t>
      </w:r>
      <w:r>
        <w:rPr>
          <w:b/>
          <w:i/>
          <w:color w:val="000008"/>
          <w:spacing w:val="-4"/>
        </w:rPr>
        <w:t xml:space="preserve">2020 </w:t>
      </w:r>
      <w:proofErr w:type="spellStart"/>
      <w:r>
        <w:rPr>
          <w:b/>
          <w:i/>
        </w:rPr>
        <w:t>AlixaRx</w:t>
      </w:r>
      <w:proofErr w:type="spellEnd"/>
      <w:r>
        <w:rPr>
          <w:b/>
          <w:i/>
        </w:rPr>
        <w:t xml:space="preserve"> Long Term Care Pharmacy – Bridgeville</w:t>
      </w:r>
      <w:r>
        <w:rPr>
          <w:rFonts w:ascii="Carlito" w:hAnsi="Carlito"/>
          <w:b/>
          <w:i/>
        </w:rPr>
        <w:t>,</w:t>
      </w:r>
      <w:r>
        <w:rPr>
          <w:rFonts w:ascii="Carlito" w:hAnsi="Carlito"/>
          <w:b/>
          <w:i/>
          <w:spacing w:val="-2"/>
        </w:rPr>
        <w:t xml:space="preserve"> </w:t>
      </w:r>
      <w:r>
        <w:rPr>
          <w:rFonts w:ascii="Carlito" w:hAnsi="Carlito"/>
          <w:b/>
          <w:i/>
        </w:rPr>
        <w:t>PA</w:t>
      </w:r>
    </w:p>
    <w:p w14:paraId="6C907F2D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0"/>
        <w:ind w:hanging="361"/>
      </w:pPr>
      <w:r>
        <w:t>Reviews patient bills for accuracy and completeness; obtains missing</w:t>
      </w:r>
      <w:r>
        <w:rPr>
          <w:spacing w:val="-14"/>
        </w:rPr>
        <w:t xml:space="preserve"> </w:t>
      </w:r>
      <w:r>
        <w:t>information.</w:t>
      </w:r>
    </w:p>
    <w:p w14:paraId="7E6BCBBE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" w:line="256" w:lineRule="auto"/>
        <w:ind w:right="1127"/>
      </w:pPr>
      <w:r>
        <w:t>Knowledge of insurance company or proper party (patient) to be billed; identify and</w:t>
      </w:r>
      <w:r>
        <w:rPr>
          <w:spacing w:val="-27"/>
        </w:rPr>
        <w:t xml:space="preserve"> </w:t>
      </w:r>
      <w:r>
        <w:t>bill secondary or tertiary</w:t>
      </w:r>
      <w:r>
        <w:rPr>
          <w:spacing w:val="-9"/>
        </w:rPr>
        <w:t xml:space="preserve"> </w:t>
      </w:r>
      <w:r>
        <w:t>insurances</w:t>
      </w:r>
    </w:p>
    <w:p w14:paraId="08743588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/>
        <w:ind w:hanging="361"/>
      </w:pPr>
      <w:r>
        <w:t>Perform coding and billing tasks on a computerized health information technology (HIT)</w:t>
      </w:r>
      <w:r>
        <w:rPr>
          <w:spacing w:val="-24"/>
        </w:rPr>
        <w:t xml:space="preserve"> </w:t>
      </w:r>
      <w:r>
        <w:t>system.</w:t>
      </w:r>
    </w:p>
    <w:p w14:paraId="6D365F78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" w:line="259" w:lineRule="auto"/>
        <w:ind w:right="704"/>
      </w:pPr>
      <w:r>
        <w:t>Utilize a combination of electronic health record (EHR) and paper patient records to</w:t>
      </w:r>
      <w:r>
        <w:rPr>
          <w:spacing w:val="-35"/>
        </w:rPr>
        <w:t xml:space="preserve"> </w:t>
      </w:r>
      <w:r>
        <w:t>perform billing</w:t>
      </w:r>
      <w:r>
        <w:rPr>
          <w:spacing w:val="-1"/>
        </w:rPr>
        <w:t xml:space="preserve"> </w:t>
      </w:r>
      <w:r>
        <w:t>duties.</w:t>
      </w:r>
    </w:p>
    <w:p w14:paraId="59F98038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67" w:lineRule="exact"/>
        <w:ind w:hanging="361"/>
      </w:pPr>
      <w:r>
        <w:t>Process claims as they are paid and credit accounts</w:t>
      </w:r>
      <w:r>
        <w:rPr>
          <w:spacing w:val="-9"/>
        </w:rPr>
        <w:t xml:space="preserve"> </w:t>
      </w:r>
      <w:r>
        <w:t>accordingly.</w:t>
      </w:r>
    </w:p>
    <w:p w14:paraId="53B8C779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"/>
        <w:ind w:hanging="361"/>
      </w:pPr>
      <w:r>
        <w:t>Review insurance payments for accuracy and compliance with contract</w:t>
      </w:r>
      <w:r>
        <w:rPr>
          <w:spacing w:val="-6"/>
        </w:rPr>
        <w:t xml:space="preserve"> </w:t>
      </w:r>
      <w:r>
        <w:t>discounts.</w:t>
      </w:r>
    </w:p>
    <w:p w14:paraId="72C952B5" w14:textId="77777777" w:rsidR="002B0102" w:rsidRDefault="00E8142F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19" w:line="256" w:lineRule="auto"/>
        <w:ind w:right="1031"/>
      </w:pPr>
      <w:r>
        <w:tab/>
        <w:t>Review denials or partially paid claims and work with the involved parties to resolve</w:t>
      </w:r>
      <w:r>
        <w:rPr>
          <w:spacing w:val="-35"/>
        </w:rPr>
        <w:t xml:space="preserve"> </w:t>
      </w:r>
      <w:r>
        <w:t>the discrepancy.</w:t>
      </w:r>
    </w:p>
    <w:p w14:paraId="3076DD38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56" w:lineRule="auto"/>
        <w:ind w:right="400"/>
      </w:pPr>
      <w:r>
        <w:t>Manage assigned accounts ensuring outstanding/pending claims are paid in a timely manner</w:t>
      </w:r>
      <w:r>
        <w:rPr>
          <w:spacing w:val="-28"/>
        </w:rPr>
        <w:t xml:space="preserve"> </w:t>
      </w:r>
      <w:r>
        <w:t>and contact appropriate parties to collect</w:t>
      </w:r>
      <w:r>
        <w:rPr>
          <w:spacing w:val="-2"/>
        </w:rPr>
        <w:t xml:space="preserve"> </w:t>
      </w:r>
      <w:r>
        <w:t>payment.</w:t>
      </w:r>
    </w:p>
    <w:p w14:paraId="5B1183BC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59" w:lineRule="auto"/>
        <w:ind w:right="751"/>
      </w:pPr>
      <w:r>
        <w:t>Communicate with health care providers, patients, insurance claim representatives and other parties to clarify billing issues and facilitate timely</w:t>
      </w:r>
      <w:r>
        <w:rPr>
          <w:spacing w:val="-13"/>
        </w:rPr>
        <w:t xml:space="preserve"> </w:t>
      </w:r>
      <w:r>
        <w:t>payment.</w:t>
      </w:r>
    </w:p>
    <w:p w14:paraId="49F7ADB2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59" w:lineRule="auto"/>
        <w:ind w:right="838"/>
      </w:pPr>
      <w:r>
        <w:t>Consult supervisor, team members and appropriate resources to solve billing and</w:t>
      </w:r>
      <w:r>
        <w:rPr>
          <w:spacing w:val="-24"/>
        </w:rPr>
        <w:t xml:space="preserve"> </w:t>
      </w:r>
      <w:r>
        <w:t>collection questions and</w:t>
      </w:r>
      <w:r>
        <w:rPr>
          <w:spacing w:val="-4"/>
        </w:rPr>
        <w:t xml:space="preserve"> </w:t>
      </w:r>
      <w:r>
        <w:t>issues.</w:t>
      </w:r>
    </w:p>
    <w:p w14:paraId="3DCF5CCE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59" w:lineRule="auto"/>
        <w:ind w:right="497"/>
      </w:pPr>
      <w:r>
        <w:t>Maintain work operations and quality by following standards, policies and procedures;</w:t>
      </w:r>
      <w:r>
        <w:rPr>
          <w:spacing w:val="-31"/>
        </w:rPr>
        <w:t xml:space="preserve"> </w:t>
      </w:r>
      <w:r>
        <w:t>escalate compliance issues to</w:t>
      </w:r>
      <w:r>
        <w:rPr>
          <w:spacing w:val="-6"/>
        </w:rPr>
        <w:t xml:space="preserve"> </w:t>
      </w:r>
      <w:r>
        <w:t>supervisor.</w:t>
      </w:r>
    </w:p>
    <w:p w14:paraId="57282E31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69" w:lineRule="exact"/>
        <w:ind w:hanging="361"/>
      </w:pPr>
      <w:r>
        <w:t>Prepare reports and forms as directed and in accordance with established</w:t>
      </w:r>
      <w:r>
        <w:rPr>
          <w:spacing w:val="-16"/>
        </w:rPr>
        <w:t xml:space="preserve"> </w:t>
      </w:r>
      <w:r>
        <w:t>policies.</w:t>
      </w:r>
    </w:p>
    <w:p w14:paraId="3B80E219" w14:textId="77777777" w:rsidR="002B0102" w:rsidRDefault="00E8142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" w:line="256" w:lineRule="auto"/>
        <w:ind w:right="427"/>
      </w:pPr>
      <w:r>
        <w:t>Perform a variety of administrative duties including but not limited to answering phones; faxing and filing of confidential documents; and basic Internet and email</w:t>
      </w:r>
      <w:r>
        <w:rPr>
          <w:spacing w:val="-5"/>
        </w:rPr>
        <w:t xml:space="preserve"> </w:t>
      </w:r>
      <w:r>
        <w:t>utilization.</w:t>
      </w:r>
    </w:p>
    <w:p w14:paraId="5A6E99D2" w14:textId="77777777" w:rsidR="002B0102" w:rsidRDefault="00E8142F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3"/>
        <w:ind w:left="895" w:hanging="416"/>
      </w:pPr>
      <w:r>
        <w:t>Function as contributing team member while meeting deadlines and productivity</w:t>
      </w:r>
      <w:r>
        <w:rPr>
          <w:spacing w:val="-20"/>
        </w:rPr>
        <w:t xml:space="preserve"> </w:t>
      </w:r>
      <w:r>
        <w:t>standards.</w:t>
      </w:r>
    </w:p>
    <w:p w14:paraId="600FE4BB" w14:textId="77777777" w:rsidR="002B0102" w:rsidRDefault="00E8142F">
      <w:pPr>
        <w:tabs>
          <w:tab w:val="left" w:pos="6517"/>
        </w:tabs>
        <w:spacing w:before="181" w:line="280" w:lineRule="auto"/>
        <w:ind w:left="106" w:right="231"/>
        <w:rPr>
          <w:b/>
          <w:i/>
        </w:rPr>
      </w:pPr>
      <w:r>
        <w:rPr>
          <w:b/>
          <w:color w:val="000008"/>
        </w:rPr>
        <w:t>IT</w:t>
      </w:r>
      <w:r>
        <w:rPr>
          <w:b/>
          <w:color w:val="000008"/>
          <w:spacing w:val="-3"/>
        </w:rPr>
        <w:t xml:space="preserve"> </w:t>
      </w:r>
      <w:r>
        <w:rPr>
          <w:b/>
          <w:color w:val="000008"/>
        </w:rPr>
        <w:t>Support Specialist</w:t>
      </w:r>
      <w:r>
        <w:rPr>
          <w:b/>
          <w:color w:val="000008"/>
        </w:rPr>
        <w:tab/>
      </w:r>
      <w:r>
        <w:rPr>
          <w:b/>
          <w:i/>
          <w:color w:val="000008"/>
        </w:rPr>
        <w:t>September 2018-September 2019 Café Squad Company,</w:t>
      </w:r>
      <w:r>
        <w:rPr>
          <w:b/>
          <w:i/>
          <w:color w:val="000008"/>
          <w:spacing w:val="-1"/>
        </w:rPr>
        <w:t xml:space="preserve"> </w:t>
      </w:r>
      <w:r>
        <w:rPr>
          <w:b/>
          <w:i/>
          <w:color w:val="000008"/>
        </w:rPr>
        <w:t>Pakistan</w:t>
      </w:r>
    </w:p>
    <w:p w14:paraId="5CC6B2CC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0" w:line="249" w:lineRule="exact"/>
        <w:rPr>
          <w:rFonts w:ascii="Arial" w:hAnsi="Arial"/>
        </w:rPr>
      </w:pPr>
      <w:r>
        <w:t>Coordinate IT services for</w:t>
      </w:r>
      <w:r>
        <w:rPr>
          <w:spacing w:val="-5"/>
        </w:rPr>
        <w:t xml:space="preserve"> </w:t>
      </w:r>
      <w:r>
        <w:t>employees</w:t>
      </w:r>
    </w:p>
    <w:p w14:paraId="4DC62648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rFonts w:ascii="Arial" w:hAnsi="Arial"/>
        </w:rPr>
      </w:pPr>
      <w:r>
        <w:t>Installation, operation, and maintenance of computer</w:t>
      </w:r>
      <w:r>
        <w:rPr>
          <w:spacing w:val="-6"/>
        </w:rPr>
        <w:t xml:space="preserve"> </w:t>
      </w:r>
      <w:r>
        <w:t>systems</w:t>
      </w:r>
    </w:p>
    <w:p w14:paraId="45B780C2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rFonts w:ascii="Arial" w:hAnsi="Arial"/>
        </w:rPr>
      </w:pPr>
      <w:r>
        <w:t>Provide end user support for both hardware and software</w:t>
      </w:r>
      <w:r>
        <w:rPr>
          <w:spacing w:val="-7"/>
        </w:rPr>
        <w:t xml:space="preserve"> </w:t>
      </w:r>
      <w:r>
        <w:t>problems</w:t>
      </w:r>
    </w:p>
    <w:p w14:paraId="2BD35BD5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rFonts w:ascii="Arial" w:hAnsi="Arial"/>
        </w:rPr>
      </w:pPr>
      <w:r>
        <w:t>IP Camera installation &amp;</w:t>
      </w:r>
      <w:r>
        <w:rPr>
          <w:spacing w:val="-6"/>
        </w:rPr>
        <w:t xml:space="preserve"> </w:t>
      </w:r>
      <w:r>
        <w:t>management</w:t>
      </w:r>
    </w:p>
    <w:p w14:paraId="6676CD8C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line="249" w:lineRule="auto"/>
        <w:ind w:right="214"/>
        <w:rPr>
          <w:rFonts w:ascii="Arial" w:hAnsi="Arial"/>
          <w:color w:val="000008"/>
        </w:rPr>
      </w:pPr>
      <w:r>
        <w:rPr>
          <w:color w:val="000008"/>
        </w:rPr>
        <w:t>Provide technical support for networks peripherals, computers / laptop hardware and software (PC/MAC)</w:t>
      </w:r>
    </w:p>
    <w:p w14:paraId="76B86586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8"/>
        <w:rPr>
          <w:rFonts w:ascii="Arial" w:hAnsi="Arial"/>
          <w:color w:val="000008"/>
        </w:rPr>
      </w:pPr>
      <w:r>
        <w:rPr>
          <w:color w:val="000008"/>
        </w:rPr>
        <w:t>Preparing and providing training to personnel on pertinent IT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topics</w:t>
      </w:r>
    </w:p>
    <w:p w14:paraId="1B1BB493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rFonts w:ascii="Arial" w:hAnsi="Arial"/>
          <w:color w:val="000008"/>
        </w:rPr>
      </w:pPr>
      <w:r>
        <w:rPr>
          <w:color w:val="000008"/>
        </w:rPr>
        <w:t>Review system metrics and help identify potential system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degradation</w:t>
      </w:r>
    </w:p>
    <w:p w14:paraId="10EB3EA7" w14:textId="77777777" w:rsidR="002B0102" w:rsidRDefault="00E8142F">
      <w:pPr>
        <w:tabs>
          <w:tab w:val="left" w:pos="7170"/>
        </w:tabs>
        <w:spacing w:before="20"/>
        <w:ind w:left="106"/>
        <w:rPr>
          <w:b/>
          <w:i/>
        </w:rPr>
      </w:pPr>
      <w:r>
        <w:rPr>
          <w:b/>
          <w:color w:val="000008"/>
        </w:rPr>
        <w:t>Manager</w:t>
      </w:r>
      <w:r>
        <w:rPr>
          <w:b/>
          <w:color w:val="000008"/>
        </w:rPr>
        <w:tab/>
      </w:r>
      <w:r>
        <w:rPr>
          <w:b/>
          <w:i/>
          <w:color w:val="000008"/>
        </w:rPr>
        <w:t>March 2018-August</w:t>
      </w:r>
      <w:r>
        <w:rPr>
          <w:b/>
          <w:i/>
          <w:color w:val="000008"/>
          <w:spacing w:val="-3"/>
        </w:rPr>
        <w:t xml:space="preserve"> </w:t>
      </w:r>
      <w:r>
        <w:rPr>
          <w:b/>
          <w:i/>
          <w:color w:val="000008"/>
        </w:rPr>
        <w:t>2018</w:t>
      </w:r>
    </w:p>
    <w:p w14:paraId="2BCF3894" w14:textId="77777777" w:rsidR="002B0102" w:rsidRDefault="00E8142F">
      <w:pPr>
        <w:spacing w:before="40"/>
        <w:ind w:left="106"/>
        <w:rPr>
          <w:b/>
          <w:i/>
        </w:rPr>
      </w:pPr>
      <w:proofErr w:type="spellStart"/>
      <w:r>
        <w:rPr>
          <w:b/>
          <w:i/>
          <w:color w:val="000008"/>
        </w:rPr>
        <w:t>Daiwal</w:t>
      </w:r>
      <w:proofErr w:type="spellEnd"/>
      <w:r>
        <w:rPr>
          <w:b/>
          <w:i/>
          <w:color w:val="000008"/>
        </w:rPr>
        <w:t xml:space="preserve"> Estates and Builders, </w:t>
      </w:r>
      <w:proofErr w:type="spellStart"/>
      <w:r>
        <w:rPr>
          <w:b/>
          <w:i/>
          <w:color w:val="000008"/>
        </w:rPr>
        <w:t>Bahria</w:t>
      </w:r>
      <w:proofErr w:type="spellEnd"/>
      <w:r>
        <w:rPr>
          <w:b/>
          <w:i/>
          <w:color w:val="000008"/>
        </w:rPr>
        <w:t xml:space="preserve"> Enclave, Islamabad, Pakistan</w:t>
      </w:r>
    </w:p>
    <w:p w14:paraId="47BA4A2D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42"/>
        <w:rPr>
          <w:rFonts w:ascii="Arial" w:hAnsi="Arial"/>
          <w:color w:val="000008"/>
        </w:rPr>
      </w:pPr>
      <w:r>
        <w:rPr>
          <w:color w:val="000008"/>
        </w:rPr>
        <w:t>Social media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marketing</w:t>
      </w:r>
    </w:p>
    <w:p w14:paraId="50BC73F8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rFonts w:ascii="Arial" w:hAnsi="Arial"/>
          <w:color w:val="000008"/>
        </w:rPr>
      </w:pPr>
      <w:r>
        <w:rPr>
          <w:color w:val="000008"/>
        </w:rPr>
        <w:t>Digital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advertisement</w:t>
      </w:r>
    </w:p>
    <w:p w14:paraId="68B9BFD7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7"/>
        <w:rPr>
          <w:rFonts w:ascii="Arial" w:hAnsi="Arial"/>
          <w:color w:val="000008"/>
        </w:rPr>
      </w:pPr>
      <w:r>
        <w:t>Installation, operation, and maintenance of computer</w:t>
      </w:r>
      <w:r>
        <w:rPr>
          <w:spacing w:val="-6"/>
        </w:rPr>
        <w:t xml:space="preserve"> </w:t>
      </w:r>
      <w:r>
        <w:t>systems</w:t>
      </w:r>
    </w:p>
    <w:p w14:paraId="390197A3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6"/>
        </w:tabs>
        <w:spacing w:line="252" w:lineRule="auto"/>
        <w:ind w:right="209"/>
        <w:jc w:val="both"/>
        <w:rPr>
          <w:rFonts w:ascii="Arial" w:hAnsi="Arial"/>
          <w:color w:val="000008"/>
        </w:rPr>
      </w:pPr>
      <w:r>
        <w:t>Recommending information technology strategies, policies, and procedures by evaluating organization outcomes; identifying problems; evaluating trends; anticipating</w:t>
      </w:r>
      <w:r>
        <w:rPr>
          <w:spacing w:val="-12"/>
        </w:rPr>
        <w:t xml:space="preserve"> </w:t>
      </w:r>
      <w:r>
        <w:t>requirements</w:t>
      </w:r>
    </w:p>
    <w:p w14:paraId="0D231DB6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6"/>
        </w:tabs>
        <w:spacing w:before="32" w:line="249" w:lineRule="auto"/>
        <w:ind w:right="210"/>
        <w:jc w:val="both"/>
        <w:rPr>
          <w:rFonts w:ascii="Arial" w:hAnsi="Arial"/>
          <w:color w:val="000008"/>
        </w:rPr>
      </w:pPr>
      <w:r>
        <w:t>Communicating job expectations; planning, monitoring, and appraising job results; coaching, counseling, and disciplining employees; initiating, coordinating, and enforcing systems, policies, and</w:t>
      </w:r>
      <w:r>
        <w:rPr>
          <w:spacing w:val="-1"/>
        </w:rPr>
        <w:t xml:space="preserve"> </w:t>
      </w:r>
      <w:r>
        <w:t>procedures.</w:t>
      </w:r>
    </w:p>
    <w:p w14:paraId="17378C43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6"/>
        </w:tabs>
        <w:spacing w:before="35" w:line="252" w:lineRule="auto"/>
        <w:ind w:right="214"/>
        <w:jc w:val="both"/>
        <w:rPr>
          <w:rFonts w:ascii="Arial" w:hAnsi="Arial"/>
          <w:color w:val="000008"/>
        </w:rPr>
      </w:pPr>
      <w:r>
        <w:t>Maintaining</w:t>
      </w:r>
      <w:r>
        <w:rPr>
          <w:spacing w:val="-11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recruiting,</w:t>
      </w:r>
      <w:r>
        <w:rPr>
          <w:spacing w:val="-10"/>
        </w:rPr>
        <w:t xml:space="preserve"> </w:t>
      </w:r>
      <w:r>
        <w:t>selecting,</w:t>
      </w:r>
      <w:r>
        <w:rPr>
          <w:spacing w:val="-11"/>
        </w:rPr>
        <w:t xml:space="preserve"> </w:t>
      </w:r>
      <w:r>
        <w:t>orienting,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employees;</w:t>
      </w:r>
      <w:r>
        <w:rPr>
          <w:spacing w:val="-10"/>
        </w:rPr>
        <w:t xml:space="preserve"> </w:t>
      </w:r>
      <w:r>
        <w:t>maintaining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and secure work environment; developing personal growth</w:t>
      </w:r>
      <w:r>
        <w:rPr>
          <w:spacing w:val="-6"/>
        </w:rPr>
        <w:t xml:space="preserve"> </w:t>
      </w:r>
      <w:r>
        <w:t>opportunities</w:t>
      </w:r>
    </w:p>
    <w:p w14:paraId="490CA235" w14:textId="77777777" w:rsidR="002B0102" w:rsidRDefault="002B0102">
      <w:pPr>
        <w:spacing w:line="252" w:lineRule="auto"/>
        <w:jc w:val="both"/>
        <w:rPr>
          <w:rFonts w:ascii="Arial" w:hAnsi="Arial"/>
        </w:rPr>
        <w:sectPr w:rsidR="002B0102">
          <w:pgSz w:w="12240" w:h="15840"/>
          <w:pgMar w:top="920" w:right="1200" w:bottom="280" w:left="1320" w:header="720" w:footer="720" w:gutter="0"/>
          <w:cols w:space="720"/>
        </w:sectPr>
      </w:pPr>
    </w:p>
    <w:p w14:paraId="04B7AA1E" w14:textId="77777777" w:rsidR="002B0102" w:rsidRDefault="00E8142F">
      <w:pPr>
        <w:tabs>
          <w:tab w:val="left" w:pos="7345"/>
        </w:tabs>
        <w:spacing w:before="70" w:line="259" w:lineRule="auto"/>
        <w:ind w:left="106" w:right="207" w:firstLine="14"/>
        <w:rPr>
          <w:b/>
          <w:i/>
        </w:rPr>
      </w:pPr>
      <w:r>
        <w:rPr>
          <w:b/>
          <w:color w:val="000008"/>
        </w:rPr>
        <w:lastRenderedPageBreak/>
        <w:t>Network</w:t>
      </w:r>
      <w:r>
        <w:rPr>
          <w:b/>
          <w:color w:val="000008"/>
          <w:spacing w:val="-1"/>
        </w:rPr>
        <w:t xml:space="preserve"> </w:t>
      </w:r>
      <w:r>
        <w:rPr>
          <w:b/>
          <w:color w:val="000008"/>
        </w:rPr>
        <w:t>Support-</w:t>
      </w:r>
      <w:r>
        <w:rPr>
          <w:b/>
          <w:color w:val="000008"/>
          <w:spacing w:val="-3"/>
        </w:rPr>
        <w:t xml:space="preserve"> </w:t>
      </w:r>
      <w:r>
        <w:rPr>
          <w:b/>
          <w:color w:val="000008"/>
        </w:rPr>
        <w:t>Internship</w:t>
      </w:r>
      <w:r>
        <w:rPr>
          <w:b/>
          <w:color w:val="000008"/>
        </w:rPr>
        <w:tab/>
      </w:r>
      <w:r>
        <w:rPr>
          <w:b/>
          <w:i/>
          <w:color w:val="000008"/>
        </w:rPr>
        <w:t xml:space="preserve">June 2017-August </w:t>
      </w:r>
      <w:r>
        <w:rPr>
          <w:b/>
          <w:i/>
          <w:color w:val="000008"/>
          <w:spacing w:val="-5"/>
        </w:rPr>
        <w:t xml:space="preserve">2017 </w:t>
      </w:r>
      <w:r>
        <w:rPr>
          <w:b/>
          <w:i/>
          <w:color w:val="000008"/>
        </w:rPr>
        <w:t>APTECH, Pakistan</w:t>
      </w:r>
    </w:p>
    <w:p w14:paraId="1505F2BB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9"/>
        <w:rPr>
          <w:rFonts w:ascii="Arial" w:hAnsi="Arial"/>
        </w:rPr>
      </w:pPr>
      <w:r>
        <w:t>Worked closely with senior network support</w:t>
      </w:r>
      <w:r>
        <w:rPr>
          <w:spacing w:val="-6"/>
        </w:rPr>
        <w:t xml:space="preserve"> </w:t>
      </w:r>
      <w:r>
        <w:t>specialist</w:t>
      </w:r>
    </w:p>
    <w:p w14:paraId="203D9B65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rFonts w:ascii="Arial" w:hAnsi="Arial"/>
        </w:rPr>
      </w:pPr>
      <w:r>
        <w:t>Assisted in network support, installation configuration, and trouble</w:t>
      </w:r>
      <w:r>
        <w:rPr>
          <w:spacing w:val="-13"/>
        </w:rPr>
        <w:t xml:space="preserve"> </w:t>
      </w:r>
      <w:r>
        <w:t>shooting</w:t>
      </w:r>
    </w:p>
    <w:p w14:paraId="767F32A7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rFonts w:ascii="Arial" w:hAnsi="Arial"/>
        </w:rPr>
      </w:pPr>
      <w:r>
        <w:t>Monitor backup</w:t>
      </w:r>
      <w:r>
        <w:rPr>
          <w:spacing w:val="-1"/>
        </w:rPr>
        <w:t xml:space="preserve"> </w:t>
      </w:r>
      <w:r>
        <w:t>systems</w:t>
      </w:r>
    </w:p>
    <w:p w14:paraId="08C71D05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rFonts w:ascii="Arial" w:hAnsi="Arial"/>
        </w:rPr>
      </w:pPr>
      <w:r>
        <w:t>Help with upgrading network</w:t>
      </w:r>
      <w:r>
        <w:rPr>
          <w:spacing w:val="-4"/>
        </w:rPr>
        <w:t xml:space="preserve"> </w:t>
      </w:r>
      <w:r>
        <w:t>equipment.</w:t>
      </w:r>
    </w:p>
    <w:p w14:paraId="59B0EF1B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rFonts w:ascii="Arial" w:hAnsi="Arial"/>
        </w:rPr>
      </w:pPr>
      <w:r>
        <w:t>Help with upgrading</w:t>
      </w:r>
      <w:r>
        <w:rPr>
          <w:spacing w:val="-1"/>
        </w:rPr>
        <w:t xml:space="preserve"> </w:t>
      </w:r>
      <w:r>
        <w:t>workstations</w:t>
      </w:r>
    </w:p>
    <w:p w14:paraId="73D1B1AD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20"/>
        <w:rPr>
          <w:rFonts w:ascii="Arial" w:hAnsi="Arial"/>
        </w:rPr>
      </w:pPr>
      <w:r>
        <w:t>Assist in organization and maintaining IT</w:t>
      </w:r>
      <w:r>
        <w:rPr>
          <w:spacing w:val="-5"/>
        </w:rPr>
        <w:t xml:space="preserve"> </w:t>
      </w:r>
      <w:r>
        <w:t>resources</w:t>
      </w:r>
    </w:p>
    <w:p w14:paraId="4E9A3601" w14:textId="77777777" w:rsidR="002B0102" w:rsidRDefault="00E8142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rFonts w:ascii="Arial" w:hAnsi="Arial"/>
        </w:rPr>
      </w:pPr>
      <w:r>
        <w:t>Provide technical support related to Mac/Window</w:t>
      </w:r>
      <w:r>
        <w:rPr>
          <w:spacing w:val="-5"/>
        </w:rPr>
        <w:t xml:space="preserve"> </w:t>
      </w:r>
      <w:r>
        <w:t>equipment</w:t>
      </w:r>
    </w:p>
    <w:p w14:paraId="0D169D75" w14:textId="77777777" w:rsidR="002B0102" w:rsidRDefault="002B0102">
      <w:pPr>
        <w:pStyle w:val="BodyText"/>
        <w:rPr>
          <w:sz w:val="24"/>
        </w:rPr>
      </w:pPr>
    </w:p>
    <w:p w14:paraId="37A343DB" w14:textId="77777777" w:rsidR="002B0102" w:rsidRDefault="002B0102">
      <w:pPr>
        <w:pStyle w:val="BodyText"/>
        <w:rPr>
          <w:sz w:val="24"/>
        </w:rPr>
      </w:pPr>
    </w:p>
    <w:p w14:paraId="0D6F04CC" w14:textId="77777777" w:rsidR="002B0102" w:rsidRDefault="002B0102">
      <w:pPr>
        <w:pStyle w:val="BodyText"/>
        <w:rPr>
          <w:sz w:val="24"/>
        </w:rPr>
      </w:pPr>
    </w:p>
    <w:p w14:paraId="7717D096" w14:textId="77777777" w:rsidR="002B0102" w:rsidRDefault="002B0102">
      <w:pPr>
        <w:pStyle w:val="BodyText"/>
        <w:rPr>
          <w:sz w:val="24"/>
        </w:rPr>
      </w:pPr>
    </w:p>
    <w:p w14:paraId="67A9F975" w14:textId="77777777" w:rsidR="002B0102" w:rsidRDefault="002B0102">
      <w:pPr>
        <w:pStyle w:val="BodyText"/>
        <w:rPr>
          <w:sz w:val="24"/>
        </w:rPr>
      </w:pPr>
    </w:p>
    <w:p w14:paraId="7ED3FE27" w14:textId="77777777" w:rsidR="002B0102" w:rsidRDefault="002B0102">
      <w:pPr>
        <w:pStyle w:val="BodyText"/>
        <w:rPr>
          <w:sz w:val="24"/>
        </w:rPr>
      </w:pPr>
    </w:p>
    <w:p w14:paraId="25CA19A7" w14:textId="77777777" w:rsidR="002B0102" w:rsidRDefault="002B0102">
      <w:pPr>
        <w:pStyle w:val="BodyText"/>
        <w:rPr>
          <w:sz w:val="24"/>
        </w:rPr>
      </w:pPr>
    </w:p>
    <w:p w14:paraId="5546DC55" w14:textId="77777777" w:rsidR="002B0102" w:rsidRDefault="002B0102">
      <w:pPr>
        <w:pStyle w:val="BodyText"/>
        <w:rPr>
          <w:sz w:val="24"/>
        </w:rPr>
      </w:pPr>
    </w:p>
    <w:p w14:paraId="1A7F795B" w14:textId="77777777" w:rsidR="002B0102" w:rsidRDefault="002B0102">
      <w:pPr>
        <w:pStyle w:val="BodyText"/>
        <w:rPr>
          <w:sz w:val="24"/>
        </w:rPr>
      </w:pPr>
    </w:p>
    <w:p w14:paraId="275F4EAF" w14:textId="77777777" w:rsidR="002B0102" w:rsidRDefault="002B0102">
      <w:pPr>
        <w:pStyle w:val="BodyText"/>
        <w:rPr>
          <w:sz w:val="24"/>
        </w:rPr>
      </w:pPr>
    </w:p>
    <w:p w14:paraId="0E5A5303" w14:textId="77777777" w:rsidR="002B0102" w:rsidRDefault="002B0102">
      <w:pPr>
        <w:pStyle w:val="BodyText"/>
        <w:rPr>
          <w:sz w:val="24"/>
        </w:rPr>
      </w:pPr>
    </w:p>
    <w:p w14:paraId="3A2F5FD9" w14:textId="77777777" w:rsidR="002B0102" w:rsidRDefault="002B0102">
      <w:pPr>
        <w:pStyle w:val="BodyText"/>
        <w:rPr>
          <w:sz w:val="24"/>
        </w:rPr>
      </w:pPr>
    </w:p>
    <w:p w14:paraId="467CE5CB" w14:textId="77777777" w:rsidR="002B0102" w:rsidRDefault="002B0102">
      <w:pPr>
        <w:pStyle w:val="BodyText"/>
        <w:rPr>
          <w:sz w:val="24"/>
        </w:rPr>
      </w:pPr>
    </w:p>
    <w:p w14:paraId="40886E0B" w14:textId="77777777" w:rsidR="002B0102" w:rsidRDefault="002B0102">
      <w:pPr>
        <w:pStyle w:val="BodyText"/>
        <w:rPr>
          <w:sz w:val="24"/>
        </w:rPr>
      </w:pPr>
    </w:p>
    <w:p w14:paraId="4CF278E8" w14:textId="77777777" w:rsidR="002B0102" w:rsidRDefault="002B0102">
      <w:pPr>
        <w:pStyle w:val="BodyText"/>
        <w:rPr>
          <w:sz w:val="24"/>
        </w:rPr>
      </w:pPr>
    </w:p>
    <w:p w14:paraId="0D153F1D" w14:textId="77777777" w:rsidR="002B0102" w:rsidRDefault="002B0102">
      <w:pPr>
        <w:pStyle w:val="BodyText"/>
        <w:rPr>
          <w:sz w:val="24"/>
        </w:rPr>
      </w:pPr>
    </w:p>
    <w:p w14:paraId="0323056B" w14:textId="77777777" w:rsidR="002B0102" w:rsidRDefault="002B0102">
      <w:pPr>
        <w:pStyle w:val="BodyText"/>
        <w:rPr>
          <w:sz w:val="24"/>
        </w:rPr>
      </w:pPr>
    </w:p>
    <w:p w14:paraId="71939117" w14:textId="77777777" w:rsidR="002B0102" w:rsidRDefault="002B0102">
      <w:pPr>
        <w:pStyle w:val="BodyText"/>
        <w:rPr>
          <w:sz w:val="24"/>
        </w:rPr>
      </w:pPr>
    </w:p>
    <w:p w14:paraId="45321A8A" w14:textId="77777777" w:rsidR="002B0102" w:rsidRDefault="002B0102">
      <w:pPr>
        <w:pStyle w:val="BodyText"/>
        <w:rPr>
          <w:sz w:val="24"/>
        </w:rPr>
      </w:pPr>
    </w:p>
    <w:p w14:paraId="2E31025D" w14:textId="77777777" w:rsidR="002B0102" w:rsidRDefault="002B0102">
      <w:pPr>
        <w:pStyle w:val="BodyText"/>
        <w:rPr>
          <w:sz w:val="24"/>
        </w:rPr>
      </w:pPr>
    </w:p>
    <w:p w14:paraId="293488A5" w14:textId="77777777" w:rsidR="002B0102" w:rsidRDefault="002B0102">
      <w:pPr>
        <w:pStyle w:val="BodyText"/>
        <w:rPr>
          <w:sz w:val="24"/>
        </w:rPr>
      </w:pPr>
    </w:p>
    <w:p w14:paraId="5F6AFA21" w14:textId="77777777" w:rsidR="002B0102" w:rsidRDefault="002B0102">
      <w:pPr>
        <w:pStyle w:val="BodyText"/>
        <w:rPr>
          <w:sz w:val="24"/>
        </w:rPr>
      </w:pPr>
    </w:p>
    <w:p w14:paraId="260ABC2D" w14:textId="77777777" w:rsidR="002B0102" w:rsidRDefault="002B0102">
      <w:pPr>
        <w:pStyle w:val="BodyText"/>
        <w:rPr>
          <w:sz w:val="24"/>
        </w:rPr>
      </w:pPr>
    </w:p>
    <w:p w14:paraId="04E1CB50" w14:textId="77777777" w:rsidR="002B0102" w:rsidRDefault="002B0102">
      <w:pPr>
        <w:pStyle w:val="BodyText"/>
        <w:rPr>
          <w:sz w:val="24"/>
        </w:rPr>
      </w:pPr>
    </w:p>
    <w:p w14:paraId="6541820B" w14:textId="77777777" w:rsidR="002B0102" w:rsidRDefault="002B0102">
      <w:pPr>
        <w:pStyle w:val="BodyText"/>
        <w:rPr>
          <w:sz w:val="24"/>
        </w:rPr>
      </w:pPr>
    </w:p>
    <w:p w14:paraId="1D26D2DD" w14:textId="77777777" w:rsidR="002B0102" w:rsidRDefault="002B0102">
      <w:pPr>
        <w:pStyle w:val="BodyText"/>
        <w:rPr>
          <w:sz w:val="24"/>
        </w:rPr>
      </w:pPr>
    </w:p>
    <w:p w14:paraId="75742D37" w14:textId="77777777" w:rsidR="002B0102" w:rsidRDefault="002B0102">
      <w:pPr>
        <w:pStyle w:val="BodyText"/>
        <w:rPr>
          <w:sz w:val="24"/>
        </w:rPr>
      </w:pPr>
    </w:p>
    <w:p w14:paraId="04F79B62" w14:textId="77777777" w:rsidR="002B0102" w:rsidRDefault="002B0102">
      <w:pPr>
        <w:pStyle w:val="BodyText"/>
        <w:rPr>
          <w:sz w:val="24"/>
        </w:rPr>
      </w:pPr>
    </w:p>
    <w:p w14:paraId="2A10B095" w14:textId="77777777" w:rsidR="002B0102" w:rsidRDefault="002B0102">
      <w:pPr>
        <w:pStyle w:val="BodyText"/>
        <w:rPr>
          <w:sz w:val="24"/>
        </w:rPr>
      </w:pPr>
    </w:p>
    <w:p w14:paraId="5D52FD86" w14:textId="77777777" w:rsidR="002B0102" w:rsidRDefault="002B0102">
      <w:pPr>
        <w:pStyle w:val="BodyText"/>
        <w:rPr>
          <w:sz w:val="24"/>
        </w:rPr>
      </w:pPr>
    </w:p>
    <w:p w14:paraId="53D4DCC3" w14:textId="77777777" w:rsidR="002B0102" w:rsidRDefault="002B0102">
      <w:pPr>
        <w:pStyle w:val="BodyText"/>
        <w:rPr>
          <w:sz w:val="24"/>
        </w:rPr>
      </w:pPr>
    </w:p>
    <w:p w14:paraId="282611F0" w14:textId="77777777" w:rsidR="002B0102" w:rsidRDefault="002B0102">
      <w:pPr>
        <w:pStyle w:val="BodyText"/>
        <w:rPr>
          <w:sz w:val="24"/>
        </w:rPr>
      </w:pPr>
    </w:p>
    <w:p w14:paraId="578AE9A5" w14:textId="77777777" w:rsidR="002B0102" w:rsidRDefault="002B0102">
      <w:pPr>
        <w:pStyle w:val="BodyText"/>
        <w:rPr>
          <w:sz w:val="24"/>
        </w:rPr>
      </w:pPr>
    </w:p>
    <w:p w14:paraId="07324765" w14:textId="77777777" w:rsidR="002B0102" w:rsidRDefault="002B0102">
      <w:pPr>
        <w:pStyle w:val="BodyText"/>
        <w:rPr>
          <w:sz w:val="24"/>
        </w:rPr>
      </w:pPr>
    </w:p>
    <w:p w14:paraId="2EE9A91C" w14:textId="77777777" w:rsidR="002B0102" w:rsidRDefault="002B0102">
      <w:pPr>
        <w:pStyle w:val="BodyText"/>
        <w:rPr>
          <w:sz w:val="24"/>
        </w:rPr>
      </w:pPr>
    </w:p>
    <w:p w14:paraId="55097295" w14:textId="77777777" w:rsidR="002B0102" w:rsidRDefault="002B0102">
      <w:pPr>
        <w:pStyle w:val="BodyText"/>
        <w:rPr>
          <w:sz w:val="24"/>
        </w:rPr>
      </w:pPr>
    </w:p>
    <w:p w14:paraId="667DAF0B" w14:textId="77777777" w:rsidR="002B0102" w:rsidRDefault="002B0102">
      <w:pPr>
        <w:pStyle w:val="BodyText"/>
        <w:rPr>
          <w:sz w:val="24"/>
        </w:rPr>
      </w:pPr>
    </w:p>
    <w:p w14:paraId="7EB12EEE" w14:textId="77777777" w:rsidR="002B0102" w:rsidRDefault="002B0102">
      <w:pPr>
        <w:pStyle w:val="BodyText"/>
        <w:rPr>
          <w:sz w:val="24"/>
        </w:rPr>
      </w:pPr>
    </w:p>
    <w:p w14:paraId="6E625CEA" w14:textId="77777777" w:rsidR="002B0102" w:rsidRDefault="002B0102">
      <w:pPr>
        <w:pStyle w:val="BodyText"/>
        <w:rPr>
          <w:sz w:val="24"/>
        </w:rPr>
      </w:pPr>
    </w:p>
    <w:p w14:paraId="4E9371F8" w14:textId="77777777" w:rsidR="002B0102" w:rsidRDefault="002B0102">
      <w:pPr>
        <w:pStyle w:val="BodyText"/>
        <w:rPr>
          <w:sz w:val="24"/>
        </w:rPr>
      </w:pPr>
    </w:p>
    <w:p w14:paraId="098825C4" w14:textId="77777777" w:rsidR="002B0102" w:rsidRDefault="002B0102">
      <w:pPr>
        <w:pStyle w:val="BodyText"/>
        <w:rPr>
          <w:sz w:val="24"/>
        </w:rPr>
      </w:pPr>
    </w:p>
    <w:p w14:paraId="471D8E8B" w14:textId="77777777" w:rsidR="002B0102" w:rsidRDefault="002B0102">
      <w:pPr>
        <w:pStyle w:val="BodyText"/>
        <w:spacing w:before="4"/>
        <w:rPr>
          <w:sz w:val="30"/>
        </w:rPr>
      </w:pPr>
    </w:p>
    <w:p w14:paraId="53F24921" w14:textId="77777777" w:rsidR="002B0102" w:rsidRDefault="00E8142F">
      <w:pPr>
        <w:pStyle w:val="BodyText"/>
        <w:ind w:left="3198" w:right="3286"/>
        <w:jc w:val="center"/>
      </w:pPr>
      <w:r>
        <w:t>References Available Upon Request</w:t>
      </w:r>
    </w:p>
    <w:sectPr w:rsidR="002B0102">
      <w:pgSz w:w="12240" w:h="15840"/>
      <w:pgMar w:top="92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03BF3"/>
    <w:multiLevelType w:val="hybridMultilevel"/>
    <w:tmpl w:val="2976FD84"/>
    <w:lvl w:ilvl="0" w:tplc="42E47BE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BA643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F814B64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FDE43D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9516FA0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68DEA97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39AAB63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50868F5A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187A749A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9B1EAC"/>
    <w:multiLevelType w:val="hybridMultilevel"/>
    <w:tmpl w:val="D9A4F866"/>
    <w:lvl w:ilvl="0" w:tplc="1804ADBC">
      <w:numFmt w:val="bullet"/>
      <w:lvlText w:val="•"/>
      <w:lvlJc w:val="left"/>
      <w:pPr>
        <w:ind w:left="826" w:hanging="360"/>
      </w:pPr>
      <w:rPr>
        <w:rFonts w:hint="default"/>
        <w:w w:val="100"/>
        <w:lang w:val="en-US" w:eastAsia="en-US" w:bidi="ar-SA"/>
      </w:rPr>
    </w:lvl>
    <w:lvl w:ilvl="1" w:tplc="A9FCB9A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E9C0FA4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4B7EAFC2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4" w:tplc="37EEF938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5" w:tplc="624C89B0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6" w:tplc="C464E61C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7" w:tplc="5B7065A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8" w:tplc="01C8B1EC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102"/>
    <w:rsid w:val="000D3054"/>
    <w:rsid w:val="000D739F"/>
    <w:rsid w:val="002B0102"/>
    <w:rsid w:val="00594EC8"/>
    <w:rsid w:val="006A3434"/>
    <w:rsid w:val="007C0E32"/>
    <w:rsid w:val="008E4843"/>
    <w:rsid w:val="009968B3"/>
    <w:rsid w:val="00AF4109"/>
    <w:rsid w:val="00BD07DF"/>
    <w:rsid w:val="00CD21A4"/>
    <w:rsid w:val="00D9496B"/>
    <w:rsid w:val="00E8142F"/>
    <w:rsid w:val="00F65E04"/>
    <w:rsid w:val="00F8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7C11C6"/>
  <w15:docId w15:val="{2BB62A3D-0F0D-411C-8347-FBF877DD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mzajaved9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Waheed</dc:creator>
  <cp:lastModifiedBy>HAMZA</cp:lastModifiedBy>
  <cp:revision>10</cp:revision>
  <dcterms:created xsi:type="dcterms:W3CDTF">2020-03-13T15:28:00Z</dcterms:created>
  <dcterms:modified xsi:type="dcterms:W3CDTF">2020-03-15T16:35:00Z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2020-03-13T00:00:00Z</vt:filetime>
  </property>
</Properties>
</file>