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15" w:rsidRPr="00CC5916" w:rsidRDefault="00ED1C15" w:rsidP="00ED1C15">
      <w:pPr>
        <w:jc w:val="center"/>
        <w:rPr>
          <w:bCs/>
          <w:color w:val="2E74B5" w:themeColor="accent1" w:themeShade="BF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916">
        <w:rPr>
          <w:bCs/>
          <w:color w:val="2E74B5" w:themeColor="accent1" w:themeShade="BF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Big Data &amp; BI</w:t>
      </w:r>
    </w:p>
    <w:p w:rsidR="00ED1C15" w:rsidRPr="00CC5916" w:rsidRDefault="00451685" w:rsidP="00ED1C15">
      <w:pPr>
        <w:jc w:val="center"/>
        <w:rPr>
          <w:bCs/>
          <w:color w:val="2E74B5" w:themeColor="accent1" w:themeShade="BF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C5916">
        <w:rPr>
          <w:bCs/>
          <w:color w:val="2E74B5" w:themeColor="accent1" w:themeShade="BF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Analyse</w:t>
      </w:r>
      <w:proofErr w:type="spellEnd"/>
      <w:r w:rsidRPr="00CC5916">
        <w:rPr>
          <w:bCs/>
          <w:color w:val="2E74B5" w:themeColor="accent1" w:themeShade="BF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Big Data avec Apache Spark</w:t>
      </w:r>
    </w:p>
    <w:p w:rsidR="00ED1C15" w:rsidRPr="00CC5916" w:rsidRDefault="00ED1C15" w:rsidP="00ED1C15">
      <w:pPr>
        <w:rPr>
          <w:bCs/>
          <w:color w:val="2E74B5" w:themeColor="accent1" w:themeShade="BF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B180E" w:rsidRPr="00473263" w:rsidRDefault="00473263" w:rsidP="00ED1C15">
      <w:r w:rsidRPr="00473263">
        <w:t xml:space="preserve">Pour l’analyse des données, nous utilisons le </w:t>
      </w:r>
      <w:proofErr w:type="spellStart"/>
      <w:r w:rsidRPr="00473263">
        <w:t>framework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. C’est </w:t>
      </w:r>
      <w:r w:rsidRPr="00473263">
        <w:t xml:space="preserve">une solution </w:t>
      </w:r>
      <w:r>
        <w:t xml:space="preserve">de la fondation Apache  </w:t>
      </w:r>
      <w:r w:rsidRPr="00473263">
        <w:t>pour accélérer le traitement des systèmes </w:t>
      </w:r>
      <w:proofErr w:type="spellStart"/>
      <w:r>
        <w:fldChar w:fldCharType="begin"/>
      </w:r>
      <w:r>
        <w:instrText xml:space="preserve"> HYPERLINK "https://fr.wikipedia.org/wiki/Hadoop" \o "" </w:instrText>
      </w:r>
      <w:r>
        <w:fldChar w:fldCharType="separate"/>
      </w:r>
      <w:r w:rsidRPr="00473263">
        <w:t>Hadoop</w:t>
      </w:r>
      <w:proofErr w:type="spellEnd"/>
      <w:r>
        <w:fldChar w:fldCharType="end"/>
      </w:r>
      <w:r>
        <w:t xml:space="preserve">. </w:t>
      </w:r>
      <w:r w:rsidRPr="00473263">
        <w:t>Il est rapide en termes d'exécution des tâches par rapport à </w:t>
      </w:r>
      <w:proofErr w:type="spellStart"/>
      <w:r>
        <w:fldChar w:fldCharType="begin"/>
      </w:r>
      <w:r>
        <w:instrText xml:space="preserve"> HYPERLINK "https://fr.wikipedia.org/wiki/MapReduce" \o "" </w:instrText>
      </w:r>
      <w:r>
        <w:fldChar w:fldCharType="separate"/>
      </w:r>
      <w:r w:rsidRPr="00473263">
        <w:t>MapReduce</w:t>
      </w:r>
      <w:proofErr w:type="spellEnd"/>
      <w:r>
        <w:fldChar w:fldCharType="end"/>
      </w:r>
      <w:r>
        <w:t>.</w:t>
      </w:r>
    </w:p>
    <w:p w:rsidR="00ED1C15" w:rsidRDefault="00E80C90" w:rsidP="00B87E33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Installer Apache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Spark</w:t>
      </w:r>
      <w:proofErr w:type="spellEnd"/>
      <w:r w:rsidR="00ED1C15">
        <w:rPr>
          <w:b/>
          <w:bCs/>
          <w:color w:val="2E74B5" w:themeColor="accent1" w:themeShade="BF"/>
          <w:sz w:val="28"/>
          <w:szCs w:val="28"/>
        </w:rPr>
        <w:t xml:space="preserve">: </w:t>
      </w:r>
    </w:p>
    <w:p w:rsidR="004B4C6F" w:rsidRPr="00451685" w:rsidRDefault="00EE4A0D" w:rsidP="00450F84">
      <w:pPr>
        <w:rPr>
          <w:b/>
          <w:bCs/>
          <w:color w:val="2E74B5" w:themeColor="accent1" w:themeShade="BF"/>
          <w:sz w:val="28"/>
          <w:szCs w:val="28"/>
        </w:rPr>
      </w:pPr>
      <w:r w:rsidRPr="00EE4A0D">
        <w:t xml:space="preserve">Visiter le site web et suivez les étapes d’installation pour votre système: </w:t>
      </w:r>
      <w:hyperlink r:id="rId6" w:history="1">
        <w:r w:rsidRPr="00451685">
          <w:rPr>
            <w:rStyle w:val="Lienhypertexte"/>
          </w:rPr>
          <w:t>https://docs.mongodb.com/v3.2/administration/install-community/</w:t>
        </w:r>
      </w:hyperlink>
    </w:p>
    <w:p w:rsidR="003E0E23" w:rsidRDefault="00855929" w:rsidP="00D612D4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Installer </w:t>
      </w:r>
      <w:proofErr w:type="spellStart"/>
      <w:r>
        <w:rPr>
          <w:b/>
          <w:bCs/>
          <w:color w:val="2E74B5" w:themeColor="accent1" w:themeShade="BF"/>
          <w:sz w:val="28"/>
          <w:szCs w:val="28"/>
        </w:rPr>
        <w:t>PySpark</w:t>
      </w:r>
      <w:proofErr w:type="spellEnd"/>
      <w:r>
        <w:rPr>
          <w:b/>
          <w:bCs/>
          <w:color w:val="2E74B5" w:themeColor="accent1" w:themeShade="BF"/>
          <w:sz w:val="28"/>
          <w:szCs w:val="28"/>
        </w:rPr>
        <w:t>:</w:t>
      </w:r>
    </w:p>
    <w:p w:rsidR="000055A7" w:rsidRPr="000055A7" w:rsidRDefault="000055A7" w:rsidP="00B1016D">
      <w:r w:rsidRPr="000055A7">
        <w:t>Afin de développer des scripts d’an</w:t>
      </w:r>
      <w:r>
        <w:t>a</w:t>
      </w:r>
      <w:r w:rsidRPr="000055A7">
        <w:t xml:space="preserve">lyse en </w:t>
      </w:r>
      <w:proofErr w:type="spellStart"/>
      <w:r w:rsidR="00B1016D">
        <w:t>S</w:t>
      </w:r>
      <w:r w:rsidRPr="000055A7">
        <w:t>park</w:t>
      </w:r>
      <w:proofErr w:type="spellEnd"/>
      <w:r w:rsidRPr="000055A7">
        <w:t xml:space="preserve">, installez </w:t>
      </w:r>
      <w:proofErr w:type="spellStart"/>
      <w:r w:rsidRPr="000055A7">
        <w:t>pyspark</w:t>
      </w:r>
      <w:proofErr w:type="spellEnd"/>
      <w:r w:rsidRPr="000055A7">
        <w:t xml:space="preserve"> en suivant les </w:t>
      </w:r>
      <w:r>
        <w:t xml:space="preserve">étapes des </w:t>
      </w:r>
      <w:r w:rsidRPr="000055A7">
        <w:t>liens suivants</w:t>
      </w:r>
      <w:r w:rsidR="00895F20">
        <w:t> :</w:t>
      </w:r>
    </w:p>
    <w:p w:rsidR="00855929" w:rsidRPr="001E1CAD" w:rsidRDefault="00B528EE" w:rsidP="00855929">
      <w:pPr>
        <w:ind w:left="360"/>
      </w:pPr>
      <w:hyperlink r:id="rId7" w:history="1">
        <w:r w:rsidR="00855929" w:rsidRPr="001E1CAD">
          <w:rPr>
            <w:rStyle w:val="Lienhypertexte"/>
          </w:rPr>
          <w:t>https://pypi.org/project/pyspark/</w:t>
        </w:r>
      </w:hyperlink>
    </w:p>
    <w:p w:rsidR="00B128A6" w:rsidRPr="001E1CAD" w:rsidRDefault="00B528EE" w:rsidP="00855929">
      <w:pPr>
        <w:ind w:left="360"/>
      </w:pPr>
      <w:hyperlink r:id="rId8" w:history="1">
        <w:r w:rsidR="00B128A6" w:rsidRPr="001E1CAD">
          <w:rPr>
            <w:rStyle w:val="Lienhypertexte"/>
          </w:rPr>
          <w:t>https://www.sicara.ai/blog/2017-05-02-get-started-pyspark-jupyter-notebook-3-minutes</w:t>
        </w:r>
      </w:hyperlink>
    </w:p>
    <w:p w:rsidR="00FE4B8B" w:rsidRPr="001E1CAD" w:rsidRDefault="00FE4B8B" w:rsidP="004F45B7">
      <w:proofErr w:type="gramStart"/>
      <w:r w:rsidRPr="001E1CAD">
        <w:t>pour</w:t>
      </w:r>
      <w:proofErr w:type="gramEnd"/>
      <w:r w:rsidRPr="001E1CAD">
        <w:t xml:space="preserve"> connecter </w:t>
      </w:r>
      <w:proofErr w:type="spellStart"/>
      <w:r w:rsidRPr="001E1CAD">
        <w:t>pyspark</w:t>
      </w:r>
      <w:proofErr w:type="spellEnd"/>
      <w:r w:rsidRPr="001E1CAD">
        <w:t xml:space="preserve"> avec </w:t>
      </w:r>
      <w:proofErr w:type="spellStart"/>
      <w:r w:rsidRPr="001E1CAD">
        <w:t>mongodb</w:t>
      </w:r>
      <w:proofErr w:type="spellEnd"/>
      <w:r w:rsidRPr="001E1CAD">
        <w:t xml:space="preserve"> et manipuler les données stocké</w:t>
      </w:r>
      <w:r w:rsidR="008E66ED" w:rsidRPr="001E1CAD">
        <w:t>e</w:t>
      </w:r>
      <w:r w:rsidR="006B2021" w:rsidRPr="001E1CAD">
        <w:t>s</w:t>
      </w:r>
      <w:r w:rsidRPr="001E1CAD">
        <w:t xml:space="preserve"> dans les collections de la </w:t>
      </w:r>
      <w:r w:rsidR="004F45B7" w:rsidRPr="001E1CAD">
        <w:t>BD</w:t>
      </w:r>
      <w:r w:rsidRPr="001E1CAD">
        <w:t xml:space="preserve"> suivez les étapes suivantes:</w:t>
      </w:r>
    </w:p>
    <w:p w:rsidR="00166524" w:rsidRPr="001E1CAD" w:rsidRDefault="00B528EE" w:rsidP="00855929">
      <w:pPr>
        <w:ind w:left="360"/>
        <w:rPr>
          <w:b/>
          <w:bCs/>
          <w:color w:val="2E74B5" w:themeColor="accent1" w:themeShade="BF"/>
          <w:sz w:val="28"/>
          <w:szCs w:val="28"/>
        </w:rPr>
      </w:pPr>
      <w:hyperlink r:id="rId9" w:history="1">
        <w:r w:rsidR="00166524" w:rsidRPr="001E1CAD">
          <w:rPr>
            <w:rStyle w:val="Lienhypertexte"/>
          </w:rPr>
          <w:t>https://docs.mongodb.com/spark-connector/v1.1/python-api/</w:t>
        </w:r>
      </w:hyperlink>
    </w:p>
    <w:p w:rsidR="00FB42DE" w:rsidRDefault="005B0D07" w:rsidP="00FB42DE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b/>
          <w:bCs/>
          <w:color w:val="2E74B5" w:themeColor="accent1" w:themeShade="BF"/>
          <w:sz w:val="28"/>
          <w:szCs w:val="28"/>
        </w:rPr>
        <w:t>Ex</w:t>
      </w:r>
      <w:bookmarkStart w:id="0" w:name="_GoBack"/>
      <w:bookmarkEnd w:id="0"/>
      <w:r w:rsidR="00BA2234">
        <w:rPr>
          <w:b/>
          <w:bCs/>
          <w:color w:val="2E74B5" w:themeColor="accent1" w:themeShade="BF"/>
          <w:sz w:val="28"/>
          <w:szCs w:val="28"/>
        </w:rPr>
        <w:t>mple</w:t>
      </w:r>
      <w:r w:rsidR="00A13104">
        <w:rPr>
          <w:b/>
          <w:bCs/>
          <w:color w:val="2E74B5" w:themeColor="accent1" w:themeShade="BF"/>
          <w:sz w:val="28"/>
          <w:szCs w:val="28"/>
        </w:rPr>
        <w:t>s</w:t>
      </w:r>
      <w:proofErr w:type="spellEnd"/>
      <w:r w:rsidR="00BA2234">
        <w:rPr>
          <w:b/>
          <w:bCs/>
          <w:color w:val="2E74B5" w:themeColor="accent1" w:themeShade="BF"/>
          <w:sz w:val="28"/>
          <w:szCs w:val="28"/>
        </w:rPr>
        <w:t xml:space="preserve"> d’analyse</w:t>
      </w:r>
      <w:r w:rsidR="00FB42DE" w:rsidRPr="00FB42DE">
        <w:rPr>
          <w:b/>
          <w:bCs/>
          <w:color w:val="2E74B5" w:themeColor="accent1" w:themeShade="BF"/>
          <w:sz w:val="28"/>
          <w:szCs w:val="28"/>
        </w:rPr>
        <w:t>:</w:t>
      </w:r>
    </w:p>
    <w:p w:rsidR="005E1000" w:rsidRDefault="005E1000" w:rsidP="005E1000">
      <w:r w:rsidRPr="00AD0417">
        <w:t xml:space="preserve">L’objectif de ces </w:t>
      </w:r>
      <w:r w:rsidR="00CC5916" w:rsidRPr="00AD0417">
        <w:t>exemples</w:t>
      </w:r>
      <w:r w:rsidRPr="00AD0417">
        <w:t xml:space="preserve"> est de charger les données à partir du </w:t>
      </w:r>
      <w:proofErr w:type="spellStart"/>
      <w:r w:rsidRPr="00AD0417">
        <w:t>mongoDB</w:t>
      </w:r>
      <w:proofErr w:type="spellEnd"/>
      <w:r w:rsidRPr="00AD0417">
        <w:t xml:space="preserve"> et lancer des </w:t>
      </w:r>
      <w:proofErr w:type="spellStart"/>
      <w:r w:rsidRPr="00AD0417">
        <w:t>traitments</w:t>
      </w:r>
      <w:proofErr w:type="spellEnd"/>
      <w:r w:rsidRPr="00AD0417">
        <w:t xml:space="preserve"> statistiques pour récupérer les informations implicites contenu dans le corpus </w:t>
      </w:r>
      <w:r w:rsidR="00F42139" w:rsidRPr="00AD0417">
        <w:t>collecté.</w:t>
      </w:r>
    </w:p>
    <w:p w:rsidR="00004B78" w:rsidRDefault="00004B78" w:rsidP="00004B78">
      <w:r>
        <w:t xml:space="preserve">Lancer la commande suivante pour lancer le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pyspark</w:t>
      </w:r>
      <w:proofErr w:type="spellEnd"/>
      <w:r>
        <w:t> :</w:t>
      </w:r>
    </w:p>
    <w:p w:rsidR="00004B78" w:rsidRDefault="00004B78" w:rsidP="00004B78"/>
    <w:p w:rsidR="00004B78" w:rsidRPr="001E1CAD" w:rsidRDefault="00004B78" w:rsidP="00004B78">
      <w:pPr>
        <w:pStyle w:val="Paragraphedeliste"/>
        <w:numPr>
          <w:ilvl w:val="0"/>
          <w:numId w:val="3"/>
        </w:numPr>
      </w:pPr>
      <w:proofErr w:type="spellStart"/>
      <w:r w:rsidRPr="00004B78">
        <w:t>pyspark</w:t>
      </w:r>
      <w:proofErr w:type="spellEnd"/>
      <w:r w:rsidRPr="00004B78">
        <w:t xml:space="preserve"> --</w:t>
      </w:r>
      <w:proofErr w:type="spellStart"/>
      <w:r w:rsidRPr="00004B78">
        <w:t>conf</w:t>
      </w:r>
      <w:proofErr w:type="spellEnd"/>
      <w:r w:rsidRPr="00004B78">
        <w:t xml:space="preserve"> "spark.mongodb.input.uri=mongodb://127.0.0.1/aci.articles?readPreference=primaryPreferred" --</w:t>
      </w:r>
      <w:proofErr w:type="spellStart"/>
      <w:r w:rsidRPr="00004B78">
        <w:t>conf</w:t>
      </w:r>
      <w:proofErr w:type="spellEnd"/>
      <w:r w:rsidRPr="00004B78">
        <w:t xml:space="preserve"> "</w:t>
      </w:r>
      <w:proofErr w:type="spellStart"/>
      <w:r w:rsidRPr="00004B78">
        <w:t>spark.mongodb.output.uri</w:t>
      </w:r>
      <w:proofErr w:type="spellEnd"/>
      <w:r w:rsidRPr="00004B78">
        <w:t>=mongodb://127.0.0.1/aci.articles" --packages org.mongodb.spark:mongo-spark-connector_2.11:2.4.1</w:t>
      </w:r>
    </w:p>
    <w:p w:rsidR="007F20AC" w:rsidRPr="001E1CAD" w:rsidRDefault="007F20AC" w:rsidP="007F20AC">
      <w:r w:rsidRPr="001E1CAD">
        <w:t xml:space="preserve">Note : remplacer </w:t>
      </w:r>
      <w:proofErr w:type="spellStart"/>
      <w:r w:rsidRPr="001E1CAD">
        <w:t>aci.articles</w:t>
      </w:r>
      <w:proofErr w:type="spellEnd"/>
      <w:r w:rsidRPr="001E1CAD">
        <w:t xml:space="preserve"> par “le nom de la base de </w:t>
      </w:r>
      <w:proofErr w:type="spellStart"/>
      <w:r w:rsidRPr="001E1CAD">
        <w:t>données”.”</w:t>
      </w:r>
      <w:proofErr w:type="gramStart"/>
      <w:r w:rsidRPr="001E1CAD">
        <w:t>le</w:t>
      </w:r>
      <w:proofErr w:type="spellEnd"/>
      <w:proofErr w:type="gramEnd"/>
      <w:r w:rsidRPr="001E1CAD">
        <w:t xml:space="preserve"> nom de la collection des articles”</w:t>
      </w:r>
    </w:p>
    <w:p w:rsidR="00004B78" w:rsidRDefault="006C45BF" w:rsidP="006C45BF">
      <w:pPr>
        <w:jc w:val="center"/>
      </w:pPr>
      <w:r>
        <w:rPr>
          <w:b/>
          <w:bCs/>
          <w:noProof/>
          <w:color w:val="2E74B5" w:themeColor="accent1" w:themeShade="BF"/>
          <w:sz w:val="28"/>
          <w:szCs w:val="28"/>
          <w:lang w:eastAsia="fr-FR"/>
        </w:rPr>
        <w:lastRenderedPageBreak/>
        <w:drawing>
          <wp:inline distT="0" distB="0" distL="0" distR="0" wp14:anchorId="781FF3EA" wp14:editId="7CDD44BA">
            <wp:extent cx="5600700" cy="268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79" cy="26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78" w:rsidRDefault="00004B78" w:rsidP="006C45BF"/>
    <w:p w:rsidR="006C45BF" w:rsidRDefault="006C45BF" w:rsidP="006C45BF">
      <w:r>
        <w:t xml:space="preserve">Sur le </w:t>
      </w:r>
      <w:r w:rsidR="00754572">
        <w:t>Shell</w:t>
      </w:r>
      <w:r w:rsidR="00356C5C">
        <w:t xml:space="preserve"> </w:t>
      </w:r>
      <w:proofErr w:type="spellStart"/>
      <w:r w:rsidR="00356C5C">
        <w:t>Spark</w:t>
      </w:r>
      <w:proofErr w:type="spellEnd"/>
      <w:r>
        <w:t>, Lancer la commande suivante pour récupérer les données :</w:t>
      </w:r>
    </w:p>
    <w:p w:rsidR="006C45BF" w:rsidRPr="001E1CAD" w:rsidRDefault="006C45BF" w:rsidP="006C45BF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1E1CAD">
        <w:rPr>
          <w:lang w:val="en-US"/>
        </w:rPr>
        <w:t>df</w:t>
      </w:r>
      <w:proofErr w:type="spellEnd"/>
      <w:r w:rsidRPr="001E1CAD">
        <w:rPr>
          <w:lang w:val="en-US"/>
        </w:rPr>
        <w:t xml:space="preserve"> = </w:t>
      </w:r>
      <w:proofErr w:type="spellStart"/>
      <w:r w:rsidRPr="001E1CAD">
        <w:rPr>
          <w:lang w:val="en-US"/>
        </w:rPr>
        <w:t>spark.read.format</w:t>
      </w:r>
      <w:proofErr w:type="spellEnd"/>
      <w:r w:rsidRPr="001E1CAD">
        <w:rPr>
          <w:lang w:val="en-US"/>
        </w:rPr>
        <w:t xml:space="preserve">("mongo").load() </w:t>
      </w:r>
    </w:p>
    <w:p w:rsidR="006C45BF" w:rsidRDefault="006C45BF" w:rsidP="006C45BF">
      <w:r>
        <w:t>Pour vérifier le s</w:t>
      </w:r>
      <w:r w:rsidR="00CC5916">
        <w:t>c</w:t>
      </w:r>
      <w:r>
        <w:t>héma et la structure de nos items :</w:t>
      </w:r>
    </w:p>
    <w:p w:rsidR="006C45BF" w:rsidRDefault="006C45BF" w:rsidP="006C45BF">
      <w:pPr>
        <w:pStyle w:val="Paragraphedeliste"/>
        <w:numPr>
          <w:ilvl w:val="0"/>
          <w:numId w:val="3"/>
        </w:numPr>
      </w:pPr>
      <w:proofErr w:type="spellStart"/>
      <w:proofErr w:type="gramStart"/>
      <w:r w:rsidRPr="006C45BF">
        <w:t>df.printSchema</w:t>
      </w:r>
      <w:proofErr w:type="spellEnd"/>
      <w:r w:rsidRPr="006C45BF">
        <w:t>()</w:t>
      </w:r>
      <w:proofErr w:type="gramEnd"/>
    </w:p>
    <w:p w:rsidR="00351589" w:rsidRDefault="00351589" w:rsidP="00351589">
      <w:r>
        <w:t xml:space="preserve">Afficher les </w:t>
      </w:r>
      <w:r w:rsidR="00155679">
        <w:t>premiers</w:t>
      </w:r>
      <w:r>
        <w:t xml:space="preserve"> 5 documents : </w:t>
      </w:r>
    </w:p>
    <w:p w:rsidR="00155679" w:rsidRDefault="00351589" w:rsidP="00351589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51589">
        <w:t>df.show</w:t>
      </w:r>
      <w:proofErr w:type="spellEnd"/>
      <w:r w:rsidRPr="00351589">
        <w:t>(</w:t>
      </w:r>
      <w:proofErr w:type="gramEnd"/>
      <w:r w:rsidRPr="00351589">
        <w:t xml:space="preserve">5, </w:t>
      </w:r>
      <w:proofErr w:type="spellStart"/>
      <w:r w:rsidRPr="00351589">
        <w:t>truncate</w:t>
      </w:r>
      <w:proofErr w:type="spellEnd"/>
      <w:r w:rsidRPr="00351589">
        <w:t xml:space="preserve"> = False)</w:t>
      </w:r>
    </w:p>
    <w:p w:rsidR="00351589" w:rsidRPr="00155679" w:rsidRDefault="009C3967" w:rsidP="00155679">
      <w:proofErr w:type="spellStart"/>
      <w:r>
        <w:t>Sélectioner</w:t>
      </w:r>
      <w:proofErr w:type="spellEnd"/>
      <w:r>
        <w:t xml:space="preserve"> des champs précis du document : </w:t>
      </w:r>
    </w:p>
    <w:p w:rsidR="009C3967" w:rsidRPr="001E1CAD" w:rsidRDefault="009C3967" w:rsidP="008C7968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1E1CAD">
        <w:rPr>
          <w:lang w:val="en-US"/>
        </w:rPr>
        <w:t>df.select</w:t>
      </w:r>
      <w:proofErr w:type="spellEnd"/>
      <w:r w:rsidRPr="001E1CAD">
        <w:rPr>
          <w:lang w:val="en-US"/>
        </w:rPr>
        <w:t>('</w:t>
      </w:r>
      <w:proofErr w:type="spellStart"/>
      <w:r w:rsidRPr="001E1CAD">
        <w:rPr>
          <w:lang w:val="en-US"/>
        </w:rPr>
        <w:t>title','country</w:t>
      </w:r>
      <w:proofErr w:type="spellEnd"/>
      <w:r w:rsidRPr="001E1CAD">
        <w:rPr>
          <w:lang w:val="en-US"/>
        </w:rPr>
        <w:t>').show(5)</w:t>
      </w:r>
    </w:p>
    <w:p w:rsidR="00B6233E" w:rsidRPr="001E1CAD" w:rsidRDefault="00B6233E" w:rsidP="00484A37">
      <w:pPr>
        <w:ind w:left="360"/>
        <w:rPr>
          <w:lang w:val="en-US"/>
        </w:rPr>
      </w:pPr>
    </w:p>
    <w:p w:rsidR="00166524" w:rsidRPr="001E1CAD" w:rsidRDefault="00A13104" w:rsidP="002D3E29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1E1CAD">
        <w:rPr>
          <w:b/>
          <w:bCs/>
          <w:color w:val="2E74B5" w:themeColor="accent1" w:themeShade="BF"/>
          <w:sz w:val="28"/>
          <w:szCs w:val="28"/>
        </w:rPr>
        <w:t xml:space="preserve">Statistiques des publications par </w:t>
      </w:r>
      <w:r w:rsidR="00E122C6" w:rsidRPr="001E1CAD">
        <w:rPr>
          <w:b/>
          <w:bCs/>
          <w:color w:val="2E74B5" w:themeColor="accent1" w:themeShade="BF"/>
          <w:sz w:val="28"/>
          <w:szCs w:val="28"/>
        </w:rPr>
        <w:t>année:</w:t>
      </w:r>
      <w:r w:rsidRPr="001E1CAD">
        <w:rPr>
          <w:b/>
          <w:bCs/>
          <w:color w:val="2E74B5" w:themeColor="accent1" w:themeShade="BF"/>
          <w:sz w:val="28"/>
          <w:szCs w:val="28"/>
        </w:rPr>
        <w:t xml:space="preserve"> </w:t>
      </w:r>
    </w:p>
    <w:p w:rsidR="00663642" w:rsidRPr="00663642" w:rsidRDefault="00663642" w:rsidP="00663642">
      <w:r w:rsidRPr="00663642">
        <w:t xml:space="preserve">Pour compter le nombre des articles par date de publication : </w:t>
      </w:r>
    </w:p>
    <w:p w:rsidR="006C45BF" w:rsidRPr="001E1CAD" w:rsidRDefault="00B6233E" w:rsidP="00B6233E">
      <w:pPr>
        <w:pStyle w:val="Paragraphedeliste"/>
        <w:numPr>
          <w:ilvl w:val="0"/>
          <w:numId w:val="3"/>
        </w:numPr>
        <w:rPr>
          <w:lang w:val="en-US"/>
        </w:rPr>
      </w:pPr>
      <w:r w:rsidRPr="001E1CAD">
        <w:rPr>
          <w:lang w:val="en-US"/>
        </w:rPr>
        <w:t>df.groupBy("date_pub").count().sort("count",ascending=True).show()</w:t>
      </w:r>
    </w:p>
    <w:p w:rsidR="006C45BF" w:rsidRPr="006C45BF" w:rsidRDefault="00663642" w:rsidP="00663642">
      <w:pPr>
        <w:jc w:val="center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noProof/>
          <w:color w:val="2E74B5" w:themeColor="accent1" w:themeShade="BF"/>
          <w:sz w:val="28"/>
          <w:szCs w:val="28"/>
          <w:lang w:eastAsia="fr-FR"/>
        </w:rPr>
        <w:drawing>
          <wp:inline distT="0" distB="0" distL="0" distR="0">
            <wp:extent cx="2981325" cy="10199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66" cy="10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42" w:rsidRPr="00663642" w:rsidRDefault="00663642" w:rsidP="009E15CB">
      <w:r w:rsidRPr="00663642">
        <w:t xml:space="preserve">En utilisant une </w:t>
      </w:r>
      <w:r w:rsidR="00CC5916">
        <w:t>bibliothèque</w:t>
      </w:r>
      <w:r w:rsidRPr="00663642">
        <w:t xml:space="preserve"> de votre choix</w:t>
      </w:r>
      <w:r w:rsidR="009E15CB">
        <w:t>,</w:t>
      </w:r>
      <w:r w:rsidRPr="00663642">
        <w:t xml:space="preserve"> </w:t>
      </w:r>
      <w:r w:rsidR="009E15CB">
        <w:t>afficher</w:t>
      </w:r>
      <w:r w:rsidR="009E15CB" w:rsidRPr="00663642">
        <w:t xml:space="preserve"> </w:t>
      </w:r>
      <w:r w:rsidRPr="00663642">
        <w:t>les résultats obtenues dans un graphe</w:t>
      </w:r>
      <w:r w:rsidR="00B47142">
        <w:t>.</w:t>
      </w:r>
    </w:p>
    <w:p w:rsidR="00AA6DDF" w:rsidRPr="00AA6DDF" w:rsidRDefault="005E1000" w:rsidP="005E1000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noProof/>
          <w:color w:val="2E74B5" w:themeColor="accent1" w:themeShade="BF"/>
          <w:sz w:val="28"/>
          <w:szCs w:val="28"/>
          <w:lang w:eastAsia="fr-FR"/>
        </w:rPr>
        <w:lastRenderedPageBreak/>
        <w:drawing>
          <wp:inline distT="0" distB="0" distL="0" distR="0">
            <wp:extent cx="5934075" cy="1743075"/>
            <wp:effectExtent l="0" t="0" r="9525" b="9525"/>
            <wp:docPr id="1" name="Picture 1" descr="C:\Users\Adil\AppData\Local\Microsoft\Windows\INetCache\Content.Word\Screenshot from 2019-04-21 23-4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l\AppData\Local\Microsoft\Windows\INetCache\Content.Word\Screenshot from 2019-04-21 23-45-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04" w:rsidRPr="001E1CAD" w:rsidRDefault="00A13104" w:rsidP="00A13104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1E1CAD">
        <w:rPr>
          <w:b/>
          <w:bCs/>
          <w:color w:val="2E74B5" w:themeColor="accent1" w:themeShade="BF"/>
          <w:sz w:val="28"/>
          <w:szCs w:val="28"/>
        </w:rPr>
        <w:t xml:space="preserve">Statistiques des publications par </w:t>
      </w:r>
      <w:r w:rsidR="00E122C6" w:rsidRPr="001E1CAD">
        <w:rPr>
          <w:b/>
          <w:bCs/>
          <w:color w:val="2E74B5" w:themeColor="accent1" w:themeShade="BF"/>
          <w:sz w:val="28"/>
          <w:szCs w:val="28"/>
        </w:rPr>
        <w:t>pays:</w:t>
      </w:r>
      <w:r w:rsidRPr="001E1CAD">
        <w:rPr>
          <w:b/>
          <w:bCs/>
          <w:color w:val="2E74B5" w:themeColor="accent1" w:themeShade="BF"/>
          <w:sz w:val="28"/>
          <w:szCs w:val="28"/>
        </w:rPr>
        <w:t xml:space="preserve"> </w:t>
      </w:r>
    </w:p>
    <w:p w:rsidR="00E51E1C" w:rsidRPr="00167BF3" w:rsidRDefault="00E51E1C" w:rsidP="00167BF3">
      <w:r w:rsidRPr="00E51E1C">
        <w:t xml:space="preserve">Pour compter le nombre des </w:t>
      </w:r>
      <w:r>
        <w:t>publications</w:t>
      </w:r>
      <w:r w:rsidRPr="00E51E1C">
        <w:t xml:space="preserve"> par </w:t>
      </w:r>
      <w:r>
        <w:t>pays</w:t>
      </w:r>
      <w:r w:rsidRPr="00E51E1C">
        <w:t xml:space="preserve"> : </w:t>
      </w:r>
    </w:p>
    <w:p w:rsidR="0075432F" w:rsidRDefault="005B0D07" w:rsidP="00642046">
      <w:pPr>
        <w:jc w:val="center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80.85pt">
            <v:imagedata r:id="rId13" o:title="Capture2"/>
          </v:shape>
        </w:pict>
      </w:r>
    </w:p>
    <w:p w:rsidR="00642046" w:rsidRPr="00211AFC" w:rsidRDefault="0075432F" w:rsidP="009E15CB">
      <w:r w:rsidRPr="00663642">
        <w:t xml:space="preserve">En utilisant </w:t>
      </w:r>
      <w:r w:rsidR="00267A29" w:rsidRPr="00663642">
        <w:t>une bibliothèque</w:t>
      </w:r>
      <w:r w:rsidR="009E15CB">
        <w:t xml:space="preserve"> de votre choix, afficher</w:t>
      </w:r>
      <w:r w:rsidRPr="00663642">
        <w:t xml:space="preserve"> les résultats obtenues dans un </w:t>
      </w:r>
      <w:r>
        <w:t>carte</w:t>
      </w:r>
      <w:r w:rsidR="00B47142">
        <w:t>.</w:t>
      </w:r>
    </w:p>
    <w:p w:rsidR="00E27BFA" w:rsidRDefault="005E1000" w:rsidP="00E27BFA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noProof/>
          <w:color w:val="2E74B5" w:themeColor="accent1" w:themeShade="BF"/>
          <w:sz w:val="28"/>
          <w:szCs w:val="28"/>
          <w:lang w:eastAsia="fr-FR"/>
        </w:rPr>
        <w:drawing>
          <wp:inline distT="0" distB="0" distL="0" distR="0">
            <wp:extent cx="5943600" cy="2662555"/>
            <wp:effectExtent l="0" t="0" r="0" b="4445"/>
            <wp:docPr id="2" name="Picture 2" descr="C:\Users\Adil\AppData\Local\Microsoft\Windows\INetCache\Content.Word\Screenshot from 2019-04-22 00-1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l\AppData\Local\Microsoft\Windows\INetCache\Content.Word\Screenshot from 2019-04-22 00-13-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A" w:rsidRPr="00E27BFA" w:rsidRDefault="00E27BFA" w:rsidP="00E27BFA">
      <w:pPr>
        <w:rPr>
          <w:b/>
          <w:bCs/>
          <w:color w:val="2E74B5" w:themeColor="accent1" w:themeShade="BF"/>
          <w:sz w:val="28"/>
          <w:szCs w:val="28"/>
        </w:rPr>
      </w:pPr>
    </w:p>
    <w:p w:rsidR="00E27BFA" w:rsidRDefault="00E27BFA" w:rsidP="00E27BFA">
      <w:pPr>
        <w:pStyle w:val="Paragraphedeliste"/>
        <w:numPr>
          <w:ilvl w:val="0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lastRenderedPageBreak/>
        <w:t xml:space="preserve">Travail à </w:t>
      </w:r>
      <w:r w:rsidR="001E1CAD">
        <w:rPr>
          <w:b/>
          <w:bCs/>
          <w:color w:val="2E74B5" w:themeColor="accent1" w:themeShade="BF"/>
          <w:sz w:val="28"/>
          <w:szCs w:val="28"/>
        </w:rPr>
        <w:t>faire :</w:t>
      </w: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</w:p>
    <w:p w:rsidR="00834036" w:rsidRPr="001E1CAD" w:rsidRDefault="00ED6340" w:rsidP="00E846F2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Développer une API </w:t>
      </w:r>
      <w:r w:rsidR="00834036" w:rsidRPr="001E1CAD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E846F2" w:rsidRPr="001E1CAD">
        <w:rPr>
          <w:b/>
          <w:bCs/>
          <w:color w:val="2E74B5" w:themeColor="accent1" w:themeShade="BF"/>
          <w:sz w:val="28"/>
          <w:szCs w:val="28"/>
        </w:rPr>
        <w:t>d’analyse BI</w:t>
      </w:r>
      <w:r w:rsidR="00861F84" w:rsidRPr="001E1CAD">
        <w:rPr>
          <w:b/>
          <w:bCs/>
          <w:color w:val="2E74B5" w:themeColor="accent1" w:themeShade="BF"/>
          <w:sz w:val="28"/>
          <w:szCs w:val="28"/>
        </w:rPr>
        <w:t>.</w:t>
      </w:r>
    </w:p>
    <w:p w:rsidR="00834036" w:rsidRPr="001E1CAD" w:rsidRDefault="00834036" w:rsidP="00834036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 w:rsidRPr="001E1CAD">
        <w:rPr>
          <w:b/>
          <w:bCs/>
          <w:color w:val="2E74B5" w:themeColor="accent1" w:themeShade="BF"/>
          <w:sz w:val="28"/>
          <w:szCs w:val="28"/>
        </w:rPr>
        <w:t>Explorer</w:t>
      </w:r>
      <w:r w:rsidR="001D6E46" w:rsidRPr="001E1CAD">
        <w:rPr>
          <w:b/>
          <w:bCs/>
          <w:color w:val="2E74B5" w:themeColor="accent1" w:themeShade="BF"/>
          <w:sz w:val="28"/>
          <w:szCs w:val="28"/>
        </w:rPr>
        <w:t xml:space="preserve"> les données et extraire</w:t>
      </w:r>
      <w:r w:rsidRPr="001E1CAD"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55089A">
        <w:rPr>
          <w:b/>
          <w:bCs/>
          <w:color w:val="2E74B5" w:themeColor="accent1" w:themeShade="BF"/>
          <w:sz w:val="28"/>
          <w:szCs w:val="28"/>
        </w:rPr>
        <w:t xml:space="preserve">les </w:t>
      </w:r>
      <w:r w:rsidRPr="001E1CAD">
        <w:rPr>
          <w:b/>
          <w:bCs/>
          <w:color w:val="2E74B5" w:themeColor="accent1" w:themeShade="BF"/>
          <w:sz w:val="28"/>
          <w:szCs w:val="28"/>
        </w:rPr>
        <w:t xml:space="preserve">autres indicateurs que vous </w:t>
      </w:r>
      <w:r w:rsidR="001E1CAD" w:rsidRPr="001E1CAD">
        <w:rPr>
          <w:b/>
          <w:bCs/>
          <w:color w:val="2E74B5" w:themeColor="accent1" w:themeShade="BF"/>
          <w:sz w:val="28"/>
          <w:szCs w:val="28"/>
        </w:rPr>
        <w:t>jugez</w:t>
      </w:r>
      <w:r w:rsidRPr="001E1CAD">
        <w:rPr>
          <w:b/>
          <w:bCs/>
          <w:color w:val="2E74B5" w:themeColor="accent1" w:themeShade="BF"/>
          <w:sz w:val="28"/>
          <w:szCs w:val="28"/>
        </w:rPr>
        <w:t xml:space="preserve"> intéressant</w:t>
      </w:r>
      <w:r w:rsidR="005717F5">
        <w:rPr>
          <w:b/>
          <w:bCs/>
          <w:color w:val="2E74B5" w:themeColor="accent1" w:themeShade="BF"/>
          <w:sz w:val="28"/>
          <w:szCs w:val="28"/>
        </w:rPr>
        <w:t>s</w:t>
      </w:r>
      <w:r w:rsidR="00861F84" w:rsidRPr="001E1CAD">
        <w:rPr>
          <w:b/>
          <w:bCs/>
          <w:color w:val="2E74B5" w:themeColor="accent1" w:themeShade="BF"/>
          <w:sz w:val="28"/>
          <w:szCs w:val="28"/>
        </w:rPr>
        <w:t>.</w:t>
      </w:r>
    </w:p>
    <w:p w:rsidR="00834036" w:rsidRDefault="00F84C6C" w:rsidP="00834036">
      <w:pPr>
        <w:pStyle w:val="Paragraphedeliste"/>
        <w:numPr>
          <w:ilvl w:val="1"/>
          <w:numId w:val="1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Développer des visualisations adéquates</w:t>
      </w:r>
      <w:r w:rsidR="00861F84">
        <w:rPr>
          <w:b/>
          <w:bCs/>
          <w:color w:val="2E74B5" w:themeColor="accent1" w:themeShade="BF"/>
          <w:sz w:val="28"/>
          <w:szCs w:val="28"/>
        </w:rPr>
        <w:t>.</w:t>
      </w:r>
    </w:p>
    <w:p w:rsidR="00ED6340" w:rsidRDefault="00ED6340" w:rsidP="00ED6340">
      <w:pPr>
        <w:rPr>
          <w:b/>
          <w:bCs/>
          <w:color w:val="2E74B5" w:themeColor="accent1" w:themeShade="BF"/>
          <w:sz w:val="28"/>
          <w:szCs w:val="28"/>
        </w:rPr>
      </w:pPr>
    </w:p>
    <w:p w:rsidR="00ED6340" w:rsidRPr="00ED6340" w:rsidRDefault="00ED6340" w:rsidP="00ED6340">
      <w:p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Webographie : </w:t>
      </w:r>
    </w:p>
    <w:p w:rsidR="00AA6DDF" w:rsidRPr="00AA6DDF" w:rsidRDefault="00AA6DDF" w:rsidP="00AA6DDF">
      <w:pPr>
        <w:rPr>
          <w:b/>
          <w:bCs/>
          <w:color w:val="2E74B5" w:themeColor="accent1" w:themeShade="BF"/>
          <w:sz w:val="28"/>
          <w:szCs w:val="28"/>
        </w:rPr>
      </w:pPr>
    </w:p>
    <w:p w:rsidR="006D7BE1" w:rsidRPr="006D7BE1" w:rsidRDefault="006D7BE1" w:rsidP="006D7BE1">
      <w:pPr>
        <w:rPr>
          <w:b/>
          <w:bCs/>
          <w:color w:val="2E74B5" w:themeColor="accent1" w:themeShade="BF"/>
          <w:sz w:val="28"/>
          <w:szCs w:val="28"/>
        </w:rPr>
      </w:pPr>
    </w:p>
    <w:p w:rsidR="00FB42DE" w:rsidRPr="00451685" w:rsidRDefault="00FB42DE" w:rsidP="004B4C6F">
      <w:pPr>
        <w:rPr>
          <w:b/>
          <w:bCs/>
          <w:color w:val="2E74B5" w:themeColor="accent1" w:themeShade="BF"/>
          <w:sz w:val="28"/>
          <w:szCs w:val="28"/>
        </w:rPr>
      </w:pPr>
    </w:p>
    <w:p w:rsidR="000842DB" w:rsidRPr="00ED1C15" w:rsidRDefault="000842DB" w:rsidP="00ED1C15"/>
    <w:sectPr w:rsidR="000842DB" w:rsidRPr="00ED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26FF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06D90"/>
    <w:multiLevelType w:val="hybridMultilevel"/>
    <w:tmpl w:val="B6186598"/>
    <w:lvl w:ilvl="0" w:tplc="C3922D2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A53"/>
    <w:multiLevelType w:val="hybridMultilevel"/>
    <w:tmpl w:val="02E6A9B2"/>
    <w:lvl w:ilvl="0" w:tplc="CCF80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6E"/>
    <w:rsid w:val="00004B78"/>
    <w:rsid w:val="000055A7"/>
    <w:rsid w:val="0001193B"/>
    <w:rsid w:val="000842DB"/>
    <w:rsid w:val="00155679"/>
    <w:rsid w:val="00160A9F"/>
    <w:rsid w:val="00166524"/>
    <w:rsid w:val="00167BF3"/>
    <w:rsid w:val="001B180E"/>
    <w:rsid w:val="001D6E46"/>
    <w:rsid w:val="001E1CAD"/>
    <w:rsid w:val="001E4484"/>
    <w:rsid w:val="001F25B7"/>
    <w:rsid w:val="00211AFC"/>
    <w:rsid w:val="00267A29"/>
    <w:rsid w:val="0033086E"/>
    <w:rsid w:val="003354FC"/>
    <w:rsid w:val="00351589"/>
    <w:rsid w:val="00356C5C"/>
    <w:rsid w:val="003E0E23"/>
    <w:rsid w:val="003E35D9"/>
    <w:rsid w:val="00450F84"/>
    <w:rsid w:val="00451685"/>
    <w:rsid w:val="00473263"/>
    <w:rsid w:val="00484A37"/>
    <w:rsid w:val="004B4C6F"/>
    <w:rsid w:val="004F45B7"/>
    <w:rsid w:val="0055089A"/>
    <w:rsid w:val="00557145"/>
    <w:rsid w:val="005717F5"/>
    <w:rsid w:val="00575C58"/>
    <w:rsid w:val="005B0D07"/>
    <w:rsid w:val="005C1CC9"/>
    <w:rsid w:val="005E1000"/>
    <w:rsid w:val="00642046"/>
    <w:rsid w:val="00661E72"/>
    <w:rsid w:val="00663642"/>
    <w:rsid w:val="006B2021"/>
    <w:rsid w:val="006C45BF"/>
    <w:rsid w:val="006D7BE1"/>
    <w:rsid w:val="0075432F"/>
    <w:rsid w:val="00754572"/>
    <w:rsid w:val="007961A2"/>
    <w:rsid w:val="007D2A3F"/>
    <w:rsid w:val="007E72D7"/>
    <w:rsid w:val="007F20AC"/>
    <w:rsid w:val="00812421"/>
    <w:rsid w:val="00834036"/>
    <w:rsid w:val="00855929"/>
    <w:rsid w:val="00861F84"/>
    <w:rsid w:val="00886A29"/>
    <w:rsid w:val="00895F20"/>
    <w:rsid w:val="008C7968"/>
    <w:rsid w:val="008E66ED"/>
    <w:rsid w:val="008F1338"/>
    <w:rsid w:val="009C3967"/>
    <w:rsid w:val="009E15CB"/>
    <w:rsid w:val="00A13104"/>
    <w:rsid w:val="00AA6DDF"/>
    <w:rsid w:val="00AD0417"/>
    <w:rsid w:val="00B06911"/>
    <w:rsid w:val="00B1016D"/>
    <w:rsid w:val="00B128A6"/>
    <w:rsid w:val="00B47142"/>
    <w:rsid w:val="00B528EE"/>
    <w:rsid w:val="00B6233E"/>
    <w:rsid w:val="00B87E33"/>
    <w:rsid w:val="00BA2234"/>
    <w:rsid w:val="00BC0C54"/>
    <w:rsid w:val="00BC7C19"/>
    <w:rsid w:val="00C16259"/>
    <w:rsid w:val="00CB4E04"/>
    <w:rsid w:val="00CC5916"/>
    <w:rsid w:val="00D612D4"/>
    <w:rsid w:val="00E122C6"/>
    <w:rsid w:val="00E27BFA"/>
    <w:rsid w:val="00E408AF"/>
    <w:rsid w:val="00E51E1C"/>
    <w:rsid w:val="00E80C90"/>
    <w:rsid w:val="00E846F2"/>
    <w:rsid w:val="00EA6101"/>
    <w:rsid w:val="00EA7123"/>
    <w:rsid w:val="00ED1C15"/>
    <w:rsid w:val="00ED6340"/>
    <w:rsid w:val="00EE4A0D"/>
    <w:rsid w:val="00EF7D67"/>
    <w:rsid w:val="00F24B18"/>
    <w:rsid w:val="00F42139"/>
    <w:rsid w:val="00F632C3"/>
    <w:rsid w:val="00F77BCB"/>
    <w:rsid w:val="00F84C6C"/>
    <w:rsid w:val="00FB42DE"/>
    <w:rsid w:val="00FE200C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0185-6ADC-4934-B633-CED8156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1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C1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E4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cara.ai/blog/2017-05-02-get-started-pyspark-jupyter-notebook-3-minute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ypi.org/project/pyspark/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v3.2/administration/install-community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mongodb.com/spark-connector/v1.1/python-api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51682-8EE0-446E-BB54-E9D59468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USER-OK</cp:lastModifiedBy>
  <cp:revision>89</cp:revision>
  <dcterms:created xsi:type="dcterms:W3CDTF">2019-09-22T17:14:00Z</dcterms:created>
  <dcterms:modified xsi:type="dcterms:W3CDTF">2019-12-17T14:35:00Z</dcterms:modified>
</cp:coreProperties>
</file>