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F5430" w14:textId="77777777" w:rsidR="00573693" w:rsidRPr="00573693" w:rsidRDefault="00573693" w:rsidP="00573693">
      <w:pPr>
        <w:rPr>
          <w:b/>
          <w:bCs/>
        </w:rPr>
      </w:pPr>
      <w:r w:rsidRPr="00573693">
        <w:rPr>
          <w:b/>
          <w:bCs/>
        </w:rPr>
        <w:t xml:space="preserve">Magic Bullet </w:t>
      </w:r>
      <w:proofErr w:type="spellStart"/>
      <w:r w:rsidRPr="00573693">
        <w:rPr>
          <w:b/>
          <w:bCs/>
        </w:rPr>
        <w:t>Bullet</w:t>
      </w:r>
      <w:proofErr w:type="spellEnd"/>
      <w:r w:rsidRPr="00573693">
        <w:rPr>
          <w:b/>
          <w:bCs/>
        </w:rPr>
        <w:t xml:space="preserve"> </w:t>
      </w:r>
      <w:proofErr w:type="gramStart"/>
      <w:r w:rsidRPr="00573693">
        <w:rPr>
          <w:b/>
          <w:bCs/>
        </w:rPr>
        <w:t>To</w:t>
      </w:r>
      <w:proofErr w:type="gramEnd"/>
      <w:r w:rsidRPr="00573693">
        <w:rPr>
          <w:b/>
          <w:bCs/>
        </w:rPr>
        <w:t xml:space="preserve"> Go Personal Blender Silver</w:t>
      </w:r>
    </w:p>
    <w:p w14:paraId="12FD8D2E" w14:textId="77777777" w:rsidR="00573693" w:rsidRPr="00573693" w:rsidRDefault="00573693" w:rsidP="00573693">
      <w:r w:rsidRPr="00573693">
        <w:rPr>
          <w:b/>
          <w:bCs/>
        </w:rPr>
        <w:t>Description:</w:t>
      </w:r>
      <w:r w:rsidRPr="00573693">
        <w:t xml:space="preserve"> The Magic Bullet </w:t>
      </w:r>
      <w:proofErr w:type="spellStart"/>
      <w:r w:rsidRPr="00573693">
        <w:t>Bullet</w:t>
      </w:r>
      <w:proofErr w:type="spellEnd"/>
      <w:r w:rsidRPr="00573693">
        <w:t xml:space="preserve"> </w:t>
      </w:r>
      <w:proofErr w:type="gramStart"/>
      <w:r w:rsidRPr="00573693">
        <w:t>To</w:t>
      </w:r>
      <w:proofErr w:type="gramEnd"/>
      <w:r w:rsidRPr="00573693">
        <w:t xml:space="preserve"> Go is a compact personal blender designed for quick and easy single-serving blends.</w:t>
      </w:r>
    </w:p>
    <w:p w14:paraId="241DEC17" w14:textId="77777777" w:rsidR="00573693" w:rsidRPr="00573693" w:rsidRDefault="00573693" w:rsidP="00573693">
      <w:r w:rsidRPr="00573693">
        <w:rPr>
          <w:b/>
          <w:bCs/>
        </w:rPr>
        <w:t>Key Features:</w:t>
      </w:r>
    </w:p>
    <w:p w14:paraId="2AF6E1AF" w14:textId="77777777" w:rsidR="00573693" w:rsidRPr="00573693" w:rsidRDefault="00573693" w:rsidP="00573693">
      <w:pPr>
        <w:numPr>
          <w:ilvl w:val="0"/>
          <w:numId w:val="1"/>
        </w:numPr>
      </w:pPr>
      <w:r w:rsidRPr="00573693">
        <w:rPr>
          <w:b/>
          <w:bCs/>
        </w:rPr>
        <w:t>Compact Design:</w:t>
      </w:r>
      <w:r w:rsidRPr="00573693">
        <w:t xml:space="preserve"> Ideal for small kitchens and quick blending.</w:t>
      </w:r>
    </w:p>
    <w:p w14:paraId="5C3CBA4F" w14:textId="77777777" w:rsidR="00573693" w:rsidRPr="00573693" w:rsidRDefault="00573693" w:rsidP="00573693">
      <w:pPr>
        <w:numPr>
          <w:ilvl w:val="0"/>
          <w:numId w:val="1"/>
        </w:numPr>
      </w:pPr>
      <w:r w:rsidRPr="00573693">
        <w:rPr>
          <w:b/>
          <w:bCs/>
        </w:rPr>
        <w:t>Travel Cups:</w:t>
      </w:r>
      <w:r w:rsidRPr="00573693">
        <w:t xml:space="preserve"> Includes cups with lids for convenience.</w:t>
      </w:r>
    </w:p>
    <w:p w14:paraId="20C44A55" w14:textId="77777777" w:rsidR="00573693" w:rsidRPr="00573693" w:rsidRDefault="00573693" w:rsidP="00573693">
      <w:pPr>
        <w:numPr>
          <w:ilvl w:val="0"/>
          <w:numId w:val="1"/>
        </w:numPr>
      </w:pPr>
      <w:r w:rsidRPr="00573693">
        <w:rPr>
          <w:b/>
          <w:bCs/>
        </w:rPr>
        <w:t>Ease of Use:</w:t>
      </w:r>
      <w:r w:rsidRPr="00573693">
        <w:t xml:space="preserve"> Simple operation with minimal controls.</w:t>
      </w:r>
    </w:p>
    <w:p w14:paraId="25646C5B" w14:textId="77777777" w:rsidR="00573693" w:rsidRPr="00573693" w:rsidRDefault="00573693" w:rsidP="00573693">
      <w:pPr>
        <w:numPr>
          <w:ilvl w:val="0"/>
          <w:numId w:val="1"/>
        </w:numPr>
      </w:pPr>
      <w:r w:rsidRPr="00573693">
        <w:rPr>
          <w:b/>
          <w:bCs/>
        </w:rPr>
        <w:t>Stylish Finish:</w:t>
      </w:r>
      <w:r w:rsidRPr="00573693">
        <w:t xml:space="preserve"> Sleek silver design.</w:t>
      </w:r>
    </w:p>
    <w:p w14:paraId="189DB1DB" w14:textId="77777777" w:rsidR="00573693" w:rsidRPr="00573693" w:rsidRDefault="00573693" w:rsidP="00573693">
      <w:r w:rsidRPr="00573693">
        <w:rPr>
          <w:b/>
          <w:bCs/>
        </w:rPr>
        <w:t>Specifications:</w:t>
      </w:r>
    </w:p>
    <w:p w14:paraId="74BCED61" w14:textId="77777777" w:rsidR="00573693" w:rsidRPr="00573693" w:rsidRDefault="00573693" w:rsidP="00573693">
      <w:pPr>
        <w:numPr>
          <w:ilvl w:val="0"/>
          <w:numId w:val="2"/>
        </w:numPr>
      </w:pPr>
      <w:r w:rsidRPr="00573693">
        <w:rPr>
          <w:b/>
          <w:bCs/>
        </w:rPr>
        <w:t>Power:</w:t>
      </w:r>
      <w:r w:rsidRPr="00573693">
        <w:t xml:space="preserve"> 250 Watts</w:t>
      </w:r>
    </w:p>
    <w:p w14:paraId="0EEBA5BE" w14:textId="77777777" w:rsidR="00573693" w:rsidRPr="00573693" w:rsidRDefault="00573693" w:rsidP="00573693">
      <w:pPr>
        <w:numPr>
          <w:ilvl w:val="0"/>
          <w:numId w:val="2"/>
        </w:numPr>
      </w:pPr>
      <w:r w:rsidRPr="00573693">
        <w:rPr>
          <w:b/>
          <w:bCs/>
        </w:rPr>
        <w:t>Speed Settings:</w:t>
      </w:r>
      <w:r w:rsidRPr="00573693">
        <w:t xml:space="preserve"> Single speed</w:t>
      </w:r>
    </w:p>
    <w:p w14:paraId="0142151D" w14:textId="77777777" w:rsidR="00573693" w:rsidRPr="00573693" w:rsidRDefault="00573693" w:rsidP="00573693">
      <w:pPr>
        <w:numPr>
          <w:ilvl w:val="0"/>
          <w:numId w:val="2"/>
        </w:numPr>
      </w:pPr>
      <w:r w:rsidRPr="00573693">
        <w:rPr>
          <w:b/>
          <w:bCs/>
        </w:rPr>
        <w:t>Height:</w:t>
      </w:r>
      <w:r w:rsidRPr="00573693">
        <w:t xml:space="preserve"> 12 inches</w:t>
      </w:r>
    </w:p>
    <w:p w14:paraId="5F3097A8" w14:textId="77777777" w:rsidR="00573693" w:rsidRPr="00573693" w:rsidRDefault="00573693" w:rsidP="00573693">
      <w:pPr>
        <w:numPr>
          <w:ilvl w:val="0"/>
          <w:numId w:val="2"/>
        </w:numPr>
      </w:pPr>
      <w:r w:rsidRPr="00573693">
        <w:rPr>
          <w:b/>
          <w:bCs/>
        </w:rPr>
        <w:t>Weight:</w:t>
      </w:r>
      <w:r w:rsidRPr="00573693">
        <w:t xml:space="preserve"> 3 pounds</w:t>
      </w:r>
    </w:p>
    <w:p w14:paraId="6636E29E" w14:textId="77777777" w:rsidR="00573693" w:rsidRPr="00573693" w:rsidRDefault="00573693" w:rsidP="00573693">
      <w:pPr>
        <w:numPr>
          <w:ilvl w:val="0"/>
          <w:numId w:val="2"/>
        </w:numPr>
      </w:pPr>
      <w:r w:rsidRPr="00573693">
        <w:rPr>
          <w:b/>
          <w:bCs/>
        </w:rPr>
        <w:t>Color:</w:t>
      </w:r>
      <w:r w:rsidRPr="00573693">
        <w:t xml:space="preserve"> Silver</w:t>
      </w:r>
    </w:p>
    <w:p w14:paraId="62A0C3DA" w14:textId="77777777" w:rsidR="00573693" w:rsidRPr="00573693" w:rsidRDefault="00573693" w:rsidP="00573693">
      <w:r w:rsidRPr="00573693">
        <w:rPr>
          <w:b/>
          <w:bCs/>
        </w:rPr>
        <w:t>Usage Instructions:</w:t>
      </w:r>
    </w:p>
    <w:p w14:paraId="4C867715" w14:textId="77777777" w:rsidR="00573693" w:rsidRPr="00573693" w:rsidRDefault="00573693" w:rsidP="00573693">
      <w:pPr>
        <w:numPr>
          <w:ilvl w:val="0"/>
          <w:numId w:val="3"/>
        </w:numPr>
      </w:pPr>
      <w:r w:rsidRPr="00573693">
        <w:rPr>
          <w:b/>
          <w:bCs/>
        </w:rPr>
        <w:t>Power On/Off:</w:t>
      </w:r>
      <w:r w:rsidRPr="00573693">
        <w:t xml:space="preserve"> Twist the cup onto the base to start blending.</w:t>
      </w:r>
    </w:p>
    <w:p w14:paraId="5D934841" w14:textId="77777777" w:rsidR="00573693" w:rsidRPr="00573693" w:rsidRDefault="00573693" w:rsidP="00573693">
      <w:pPr>
        <w:numPr>
          <w:ilvl w:val="0"/>
          <w:numId w:val="3"/>
        </w:numPr>
      </w:pPr>
      <w:r w:rsidRPr="00573693">
        <w:rPr>
          <w:b/>
          <w:bCs/>
        </w:rPr>
        <w:t>Blending:</w:t>
      </w:r>
      <w:r w:rsidRPr="00573693">
        <w:t xml:space="preserve"> Add ingredients to the cup and blend.</w:t>
      </w:r>
    </w:p>
    <w:p w14:paraId="7647C777" w14:textId="77777777" w:rsidR="00573693" w:rsidRPr="00573693" w:rsidRDefault="00573693" w:rsidP="00573693">
      <w:pPr>
        <w:numPr>
          <w:ilvl w:val="0"/>
          <w:numId w:val="3"/>
        </w:numPr>
      </w:pPr>
      <w:r w:rsidRPr="00573693">
        <w:rPr>
          <w:b/>
          <w:bCs/>
        </w:rPr>
        <w:t>Serving:</w:t>
      </w:r>
      <w:r w:rsidRPr="00573693">
        <w:t xml:space="preserve"> Twist the cup off and secure the lid for easy drinking.</w:t>
      </w:r>
    </w:p>
    <w:p w14:paraId="3ABC28FA" w14:textId="77777777" w:rsidR="00573693" w:rsidRPr="00573693" w:rsidRDefault="00573693" w:rsidP="00573693">
      <w:pPr>
        <w:numPr>
          <w:ilvl w:val="0"/>
          <w:numId w:val="3"/>
        </w:numPr>
      </w:pPr>
      <w:r w:rsidRPr="00573693">
        <w:rPr>
          <w:b/>
          <w:bCs/>
        </w:rPr>
        <w:t>Cleaning:</w:t>
      </w:r>
      <w:r w:rsidRPr="00573693">
        <w:t xml:space="preserve"> Wash cups and blades after each use.</w:t>
      </w:r>
    </w:p>
    <w:p w14:paraId="0C1813B5" w14:textId="77777777" w:rsidR="00EC2600" w:rsidRDefault="00EC2600"/>
    <w:sectPr w:rsidR="00EC2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909B4"/>
    <w:multiLevelType w:val="multilevel"/>
    <w:tmpl w:val="D044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16E54"/>
    <w:multiLevelType w:val="multilevel"/>
    <w:tmpl w:val="C78C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A0442"/>
    <w:multiLevelType w:val="multilevel"/>
    <w:tmpl w:val="016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84366">
    <w:abstractNumId w:val="1"/>
  </w:num>
  <w:num w:numId="2" w16cid:durableId="872964803">
    <w:abstractNumId w:val="2"/>
  </w:num>
  <w:num w:numId="3" w16cid:durableId="48505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93"/>
    <w:rsid w:val="005102FC"/>
    <w:rsid w:val="00573693"/>
    <w:rsid w:val="00E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9FCF"/>
  <w15:chartTrackingRefBased/>
  <w15:docId w15:val="{093A8480-E2FD-44F3-9F82-E15C2B28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2024-08-07T04:39:00Z</dcterms:created>
  <dcterms:modified xsi:type="dcterms:W3CDTF">2024-08-07T04:39:00Z</dcterms:modified>
</cp:coreProperties>
</file>