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383339172"/>
        <w:docPartObj>
          <w:docPartGallery w:val="Cover Pages"/>
          <w:docPartUnique/>
        </w:docPartObj>
      </w:sdtPr>
      <w:sdtContent>
        <w:p w14:paraId="4341BDB4" w14:textId="196FE43C" w:rsidR="00581FE8" w:rsidRDefault="00581FE8"/>
        <w:p w14:paraId="2DB5CDAB" w14:textId="1B9C1973" w:rsidR="00581FE8" w:rsidRDefault="00581FE8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DC620EE" wp14:editId="74EA2D23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452120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651D686D" w14:textId="621456BE" w:rsidR="00581FE8" w:rsidRDefault="00581FE8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r w:rsidRPr="00581FE8">
                                    <w:rPr>
                                      <w:rFonts w:ascii="Cambria Math" w:hAnsi="Cambria Math" w:cs="Cambria Math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𝐃𝐞𝐯𝐞𝐥𝐨𝐩𝐞𝐫𝐬𝐇𝐮𝐛</w:t>
                                  </w:r>
                                  <w:r w:rsidRPr="00581FE8"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 xml:space="preserve"> </w:t>
                                  </w:r>
                                  <w:r w:rsidRPr="00581FE8">
                                    <w:rPr>
                                      <w:rFonts w:ascii="Cambria Math" w:hAnsi="Cambria Math" w:cs="Cambria Math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𝐂𝐨𝐫𝐩𝐨𝐫𝐚𝐭𝐢𝐨𝐧</w:t>
                                  </w:r>
                                  <w:r w:rsidRPr="00581FE8"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 xml:space="preserve"> </w:t>
                                  </w:r>
                                  <w:r w:rsidRPr="00581FE8">
                                    <w:rPr>
                                      <w:rFonts w:ascii="Cambria Math" w:hAnsi="Cambria Math" w:cs="Cambria Math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𝐢𝐧𝐭𝐞𝐫𝐧𝐬𝐡𝐢𝐩</w:t>
                                  </w:r>
                                  <w:r w:rsidRPr="00581FE8"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 xml:space="preserve"> </w:t>
                                  </w:r>
                                  <w:r w:rsidRPr="00581FE8">
                                    <w:rPr>
                                      <w:rFonts w:ascii="Cambria Math" w:hAnsi="Cambria Math" w:cs="Cambria Math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𝐩𝐫𝐨𝐠𝐫𝐚𝐦</w:t>
                                  </w:r>
                                  <w: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br/>
                                    <w:t>(Week 1)</w:t>
                                  </w:r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3DC620EE" id="Group 126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ro4WwUAAH0TAAAOAAAAZHJzL2Uyb0RvYy54bWzsWNtu20YQfS/QfyD4WKARKfEiCbaD1KmN&#10;AmkbNO4HrKilyIbiskvKkvP1OTNLUiRNWaob9Kkvwl5mz85tZ4549fawzaxHqctU5de2+8axLZlH&#10;ap3mm2v7z4e7H+e2VVYiX4tM5fLafpKl/fbm+++u9sVSTlWisrXUFkDycrkvru2kqorlZFJGidyK&#10;8o0qZI7NWOmtqDDVm8laiz3Qt9lk6jjBZK/0utAqkmWJ1fdm075h/DiWUfV7HJeysrJrG7pV/Kv5&#10;d0W/k5srsdxoUSRpVKshXqHFVqQ5Lm2h3otKWDudPoPappFWpYqrN5HaTlQcp5FkG2CN6wysuddq&#10;V7Atm+V+U7RugmsHfno1bPTb470uPhUftdEeww8q+lxaubpNRL6R78oCTkRoyVWTfbFZdo/QfHM8&#10;f4j1lnBgl3VgJz+1TpaHyoqwGMz9ueMgFhH2QieYz9ypCUOUIFbPzkXJz/VJ3w/c2aw+6XuO5819&#10;1koszcWsXqvOvkBKlUevlf/Oa58SUUgORkku+KitdA23TAPbysUWqX2npaREtVxOK7oeco1rS+NX&#10;48TODomVcL+12v+q1oARu0pxKl3iTN/3Q3/6gkvEMtqV1b1UHBfx+KGsTMqvMeKQr2v1H4ASbzNk&#10;/w8Ty7H2VgjcWrYRcXsiiRUijgORaU9kFGXWEQk8zxrF8TpCrjsb18fvCAWBP46EALV2waZxpLAj&#10;dFIn1LLzSIuOUOCG4zohRS6Aci/wNx7PEemEcW7X485RownqVZMHImlSIzrkdW5gZKEG0BOmVClU&#10;Sa+TEgVP98FUBCTYIafdE8JQj4Rn9UN9WRhBJ+HmVb8sjLiScHgRMkJHwouLhCk6JA3/03s9ZyKF&#10;gMV7RppjtSc1auiwBWnbQgta0RXwragoAM3Q2qM20rtOqEYa92/Vo3xQLFENqiTuOu5Gu1Ua/SS/&#10;PJdFYte3dQBeWiQbemj9WcEwU2QXzA/8uhaY1cA4JfDn3Svxko1w0Mb4PD6A+QJT7eErvtYLTQK0&#10;Ncgss9dIHWPrRRa0Z1xOpuaGy5b/0Q09FzX4pxcvwjbe6YG8vDRAxZSyjxO9TUOWOTaOjJ94ru7S&#10;LDNPglbQb03zIrqFUfWUScrPLP9DxmiPTAFooYz0ZnWbacswL64olPysNK7iAyQYA7896zrOjAsP&#10;s0FJ5x8FeNz6MxMGnKvF6aRksteeNU/m3L3tIb5b5VV7fiv+Uppff8cyGlaH1QEeoOFKrZ/QuLUy&#10;rBIsGINE6S+2tQejvLbLv3dCS9vKfslBPhau5xHvqXjmOotwOsdU96er/lTkERCpTKAS0/C2Mj7c&#10;FTrdJEzMSPlcvQNviFPq7hwWo1w9AQ0yKv8HfAiddMiHuIySx74lH5qHwYzcibeOUrAI51x9kQg1&#10;W/RANJ2WLTqLhdOUnIZYvYoZBU4IBoFfU9Y2LX0a9uogGEqgIrb0wQ2DcZhuq/aJPTzH6VIj6vgj&#10;ynSJkTcfRenSoqnvjuP0aFEwitMlRSed0yVF03GrepToJNAzSmTcg1rwP5MZoWrjTIaKe0vyXkNN&#10;KOOImsD5VHyO3KPu/bSNd9mU9+P+GH/w6v7eJyfN2/Z7LRnPhpHNKtlxlj6g0HaONL3dqxfromH0&#10;rqsJM5aLsGE/2TngOH5NfeoCYLDxxFi2zdfzms+Ay8SnB+RR06BLe6scEaxOWzp81jHNkR5zOL84&#10;cAymZ9lDqbJ0TdSBkmXQzFcbl3NIZEUiTH9H6M3/SmC30kxPekAXcZLX9OimRXs+MzTToLl7g7Fz&#10;e653vmFz5k8X+MbDZtbfo+gjUnfOzfz41ezmKwAAAP//AwBQSwMEFAAGAAgAAAAhAEjB3GvaAAAA&#10;BwEAAA8AAABkcnMvZG93bnJldi54bWxMj8FOwzAQRO9I/IO1SNyoHZBKFeJUKIgTB0ToBzjxkriN&#10;12nstOHv2XKBy2pHs5p9U2wXP4gTTtEF0pCtFAikNlhHnYbd5+vdBkRMhqwZAqGGb4ywLa+vCpPb&#10;cKYPPNWpExxCMTca+pTGXMrY9uhNXIURib2vMHmTWE6dtJM5c7gf5L1Sa+mNI/7QmxGrHttDPXsN&#10;YziGZn+MlX9rX9bvjtzjXFda394sz08gEi7p7xgu+IwOJTM1YSYbxaCBi6TfefHURrFueMuyhwxk&#10;Wcj//OUPAAAA//8DAFBLAQItABQABgAIAAAAIQC2gziS/gAAAOEBAAATAAAAAAAAAAAAAAAAAAAA&#10;AABbQ29udGVudF9UeXBlc10ueG1sUEsBAi0AFAAGAAgAAAAhADj9If/WAAAAlAEAAAsAAAAAAAAA&#10;AAAAAAAALwEAAF9yZWxzLy5yZWxzUEsBAi0AFAAGAAgAAAAhAHRSujhbBQAAfRMAAA4AAAAAAAAA&#10;AAAAAAAALgIAAGRycy9lMm9Eb2MueG1sUEsBAi0AFAAGAAgAAAAhAEjB3GvaAAAABwEAAA8AAAAA&#10;AAAAAAAAAAAAtQcAAGRycy9kb3ducmV2LnhtbFBLBQYAAAAABAAEAPMAAAC8CAAAAAA=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651D686D" w14:textId="621456BE" w:rsidR="00581FE8" w:rsidRDefault="00581FE8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581FE8">
                              <w:rPr>
                                <w:rFonts w:ascii="Cambria Math" w:hAnsi="Cambria Math" w:cs="Cambria Math"/>
                                <w:color w:val="FFFFFF" w:themeColor="background1"/>
                                <w:sz w:val="72"/>
                                <w:szCs w:val="72"/>
                              </w:rPr>
                              <w:t>𝐃𝐞𝐯𝐞𝐥𝐨𝐩𝐞𝐫𝐬𝐇𝐮𝐛</w:t>
                            </w:r>
                            <w:r w:rsidRPr="00581FE8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Pr="00581FE8">
                              <w:rPr>
                                <w:rFonts w:ascii="Cambria Math" w:hAnsi="Cambria Math" w:cs="Cambria Math"/>
                                <w:color w:val="FFFFFF" w:themeColor="background1"/>
                                <w:sz w:val="72"/>
                                <w:szCs w:val="72"/>
                              </w:rPr>
                              <w:t>𝐂𝐨𝐫𝐩𝐨𝐫𝐚𝐭𝐢𝐨𝐧</w:t>
                            </w:r>
                            <w:r w:rsidRPr="00581FE8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Pr="00581FE8">
                              <w:rPr>
                                <w:rFonts w:ascii="Cambria Math" w:hAnsi="Cambria Math" w:cs="Cambria Math"/>
                                <w:color w:val="FFFFFF" w:themeColor="background1"/>
                                <w:sz w:val="72"/>
                                <w:szCs w:val="72"/>
                              </w:rPr>
                              <w:t>𝐢𝐧𝐭𝐞𝐫𝐧𝐬𝐡𝐢𝐩</w:t>
                            </w:r>
                            <w:r w:rsidRPr="00581FE8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Pr="00581FE8">
                              <w:rPr>
                                <w:rFonts w:ascii="Cambria Math" w:hAnsi="Cambria Math" w:cs="Cambria Math"/>
                                <w:color w:val="FFFFFF" w:themeColor="background1"/>
                                <w:sz w:val="72"/>
                                <w:szCs w:val="72"/>
                              </w:rPr>
                              <w:t>𝐩𝐫𝐨𝐠𝐫𝐚𝐦</w:t>
                            </w:r>
                            <w: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br/>
                              <w:t>(Week 1)</w:t>
                            </w:r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7C01109" wp14:editId="445C14F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7945755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11DF15C" w14:textId="20C05BF0" w:rsidR="00581FE8" w:rsidRDefault="00581FE8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DHC - 2384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4C145C4" w14:textId="49BD9A80" w:rsidR="00581FE8" w:rsidRDefault="00581FE8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Syed Muhammad Hamza Mehdi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7C0110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9" o:spid="_x0000_s1029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0HzbgIAAD8FAAAOAAAAZHJzL2Uyb0RvYy54bWysVN9P2zAQfp+0/8Hy+0haCpSqKepATJMQ&#10;oMHEs+vYNJrj8+xrk+6v39lJWtTthWkv9vnu8/l+fOf5VVsbtlU+VGALPjrJOVNWQlnZ14J/f779&#10;NOUsoLClMGBVwXcq8KvFxw/zxs3UGNZgSuUZObFh1riCrxHdLMuCXKtahBNwypJRg68F0tG/ZqUX&#10;DXmvTTbO8/OsAV86D1KFQNqbzsgXyb/WSuKD1kEhMwWn2DCtPq2ruGaLuZi9euHWlezDEP8QRS0q&#10;S4/uXd0IFGzjqz9c1ZX0EEDjiYQ6A60rqVIOlM0oP8rmaS2cSrlQcYLblyn8P7fyfvvkHj3D9jO0&#10;1MBYkMaFWSBlzKfVvo47RcrITiXc7cumWmSSlGcXZ6ejnEySbJPp5Px0HN1kh9vOB/yioGZRKLin&#10;tqRqie1dwA46QOJjFm4rY1JrjGVNwc9Pz/J0YW8h58ZGrEpN7t0cIk8S7oyKGGO/Kc2qMiUQFYle&#10;6tp4thVEDCGlsphyT34JHVGagnjPxR5/iOo9l7s8hpfB4v5yXVnwKfujsMsfQ8i6w1PN3+QdRWxX&#10;LSX+prErKHfUbw/dKAQnbytqyp0I+Cg8cZ/6SPOMD7RoA1R86CXO1uB//U0f8URJsnLW0CwVPPzc&#10;CK84M18tkfVyNJlEfmA6keCTMMovL8ZTOq4Gvd3U10ANGdGn4WQSIxrNIGoP9QtN/DI+SCZhJT1b&#10;cBzEa+yGm34MqZbLBKJJcwLv7JOT0XXsT2Tbc/sivOspiUTmexgGTsyOmNlhE3XccoPEz0TbWOKu&#10;oH3paUoT8fsfJX4Db88Jdfj3Fr8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Cq9B82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711DF15C" w14:textId="20C05BF0" w:rsidR="00581FE8" w:rsidRDefault="00581FE8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DHC - 2384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4C145C4" w14:textId="49BD9A80" w:rsidR="00581FE8" w:rsidRDefault="00581FE8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Syed Muhammad Hamza Mehdi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540F340" wp14:editId="47C0B5FE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4185ED7" w14:textId="0626E5C6" w:rsidR="00581FE8" w:rsidRDefault="00581FE8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2540F340" id="Rectangle 130" o:spid="_x0000_s1030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9tdhAIAAGYFAAAOAAAAZHJzL2Uyb0RvYy54bWysVEtv2zAMvg/YfxB0X51kTR9GnCJIkWFA&#10;0BZth54VWYqNyaImKbGzXz9KctygLXYY5oMgvj5Sn0nObrpGkb2wrgZd0PHZiBKhOZS13hb0x/Pq&#10;yxUlzjNdMgVaFPQgHL2Zf/40a00uJlCBKoUlCKJd3pqCVt6bPMscr0TD3BkYodEowTbMo2i3WWlZ&#10;i+iNyiaj0UXWgi2NBS6cQ+1tMtJ5xJdScH8vpROeqIJibT6eNp6bcGbzGcu3lpmq5n0Z7B+qaFit&#10;MekAdcs8Iztbv4Nqam7BgfRnHJoMpKy5iG/A14xHb17zVDEj4luQHGcGmtz/g+V3+yfzYEPpzqyB&#10;/3REw7JieisWziB9+FMDSVlrXD44B8H1YZ20TQjHt5AuEnsYiBWdJxyV0+vzrxdIP0fT9dXldDqJ&#10;mCw/Bhvr/DcBDQmXglpMHOlk+7XzIT3Ljy4hl9Lh1LCqlUrWoIk1prJigf6gRPJ+FJLUJRYyiaix&#10;u8RSWbJn2BeMc6H9OJkqVoqkno7w6+scImIpSiNgQJaYf8DuAULnvsdOVfb+IVTE5hyCR38rLAUP&#10;ETEzaD8EN7UG+xGAwlf1mZP/kaRETWDJd5sOuQnUoGfQbKA8PFhiIQ2LM3xV419ZM+cfmMXpwB+J&#10;E+/v8ZAK2oJCf6OkAvv7I33wx6ZFKyUtTltB3a8ds4IS9V1jO59PLydhPE8FeypsTgW9a5aAP26M&#10;u8XweMVg69XxKi00L7gYFiErmpjmmLugm+N16dMOwMXCxWIRnXAgDfNr/WR4gA4sh5577l6YNX1j&#10;euzoOzjOJcvf9GfyDZEaFjsPso7N+8pqzz8Oc2ykfvGEbXEqR6/X9Tj/AwAA//8DAFBLAwQUAAYA&#10;CAAAACEAXM709NsAAAAEAQAADwAAAGRycy9kb3ducmV2LnhtbEyPQUvDQBCF74L/YRnBm920klZj&#10;NkUEkSK0Wut9mx2TYHY2ZKdJ/PeOXvTyYHiP977J15Nv1YB9bAIZmM8SUEhlcA1VBg5vj1c3oCJb&#10;crYNhAa+MMK6OD/LbebCSK847LlSUkIxswZq5i7TOpY1ehtnoUMS7yP03rKcfaVdb0cp961eJMlS&#10;e9uQLNS2w4cay8/9yRvYpsP7OLmn7ctuc5hvVvS848XKmMuL6f4OFOPEf2H4wRd0KITpGE7komoN&#10;yCP8q+LdXi9BHSWTpinoItf/4YtvAAAA//8DAFBLAQItABQABgAIAAAAIQC2gziS/gAAAOEBAAAT&#10;AAAAAAAAAAAAAAAAAAAAAABbQ29udGVudF9UeXBlc10ueG1sUEsBAi0AFAAGAAgAAAAhADj9If/W&#10;AAAAlAEAAAsAAAAAAAAAAAAAAAAALwEAAF9yZWxzLy5yZWxzUEsBAi0AFAAGAAgAAAAhANnD212E&#10;AgAAZgUAAA4AAAAAAAAAAAAAAAAALgIAAGRycy9lMm9Eb2MueG1sUEsBAi0AFAAGAAgAAAAhAFzO&#10;9PTbAAAABAEAAA8AAAAAAAAAAAAAAAAA3gQAAGRycy9kb3ducmV2LnhtbFBLBQYAAAAABAAEAPMA&#10;AADmBQAAAAA=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4185ED7" w14:textId="0626E5C6" w:rsidR="00581FE8" w:rsidRDefault="00581FE8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6C471D01" w14:textId="77777777" w:rsidR="00581FE8" w:rsidRPr="00581FE8" w:rsidRDefault="00581FE8" w:rsidP="00581FE8">
      <w:pPr>
        <w:jc w:val="center"/>
        <w:rPr>
          <w:b/>
          <w:bCs/>
          <w:sz w:val="36"/>
          <w:szCs w:val="36"/>
          <w:u w:val="single"/>
        </w:rPr>
      </w:pPr>
      <w:r w:rsidRPr="00581FE8">
        <w:rPr>
          <w:b/>
          <w:bCs/>
          <w:sz w:val="36"/>
          <w:szCs w:val="36"/>
          <w:u w:val="single"/>
        </w:rPr>
        <w:lastRenderedPageBreak/>
        <w:t>SECTION 1 — INTRODUCTION:</w:t>
      </w:r>
    </w:p>
    <w:p w14:paraId="7F308D65" w14:textId="77777777" w:rsidR="00581FE8" w:rsidRDefault="00581FE8" w:rsidP="00581FE8">
      <w:r>
        <w:t xml:space="preserve">"This report documents the security assessment and hardening of OWASP </w:t>
      </w:r>
    </w:p>
    <w:p w14:paraId="04AD5A66" w14:textId="77777777" w:rsidR="00581FE8" w:rsidRDefault="00581FE8" w:rsidP="00581FE8">
      <w:r>
        <w:t xml:space="preserve">Juice Shop, a deliberately vulnerable web application designed to simulate </w:t>
      </w:r>
    </w:p>
    <w:p w14:paraId="0971B487" w14:textId="77777777" w:rsidR="00581FE8" w:rsidRDefault="00581FE8" w:rsidP="00581FE8">
      <w:r>
        <w:t xml:space="preserve">real-world security flaws. The application was assessed for common </w:t>
      </w:r>
    </w:p>
    <w:p w14:paraId="6A275EBB" w14:textId="77777777" w:rsidR="00581FE8" w:rsidRDefault="00581FE8" w:rsidP="00581FE8">
      <w:r>
        <w:t xml:space="preserve">vulnerabilities including Cross-Site Scripting (XSS), SQL Injection, and </w:t>
      </w:r>
    </w:p>
    <w:p w14:paraId="036A14EA" w14:textId="77777777" w:rsidR="00581FE8" w:rsidRDefault="00581FE8" w:rsidP="00581FE8">
      <w:r>
        <w:t xml:space="preserve">weak authentication. Following the assessment, security fixes were </w:t>
      </w:r>
    </w:p>
    <w:p w14:paraId="17B0F47B" w14:textId="77777777" w:rsidR="00581FE8" w:rsidRDefault="00581FE8" w:rsidP="00581FE8">
      <w:r>
        <w:t>implemented and verified through re-testing."</w:t>
      </w:r>
    </w:p>
    <w:p w14:paraId="58AFD339" w14:textId="77777777" w:rsidR="00581FE8" w:rsidRDefault="00581FE8" w:rsidP="00526EBB"/>
    <w:p w14:paraId="4FA3BAC1" w14:textId="1D6C240D" w:rsidR="00526EBB" w:rsidRDefault="00526EBB" w:rsidP="00526EBB">
      <w:r w:rsidRPr="00581FE8">
        <w:rPr>
          <w:b/>
          <w:bCs/>
        </w:rPr>
        <w:t>Application Tested:</w:t>
      </w:r>
      <w:r>
        <w:t xml:space="preserve"> OWASP Juice Shop</w:t>
      </w:r>
    </w:p>
    <w:p w14:paraId="574054BB" w14:textId="77777777" w:rsidR="00526EBB" w:rsidRDefault="00526EBB" w:rsidP="00526EBB">
      <w:r w:rsidRPr="00581FE8">
        <w:rPr>
          <w:b/>
          <w:bCs/>
        </w:rPr>
        <w:t>Version:</w:t>
      </w:r>
      <w:r>
        <w:t xml:space="preserve"> Latest (2024/2025)</w:t>
      </w:r>
    </w:p>
    <w:p w14:paraId="59FF62DF" w14:textId="77777777" w:rsidR="00526EBB" w:rsidRDefault="00526EBB" w:rsidP="00526EBB">
      <w:r w:rsidRPr="00581FE8">
        <w:rPr>
          <w:b/>
          <w:bCs/>
        </w:rPr>
        <w:t>Testing Period</w:t>
      </w:r>
      <w:r>
        <w:t>: May 12–14, 2026</w:t>
      </w:r>
    </w:p>
    <w:p w14:paraId="3580F628" w14:textId="77777777" w:rsidR="00526EBB" w:rsidRPr="00581FE8" w:rsidRDefault="00526EBB" w:rsidP="00526EBB">
      <w:pPr>
        <w:rPr>
          <w:b/>
          <w:bCs/>
        </w:rPr>
      </w:pPr>
      <w:r w:rsidRPr="00581FE8">
        <w:rPr>
          <w:b/>
          <w:bCs/>
        </w:rPr>
        <w:t xml:space="preserve">Environment: </w:t>
      </w:r>
    </w:p>
    <w:p w14:paraId="2F701AA6" w14:textId="77777777" w:rsidR="00526EBB" w:rsidRDefault="00526EBB" w:rsidP="00526EBB">
      <w:r>
        <w:t xml:space="preserve">  - Windows 11 (Application Host — localhost:3000)</w:t>
      </w:r>
    </w:p>
    <w:p w14:paraId="7ABB1C08" w14:textId="77777777" w:rsidR="00526EBB" w:rsidRDefault="00526EBB" w:rsidP="00526EBB">
      <w:r>
        <w:t xml:space="preserve">  - Kali Linux via VMware (Attack Machine — OWASP ZAP)</w:t>
      </w:r>
    </w:p>
    <w:p w14:paraId="772F54EA" w14:textId="77777777" w:rsidR="00526EBB" w:rsidRDefault="00526EBB" w:rsidP="00526EBB">
      <w:r>
        <w:t xml:space="preserve">  - Node.js v24</w:t>
      </w:r>
    </w:p>
    <w:p w14:paraId="7CF567C4" w14:textId="77777777" w:rsidR="00526EBB" w:rsidRDefault="00526EBB" w:rsidP="00526EBB"/>
    <w:p w14:paraId="0DAE46BA" w14:textId="6720969F" w:rsidR="00526EBB" w:rsidRDefault="00526EBB" w:rsidP="00526EBB">
      <w:r>
        <w:rPr>
          <w:noProof/>
        </w:rPr>
        <w:lastRenderedPageBreak/>
        <w:drawing>
          <wp:inline distT="0" distB="0" distL="0" distR="0" wp14:anchorId="695FC43A" wp14:editId="4A75BA82">
            <wp:extent cx="5943600" cy="3208655"/>
            <wp:effectExtent l="0" t="0" r="0" b="0"/>
            <wp:docPr id="656986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986193" name="Picture 65698619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A94825" wp14:editId="547FEB61">
            <wp:extent cx="5943600" cy="3190240"/>
            <wp:effectExtent l="0" t="0" r="0" b="0"/>
            <wp:docPr id="7520456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045674" name="Picture 75204567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037BEF" wp14:editId="12DD728B">
            <wp:extent cx="5943600" cy="3177540"/>
            <wp:effectExtent l="0" t="0" r="0" b="3810"/>
            <wp:docPr id="14457702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770268" name="Picture 144577026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603FDF" wp14:editId="5F386DE9">
            <wp:extent cx="5943600" cy="1896745"/>
            <wp:effectExtent l="0" t="0" r="0" b="8255"/>
            <wp:docPr id="2454193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419392" name="Picture 2454193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F4B4B" w14:textId="77777777" w:rsidR="00526EBB" w:rsidRDefault="00526EBB">
      <w:r>
        <w:br w:type="page"/>
      </w:r>
    </w:p>
    <w:p w14:paraId="24597FF4" w14:textId="77777777" w:rsidR="00031A25" w:rsidRPr="00581FE8" w:rsidRDefault="00031A25" w:rsidP="00581FE8">
      <w:pPr>
        <w:jc w:val="center"/>
        <w:rPr>
          <w:b/>
          <w:bCs/>
          <w:sz w:val="36"/>
          <w:szCs w:val="36"/>
          <w:u w:val="single"/>
        </w:rPr>
      </w:pPr>
      <w:r w:rsidRPr="00581FE8">
        <w:rPr>
          <w:b/>
          <w:bCs/>
          <w:sz w:val="36"/>
          <w:szCs w:val="36"/>
          <w:u w:val="single"/>
        </w:rPr>
        <w:lastRenderedPageBreak/>
        <w:t>SECTION 2 — VULNERABILITY ASSESSMENT</w:t>
      </w:r>
    </w:p>
    <w:p w14:paraId="188E7AC0" w14:textId="77777777" w:rsidR="00031A25" w:rsidRPr="00581FE8" w:rsidRDefault="00031A25" w:rsidP="00031A25">
      <w:pPr>
        <w:rPr>
          <w:b/>
          <w:bCs/>
        </w:rPr>
      </w:pPr>
    </w:p>
    <w:p w14:paraId="2D07D9B0" w14:textId="77777777" w:rsidR="00031A25" w:rsidRPr="00581FE8" w:rsidRDefault="00031A25" w:rsidP="00581FE8">
      <w:pPr>
        <w:jc w:val="center"/>
        <w:rPr>
          <w:b/>
          <w:bCs/>
        </w:rPr>
      </w:pPr>
      <w:r w:rsidRPr="00581FE8">
        <w:rPr>
          <w:b/>
          <w:bCs/>
        </w:rPr>
        <w:t>2.1 Cross-Site Scripting (XSS)</w:t>
      </w:r>
    </w:p>
    <w:p w14:paraId="213708C9" w14:textId="77777777" w:rsidR="00031A25" w:rsidRDefault="00031A25" w:rsidP="00031A25"/>
    <w:p w14:paraId="5758C44F" w14:textId="77777777" w:rsidR="00031A25" w:rsidRDefault="00031A25" w:rsidP="00031A25">
      <w:r w:rsidRPr="00581FE8">
        <w:rPr>
          <w:b/>
          <w:bCs/>
        </w:rPr>
        <w:t>Tool Used</w:t>
      </w:r>
      <w:r>
        <w:t>: Browser Developer Tools, Manual payload injection</w:t>
      </w:r>
    </w:p>
    <w:p w14:paraId="036FFADF" w14:textId="77777777" w:rsidR="00031A25" w:rsidRDefault="00031A25" w:rsidP="00031A25">
      <w:r>
        <w:t>Fields Tested: Search bar, Product review section, URL parameters</w:t>
      </w:r>
    </w:p>
    <w:p w14:paraId="79F7ED43" w14:textId="77777777" w:rsidR="00031A25" w:rsidRPr="00581FE8" w:rsidRDefault="00031A25" w:rsidP="00031A25">
      <w:pPr>
        <w:rPr>
          <w:b/>
          <w:bCs/>
        </w:rPr>
      </w:pPr>
    </w:p>
    <w:p w14:paraId="375622A5" w14:textId="77777777" w:rsidR="00031A25" w:rsidRPr="00581FE8" w:rsidRDefault="00031A25" w:rsidP="00031A25">
      <w:pPr>
        <w:rPr>
          <w:b/>
          <w:bCs/>
        </w:rPr>
      </w:pPr>
      <w:r w:rsidRPr="00581FE8">
        <w:rPr>
          <w:b/>
          <w:bCs/>
        </w:rPr>
        <w:t>Test 1 — Search Bar:</w:t>
      </w:r>
    </w:p>
    <w:p w14:paraId="7E7BDECB" w14:textId="77777777" w:rsidR="00031A25" w:rsidRDefault="00031A25" w:rsidP="00031A25">
      <w:r>
        <w:t>Payload: &lt;</w:t>
      </w:r>
      <w:proofErr w:type="spellStart"/>
      <w:r>
        <w:t>iframe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proofErr w:type="gramStart"/>
      <w:r>
        <w:t>javascript:alert</w:t>
      </w:r>
      <w:proofErr w:type="spellEnd"/>
      <w:proofErr w:type="gramEnd"/>
      <w:r>
        <w:t>('XSS')"&gt;</w:t>
      </w:r>
    </w:p>
    <w:p w14:paraId="711EFD31" w14:textId="50FEE289" w:rsidR="00031A25" w:rsidRDefault="00031A25" w:rsidP="00031A25">
      <w:r>
        <w:t xml:space="preserve">Result: </w:t>
      </w:r>
      <w:r w:rsidR="00CD0085">
        <w:t>An alert popped up as soon as I pressed enter</w:t>
      </w:r>
    </w:p>
    <w:p w14:paraId="4CE42CEC" w14:textId="77777777" w:rsidR="00031A25" w:rsidRDefault="00031A25" w:rsidP="00031A25">
      <w:r>
        <w:t>Severity: High</w:t>
      </w:r>
    </w:p>
    <w:p w14:paraId="689C37C4" w14:textId="77777777" w:rsidR="00031A25" w:rsidRDefault="00031A25" w:rsidP="00031A25"/>
    <w:p w14:paraId="4C1458D5" w14:textId="77777777" w:rsidR="00031A25" w:rsidRPr="00581FE8" w:rsidRDefault="00031A25" w:rsidP="00031A25">
      <w:pPr>
        <w:rPr>
          <w:b/>
          <w:bCs/>
        </w:rPr>
      </w:pPr>
      <w:r w:rsidRPr="00581FE8">
        <w:rPr>
          <w:b/>
          <w:bCs/>
        </w:rPr>
        <w:t>Test 2 — Product Review:</w:t>
      </w:r>
    </w:p>
    <w:p w14:paraId="43A0BC2B" w14:textId="77777777" w:rsidR="00031A25" w:rsidRDefault="00031A25" w:rsidP="00031A25">
      <w:r>
        <w:t>Payload: &lt;script&gt;</w:t>
      </w:r>
      <w:proofErr w:type="gramStart"/>
      <w:r>
        <w:t>alert(</w:t>
      </w:r>
      <w:proofErr w:type="gramEnd"/>
      <w:r>
        <w:t>'XSS in review</w:t>
      </w:r>
      <w:proofErr w:type="gramStart"/>
      <w:r>
        <w:t>')&lt;</w:t>
      </w:r>
      <w:proofErr w:type="gramEnd"/>
      <w:r>
        <w:t>/script&gt;</w:t>
      </w:r>
    </w:p>
    <w:p w14:paraId="085FA0D4" w14:textId="666A296A" w:rsidR="00031A25" w:rsidRDefault="00031A25" w:rsidP="00031A25">
      <w:r>
        <w:t xml:space="preserve">Result: </w:t>
      </w:r>
      <w:r w:rsidR="00CD0085">
        <w:t>Nothing showed up</w:t>
      </w:r>
    </w:p>
    <w:p w14:paraId="57A9AB5F" w14:textId="77777777" w:rsidR="00031A25" w:rsidRDefault="00031A25" w:rsidP="00031A25">
      <w:r>
        <w:t>Severity: High</w:t>
      </w:r>
    </w:p>
    <w:p w14:paraId="23204ADB" w14:textId="77777777" w:rsidR="00031A25" w:rsidRDefault="00031A25" w:rsidP="00031A25"/>
    <w:p w14:paraId="28E48A41" w14:textId="77777777" w:rsidR="00031A25" w:rsidRPr="00581FE8" w:rsidRDefault="00031A25" w:rsidP="00031A25">
      <w:pPr>
        <w:rPr>
          <w:b/>
          <w:bCs/>
        </w:rPr>
      </w:pPr>
      <w:r w:rsidRPr="00581FE8">
        <w:rPr>
          <w:b/>
          <w:bCs/>
        </w:rPr>
        <w:t>Test 3 — DOM XSS via URL:</w:t>
      </w:r>
    </w:p>
    <w:p w14:paraId="62989928" w14:textId="77777777" w:rsidR="00031A25" w:rsidRDefault="00031A25" w:rsidP="00031A25">
      <w:r>
        <w:t>Payload: Injected via URL query parameter</w:t>
      </w:r>
    </w:p>
    <w:p w14:paraId="1338808E" w14:textId="453BF194" w:rsidR="00031A25" w:rsidRDefault="00031A25" w:rsidP="00031A25">
      <w:r>
        <w:t xml:space="preserve">Result: </w:t>
      </w:r>
      <w:r w:rsidR="00CD0085">
        <w:t>Could see it being blocked in Networks tab</w:t>
      </w:r>
    </w:p>
    <w:p w14:paraId="79A88613" w14:textId="77777777" w:rsidR="00031A25" w:rsidRDefault="00031A25" w:rsidP="00031A25">
      <w:r>
        <w:t>Severity: Medium</w:t>
      </w:r>
    </w:p>
    <w:p w14:paraId="512C7379" w14:textId="77777777" w:rsidR="00031A25" w:rsidRDefault="00031A25" w:rsidP="00031A25"/>
    <w:p w14:paraId="69A11096" w14:textId="28203454" w:rsidR="00031A25" w:rsidRDefault="00031A25" w:rsidP="00031A25">
      <w:r>
        <w:rPr>
          <w:noProof/>
        </w:rPr>
        <w:lastRenderedPageBreak/>
        <w:drawing>
          <wp:inline distT="0" distB="0" distL="0" distR="0" wp14:anchorId="7A27340A" wp14:editId="42272E2F">
            <wp:extent cx="5943600" cy="3149600"/>
            <wp:effectExtent l="0" t="0" r="0" b="0"/>
            <wp:docPr id="12329602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60218" name="Picture 123296021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37D00D" wp14:editId="5BA77458">
            <wp:extent cx="5943600" cy="3149600"/>
            <wp:effectExtent l="0" t="0" r="0" b="0"/>
            <wp:docPr id="14973999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399989" name="Picture 149739998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8B9834" wp14:editId="32B1E72F">
            <wp:extent cx="5943600" cy="3122295"/>
            <wp:effectExtent l="0" t="0" r="0" b="1905"/>
            <wp:docPr id="14979734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73444" name="Picture 149797344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79C134" wp14:editId="4F029F9B">
            <wp:extent cx="5943600" cy="3173095"/>
            <wp:effectExtent l="0" t="0" r="0" b="8255"/>
            <wp:docPr id="6201372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137261" name="Picture 62013726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FB1BCA" wp14:editId="7DF5852A">
            <wp:extent cx="5943600" cy="3149600"/>
            <wp:effectExtent l="0" t="0" r="0" b="0"/>
            <wp:docPr id="1353289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28904" name="Picture 13532890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B04C21" wp14:editId="6FFAA76A">
            <wp:extent cx="5943600" cy="3168650"/>
            <wp:effectExtent l="0" t="0" r="0" b="0"/>
            <wp:docPr id="14581591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159116" name="Picture 145815911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844631" wp14:editId="0D50CDFA">
            <wp:extent cx="5943600" cy="3180715"/>
            <wp:effectExtent l="0" t="0" r="0" b="635"/>
            <wp:docPr id="166241245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12453" name="Picture 166241245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64BE4" w14:textId="77777777" w:rsidR="00031A25" w:rsidRDefault="00031A25" w:rsidP="00031A25">
      <w:r w:rsidRPr="00581FE8">
        <w:rPr>
          <w:b/>
          <w:bCs/>
        </w:rPr>
        <w:t>Impact</w:t>
      </w:r>
      <w:r>
        <w:t xml:space="preserve">: XSS vulnerabilities allow attackers to inject malicious scripts </w:t>
      </w:r>
    </w:p>
    <w:p w14:paraId="039A5E45" w14:textId="77777777" w:rsidR="00031A25" w:rsidRDefault="00031A25" w:rsidP="00031A25">
      <w:r>
        <w:t xml:space="preserve">into pages viewed by other users, potentially stealing session cookies, </w:t>
      </w:r>
    </w:p>
    <w:p w14:paraId="2FCD0409" w14:textId="52F1DBCE" w:rsidR="00031A25" w:rsidRDefault="00031A25" w:rsidP="00031A25">
      <w:r>
        <w:t xml:space="preserve">redirecting </w:t>
      </w:r>
      <w:proofErr w:type="gramStart"/>
      <w:r>
        <w:t>users, or</w:t>
      </w:r>
      <w:proofErr w:type="gramEnd"/>
      <w:r>
        <w:t xml:space="preserve"> performing actions on their behalf.</w:t>
      </w:r>
    </w:p>
    <w:p w14:paraId="238A57A3" w14:textId="77777777" w:rsidR="00031A25" w:rsidRDefault="00031A25">
      <w:r>
        <w:br w:type="page"/>
      </w:r>
    </w:p>
    <w:p w14:paraId="57C9C84A" w14:textId="77777777" w:rsidR="008E17FF" w:rsidRPr="00581FE8" w:rsidRDefault="008E17FF" w:rsidP="00581FE8">
      <w:pPr>
        <w:jc w:val="center"/>
        <w:rPr>
          <w:b/>
          <w:bCs/>
          <w:sz w:val="32"/>
          <w:szCs w:val="32"/>
        </w:rPr>
      </w:pPr>
      <w:r w:rsidRPr="00581FE8">
        <w:rPr>
          <w:b/>
          <w:bCs/>
          <w:sz w:val="32"/>
          <w:szCs w:val="32"/>
        </w:rPr>
        <w:lastRenderedPageBreak/>
        <w:t>2.2 SQL Injection</w:t>
      </w:r>
    </w:p>
    <w:p w14:paraId="73159B31" w14:textId="77777777" w:rsidR="008E17FF" w:rsidRDefault="008E17FF" w:rsidP="008E17FF"/>
    <w:p w14:paraId="1EEF9E9D" w14:textId="77777777" w:rsidR="008E17FF" w:rsidRDefault="008E17FF" w:rsidP="008E17FF">
      <w:r w:rsidRPr="00581FE8">
        <w:rPr>
          <w:b/>
          <w:bCs/>
        </w:rPr>
        <w:t>Tool Used</w:t>
      </w:r>
      <w:r>
        <w:t>: Manual testing on login form</w:t>
      </w:r>
    </w:p>
    <w:p w14:paraId="69A4B198" w14:textId="77777777" w:rsidR="008E17FF" w:rsidRDefault="008E17FF" w:rsidP="008E17FF">
      <w:r w:rsidRPr="00581FE8">
        <w:rPr>
          <w:b/>
          <w:bCs/>
        </w:rPr>
        <w:t>Fields Tested:</w:t>
      </w:r>
      <w:r>
        <w:t xml:space="preserve"> Email and password fields on login page</w:t>
      </w:r>
    </w:p>
    <w:p w14:paraId="6E3DF5C6" w14:textId="77777777" w:rsidR="008E17FF" w:rsidRDefault="008E17FF" w:rsidP="008E17FF"/>
    <w:p w14:paraId="5A0A99CD" w14:textId="77777777" w:rsidR="008E17FF" w:rsidRDefault="008E17FF" w:rsidP="008E17FF">
      <w:r w:rsidRPr="00581FE8">
        <w:rPr>
          <w:b/>
          <w:bCs/>
        </w:rPr>
        <w:t>Test 1 — Login Bypass</w:t>
      </w:r>
      <w:r>
        <w:t>:</w:t>
      </w:r>
    </w:p>
    <w:p w14:paraId="63BB2476" w14:textId="77777777" w:rsidR="008E17FF" w:rsidRDefault="008E17FF" w:rsidP="008E17FF">
      <w:r>
        <w:t>Payload: ' OR 1=1-- (email field)</w:t>
      </w:r>
    </w:p>
    <w:p w14:paraId="1D72BEA7" w14:textId="77777777" w:rsidR="008E17FF" w:rsidRDefault="008E17FF" w:rsidP="008E17FF">
      <w:r>
        <w:t>Result: Successfully logged in as administrator without valid credentials</w:t>
      </w:r>
    </w:p>
    <w:p w14:paraId="5608C2D7" w14:textId="77777777" w:rsidR="008E17FF" w:rsidRDefault="008E17FF" w:rsidP="008E17FF">
      <w:r>
        <w:t>Severity: CRITICAL</w:t>
      </w:r>
    </w:p>
    <w:p w14:paraId="29279876" w14:textId="77777777" w:rsidR="008E17FF" w:rsidRDefault="008E17FF" w:rsidP="008E17FF"/>
    <w:p w14:paraId="6F109EFC" w14:textId="77777777" w:rsidR="008E17FF" w:rsidRPr="00581FE8" w:rsidRDefault="008E17FF" w:rsidP="008E17FF">
      <w:pPr>
        <w:rPr>
          <w:b/>
          <w:bCs/>
        </w:rPr>
      </w:pPr>
      <w:r w:rsidRPr="00581FE8">
        <w:rPr>
          <w:b/>
          <w:bCs/>
        </w:rPr>
        <w:t>Test 2 — Error-Based SQLi:</w:t>
      </w:r>
    </w:p>
    <w:p w14:paraId="6BB02B9F" w14:textId="77777777" w:rsidR="008E17FF" w:rsidRDefault="008E17FF" w:rsidP="008E17FF">
      <w:r>
        <w:t>Payload: test@test.com' (single quote to trigger error)</w:t>
      </w:r>
    </w:p>
    <w:p w14:paraId="60865930" w14:textId="383E061B" w:rsidR="008E17FF" w:rsidRDefault="008E17FF" w:rsidP="008E17FF">
      <w:r>
        <w:t xml:space="preserve">Result: </w:t>
      </w:r>
      <w:r w:rsidR="00CD0085">
        <w:t>Only error in network response</w:t>
      </w:r>
    </w:p>
    <w:p w14:paraId="1D186BF8" w14:textId="77777777" w:rsidR="008E17FF" w:rsidRDefault="008E17FF" w:rsidP="008E17FF">
      <w:r>
        <w:t>Severity: High</w:t>
      </w:r>
    </w:p>
    <w:p w14:paraId="4CF2C14A" w14:textId="77777777" w:rsidR="008E17FF" w:rsidRDefault="008E17FF" w:rsidP="008E17FF"/>
    <w:p w14:paraId="23E4749F" w14:textId="34F9F9AF" w:rsidR="008E17FF" w:rsidRDefault="008E17FF" w:rsidP="008E17FF">
      <w:r>
        <w:rPr>
          <w:noProof/>
        </w:rPr>
        <w:lastRenderedPageBreak/>
        <w:drawing>
          <wp:inline distT="0" distB="0" distL="0" distR="0" wp14:anchorId="594189DF" wp14:editId="126584E1">
            <wp:extent cx="5943600" cy="3168650"/>
            <wp:effectExtent l="0" t="0" r="0" b="0"/>
            <wp:docPr id="3813184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18417" name="Picture 38131841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1E5935" wp14:editId="103E1A21">
            <wp:extent cx="5943600" cy="3159125"/>
            <wp:effectExtent l="0" t="0" r="0" b="3175"/>
            <wp:docPr id="15571020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02040" name="Picture 155710204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DA9975" wp14:editId="6FA7B7AB">
            <wp:extent cx="5943600" cy="3139440"/>
            <wp:effectExtent l="0" t="0" r="0" b="3810"/>
            <wp:docPr id="194534443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344432" name="Picture 194534443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EC7C92" wp14:editId="7728B4A9">
            <wp:extent cx="5943600" cy="3185795"/>
            <wp:effectExtent l="0" t="0" r="0" b="0"/>
            <wp:docPr id="206317406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174066" name="Picture 206317406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AB73B" w14:textId="77777777" w:rsidR="008E17FF" w:rsidRDefault="008E17FF" w:rsidP="008E17FF">
      <w:r>
        <w:t>Impact: SQL Injection allows attackers to bypass authentication entirely,</w:t>
      </w:r>
    </w:p>
    <w:p w14:paraId="49340024" w14:textId="77777777" w:rsidR="008E17FF" w:rsidRDefault="008E17FF" w:rsidP="008E17FF">
      <w:r>
        <w:t xml:space="preserve">access any user account, extract the full database, and potentially </w:t>
      </w:r>
    </w:p>
    <w:p w14:paraId="3AB528FA" w14:textId="034095BD" w:rsidR="008E17FF" w:rsidRDefault="008E17FF" w:rsidP="008E17FF">
      <w:r>
        <w:t>delete or modify all application data.</w:t>
      </w:r>
    </w:p>
    <w:p w14:paraId="5FBD2B08" w14:textId="77777777" w:rsidR="008E17FF" w:rsidRDefault="008E17FF">
      <w:r>
        <w:br w:type="page"/>
      </w:r>
    </w:p>
    <w:p w14:paraId="5A9D13D8" w14:textId="77777777" w:rsidR="00C605CB" w:rsidRPr="00581FE8" w:rsidRDefault="00C605CB" w:rsidP="00581FE8">
      <w:pPr>
        <w:jc w:val="center"/>
        <w:rPr>
          <w:b/>
          <w:bCs/>
          <w:sz w:val="32"/>
          <w:szCs w:val="32"/>
        </w:rPr>
      </w:pPr>
      <w:r w:rsidRPr="00581FE8">
        <w:rPr>
          <w:b/>
          <w:bCs/>
          <w:sz w:val="32"/>
          <w:szCs w:val="32"/>
        </w:rPr>
        <w:lastRenderedPageBreak/>
        <w:t>2.3 Weak Password Storage</w:t>
      </w:r>
    </w:p>
    <w:p w14:paraId="570F2959" w14:textId="77777777" w:rsidR="00C605CB" w:rsidRDefault="00C605CB" w:rsidP="00C605CB"/>
    <w:p w14:paraId="7BB21A0A" w14:textId="77777777" w:rsidR="00C605CB" w:rsidRDefault="00C605CB" w:rsidP="00C605CB">
      <w:r>
        <w:t>Method: Source code review</w:t>
      </w:r>
    </w:p>
    <w:p w14:paraId="7A9DE23F" w14:textId="3707FD98" w:rsidR="00C605CB" w:rsidRDefault="00C605CB" w:rsidP="00C605CB">
      <w:r>
        <w:t>File Reviewed: models/</w:t>
      </w:r>
      <w:proofErr w:type="spellStart"/>
      <w:r>
        <w:t>user.ts</w:t>
      </w:r>
      <w:proofErr w:type="spellEnd"/>
    </w:p>
    <w:p w14:paraId="15FD8B64" w14:textId="77777777" w:rsidR="00C605CB" w:rsidRDefault="00C605CB" w:rsidP="00C605CB"/>
    <w:p w14:paraId="3AD94296" w14:textId="77777777" w:rsidR="00C605CB" w:rsidRDefault="00C605CB" w:rsidP="00C605CB">
      <w:r>
        <w:t xml:space="preserve">Finding: Passwords are stored using MD5/weak hashing without proper </w:t>
      </w:r>
    </w:p>
    <w:p w14:paraId="3BDC445E" w14:textId="77777777" w:rsidR="00C605CB" w:rsidRDefault="00C605CB" w:rsidP="00C605CB">
      <w:r>
        <w:t>salting, making them vulnerable to rainbow table attacks.</w:t>
      </w:r>
    </w:p>
    <w:p w14:paraId="0C3795C1" w14:textId="77777777" w:rsidR="00C605CB" w:rsidRDefault="00C605CB" w:rsidP="00C605CB">
      <w:r>
        <w:t>Severity: Critical</w:t>
      </w:r>
    </w:p>
    <w:p w14:paraId="4B78CB27" w14:textId="77777777" w:rsidR="00C605CB" w:rsidRDefault="00C605CB" w:rsidP="00C605CB"/>
    <w:p w14:paraId="1E449105" w14:textId="3E7D1CDD" w:rsidR="00C605CB" w:rsidRDefault="00C605CB" w:rsidP="00C605CB">
      <w:r>
        <w:rPr>
          <w:noProof/>
        </w:rPr>
        <w:drawing>
          <wp:inline distT="0" distB="0" distL="0" distR="0" wp14:anchorId="6145246A" wp14:editId="3440EC6D">
            <wp:extent cx="5943600" cy="1481455"/>
            <wp:effectExtent l="0" t="0" r="0" b="4445"/>
            <wp:docPr id="171093116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931162" name="Picture 171093116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0926D2" wp14:editId="39BAD496">
            <wp:extent cx="5943600" cy="3110865"/>
            <wp:effectExtent l="0" t="0" r="0" b="0"/>
            <wp:docPr id="89761898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618985" name="Picture 89761898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C234A" w14:textId="77777777" w:rsidR="00C605CB" w:rsidRDefault="00C605CB" w:rsidP="00C605CB">
      <w:r>
        <w:t xml:space="preserve">Impact: If the database is compromised, all user passwords can be </w:t>
      </w:r>
    </w:p>
    <w:p w14:paraId="1BD61714" w14:textId="203968C3" w:rsidR="00CD0085" w:rsidRDefault="00C605CB">
      <w:r>
        <w:t>cracked quickly using precomputed hash tables.</w:t>
      </w:r>
    </w:p>
    <w:p w14:paraId="3B2EF95C" w14:textId="77777777" w:rsidR="00CD0085" w:rsidRPr="00581FE8" w:rsidRDefault="00CD0085" w:rsidP="00581FE8">
      <w:pPr>
        <w:jc w:val="center"/>
        <w:rPr>
          <w:b/>
          <w:bCs/>
          <w:sz w:val="32"/>
          <w:szCs w:val="32"/>
        </w:rPr>
      </w:pPr>
      <w:r w:rsidRPr="00581FE8">
        <w:rPr>
          <w:b/>
          <w:bCs/>
          <w:sz w:val="32"/>
          <w:szCs w:val="32"/>
        </w:rPr>
        <w:lastRenderedPageBreak/>
        <w:t>2.4 Automated Vulnerability Scan — OWASP ZAP</w:t>
      </w:r>
    </w:p>
    <w:p w14:paraId="1421071B" w14:textId="77777777" w:rsidR="00CD0085" w:rsidRDefault="00CD0085" w:rsidP="00CD0085"/>
    <w:p w14:paraId="521A51A0" w14:textId="4EA54A5F" w:rsidR="00CD0085" w:rsidRDefault="00CD0085" w:rsidP="00CD0085">
      <w:r>
        <w:t>Tool Used: OWASP ZAP (on Kali Linux)</w:t>
      </w:r>
    </w:p>
    <w:p w14:paraId="56BA5784" w14:textId="77777777" w:rsidR="00CD0085" w:rsidRDefault="00CD0085" w:rsidP="00CD0085">
      <w:r>
        <w:t>Scan Type: Automated Active Scan</w:t>
      </w:r>
    </w:p>
    <w:p w14:paraId="45BC4E7A" w14:textId="0125234D" w:rsidR="00CD0085" w:rsidRDefault="00CD0085" w:rsidP="00CD0085">
      <w:r>
        <w:t>Target: http://</w:t>
      </w:r>
      <w:r>
        <w:t xml:space="preserve">192.168.166.1: </w:t>
      </w:r>
      <w:r>
        <w:t>3000</w:t>
      </w:r>
    </w:p>
    <w:p w14:paraId="641B6AE5" w14:textId="77777777" w:rsidR="00CD0085" w:rsidRDefault="00CD0085" w:rsidP="00CD0085"/>
    <w:p w14:paraId="4F48F7B3" w14:textId="1FC7FD0D" w:rsidR="00CD0085" w:rsidRDefault="00CD0085" w:rsidP="00CD0085">
      <w:r>
        <w:t>Findings</w:t>
      </w:r>
      <w:r>
        <w:t>: FULL ZAP REPORT ATTACHED IN SUBMISSIONS</w:t>
      </w:r>
    </w:p>
    <w:p w14:paraId="42F89CFB" w14:textId="3306D46B" w:rsidR="00D42895" w:rsidRDefault="00CD0085" w:rsidP="00CD0085">
      <w:r>
        <w:rPr>
          <w:noProof/>
        </w:rPr>
        <w:drawing>
          <wp:inline distT="0" distB="0" distL="0" distR="0" wp14:anchorId="280FE8CF" wp14:editId="367A719E">
            <wp:extent cx="5943600" cy="3205480"/>
            <wp:effectExtent l="0" t="0" r="0" b="0"/>
            <wp:docPr id="748109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109957" name="Picture 74810995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A5EB146" w14:textId="77777777" w:rsidR="00581FE8" w:rsidRPr="00581FE8" w:rsidRDefault="00581FE8" w:rsidP="00581FE8">
      <w:pPr>
        <w:jc w:val="center"/>
        <w:rPr>
          <w:b/>
          <w:bCs/>
          <w:sz w:val="32"/>
          <w:szCs w:val="32"/>
        </w:rPr>
      </w:pPr>
    </w:p>
    <w:p w14:paraId="2D049816" w14:textId="722757C2" w:rsidR="00581FE8" w:rsidRPr="00581FE8" w:rsidRDefault="00581FE8" w:rsidP="00581FE8">
      <w:pPr>
        <w:jc w:val="center"/>
        <w:rPr>
          <w:b/>
          <w:bCs/>
          <w:sz w:val="32"/>
          <w:szCs w:val="32"/>
        </w:rPr>
      </w:pPr>
      <w:r w:rsidRPr="00581FE8">
        <w:rPr>
          <w:b/>
          <w:bCs/>
          <w:sz w:val="32"/>
          <w:szCs w:val="32"/>
        </w:rPr>
        <w:t>VULNERABILITY SUMMARY TABLE</w:t>
      </w:r>
    </w:p>
    <w:tbl>
      <w:tblPr>
        <w:tblStyle w:val="TableGrid"/>
        <w:tblpPr w:leftFromText="180" w:rightFromText="180" w:vertAnchor="text" w:horzAnchor="margin" w:tblpXSpec="center" w:tblpY="105"/>
        <w:tblW w:w="0" w:type="auto"/>
        <w:tblLook w:val="04A0" w:firstRow="1" w:lastRow="0" w:firstColumn="1" w:lastColumn="0" w:noHBand="0" w:noVBand="1"/>
      </w:tblPr>
      <w:tblGrid>
        <w:gridCol w:w="474"/>
        <w:gridCol w:w="3018"/>
        <w:gridCol w:w="1870"/>
        <w:gridCol w:w="1870"/>
        <w:gridCol w:w="1870"/>
      </w:tblGrid>
      <w:tr w:rsidR="00581FE8" w14:paraId="475B668B" w14:textId="77777777" w:rsidTr="00581FE8">
        <w:tc>
          <w:tcPr>
            <w:tcW w:w="474" w:type="dxa"/>
          </w:tcPr>
          <w:p w14:paraId="39D97DA5" w14:textId="77777777" w:rsidR="00581FE8" w:rsidRDefault="00581FE8" w:rsidP="00581FE8">
            <w:r>
              <w:t>#</w:t>
            </w:r>
          </w:p>
        </w:tc>
        <w:tc>
          <w:tcPr>
            <w:tcW w:w="3018" w:type="dxa"/>
          </w:tcPr>
          <w:p w14:paraId="67B5F429" w14:textId="77777777" w:rsidR="00581FE8" w:rsidRDefault="00581FE8" w:rsidP="00581FE8">
            <w:r>
              <w:t>Vulnerability</w:t>
            </w:r>
          </w:p>
        </w:tc>
        <w:tc>
          <w:tcPr>
            <w:tcW w:w="1870" w:type="dxa"/>
          </w:tcPr>
          <w:p w14:paraId="4A64C533" w14:textId="77777777" w:rsidR="00581FE8" w:rsidRDefault="00581FE8" w:rsidP="00581FE8">
            <w:r>
              <w:t>Severity</w:t>
            </w:r>
          </w:p>
        </w:tc>
        <w:tc>
          <w:tcPr>
            <w:tcW w:w="1870" w:type="dxa"/>
          </w:tcPr>
          <w:p w14:paraId="16EE1C7B" w14:textId="77777777" w:rsidR="00581FE8" w:rsidRDefault="00581FE8" w:rsidP="00581FE8">
            <w:r>
              <w:t>Method</w:t>
            </w:r>
          </w:p>
        </w:tc>
        <w:tc>
          <w:tcPr>
            <w:tcW w:w="1870" w:type="dxa"/>
          </w:tcPr>
          <w:p w14:paraId="47C76430" w14:textId="77777777" w:rsidR="00581FE8" w:rsidRDefault="00581FE8" w:rsidP="00581FE8">
            <w:r>
              <w:t>Status</w:t>
            </w:r>
          </w:p>
        </w:tc>
      </w:tr>
      <w:tr w:rsidR="00581FE8" w14:paraId="17E8D52A" w14:textId="77777777" w:rsidTr="00581FE8">
        <w:tc>
          <w:tcPr>
            <w:tcW w:w="474" w:type="dxa"/>
          </w:tcPr>
          <w:p w14:paraId="1879CBEC" w14:textId="77777777" w:rsidR="00581FE8" w:rsidRDefault="00581FE8" w:rsidP="00581FE8">
            <w:r>
              <w:t>1</w:t>
            </w:r>
          </w:p>
        </w:tc>
        <w:tc>
          <w:tcPr>
            <w:tcW w:w="3018" w:type="dxa"/>
          </w:tcPr>
          <w:p w14:paraId="1390E604" w14:textId="77777777" w:rsidR="00581FE8" w:rsidRDefault="00581FE8" w:rsidP="00581FE8">
            <w:r>
              <w:t>DOM/Reflected XSS</w:t>
            </w:r>
          </w:p>
        </w:tc>
        <w:tc>
          <w:tcPr>
            <w:tcW w:w="1870" w:type="dxa"/>
          </w:tcPr>
          <w:p w14:paraId="38D4F3A8" w14:textId="77777777" w:rsidR="00581FE8" w:rsidRDefault="00581FE8" w:rsidP="00581FE8">
            <w:r>
              <w:t>High</w:t>
            </w:r>
          </w:p>
        </w:tc>
        <w:tc>
          <w:tcPr>
            <w:tcW w:w="1870" w:type="dxa"/>
          </w:tcPr>
          <w:p w14:paraId="5C944374" w14:textId="77777777" w:rsidR="00581FE8" w:rsidRDefault="00581FE8" w:rsidP="00581FE8">
            <w:r>
              <w:t>Manual + ZAP</w:t>
            </w:r>
          </w:p>
        </w:tc>
        <w:tc>
          <w:tcPr>
            <w:tcW w:w="1870" w:type="dxa"/>
          </w:tcPr>
          <w:p w14:paraId="3EECA7A9" w14:textId="77777777" w:rsidR="00581FE8" w:rsidRDefault="00581FE8" w:rsidP="00581FE8">
            <w:r>
              <w:t>Open</w:t>
            </w:r>
          </w:p>
        </w:tc>
      </w:tr>
      <w:tr w:rsidR="00581FE8" w14:paraId="221A1FC6" w14:textId="77777777" w:rsidTr="00581FE8">
        <w:tc>
          <w:tcPr>
            <w:tcW w:w="474" w:type="dxa"/>
          </w:tcPr>
          <w:p w14:paraId="5A466CC5" w14:textId="77777777" w:rsidR="00581FE8" w:rsidRDefault="00581FE8" w:rsidP="00581FE8">
            <w:r>
              <w:t>2</w:t>
            </w:r>
          </w:p>
        </w:tc>
        <w:tc>
          <w:tcPr>
            <w:tcW w:w="3018" w:type="dxa"/>
          </w:tcPr>
          <w:p w14:paraId="5AC7AA77" w14:textId="77777777" w:rsidR="00581FE8" w:rsidRDefault="00581FE8" w:rsidP="00581FE8">
            <w:r>
              <w:t>SQL Injection (</w:t>
            </w:r>
            <w:proofErr w:type="gramStart"/>
            <w:r>
              <w:t xml:space="preserve">Login)   </w:t>
            </w:r>
            <w:proofErr w:type="gramEnd"/>
          </w:p>
        </w:tc>
        <w:tc>
          <w:tcPr>
            <w:tcW w:w="1870" w:type="dxa"/>
          </w:tcPr>
          <w:p w14:paraId="38E37C76" w14:textId="77777777" w:rsidR="00581FE8" w:rsidRDefault="00581FE8" w:rsidP="00581FE8">
            <w:r>
              <w:t>Critical</w:t>
            </w:r>
          </w:p>
        </w:tc>
        <w:tc>
          <w:tcPr>
            <w:tcW w:w="1870" w:type="dxa"/>
          </w:tcPr>
          <w:p w14:paraId="0A2A7D8F" w14:textId="77777777" w:rsidR="00581FE8" w:rsidRDefault="00581FE8" w:rsidP="00581FE8">
            <w:r>
              <w:t>Manual</w:t>
            </w:r>
          </w:p>
        </w:tc>
        <w:tc>
          <w:tcPr>
            <w:tcW w:w="1870" w:type="dxa"/>
          </w:tcPr>
          <w:p w14:paraId="1B1F7D64" w14:textId="77777777" w:rsidR="00581FE8" w:rsidRDefault="00581FE8" w:rsidP="00581FE8">
            <w:r>
              <w:t>Open</w:t>
            </w:r>
          </w:p>
        </w:tc>
      </w:tr>
      <w:tr w:rsidR="00581FE8" w14:paraId="645D0C9E" w14:textId="77777777" w:rsidTr="00581FE8">
        <w:tc>
          <w:tcPr>
            <w:tcW w:w="474" w:type="dxa"/>
          </w:tcPr>
          <w:p w14:paraId="5F41BC7B" w14:textId="77777777" w:rsidR="00581FE8" w:rsidRDefault="00581FE8" w:rsidP="00581FE8">
            <w:r>
              <w:t>3</w:t>
            </w:r>
          </w:p>
        </w:tc>
        <w:tc>
          <w:tcPr>
            <w:tcW w:w="3018" w:type="dxa"/>
          </w:tcPr>
          <w:p w14:paraId="77E89472" w14:textId="77777777" w:rsidR="00581FE8" w:rsidRDefault="00581FE8" w:rsidP="00581FE8">
            <w:r>
              <w:t xml:space="preserve">Weak Password Hashing   </w:t>
            </w:r>
          </w:p>
        </w:tc>
        <w:tc>
          <w:tcPr>
            <w:tcW w:w="1870" w:type="dxa"/>
          </w:tcPr>
          <w:p w14:paraId="3093CA7B" w14:textId="77777777" w:rsidR="00581FE8" w:rsidRDefault="00581FE8" w:rsidP="00581FE8">
            <w:r>
              <w:t>Critical</w:t>
            </w:r>
          </w:p>
        </w:tc>
        <w:tc>
          <w:tcPr>
            <w:tcW w:w="1870" w:type="dxa"/>
          </w:tcPr>
          <w:p w14:paraId="30CBAE45" w14:textId="77777777" w:rsidR="00581FE8" w:rsidRDefault="00581FE8" w:rsidP="00581FE8">
            <w:r>
              <w:t>Code Review</w:t>
            </w:r>
          </w:p>
        </w:tc>
        <w:tc>
          <w:tcPr>
            <w:tcW w:w="1870" w:type="dxa"/>
          </w:tcPr>
          <w:p w14:paraId="10E961E3" w14:textId="77777777" w:rsidR="00581FE8" w:rsidRDefault="00581FE8" w:rsidP="00581FE8">
            <w:r>
              <w:t>Open</w:t>
            </w:r>
          </w:p>
        </w:tc>
      </w:tr>
      <w:tr w:rsidR="00581FE8" w14:paraId="3ABCF497" w14:textId="77777777" w:rsidTr="00581FE8">
        <w:tc>
          <w:tcPr>
            <w:tcW w:w="474" w:type="dxa"/>
          </w:tcPr>
          <w:p w14:paraId="60B9EA5B" w14:textId="77777777" w:rsidR="00581FE8" w:rsidRDefault="00581FE8" w:rsidP="00581FE8">
            <w:r>
              <w:t>4</w:t>
            </w:r>
          </w:p>
        </w:tc>
        <w:tc>
          <w:tcPr>
            <w:tcW w:w="3018" w:type="dxa"/>
          </w:tcPr>
          <w:p w14:paraId="5760808C" w14:textId="77777777" w:rsidR="00581FE8" w:rsidRDefault="00581FE8" w:rsidP="00581FE8">
            <w:r>
              <w:t>Missing Security Headers</w:t>
            </w:r>
          </w:p>
        </w:tc>
        <w:tc>
          <w:tcPr>
            <w:tcW w:w="1870" w:type="dxa"/>
          </w:tcPr>
          <w:p w14:paraId="2C304C62" w14:textId="77777777" w:rsidR="00581FE8" w:rsidRDefault="00581FE8" w:rsidP="00581FE8">
            <w:r>
              <w:t>Medium</w:t>
            </w:r>
          </w:p>
        </w:tc>
        <w:tc>
          <w:tcPr>
            <w:tcW w:w="1870" w:type="dxa"/>
          </w:tcPr>
          <w:p w14:paraId="53EF170E" w14:textId="77777777" w:rsidR="00581FE8" w:rsidRDefault="00581FE8" w:rsidP="00581FE8">
            <w:r>
              <w:t>ZAP Scan</w:t>
            </w:r>
          </w:p>
        </w:tc>
        <w:tc>
          <w:tcPr>
            <w:tcW w:w="1870" w:type="dxa"/>
          </w:tcPr>
          <w:p w14:paraId="16544A8E" w14:textId="77777777" w:rsidR="00581FE8" w:rsidRDefault="00581FE8" w:rsidP="00581FE8">
            <w:r>
              <w:t>Open</w:t>
            </w:r>
          </w:p>
        </w:tc>
      </w:tr>
      <w:tr w:rsidR="00581FE8" w14:paraId="6FF19F82" w14:textId="77777777" w:rsidTr="00581FE8">
        <w:tc>
          <w:tcPr>
            <w:tcW w:w="474" w:type="dxa"/>
          </w:tcPr>
          <w:p w14:paraId="7E0017DF" w14:textId="77777777" w:rsidR="00581FE8" w:rsidRDefault="00581FE8" w:rsidP="00581FE8">
            <w:r>
              <w:t>5</w:t>
            </w:r>
          </w:p>
        </w:tc>
        <w:tc>
          <w:tcPr>
            <w:tcW w:w="3018" w:type="dxa"/>
          </w:tcPr>
          <w:p w14:paraId="64A0D01A" w14:textId="77777777" w:rsidR="00581FE8" w:rsidRDefault="00581FE8" w:rsidP="00581FE8">
            <w:r>
              <w:t>Sensitive Data Exposure</w:t>
            </w:r>
          </w:p>
        </w:tc>
        <w:tc>
          <w:tcPr>
            <w:tcW w:w="1870" w:type="dxa"/>
          </w:tcPr>
          <w:p w14:paraId="085C6CA9" w14:textId="77777777" w:rsidR="00581FE8" w:rsidRDefault="00581FE8" w:rsidP="00581FE8">
            <w:proofErr w:type="spellStart"/>
            <w:r>
              <w:t>HIgh</w:t>
            </w:r>
            <w:proofErr w:type="spellEnd"/>
          </w:p>
        </w:tc>
        <w:tc>
          <w:tcPr>
            <w:tcW w:w="1870" w:type="dxa"/>
          </w:tcPr>
          <w:p w14:paraId="5CC1427F" w14:textId="77777777" w:rsidR="00581FE8" w:rsidRDefault="00581FE8" w:rsidP="00581FE8">
            <w:r>
              <w:t>ZAP + Manual</w:t>
            </w:r>
          </w:p>
        </w:tc>
        <w:tc>
          <w:tcPr>
            <w:tcW w:w="1870" w:type="dxa"/>
          </w:tcPr>
          <w:p w14:paraId="7D20D754" w14:textId="77777777" w:rsidR="00581FE8" w:rsidRDefault="00581FE8" w:rsidP="00581FE8">
            <w:r>
              <w:t>Open</w:t>
            </w:r>
          </w:p>
        </w:tc>
      </w:tr>
    </w:tbl>
    <w:p w14:paraId="6282E26A" w14:textId="686D1B1D" w:rsidR="00581FE8" w:rsidRDefault="00581FE8" w:rsidP="00581FE8"/>
    <w:sectPr w:rsidR="00581FE8" w:rsidSect="00581FE8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EBB"/>
    <w:rsid w:val="00031A25"/>
    <w:rsid w:val="000A30FE"/>
    <w:rsid w:val="00115FA5"/>
    <w:rsid w:val="00526EBB"/>
    <w:rsid w:val="00581FE8"/>
    <w:rsid w:val="007D702F"/>
    <w:rsid w:val="008E17FF"/>
    <w:rsid w:val="008E7D15"/>
    <w:rsid w:val="0099624A"/>
    <w:rsid w:val="00B2765B"/>
    <w:rsid w:val="00C605CB"/>
    <w:rsid w:val="00CD0085"/>
    <w:rsid w:val="00D42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4AB20"/>
  <w15:chartTrackingRefBased/>
  <w15:docId w15:val="{787F4BA9-A657-4083-816C-C982051F9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E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E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E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E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E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E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E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E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E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E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E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E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E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E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E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E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E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E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E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E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E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E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81F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581FE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81FE8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D081F3D-8828-41D6-8218-63DDFD87C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14</Pages>
  <Words>439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</dc:title>
  <dc:subject>DHC - 2384</dc:subject>
  <dc:creator>Syed Muhammad Hamza Mehdi</dc:creator>
  <cp:keywords/>
  <dc:description/>
  <cp:lastModifiedBy>Syed Muhammad Hamza Mehdi</cp:lastModifiedBy>
  <cp:revision>2</cp:revision>
  <dcterms:created xsi:type="dcterms:W3CDTF">2026-05-13T08:41:00Z</dcterms:created>
  <dcterms:modified xsi:type="dcterms:W3CDTF">2026-05-14T11:24:00Z</dcterms:modified>
</cp:coreProperties>
</file>