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5786829"/>
        <w:docPartObj>
          <w:docPartGallery w:val="Cover Pages"/>
          <w:docPartUnique/>
        </w:docPartObj>
      </w:sdtPr>
      <w:sdtEndPr>
        <w:rPr>
          <w:rFonts w:ascii="Bahnschrift SemiBold" w:eastAsiaTheme="minorHAnsi" w:hAnsi="Bahnschrift SemiBold"/>
          <w:color w:val="000000" w:themeColor="text1"/>
          <w:sz w:val="32"/>
          <w:szCs w:val="32"/>
          <w:lang w:eastAsia="en-US"/>
        </w:rPr>
      </w:sdtEndPr>
      <w:sdtContent>
        <w:p w:rsidR="001D5AFB" w:rsidRDefault="001D5AFB">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1D5AFB" w:rsidRDefault="001D5AFB">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1D5AFB" w:rsidRDefault="001D5AFB">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5AFB" w:rsidRDefault="001D5AFB">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D5AFB" w:rsidRDefault="001D5AFB">
                          <w:pPr>
                            <w:pStyle w:val="Sansinterligne"/>
                            <w:rPr>
                              <w:color w:val="595959" w:themeColor="text1" w:themeTint="A6"/>
                              <w:sz w:val="20"/>
                              <w:szCs w:val="20"/>
                            </w:rPr>
                          </w:pPr>
                        </w:p>
                      </w:txbxContent>
                    </v:textbox>
                    <w10:wrap anchorx="page" anchory="page"/>
                  </v:shape>
                </w:pict>
              </mc:Fallback>
            </mc:AlternateContent>
          </w:r>
        </w:p>
        <w:p w:rsidR="001D5AFB" w:rsidRDefault="001D5AFB" w:rsidP="00481531">
          <w:pPr>
            <w:rPr>
              <w:rFonts w:ascii="Bahnschrift SemiBold" w:hAnsi="Bahnschrift SemiBold"/>
              <w:color w:val="000000" w:themeColor="text1"/>
              <w:sz w:val="32"/>
              <w:szCs w:val="32"/>
            </w:rPr>
          </w:pPr>
          <w:r>
            <w:rPr>
              <w:noProof/>
            </w:rPr>
            <mc:AlternateContent>
              <mc:Choice Requires="wps">
                <w:drawing>
                  <wp:anchor distT="0" distB="0" distL="114300" distR="114300" simplePos="0" relativeHeight="251660288" behindDoc="0" locked="0" layoutInCell="1" allowOverlap="1">
                    <wp:simplePos x="0" y="0"/>
                    <wp:positionH relativeFrom="page">
                      <wp:posOffset>3174521</wp:posOffset>
                    </wp:positionH>
                    <wp:positionV relativeFrom="page">
                      <wp:posOffset>1871932</wp:posOffset>
                    </wp:positionV>
                    <wp:extent cx="3657600" cy="5279366"/>
                    <wp:effectExtent l="0" t="0" r="7620" b="0"/>
                    <wp:wrapNone/>
                    <wp:docPr id="11" name="Zone de texte 11"/>
                    <wp:cNvGraphicFramePr/>
                    <a:graphic xmlns:a="http://schemas.openxmlformats.org/drawingml/2006/main">
                      <a:graphicData uri="http://schemas.microsoft.com/office/word/2010/wordprocessingShape">
                        <wps:wsp>
                          <wps:cNvSpPr txBox="1"/>
                          <wps:spPr>
                            <a:xfrm>
                              <a:off x="0" y="0"/>
                              <a:ext cx="3657600" cy="5279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5AFB" w:rsidRPr="001D5AFB" w:rsidRDefault="001D5AFB" w:rsidP="001D5AFB">
                                <w:pPr>
                                  <w:jc w:val="center"/>
                                  <w:rPr>
                                    <w:rFonts w:ascii="Bahnschrift SemiBold" w:hAnsi="Bahnschrift SemiBold"/>
                                    <w:b/>
                                    <w:color w:val="2F5496" w:themeColor="accent5" w:themeShade="BF"/>
                                    <w:sz w:val="48"/>
                                    <w:szCs w:val="48"/>
                                  </w:rPr>
                                </w:pPr>
                                <w:r w:rsidRPr="001D5AFB">
                                  <w:rPr>
                                    <w:rFonts w:ascii="Bahnschrift SemiBold" w:hAnsi="Bahnschrift SemiBold"/>
                                    <w:b/>
                                    <w:color w:val="2F5496" w:themeColor="accent5" w:themeShade="BF"/>
                                    <w:sz w:val="48"/>
                                    <w:szCs w:val="48"/>
                                  </w:rPr>
                                  <w:t xml:space="preserve">Rapport de projet Java </w:t>
                                </w:r>
                              </w:p>
                              <w:p w:rsidR="001D5AFB" w:rsidRDefault="001D5AFB" w:rsidP="001D5AFB">
                                <w:pPr>
                                  <w:jc w:val="center"/>
                                  <w:rPr>
                                    <w:rFonts w:ascii="Bahnschrift SemiBold" w:hAnsi="Bahnschrift SemiBold"/>
                                    <w:color w:val="000000" w:themeColor="text1"/>
                                    <w:sz w:val="36"/>
                                    <w:szCs w:val="36"/>
                                  </w:rPr>
                                </w:pPr>
                                <w:r>
                                  <w:rPr>
                                    <w:rFonts w:ascii="Bahnschrift SemiBold" w:hAnsi="Bahnschrift SemiBold"/>
                                    <w:color w:val="000000" w:themeColor="text1"/>
                                    <w:sz w:val="36"/>
                                    <w:szCs w:val="36"/>
                                  </w:rPr>
                                  <w:t>Réalisé par : Namsi Hamza / Kedidi Firas</w:t>
                                </w:r>
                              </w:p>
                              <w:p w:rsidR="001D5AFB" w:rsidRDefault="001D5AFB" w:rsidP="001D5AFB">
                                <w:pPr>
                                  <w:jc w:val="center"/>
                                  <w:rPr>
                                    <w:rFonts w:ascii="Bahnschrift SemiBold" w:hAnsi="Bahnschrift SemiBold"/>
                                    <w:color w:val="000000" w:themeColor="text1"/>
                                    <w:sz w:val="36"/>
                                    <w:szCs w:val="36"/>
                                  </w:rPr>
                                </w:pPr>
                                <w:r>
                                  <w:rPr>
                                    <w:rFonts w:ascii="Bahnschrift SemiBold" w:hAnsi="Bahnschrift SemiBold"/>
                                    <w:color w:val="000000" w:themeColor="text1"/>
                                    <w:sz w:val="36"/>
                                    <w:szCs w:val="36"/>
                                  </w:rPr>
                                  <w:t xml:space="preserve">Encadré par : Mme.Sadki Imen </w:t>
                                </w:r>
                              </w:p>
                              <w:p w:rsidR="001D5AFB" w:rsidRDefault="001D5AFB" w:rsidP="001D5AFB">
                                <w:pPr>
                                  <w:jc w:val="center"/>
                                  <w:rPr>
                                    <w:rFonts w:ascii="Bahnschrift SemiBold" w:hAnsi="Bahnschrift SemiBold"/>
                                    <w:color w:val="000000" w:themeColor="text1"/>
                                    <w:sz w:val="36"/>
                                    <w:szCs w:val="36"/>
                                  </w:rPr>
                                </w:pPr>
                                <w:r>
                                  <w:rPr>
                                    <w:rFonts w:ascii="Bahnschrift SemiBold" w:hAnsi="Bahnschrift SemiBold"/>
                                    <w:color w:val="000000" w:themeColor="text1"/>
                                    <w:sz w:val="36"/>
                                    <w:szCs w:val="36"/>
                                  </w:rPr>
                                  <w:t>2019/2020</w:t>
                                </w:r>
                              </w:p>
                              <w:p w:rsidR="001D5AFB" w:rsidRDefault="001D5AFB" w:rsidP="001D5AFB">
                                <w:pPr>
                                  <w:jc w:val="center"/>
                                  <w:rPr>
                                    <w:rFonts w:ascii="Bahnschrift SemiBold" w:hAnsi="Bahnschrift SemiBold"/>
                                    <w:color w:val="000000" w:themeColor="text1"/>
                                    <w:sz w:val="36"/>
                                    <w:szCs w:val="36"/>
                                  </w:rPr>
                                </w:pPr>
                              </w:p>
                              <w:p w:rsidR="001D5AFB" w:rsidRDefault="001D5AFB" w:rsidP="001D5AFB">
                                <w:pPr>
                                  <w:jc w:val="center"/>
                                  <w:rPr>
                                    <w:rFonts w:ascii="Bahnschrift SemiBold" w:hAnsi="Bahnschrift SemiBold"/>
                                    <w:color w:val="000000" w:themeColor="text1"/>
                                    <w:sz w:val="36"/>
                                    <w:szCs w:val="36"/>
                                  </w:rPr>
                                </w:pPr>
                              </w:p>
                              <w:p w:rsidR="001D5AFB" w:rsidRDefault="001D5AFB" w:rsidP="001D5AFB">
                                <w:pPr>
                                  <w:jc w:val="center"/>
                                  <w:rPr>
                                    <w:rFonts w:ascii="Bahnschrift SemiBold" w:hAnsi="Bahnschrift SemiBold"/>
                                    <w:color w:val="000000" w:themeColor="text1"/>
                                    <w:sz w:val="36"/>
                                    <w:szCs w:val="36"/>
                                  </w:rPr>
                                </w:pPr>
                              </w:p>
                              <w:p w:rsidR="001D5AFB" w:rsidRDefault="001D5AFB">
                                <w:pPr>
                                  <w:spacing w:before="120"/>
                                  <w:rPr>
                                    <w:color w:val="404040" w:themeColor="text1" w:themeTint="BF"/>
                                    <w:sz w:val="36"/>
                                    <w:szCs w:val="36"/>
                                  </w:rPr>
                                </w:pPr>
                                <w:r>
                                  <w:rPr>
                                    <w:rFonts w:ascii="Bahnschrift SemiBold" w:hAnsi="Bahnschrift SemiBold"/>
                                    <w:noProof/>
                                    <w:color w:val="000000" w:themeColor="text1"/>
                                    <w:sz w:val="36"/>
                                    <w:szCs w:val="36"/>
                                    <w:lang w:eastAsia="fr-FR"/>
                                  </w:rPr>
                                  <w:drawing>
                                    <wp:inline distT="0" distB="0" distL="0" distR="0" wp14:anchorId="4F01F58F" wp14:editId="19364AF7">
                                      <wp:extent cx="3388360" cy="2301875"/>
                                      <wp:effectExtent l="0" t="0" r="254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i_carthage_logo.jpg"/>
                                              <pic:cNvPicPr/>
                                            </pic:nvPicPr>
                                            <pic:blipFill>
                                              <a:blip r:embed="rId8">
                                                <a:extLst>
                                                  <a:ext uri="{28A0092B-C50C-407E-A947-70E740481C1C}">
                                                    <a14:useLocalDpi xmlns:a14="http://schemas.microsoft.com/office/drawing/2010/main" val="0"/>
                                                  </a:ext>
                                                </a:extLst>
                                              </a:blip>
                                              <a:stretch>
                                                <a:fillRect/>
                                              </a:stretch>
                                            </pic:blipFill>
                                            <pic:spPr>
                                              <a:xfrm>
                                                <a:off x="0" y="0"/>
                                                <a:ext cx="3388360" cy="2301875"/>
                                              </a:xfrm>
                                              <a:prstGeom prst="rect">
                                                <a:avLst/>
                                              </a:prstGeom>
                                              <a:ln>
                                                <a:noFill/>
                                              </a:ln>
                                              <a:effectLst>
                                                <a:softEdge rad="112500"/>
                                              </a:effec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11" o:spid="_x0000_s1056" type="#_x0000_t202" style="position:absolute;margin-left:249.95pt;margin-top:147.4pt;width:4in;height:415.7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" filled="f" stroked="f" strokeweight=".5pt">
                    <v:textbox inset="0,0,0,0">
                      <w:txbxContent>
                        <w:p w:rsidR="001D5AFB" w:rsidRPr="001D5AFB" w:rsidRDefault="001D5AFB" w:rsidP="001D5AFB">
                          <w:pPr>
                            <w:jc w:val="center"/>
                            <w:rPr>
                              <w:rFonts w:ascii="Bahnschrift SemiBold" w:hAnsi="Bahnschrift SemiBold"/>
                              <w:b/>
                              <w:color w:val="2F5496" w:themeColor="accent5" w:themeShade="BF"/>
                              <w:sz w:val="48"/>
                              <w:szCs w:val="48"/>
                            </w:rPr>
                          </w:pPr>
                          <w:r w:rsidRPr="001D5AFB">
                            <w:rPr>
                              <w:rFonts w:ascii="Bahnschrift SemiBold" w:hAnsi="Bahnschrift SemiBold"/>
                              <w:b/>
                              <w:color w:val="2F5496" w:themeColor="accent5" w:themeShade="BF"/>
                              <w:sz w:val="48"/>
                              <w:szCs w:val="48"/>
                            </w:rPr>
                            <w:t xml:space="preserve">Rapport de projet Java </w:t>
                          </w:r>
                        </w:p>
                        <w:p w:rsidR="001D5AFB" w:rsidRDefault="001D5AFB" w:rsidP="001D5AFB">
                          <w:pPr>
                            <w:jc w:val="center"/>
                            <w:rPr>
                              <w:rFonts w:ascii="Bahnschrift SemiBold" w:hAnsi="Bahnschrift SemiBold"/>
                              <w:color w:val="000000" w:themeColor="text1"/>
                              <w:sz w:val="36"/>
                              <w:szCs w:val="36"/>
                            </w:rPr>
                          </w:pPr>
                          <w:r>
                            <w:rPr>
                              <w:rFonts w:ascii="Bahnschrift SemiBold" w:hAnsi="Bahnschrift SemiBold"/>
                              <w:color w:val="000000" w:themeColor="text1"/>
                              <w:sz w:val="36"/>
                              <w:szCs w:val="36"/>
                            </w:rPr>
                            <w:t>Réalisé par : Namsi Hamza / Kedidi Firas</w:t>
                          </w:r>
                        </w:p>
                        <w:p w:rsidR="001D5AFB" w:rsidRDefault="001D5AFB" w:rsidP="001D5AFB">
                          <w:pPr>
                            <w:jc w:val="center"/>
                            <w:rPr>
                              <w:rFonts w:ascii="Bahnschrift SemiBold" w:hAnsi="Bahnschrift SemiBold"/>
                              <w:color w:val="000000" w:themeColor="text1"/>
                              <w:sz w:val="36"/>
                              <w:szCs w:val="36"/>
                            </w:rPr>
                          </w:pPr>
                          <w:r>
                            <w:rPr>
                              <w:rFonts w:ascii="Bahnschrift SemiBold" w:hAnsi="Bahnschrift SemiBold"/>
                              <w:color w:val="000000" w:themeColor="text1"/>
                              <w:sz w:val="36"/>
                              <w:szCs w:val="36"/>
                            </w:rPr>
                            <w:t xml:space="preserve">Encadré par : Mme.Sadki Imen </w:t>
                          </w:r>
                        </w:p>
                        <w:p w:rsidR="001D5AFB" w:rsidRDefault="001D5AFB" w:rsidP="001D5AFB">
                          <w:pPr>
                            <w:jc w:val="center"/>
                            <w:rPr>
                              <w:rFonts w:ascii="Bahnschrift SemiBold" w:hAnsi="Bahnschrift SemiBold"/>
                              <w:color w:val="000000" w:themeColor="text1"/>
                              <w:sz w:val="36"/>
                              <w:szCs w:val="36"/>
                            </w:rPr>
                          </w:pPr>
                          <w:r>
                            <w:rPr>
                              <w:rFonts w:ascii="Bahnschrift SemiBold" w:hAnsi="Bahnschrift SemiBold"/>
                              <w:color w:val="000000" w:themeColor="text1"/>
                              <w:sz w:val="36"/>
                              <w:szCs w:val="36"/>
                            </w:rPr>
                            <w:t>2019/2020</w:t>
                          </w:r>
                        </w:p>
                        <w:p w:rsidR="001D5AFB" w:rsidRDefault="001D5AFB" w:rsidP="001D5AFB">
                          <w:pPr>
                            <w:jc w:val="center"/>
                            <w:rPr>
                              <w:rFonts w:ascii="Bahnschrift SemiBold" w:hAnsi="Bahnschrift SemiBold"/>
                              <w:color w:val="000000" w:themeColor="text1"/>
                              <w:sz w:val="36"/>
                              <w:szCs w:val="36"/>
                            </w:rPr>
                          </w:pPr>
                        </w:p>
                        <w:p w:rsidR="001D5AFB" w:rsidRDefault="001D5AFB" w:rsidP="001D5AFB">
                          <w:pPr>
                            <w:jc w:val="center"/>
                            <w:rPr>
                              <w:rFonts w:ascii="Bahnschrift SemiBold" w:hAnsi="Bahnschrift SemiBold"/>
                              <w:color w:val="000000" w:themeColor="text1"/>
                              <w:sz w:val="36"/>
                              <w:szCs w:val="36"/>
                            </w:rPr>
                          </w:pPr>
                        </w:p>
                        <w:p w:rsidR="001D5AFB" w:rsidRDefault="001D5AFB" w:rsidP="001D5AFB">
                          <w:pPr>
                            <w:jc w:val="center"/>
                            <w:rPr>
                              <w:rFonts w:ascii="Bahnschrift SemiBold" w:hAnsi="Bahnschrift SemiBold"/>
                              <w:color w:val="000000" w:themeColor="text1"/>
                              <w:sz w:val="36"/>
                              <w:szCs w:val="36"/>
                            </w:rPr>
                          </w:pPr>
                        </w:p>
                        <w:p w:rsidR="001D5AFB" w:rsidRDefault="001D5AFB">
                          <w:pPr>
                            <w:spacing w:before="120"/>
                            <w:rPr>
                              <w:color w:val="404040" w:themeColor="text1" w:themeTint="BF"/>
                              <w:sz w:val="36"/>
                              <w:szCs w:val="36"/>
                            </w:rPr>
                          </w:pPr>
                          <w:r>
                            <w:rPr>
                              <w:rFonts w:ascii="Bahnschrift SemiBold" w:hAnsi="Bahnschrift SemiBold"/>
                              <w:noProof/>
                              <w:color w:val="000000" w:themeColor="text1"/>
                              <w:sz w:val="36"/>
                              <w:szCs w:val="36"/>
                              <w:lang w:eastAsia="fr-FR"/>
                            </w:rPr>
                            <w:drawing>
                              <wp:inline distT="0" distB="0" distL="0" distR="0" wp14:anchorId="4F01F58F" wp14:editId="19364AF7">
                                <wp:extent cx="3388360" cy="2301875"/>
                                <wp:effectExtent l="0" t="0" r="2540" b="31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i_carthage_logo.jpg"/>
                                        <pic:cNvPicPr/>
                                      </pic:nvPicPr>
                                      <pic:blipFill>
                                        <a:blip r:embed="rId8">
                                          <a:extLst>
                                            <a:ext uri="{28A0092B-C50C-407E-A947-70E740481C1C}">
                                              <a14:useLocalDpi xmlns:a14="http://schemas.microsoft.com/office/drawing/2010/main" val="0"/>
                                            </a:ext>
                                          </a:extLst>
                                        </a:blip>
                                        <a:stretch>
                                          <a:fillRect/>
                                        </a:stretch>
                                      </pic:blipFill>
                                      <pic:spPr>
                                        <a:xfrm>
                                          <a:off x="0" y="0"/>
                                          <a:ext cx="3388360" cy="2301875"/>
                                        </a:xfrm>
                                        <a:prstGeom prst="rect">
                                          <a:avLst/>
                                        </a:prstGeom>
                                        <a:ln>
                                          <a:noFill/>
                                        </a:ln>
                                        <a:effectLst>
                                          <a:softEdge rad="112500"/>
                                        </a:effectLst>
                                      </pic:spPr>
                                    </pic:pic>
                                  </a:graphicData>
                                </a:graphic>
                              </wp:inline>
                            </w:drawing>
                          </w:r>
                        </w:p>
                      </w:txbxContent>
                    </v:textbox>
                    <w10:wrap anchorx="page" anchory="page"/>
                  </v:shape>
                </w:pict>
              </mc:Fallback>
            </mc:AlternateContent>
          </w:r>
          <w:r>
            <w:rPr>
              <w:rFonts w:ascii="Bahnschrift SemiBold" w:hAnsi="Bahnschrift SemiBold"/>
              <w:color w:val="000000" w:themeColor="text1"/>
              <w:sz w:val="32"/>
              <w:szCs w:val="32"/>
            </w:rPr>
            <w:br w:type="page"/>
          </w:r>
        </w:p>
      </w:sdtContent>
    </w:sdt>
    <w:p w:rsidR="00481531" w:rsidRPr="001D5AFB" w:rsidRDefault="00481531" w:rsidP="00481531">
      <w:pPr>
        <w:rPr>
          <w:rFonts w:ascii="Bahnschrift SemiBold" w:hAnsi="Bahnschrift SemiBold"/>
          <w:color w:val="000000" w:themeColor="text1"/>
          <w:sz w:val="32"/>
          <w:szCs w:val="32"/>
        </w:rPr>
      </w:pPr>
      <w:r w:rsidRPr="00481531">
        <w:rPr>
          <w:rFonts w:ascii="Bahnschrift SemiBold" w:hAnsi="Bahnschrift SemiBold"/>
          <w:b/>
          <w:color w:val="000000" w:themeColor="text1"/>
          <w:sz w:val="48"/>
          <w:szCs w:val="48"/>
        </w:rPr>
        <w:lastRenderedPageBreak/>
        <w:t>Sommair</w:t>
      </w:r>
      <w:r>
        <w:rPr>
          <w:rFonts w:ascii="Bahnschrift SemiBold" w:hAnsi="Bahnschrift SemiBold"/>
          <w:b/>
          <w:color w:val="000000" w:themeColor="text1"/>
          <w:sz w:val="48"/>
          <w:szCs w:val="48"/>
        </w:rPr>
        <w:t>e</w:t>
      </w:r>
    </w:p>
    <w:p w:rsidR="00874EB6" w:rsidRDefault="001D5AFB"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0</w:t>
      </w:r>
      <w:r w:rsidR="00874EB6">
        <w:rPr>
          <w:rFonts w:ascii="Bahnschrift SemiBold" w:hAnsi="Bahnschrift SemiBold"/>
          <w:color w:val="000000" w:themeColor="text1"/>
          <w:sz w:val="32"/>
          <w:szCs w:val="32"/>
        </w:rPr>
        <w:t>.1 Introduction général</w:t>
      </w:r>
      <w:r>
        <w:rPr>
          <w:rFonts w:ascii="Bahnschrift SemiBold" w:hAnsi="Bahnschrift SemiBold"/>
          <w:color w:val="000000" w:themeColor="text1"/>
          <w:sz w:val="32"/>
          <w:szCs w:val="32"/>
        </w:rPr>
        <w:t xml:space="preserve"> ………………………………………………………… 2</w:t>
      </w:r>
    </w:p>
    <w:p w:rsidR="00874EB6" w:rsidRDefault="00874EB6"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     0.1.1 Problématique……………………………………………………………… 2</w:t>
      </w:r>
    </w:p>
    <w:p w:rsidR="00874EB6" w:rsidRDefault="00874EB6"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     0.1.2 Solution……………………………………………………………………………2</w:t>
      </w:r>
    </w:p>
    <w:p w:rsidR="00874EB6" w:rsidRDefault="00874EB6"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0.2 Conception …………………………………………………………………………</w:t>
      </w:r>
      <w:r w:rsidR="008F6426">
        <w:rPr>
          <w:rFonts w:ascii="Bahnschrift SemiBold" w:hAnsi="Bahnschrift SemiBold"/>
          <w:color w:val="000000" w:themeColor="text1"/>
          <w:sz w:val="32"/>
          <w:szCs w:val="32"/>
        </w:rPr>
        <w:t xml:space="preserve">..3 </w:t>
      </w:r>
    </w:p>
    <w:p w:rsidR="00874EB6" w:rsidRDefault="00874EB6"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     0.2.1 Diagramme de cas d’utilisation ………………………………</w:t>
      </w:r>
      <w:r w:rsidR="008F6426">
        <w:rPr>
          <w:rFonts w:ascii="Bahnschrift SemiBold" w:hAnsi="Bahnschrift SemiBold"/>
          <w:color w:val="000000" w:themeColor="text1"/>
          <w:sz w:val="32"/>
          <w:szCs w:val="32"/>
        </w:rPr>
        <w:t>3</w:t>
      </w:r>
    </w:p>
    <w:p w:rsidR="00874EB6" w:rsidRDefault="00874EB6"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     0.2.2 Diagramme de Classes……………………………………………</w:t>
      </w:r>
      <w:r w:rsidR="008F6426">
        <w:rPr>
          <w:rFonts w:ascii="Bahnschrift SemiBold" w:hAnsi="Bahnschrift SemiBold"/>
          <w:color w:val="000000" w:themeColor="text1"/>
          <w:sz w:val="32"/>
          <w:szCs w:val="32"/>
        </w:rPr>
        <w:t>. 4</w:t>
      </w:r>
    </w:p>
    <w:p w:rsidR="00874EB6" w:rsidRDefault="00874EB6"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0.3 Réalisation</w:t>
      </w:r>
      <w:r>
        <w:rPr>
          <w:rFonts w:ascii="Bahnschrift SemiBold" w:hAnsi="Bahnschrift SemiBold"/>
          <w:color w:val="000000" w:themeColor="text1"/>
          <w:sz w:val="32"/>
          <w:szCs w:val="32"/>
        </w:rPr>
        <w:t>………………………………………………………………………</w:t>
      </w:r>
      <w:r>
        <w:rPr>
          <w:rFonts w:ascii="Bahnschrift SemiBold" w:hAnsi="Bahnschrift SemiBold"/>
          <w:color w:val="000000" w:themeColor="text1"/>
          <w:sz w:val="32"/>
          <w:szCs w:val="32"/>
        </w:rPr>
        <w:t>……</w:t>
      </w:r>
      <w:r w:rsidR="008F6426">
        <w:rPr>
          <w:rFonts w:ascii="Bahnschrift SemiBold" w:hAnsi="Bahnschrift SemiBold"/>
          <w:color w:val="000000" w:themeColor="text1"/>
          <w:sz w:val="32"/>
          <w:szCs w:val="32"/>
        </w:rPr>
        <w:t xml:space="preserve"> 5</w:t>
      </w:r>
    </w:p>
    <w:p w:rsidR="00874EB6" w:rsidRDefault="00874EB6"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      0.3.1 Bases de données </w:t>
      </w:r>
      <w:r>
        <w:rPr>
          <w:rFonts w:ascii="Bahnschrift SemiBold" w:hAnsi="Bahnschrift SemiBold"/>
          <w:color w:val="000000" w:themeColor="text1"/>
          <w:sz w:val="32"/>
          <w:szCs w:val="32"/>
        </w:rPr>
        <w:t>………………………………………………………</w:t>
      </w:r>
      <w:r w:rsidR="008F6426">
        <w:rPr>
          <w:rFonts w:ascii="Bahnschrift SemiBold" w:hAnsi="Bahnschrift SemiBold"/>
          <w:color w:val="000000" w:themeColor="text1"/>
          <w:sz w:val="32"/>
          <w:szCs w:val="32"/>
        </w:rPr>
        <w:t>5</w:t>
      </w:r>
    </w:p>
    <w:p w:rsidR="00874EB6" w:rsidRDefault="00874EB6"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      0.3.2 Fonctionnalités</w:t>
      </w:r>
      <w:r>
        <w:rPr>
          <w:rFonts w:ascii="Bahnschrift SemiBold" w:hAnsi="Bahnschrift SemiBold"/>
          <w:color w:val="000000" w:themeColor="text1"/>
          <w:sz w:val="32"/>
          <w:szCs w:val="32"/>
        </w:rPr>
        <w:t>……………………………………………………………</w:t>
      </w:r>
      <w:r w:rsidR="008F6426">
        <w:rPr>
          <w:rFonts w:ascii="Bahnschrift SemiBold" w:hAnsi="Bahnschrift SemiBold"/>
          <w:color w:val="000000" w:themeColor="text1"/>
          <w:sz w:val="32"/>
          <w:szCs w:val="32"/>
        </w:rPr>
        <w:t>6/7/8</w:t>
      </w:r>
    </w:p>
    <w:p w:rsidR="00874EB6" w:rsidRDefault="00874EB6"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0.4 Outils utilisés </w:t>
      </w:r>
      <w:r>
        <w:rPr>
          <w:rFonts w:ascii="Bahnschrift SemiBold" w:hAnsi="Bahnschrift SemiBold"/>
          <w:color w:val="000000" w:themeColor="text1"/>
          <w:sz w:val="32"/>
          <w:szCs w:val="32"/>
        </w:rPr>
        <w:t>………………………………………………………………………</w:t>
      </w:r>
      <w:r w:rsidR="008F6426">
        <w:rPr>
          <w:rFonts w:ascii="Bahnschrift SemiBold" w:hAnsi="Bahnschrift SemiBold"/>
          <w:color w:val="000000" w:themeColor="text1"/>
          <w:sz w:val="32"/>
          <w:szCs w:val="32"/>
        </w:rPr>
        <w:t>.9</w:t>
      </w:r>
    </w:p>
    <w:p w:rsidR="00874EB6" w:rsidRDefault="00874EB6"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0.5 Conclusion </w:t>
      </w:r>
      <w:r>
        <w:rPr>
          <w:rFonts w:ascii="Bahnschrift SemiBold" w:hAnsi="Bahnschrift SemiBold"/>
          <w:color w:val="000000" w:themeColor="text1"/>
          <w:sz w:val="32"/>
          <w:szCs w:val="32"/>
        </w:rPr>
        <w:t>………………………………………………………………………</w:t>
      </w:r>
      <w:r>
        <w:rPr>
          <w:rFonts w:ascii="Bahnschrift SemiBold" w:hAnsi="Bahnschrift SemiBold"/>
          <w:color w:val="000000" w:themeColor="text1"/>
          <w:sz w:val="32"/>
          <w:szCs w:val="32"/>
        </w:rPr>
        <w:t>……</w:t>
      </w:r>
      <w:r w:rsidR="008F6426">
        <w:rPr>
          <w:rFonts w:ascii="Bahnschrift SemiBold" w:hAnsi="Bahnschrift SemiBold"/>
          <w:color w:val="000000" w:themeColor="text1"/>
          <w:sz w:val="32"/>
          <w:szCs w:val="32"/>
        </w:rPr>
        <w:t>.10</w:t>
      </w: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745A7B" w:rsidRDefault="00745A7B" w:rsidP="00481531">
      <w:pPr>
        <w:rPr>
          <w:rFonts w:ascii="Bahnschrift SemiBold" w:hAnsi="Bahnschrift SemiBold"/>
          <w:color w:val="000000" w:themeColor="text1"/>
          <w:sz w:val="32"/>
          <w:szCs w:val="32"/>
        </w:rPr>
      </w:pPr>
    </w:p>
    <w:p w:rsidR="00745A7B" w:rsidRPr="00745A7B" w:rsidRDefault="00745A7B" w:rsidP="00481531">
      <w:pPr>
        <w:rPr>
          <w:rFonts w:ascii="Bahnschrift SemiBold" w:hAnsi="Bahnschrift SemiBold"/>
          <w:b/>
          <w:color w:val="000000" w:themeColor="text1"/>
          <w:sz w:val="44"/>
          <w:szCs w:val="44"/>
        </w:rPr>
      </w:pPr>
      <w:r w:rsidRPr="00745A7B">
        <w:rPr>
          <w:rFonts w:ascii="Bahnschrift SemiBold" w:hAnsi="Bahnschrift SemiBold"/>
          <w:b/>
          <w:color w:val="000000" w:themeColor="text1"/>
          <w:sz w:val="44"/>
          <w:szCs w:val="44"/>
        </w:rPr>
        <w:lastRenderedPageBreak/>
        <w:t xml:space="preserve">0.1 Introduction général </w:t>
      </w:r>
    </w:p>
    <w:p w:rsidR="00745A7B" w:rsidRDefault="00745A7B" w:rsidP="00745A7B">
      <w:pPr>
        <w:rPr>
          <w:rFonts w:ascii="Arial" w:hAnsi="Arial" w:cs="Arial"/>
          <w:color w:val="000000" w:themeColor="text1"/>
          <w:sz w:val="32"/>
          <w:szCs w:val="32"/>
        </w:rPr>
      </w:pPr>
      <w:r w:rsidRPr="005C142D">
        <w:rPr>
          <w:rFonts w:ascii="Arial" w:hAnsi="Arial" w:cs="Arial"/>
          <w:color w:val="000000" w:themeColor="text1"/>
          <w:sz w:val="24"/>
          <w:szCs w:val="24"/>
        </w:rPr>
        <w:t xml:space="preserve">Dans le cadre de projet de fin de </w:t>
      </w:r>
      <w:r w:rsidR="005C142D" w:rsidRPr="005C142D">
        <w:rPr>
          <w:rFonts w:ascii="Arial" w:hAnsi="Arial" w:cs="Arial"/>
          <w:color w:val="000000" w:themeColor="text1"/>
          <w:sz w:val="24"/>
          <w:szCs w:val="24"/>
        </w:rPr>
        <w:t>semestre.</w:t>
      </w:r>
      <w:r w:rsidRPr="005C142D">
        <w:rPr>
          <w:rFonts w:ascii="Arial" w:hAnsi="Arial" w:cs="Arial"/>
          <w:color w:val="000000" w:themeColor="text1"/>
          <w:sz w:val="24"/>
          <w:szCs w:val="24"/>
        </w:rPr>
        <w:t xml:space="preserve">  </w:t>
      </w:r>
      <w:r w:rsidR="005C142D" w:rsidRPr="005C142D">
        <w:rPr>
          <w:rFonts w:ascii="Arial" w:hAnsi="Arial" w:cs="Arial"/>
          <w:color w:val="000000" w:themeColor="text1"/>
          <w:sz w:val="24"/>
          <w:szCs w:val="24"/>
        </w:rPr>
        <w:t>On</w:t>
      </w:r>
      <w:r w:rsidRPr="005C142D">
        <w:rPr>
          <w:rFonts w:ascii="Arial" w:hAnsi="Arial" w:cs="Arial"/>
          <w:color w:val="000000" w:themeColor="text1"/>
          <w:sz w:val="24"/>
          <w:szCs w:val="24"/>
        </w:rPr>
        <w:t xml:space="preserve"> est amené à </w:t>
      </w:r>
      <w:r w:rsidR="005C142D" w:rsidRPr="005C142D">
        <w:rPr>
          <w:rFonts w:ascii="Arial" w:hAnsi="Arial" w:cs="Arial"/>
          <w:color w:val="000000" w:themeColor="text1"/>
          <w:sz w:val="24"/>
          <w:szCs w:val="24"/>
        </w:rPr>
        <w:t>réaliser une</w:t>
      </w:r>
      <w:r w:rsidRPr="005C142D">
        <w:rPr>
          <w:rFonts w:ascii="Arial" w:hAnsi="Arial" w:cs="Arial"/>
          <w:color w:val="000000" w:themeColor="text1"/>
          <w:sz w:val="24"/>
          <w:szCs w:val="24"/>
        </w:rPr>
        <w:t xml:space="preserve"> application de gestion des dépenses </w:t>
      </w:r>
      <w:r w:rsidR="005C142D" w:rsidRPr="005C142D">
        <w:rPr>
          <w:rFonts w:ascii="Arial" w:hAnsi="Arial" w:cs="Arial"/>
          <w:color w:val="000000" w:themeColor="text1"/>
          <w:sz w:val="24"/>
          <w:szCs w:val="24"/>
        </w:rPr>
        <w:t>personnelles</w:t>
      </w:r>
      <w:r w:rsidR="005C142D">
        <w:rPr>
          <w:rFonts w:ascii="Arial" w:hAnsi="Arial" w:cs="Arial"/>
          <w:color w:val="000000" w:themeColor="text1"/>
          <w:sz w:val="32"/>
          <w:szCs w:val="32"/>
        </w:rPr>
        <w:t>.</w:t>
      </w:r>
    </w:p>
    <w:p w:rsidR="00745A7B" w:rsidRPr="00175F56" w:rsidRDefault="00745A7B" w:rsidP="00745A7B">
      <w:pPr>
        <w:pStyle w:val="Paragraphedeliste"/>
        <w:numPr>
          <w:ilvl w:val="2"/>
          <w:numId w:val="3"/>
        </w:numPr>
        <w:rPr>
          <w:rFonts w:ascii="Bahnschrift SemiBold" w:hAnsi="Bahnschrift SemiBold"/>
          <w:color w:val="000000" w:themeColor="text1"/>
          <w:sz w:val="32"/>
          <w:szCs w:val="32"/>
        </w:rPr>
      </w:pPr>
      <w:r w:rsidRPr="00175F56">
        <w:rPr>
          <w:rFonts w:ascii="Bahnschrift SemiBold" w:hAnsi="Bahnschrift SemiBold"/>
          <w:color w:val="000000" w:themeColor="text1"/>
          <w:sz w:val="32"/>
          <w:szCs w:val="32"/>
        </w:rPr>
        <w:t xml:space="preserve">Problématique </w:t>
      </w:r>
    </w:p>
    <w:p w:rsidR="00745A7B" w:rsidRPr="005C142D" w:rsidRDefault="00745A7B" w:rsidP="00745A7B">
      <w:pPr>
        <w:ind w:left="270"/>
        <w:rPr>
          <w:rFonts w:ascii="Arial" w:hAnsi="Arial" w:cs="Arial"/>
          <w:color w:val="000000" w:themeColor="text1"/>
          <w:sz w:val="24"/>
          <w:szCs w:val="24"/>
        </w:rPr>
      </w:pPr>
    </w:p>
    <w:p w:rsidR="005C142D" w:rsidRDefault="00745A7B" w:rsidP="005C142D">
      <w:pPr>
        <w:ind w:left="270"/>
        <w:rPr>
          <w:rFonts w:ascii="Arial" w:hAnsi="Arial" w:cs="Arial"/>
          <w:color w:val="000000" w:themeColor="text1"/>
          <w:sz w:val="24"/>
          <w:szCs w:val="24"/>
        </w:rPr>
      </w:pPr>
      <w:r w:rsidRPr="005C142D">
        <w:rPr>
          <w:rFonts w:ascii="Arial" w:hAnsi="Arial" w:cs="Arial"/>
          <w:color w:val="000000" w:themeColor="text1"/>
          <w:sz w:val="24"/>
          <w:szCs w:val="24"/>
        </w:rPr>
        <w:t>Beaucoup d</w:t>
      </w:r>
      <w:r w:rsidRPr="005C142D">
        <w:rPr>
          <w:rFonts w:ascii="Arial" w:hAnsi="Arial" w:cs="Arial"/>
          <w:color w:val="000000" w:themeColor="text1"/>
          <w:sz w:val="24"/>
          <w:szCs w:val="24"/>
        </w:rPr>
        <w:t xml:space="preserve">e personnes ne suivent pas leur </w:t>
      </w:r>
      <w:r w:rsidR="005C142D">
        <w:rPr>
          <w:rFonts w:ascii="Arial" w:hAnsi="Arial" w:cs="Arial"/>
          <w:color w:val="000000" w:themeColor="text1"/>
          <w:sz w:val="24"/>
          <w:szCs w:val="24"/>
        </w:rPr>
        <w:t xml:space="preserve">dépense </w:t>
      </w:r>
      <w:r w:rsidRPr="005C142D">
        <w:rPr>
          <w:rFonts w:ascii="Arial" w:hAnsi="Arial" w:cs="Arial"/>
          <w:color w:val="000000" w:themeColor="text1"/>
          <w:sz w:val="24"/>
          <w:szCs w:val="24"/>
        </w:rPr>
        <w:t xml:space="preserve">mensuelle et </w:t>
      </w:r>
      <w:r w:rsidR="005C142D" w:rsidRPr="005C142D">
        <w:rPr>
          <w:rFonts w:ascii="Arial" w:hAnsi="Arial" w:cs="Arial"/>
          <w:color w:val="000000" w:themeColor="text1"/>
          <w:sz w:val="24"/>
          <w:szCs w:val="24"/>
        </w:rPr>
        <w:t>même</w:t>
      </w:r>
      <w:r w:rsidRPr="005C142D">
        <w:rPr>
          <w:rFonts w:ascii="Arial" w:hAnsi="Arial" w:cs="Arial"/>
          <w:color w:val="000000" w:themeColor="text1"/>
          <w:sz w:val="24"/>
          <w:szCs w:val="24"/>
        </w:rPr>
        <w:t xml:space="preserve"> pas</w:t>
      </w:r>
      <w:r w:rsidR="005C142D">
        <w:rPr>
          <w:rFonts w:ascii="Arial" w:hAnsi="Arial" w:cs="Arial"/>
          <w:color w:val="000000" w:themeColor="text1"/>
          <w:sz w:val="24"/>
          <w:szCs w:val="24"/>
        </w:rPr>
        <w:t xml:space="preserve">   leur </w:t>
      </w:r>
      <w:r w:rsidRPr="005C142D">
        <w:rPr>
          <w:rFonts w:ascii="Arial" w:hAnsi="Arial" w:cs="Arial"/>
          <w:color w:val="000000" w:themeColor="text1"/>
          <w:sz w:val="24"/>
          <w:szCs w:val="24"/>
        </w:rPr>
        <w:t>dépense annuel</w:t>
      </w:r>
      <w:r w:rsidR="005C142D">
        <w:rPr>
          <w:rFonts w:ascii="Arial" w:hAnsi="Arial" w:cs="Arial"/>
          <w:color w:val="000000" w:themeColor="text1"/>
          <w:sz w:val="24"/>
          <w:szCs w:val="24"/>
        </w:rPr>
        <w:t xml:space="preserve">le. Parfois ils se trouvent avec </w:t>
      </w:r>
      <w:r w:rsidRPr="005C142D">
        <w:rPr>
          <w:rFonts w:ascii="Arial" w:hAnsi="Arial" w:cs="Arial"/>
          <w:color w:val="000000" w:themeColor="text1"/>
          <w:sz w:val="24"/>
          <w:szCs w:val="24"/>
        </w:rPr>
        <w:t>un compte déb</w:t>
      </w:r>
      <w:r w:rsidR="005C142D">
        <w:rPr>
          <w:rFonts w:ascii="Arial" w:hAnsi="Arial" w:cs="Arial"/>
          <w:color w:val="000000" w:themeColor="text1"/>
          <w:sz w:val="24"/>
          <w:szCs w:val="24"/>
        </w:rPr>
        <w:t xml:space="preserve">iteur ou à la fin                de mois il ne </w:t>
      </w:r>
      <w:r w:rsidRPr="005C142D">
        <w:rPr>
          <w:rFonts w:ascii="Arial" w:hAnsi="Arial" w:cs="Arial"/>
          <w:color w:val="000000" w:themeColor="text1"/>
          <w:sz w:val="24"/>
          <w:szCs w:val="24"/>
        </w:rPr>
        <w:t xml:space="preserve">reste pas un </w:t>
      </w:r>
      <w:r w:rsidR="005C142D">
        <w:rPr>
          <w:rFonts w:ascii="Arial" w:hAnsi="Arial" w:cs="Arial"/>
          <w:color w:val="000000" w:themeColor="text1"/>
          <w:sz w:val="24"/>
          <w:szCs w:val="24"/>
        </w:rPr>
        <w:t xml:space="preserve">montant d’argent suffisant pour </w:t>
      </w:r>
      <w:r w:rsidRPr="005C142D">
        <w:rPr>
          <w:rFonts w:ascii="Arial" w:hAnsi="Arial" w:cs="Arial"/>
          <w:color w:val="000000" w:themeColor="text1"/>
          <w:sz w:val="24"/>
          <w:szCs w:val="24"/>
        </w:rPr>
        <w:t xml:space="preserve">le </w:t>
      </w:r>
      <w:r w:rsidR="005C142D" w:rsidRPr="005C142D">
        <w:rPr>
          <w:rFonts w:ascii="Arial" w:hAnsi="Arial" w:cs="Arial"/>
          <w:color w:val="000000" w:themeColor="text1"/>
          <w:sz w:val="24"/>
          <w:szCs w:val="24"/>
        </w:rPr>
        <w:t>loisir. La</w:t>
      </w:r>
      <w:r w:rsidRPr="005C142D">
        <w:rPr>
          <w:rFonts w:ascii="Arial" w:hAnsi="Arial" w:cs="Arial"/>
          <w:color w:val="000000" w:themeColor="text1"/>
          <w:sz w:val="24"/>
          <w:szCs w:val="24"/>
        </w:rPr>
        <w:t xml:space="preserve"> plu</w:t>
      </w:r>
      <w:r w:rsidR="005C142D">
        <w:rPr>
          <w:rFonts w:ascii="Arial" w:hAnsi="Arial" w:cs="Arial"/>
          <w:color w:val="000000" w:themeColor="text1"/>
          <w:sz w:val="24"/>
          <w:szCs w:val="24"/>
        </w:rPr>
        <w:t xml:space="preserve">part des citoyens rencontre des </w:t>
      </w:r>
      <w:r w:rsidRPr="005C142D">
        <w:rPr>
          <w:rFonts w:ascii="Arial" w:hAnsi="Arial" w:cs="Arial"/>
          <w:color w:val="000000" w:themeColor="text1"/>
          <w:sz w:val="24"/>
          <w:szCs w:val="24"/>
        </w:rPr>
        <w:t>problèmes d’a</w:t>
      </w:r>
      <w:r w:rsidR="005C142D">
        <w:rPr>
          <w:rFonts w:ascii="Arial" w:hAnsi="Arial" w:cs="Arial"/>
          <w:color w:val="000000" w:themeColor="text1"/>
          <w:sz w:val="24"/>
          <w:szCs w:val="24"/>
        </w:rPr>
        <w:t xml:space="preserve">rgent et ils ont du mal à payer </w:t>
      </w:r>
      <w:r w:rsidRPr="005C142D">
        <w:rPr>
          <w:rFonts w:ascii="Arial" w:hAnsi="Arial" w:cs="Arial"/>
          <w:color w:val="000000" w:themeColor="text1"/>
          <w:sz w:val="24"/>
          <w:szCs w:val="24"/>
        </w:rPr>
        <w:t>les facture</w:t>
      </w:r>
      <w:r w:rsidR="005C142D">
        <w:rPr>
          <w:rFonts w:ascii="Arial" w:hAnsi="Arial" w:cs="Arial"/>
          <w:color w:val="000000" w:themeColor="text1"/>
          <w:sz w:val="24"/>
          <w:szCs w:val="24"/>
        </w:rPr>
        <w:t xml:space="preserve">s. C’est une situation qu’il est </w:t>
      </w:r>
      <w:r w:rsidRPr="005C142D">
        <w:rPr>
          <w:rFonts w:ascii="Arial" w:hAnsi="Arial" w:cs="Arial"/>
          <w:color w:val="000000" w:themeColor="text1"/>
          <w:sz w:val="24"/>
          <w:szCs w:val="24"/>
        </w:rPr>
        <w:t>difficile à vivre au quotidien.</w:t>
      </w:r>
    </w:p>
    <w:p w:rsidR="005C142D" w:rsidRPr="00175F56" w:rsidRDefault="005C142D" w:rsidP="005C142D">
      <w:pPr>
        <w:pStyle w:val="Paragraphedeliste"/>
        <w:numPr>
          <w:ilvl w:val="2"/>
          <w:numId w:val="3"/>
        </w:numPr>
        <w:rPr>
          <w:rFonts w:ascii="Bahnschrift SemiBold" w:hAnsi="Bahnschrift SemiBold"/>
          <w:b/>
          <w:color w:val="000000" w:themeColor="text1"/>
          <w:sz w:val="32"/>
          <w:szCs w:val="32"/>
        </w:rPr>
      </w:pPr>
      <w:r w:rsidRPr="00175F56">
        <w:rPr>
          <w:rFonts w:ascii="Bahnschrift SemiBold" w:hAnsi="Bahnschrift SemiBold"/>
          <w:b/>
          <w:color w:val="000000" w:themeColor="text1"/>
          <w:sz w:val="32"/>
          <w:szCs w:val="32"/>
        </w:rPr>
        <w:t>Solution</w:t>
      </w:r>
      <w:r w:rsidRPr="00175F56">
        <w:rPr>
          <w:rFonts w:ascii="Bahnschrift SemiBold" w:hAnsi="Bahnschrift SemiBold"/>
          <w:b/>
          <w:color w:val="000000" w:themeColor="text1"/>
          <w:sz w:val="32"/>
          <w:szCs w:val="32"/>
        </w:rPr>
        <w:t xml:space="preserve"> </w:t>
      </w:r>
    </w:p>
    <w:p w:rsidR="005C142D" w:rsidRDefault="005C142D" w:rsidP="005C142D">
      <w:pPr>
        <w:pStyle w:val="Paragraphedeliste"/>
        <w:ind w:left="990"/>
        <w:rPr>
          <w:rFonts w:ascii="Arial" w:hAnsi="Arial" w:cs="Arial"/>
          <w:color w:val="000000" w:themeColor="text1"/>
          <w:sz w:val="24"/>
          <w:szCs w:val="24"/>
        </w:rPr>
      </w:pPr>
    </w:p>
    <w:p w:rsidR="005C142D" w:rsidRPr="005C142D" w:rsidRDefault="005C142D" w:rsidP="005C142D">
      <w:pPr>
        <w:pStyle w:val="Paragraphedeliste"/>
        <w:ind w:left="990"/>
        <w:rPr>
          <w:rFonts w:ascii="Arial" w:hAnsi="Arial" w:cs="Arial"/>
          <w:color w:val="000000" w:themeColor="text1"/>
          <w:sz w:val="24"/>
          <w:szCs w:val="24"/>
        </w:rPr>
      </w:pPr>
      <w:r w:rsidRPr="005C142D">
        <w:rPr>
          <w:rFonts w:ascii="Arial" w:hAnsi="Arial" w:cs="Arial"/>
          <w:color w:val="000000" w:themeColor="text1"/>
          <w:sz w:val="24"/>
          <w:szCs w:val="24"/>
        </w:rPr>
        <w:t>C’est pourquo</w:t>
      </w:r>
      <w:r>
        <w:rPr>
          <w:rFonts w:ascii="Arial" w:hAnsi="Arial" w:cs="Arial"/>
          <w:color w:val="000000" w:themeColor="text1"/>
          <w:sz w:val="24"/>
          <w:szCs w:val="24"/>
        </w:rPr>
        <w:t xml:space="preserve">i nous avons pensé de travaillé </w:t>
      </w:r>
      <w:r w:rsidRPr="005C142D">
        <w:rPr>
          <w:rFonts w:ascii="Arial" w:hAnsi="Arial" w:cs="Arial"/>
          <w:color w:val="000000" w:themeColor="text1"/>
          <w:sz w:val="24"/>
          <w:szCs w:val="24"/>
        </w:rPr>
        <w:t>sur un besoin réel qui touche la plupart du</w:t>
      </w:r>
      <w:r>
        <w:rPr>
          <w:rFonts w:ascii="Arial" w:hAnsi="Arial" w:cs="Arial"/>
          <w:color w:val="000000" w:themeColor="text1"/>
          <w:sz w:val="24"/>
          <w:szCs w:val="24"/>
        </w:rPr>
        <w:t xml:space="preserve"> </w:t>
      </w:r>
      <w:r w:rsidRPr="005C142D">
        <w:rPr>
          <w:rFonts w:ascii="Arial" w:hAnsi="Arial" w:cs="Arial"/>
          <w:color w:val="000000" w:themeColor="text1"/>
          <w:sz w:val="24"/>
          <w:szCs w:val="24"/>
        </w:rPr>
        <w:t>citoyen. Nous</w:t>
      </w:r>
      <w:r w:rsidRPr="005C142D">
        <w:rPr>
          <w:rFonts w:ascii="Arial" w:hAnsi="Arial" w:cs="Arial"/>
          <w:color w:val="000000" w:themeColor="text1"/>
          <w:sz w:val="24"/>
          <w:szCs w:val="24"/>
        </w:rPr>
        <w:t xml:space="preserve"> avons pensé à créer une</w:t>
      </w:r>
      <w:r>
        <w:rPr>
          <w:rFonts w:ascii="Arial" w:hAnsi="Arial" w:cs="Arial"/>
          <w:color w:val="000000" w:themeColor="text1"/>
          <w:sz w:val="24"/>
          <w:szCs w:val="24"/>
        </w:rPr>
        <w:t xml:space="preserve"> </w:t>
      </w:r>
      <w:r w:rsidRPr="005C142D">
        <w:rPr>
          <w:rFonts w:ascii="Arial" w:hAnsi="Arial" w:cs="Arial"/>
          <w:color w:val="000000" w:themeColor="text1"/>
          <w:sz w:val="24"/>
          <w:szCs w:val="24"/>
        </w:rPr>
        <w:t>application qui permet à l’utilisateur de suivre</w:t>
      </w:r>
      <w:r>
        <w:rPr>
          <w:rFonts w:ascii="Arial" w:hAnsi="Arial" w:cs="Arial"/>
          <w:color w:val="000000" w:themeColor="text1"/>
          <w:sz w:val="24"/>
          <w:szCs w:val="24"/>
        </w:rPr>
        <w:t xml:space="preserve"> </w:t>
      </w:r>
      <w:r w:rsidRPr="005C142D">
        <w:rPr>
          <w:rFonts w:ascii="Arial" w:hAnsi="Arial" w:cs="Arial"/>
          <w:color w:val="000000" w:themeColor="text1"/>
          <w:sz w:val="24"/>
          <w:szCs w:val="24"/>
        </w:rPr>
        <w:t xml:space="preserve">ses </w:t>
      </w:r>
      <w:r w:rsidRPr="005C142D">
        <w:rPr>
          <w:rFonts w:ascii="Arial" w:hAnsi="Arial" w:cs="Arial"/>
          <w:color w:val="000000" w:themeColor="text1"/>
          <w:sz w:val="24"/>
          <w:szCs w:val="24"/>
        </w:rPr>
        <w:t>dépenses. De</w:t>
      </w:r>
      <w:r w:rsidRPr="005C142D">
        <w:rPr>
          <w:rFonts w:ascii="Arial" w:hAnsi="Arial" w:cs="Arial"/>
          <w:color w:val="000000" w:themeColor="text1"/>
          <w:sz w:val="24"/>
          <w:szCs w:val="24"/>
        </w:rPr>
        <w:t xml:space="preserve"> plus notre application va</w:t>
      </w:r>
    </w:p>
    <w:p w:rsidR="005C142D" w:rsidRDefault="005C142D" w:rsidP="005C142D">
      <w:pPr>
        <w:pStyle w:val="Paragraphedeliste"/>
        <w:ind w:left="990"/>
        <w:rPr>
          <w:rFonts w:ascii="Arial" w:hAnsi="Arial" w:cs="Arial"/>
          <w:color w:val="000000" w:themeColor="text1"/>
          <w:sz w:val="24"/>
          <w:szCs w:val="24"/>
        </w:rPr>
      </w:pPr>
      <w:r>
        <w:rPr>
          <w:rFonts w:ascii="Arial" w:hAnsi="Arial" w:cs="Arial"/>
          <w:color w:val="000000" w:themeColor="text1"/>
          <w:sz w:val="24"/>
          <w:szCs w:val="24"/>
        </w:rPr>
        <w:t xml:space="preserve">permettre à l’utilisateur de classer les </w:t>
      </w:r>
      <w:r w:rsidRPr="005C142D">
        <w:rPr>
          <w:rFonts w:ascii="Arial" w:hAnsi="Arial" w:cs="Arial"/>
          <w:color w:val="000000" w:themeColor="text1"/>
          <w:sz w:val="24"/>
          <w:szCs w:val="24"/>
        </w:rPr>
        <w:t>dépenses selon leurs types et d’extraire les</w:t>
      </w:r>
      <w:r>
        <w:rPr>
          <w:rFonts w:ascii="Arial" w:hAnsi="Arial" w:cs="Arial"/>
          <w:color w:val="000000" w:themeColor="text1"/>
          <w:sz w:val="24"/>
          <w:szCs w:val="24"/>
        </w:rPr>
        <w:t xml:space="preserve"> </w:t>
      </w:r>
      <w:r w:rsidRPr="005C142D">
        <w:rPr>
          <w:rFonts w:ascii="Arial" w:hAnsi="Arial" w:cs="Arial"/>
          <w:color w:val="000000" w:themeColor="text1"/>
          <w:sz w:val="24"/>
          <w:szCs w:val="24"/>
        </w:rPr>
        <w:t xml:space="preserve">patterns de </w:t>
      </w:r>
      <w:r w:rsidRPr="005C142D">
        <w:rPr>
          <w:rFonts w:ascii="Arial" w:hAnsi="Arial" w:cs="Arial"/>
          <w:color w:val="000000" w:themeColor="text1"/>
          <w:sz w:val="24"/>
          <w:szCs w:val="24"/>
        </w:rPr>
        <w:t>consommation</w:t>
      </w:r>
      <w:r w:rsidRPr="005C142D">
        <w:rPr>
          <w:rFonts w:ascii="Arial" w:hAnsi="Arial" w:cs="Arial"/>
          <w:color w:val="000000" w:themeColor="text1"/>
          <w:sz w:val="24"/>
          <w:szCs w:val="24"/>
        </w:rPr>
        <w:t xml:space="preserve"> et les types les plus</w:t>
      </w:r>
      <w:r>
        <w:rPr>
          <w:rFonts w:ascii="Arial" w:hAnsi="Arial" w:cs="Arial"/>
          <w:color w:val="000000" w:themeColor="text1"/>
          <w:sz w:val="24"/>
          <w:szCs w:val="24"/>
        </w:rPr>
        <w:t xml:space="preserve"> </w:t>
      </w:r>
      <w:r w:rsidRPr="005C142D">
        <w:rPr>
          <w:rFonts w:ascii="Arial" w:hAnsi="Arial" w:cs="Arial"/>
          <w:color w:val="000000" w:themeColor="text1"/>
          <w:sz w:val="24"/>
          <w:szCs w:val="24"/>
        </w:rPr>
        <w:t>consommer. Qui</w:t>
      </w:r>
      <w:r w:rsidRPr="005C142D">
        <w:rPr>
          <w:rFonts w:ascii="Arial" w:hAnsi="Arial" w:cs="Arial"/>
          <w:color w:val="000000" w:themeColor="text1"/>
          <w:sz w:val="24"/>
          <w:szCs w:val="24"/>
        </w:rPr>
        <w:t xml:space="preserve"> permet </w:t>
      </w:r>
      <w:r w:rsidRPr="005C142D">
        <w:rPr>
          <w:rFonts w:ascii="Arial" w:hAnsi="Arial" w:cs="Arial"/>
          <w:color w:val="000000" w:themeColor="text1"/>
          <w:sz w:val="24"/>
          <w:szCs w:val="24"/>
        </w:rPr>
        <w:t>à</w:t>
      </w:r>
      <w:r w:rsidRPr="005C142D">
        <w:rPr>
          <w:rFonts w:ascii="Arial" w:hAnsi="Arial" w:cs="Arial"/>
          <w:color w:val="000000" w:themeColor="text1"/>
          <w:sz w:val="24"/>
          <w:szCs w:val="24"/>
        </w:rPr>
        <w:t xml:space="preserve"> l’utilisateur</w:t>
      </w:r>
      <w:r>
        <w:rPr>
          <w:rFonts w:ascii="Arial" w:hAnsi="Arial" w:cs="Arial"/>
          <w:color w:val="000000" w:themeColor="text1"/>
          <w:sz w:val="24"/>
          <w:szCs w:val="24"/>
        </w:rPr>
        <w:t xml:space="preserve"> </w:t>
      </w:r>
      <w:r w:rsidRPr="005C142D">
        <w:rPr>
          <w:rFonts w:ascii="Arial" w:hAnsi="Arial" w:cs="Arial"/>
          <w:color w:val="000000" w:themeColor="text1"/>
          <w:sz w:val="24"/>
          <w:szCs w:val="24"/>
        </w:rPr>
        <w:t>d’</w:t>
      </w:r>
      <w:r w:rsidRPr="005C142D">
        <w:rPr>
          <w:rFonts w:ascii="Arial" w:hAnsi="Arial" w:cs="Arial"/>
          <w:color w:val="000000" w:themeColor="text1"/>
          <w:sz w:val="24"/>
          <w:szCs w:val="24"/>
        </w:rPr>
        <w:t>améliorer</w:t>
      </w:r>
      <w:r w:rsidRPr="005C142D">
        <w:rPr>
          <w:rFonts w:ascii="Arial" w:hAnsi="Arial" w:cs="Arial"/>
          <w:color w:val="000000" w:themeColor="text1"/>
          <w:sz w:val="24"/>
          <w:szCs w:val="24"/>
        </w:rPr>
        <w:t xml:space="preserve"> sa gestion de </w:t>
      </w:r>
      <w:r w:rsidRPr="005C142D">
        <w:rPr>
          <w:rFonts w:ascii="Arial" w:hAnsi="Arial" w:cs="Arial"/>
          <w:color w:val="000000" w:themeColor="text1"/>
          <w:sz w:val="24"/>
          <w:szCs w:val="24"/>
        </w:rPr>
        <w:t>dépense</w:t>
      </w:r>
      <w:r w:rsidRPr="005C142D">
        <w:rPr>
          <w:rFonts w:ascii="Arial" w:hAnsi="Arial" w:cs="Arial"/>
          <w:color w:val="000000" w:themeColor="text1"/>
          <w:sz w:val="24"/>
          <w:szCs w:val="24"/>
        </w:rPr>
        <w:t xml:space="preserve"> d’</w:t>
      </w:r>
      <w:r w:rsidRPr="005C142D">
        <w:rPr>
          <w:rFonts w:ascii="Arial" w:hAnsi="Arial" w:cs="Arial"/>
          <w:color w:val="000000" w:themeColor="text1"/>
          <w:sz w:val="24"/>
          <w:szCs w:val="24"/>
        </w:rPr>
        <w:t>où</w:t>
      </w:r>
      <w:r w:rsidRPr="005C142D">
        <w:rPr>
          <w:rFonts w:ascii="Arial" w:hAnsi="Arial" w:cs="Arial"/>
          <w:color w:val="000000" w:themeColor="text1"/>
          <w:sz w:val="24"/>
          <w:szCs w:val="24"/>
        </w:rPr>
        <w:t xml:space="preserve"> sa vie.</w:t>
      </w:r>
    </w:p>
    <w:p w:rsidR="005C142D" w:rsidRDefault="005C142D" w:rsidP="005C142D">
      <w:pPr>
        <w:pStyle w:val="Paragraphedeliste"/>
        <w:ind w:left="990"/>
        <w:rPr>
          <w:rFonts w:ascii="Arial" w:hAnsi="Arial" w:cs="Arial"/>
          <w:color w:val="000000" w:themeColor="text1"/>
          <w:sz w:val="24"/>
          <w:szCs w:val="24"/>
        </w:rPr>
      </w:pPr>
    </w:p>
    <w:p w:rsidR="005C142D" w:rsidRPr="005C142D" w:rsidRDefault="005C142D" w:rsidP="005C142D">
      <w:pPr>
        <w:ind w:left="270"/>
        <w:rPr>
          <w:rFonts w:ascii="Arial" w:hAnsi="Arial" w:cs="Arial"/>
          <w:color w:val="000000" w:themeColor="text1"/>
          <w:sz w:val="24"/>
          <w:szCs w:val="24"/>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175F56" w:rsidRDefault="00175F5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Pr="005C142D" w:rsidRDefault="005C142D" w:rsidP="005C142D">
      <w:pPr>
        <w:pStyle w:val="Paragraphedeliste"/>
        <w:numPr>
          <w:ilvl w:val="1"/>
          <w:numId w:val="3"/>
        </w:numPr>
        <w:rPr>
          <w:rFonts w:ascii="Bahnschrift SemiBold" w:hAnsi="Bahnschrift SemiBold"/>
          <w:color w:val="000000" w:themeColor="text1"/>
          <w:sz w:val="32"/>
          <w:szCs w:val="32"/>
        </w:rPr>
      </w:pPr>
      <w:r w:rsidRPr="005C142D">
        <w:rPr>
          <w:rFonts w:ascii="Bahnschrift SemiBold" w:hAnsi="Bahnschrift SemiBold"/>
          <w:color w:val="000000" w:themeColor="text1"/>
          <w:sz w:val="32"/>
          <w:szCs w:val="32"/>
        </w:rPr>
        <w:lastRenderedPageBreak/>
        <w:t>Conception</w:t>
      </w:r>
      <w:r w:rsidRPr="005C142D">
        <w:rPr>
          <w:rFonts w:ascii="Bahnschrift SemiBold" w:hAnsi="Bahnschrift SemiBold"/>
          <w:color w:val="000000" w:themeColor="text1"/>
          <w:sz w:val="32"/>
          <w:szCs w:val="32"/>
        </w:rPr>
        <w:t xml:space="preserve"> </w:t>
      </w:r>
    </w:p>
    <w:p w:rsidR="005C142D" w:rsidRDefault="005C142D" w:rsidP="005C142D">
      <w:pPr>
        <w:pStyle w:val="Paragraphedeliste"/>
        <w:ind w:left="855"/>
        <w:rPr>
          <w:rFonts w:ascii="Arial" w:hAnsi="Arial" w:cs="Arial"/>
          <w:sz w:val="24"/>
          <w:szCs w:val="24"/>
        </w:rPr>
      </w:pPr>
      <w:r>
        <w:rPr>
          <w:rFonts w:ascii="Bahnschrift SemiBold" w:hAnsi="Bahnschrift SemiBold"/>
          <w:color w:val="000000" w:themeColor="text1"/>
          <w:sz w:val="32"/>
          <w:szCs w:val="32"/>
        </w:rPr>
        <w:t xml:space="preserve"> </w:t>
      </w:r>
      <w:r w:rsidRPr="005C142D">
        <w:rPr>
          <w:rFonts w:ascii="Arial" w:hAnsi="Arial" w:cs="Arial"/>
          <w:sz w:val="24"/>
          <w:szCs w:val="24"/>
        </w:rPr>
        <w:t>UML est un standard de modélisation graphique. On a choisi ce langage pour la modélisation de la conception du fait qu'il est idéal pour le contexte orienté objet. Il permet de présenter un logiciel sous forme graphique compréhensible et simple.</w:t>
      </w:r>
    </w:p>
    <w:p w:rsidR="005C142D" w:rsidRDefault="005C142D" w:rsidP="005C142D">
      <w:pPr>
        <w:pStyle w:val="Paragraphedeliste"/>
        <w:ind w:left="855"/>
        <w:rPr>
          <w:rFonts w:ascii="Arial" w:hAnsi="Arial" w:cs="Arial"/>
          <w:color w:val="000000" w:themeColor="text1"/>
          <w:sz w:val="24"/>
          <w:szCs w:val="24"/>
        </w:rPr>
      </w:pPr>
    </w:p>
    <w:p w:rsidR="005C142D" w:rsidRDefault="005C142D" w:rsidP="005C142D">
      <w:pPr>
        <w:pStyle w:val="Paragraphedeliste"/>
        <w:ind w:left="990"/>
        <w:rPr>
          <w:rFonts w:ascii="Bahnschrift SemiBold" w:hAnsi="Bahnschrift SemiBold"/>
          <w:color w:val="000000" w:themeColor="text1"/>
          <w:sz w:val="32"/>
          <w:szCs w:val="32"/>
        </w:rPr>
      </w:pPr>
      <w:r w:rsidRPr="005C142D">
        <w:rPr>
          <w:rFonts w:ascii="Bahnschrift SemiBold" w:hAnsi="Bahnschrift SemiBold"/>
          <w:color w:val="000000" w:themeColor="text1"/>
          <w:sz w:val="32"/>
          <w:szCs w:val="32"/>
        </w:rPr>
        <w:t>0.2.1 Diagramme de cas d’utilisation</w:t>
      </w:r>
    </w:p>
    <w:p w:rsidR="005C142D" w:rsidRDefault="005C142D" w:rsidP="005C142D">
      <w:pPr>
        <w:pStyle w:val="Paragraphedeliste"/>
        <w:ind w:left="990"/>
        <w:rPr>
          <w:rFonts w:ascii="Bahnschrift SemiBold" w:hAnsi="Bahnschrift SemiBold"/>
          <w:color w:val="000000" w:themeColor="text1"/>
          <w:sz w:val="32"/>
          <w:szCs w:val="32"/>
        </w:rPr>
      </w:pPr>
    </w:p>
    <w:p w:rsidR="005C142D" w:rsidRPr="005C142D" w:rsidRDefault="005C142D" w:rsidP="005C142D">
      <w:pPr>
        <w:pStyle w:val="Paragraphedeliste"/>
        <w:ind w:left="990"/>
        <w:rPr>
          <w:rFonts w:ascii="Arial" w:hAnsi="Arial" w:cs="Arial"/>
          <w:color w:val="000000" w:themeColor="text1"/>
          <w:sz w:val="24"/>
          <w:szCs w:val="24"/>
        </w:rPr>
      </w:pPr>
      <w:r w:rsidRPr="005C142D">
        <w:rPr>
          <w:rFonts w:ascii="Arial" w:hAnsi="Arial" w:cs="Arial"/>
          <w:color w:val="000000" w:themeColor="text1"/>
          <w:sz w:val="24"/>
          <w:szCs w:val="24"/>
        </w:rPr>
        <w:t xml:space="preserve"> </w:t>
      </w:r>
      <w:r w:rsidRPr="005C142D">
        <w:rPr>
          <w:rFonts w:ascii="Arial" w:hAnsi="Arial" w:cs="Arial"/>
          <w:sz w:val="24"/>
          <w:szCs w:val="24"/>
        </w:rPr>
        <w:t>Le diagramme de cas d'utilisation est une représentation graphique du comportement fonctionnel du système. Dans cette partie, on présente les fonctionnalités du système dans un diagramme de cas d'utilisation global permettant de modéliser les besoins de client de manière formelle et de donner une vision du comportement fonctionnel de notre systè</w:t>
      </w:r>
      <w:r w:rsidR="007C6C77">
        <w:rPr>
          <w:rFonts w:ascii="Arial" w:hAnsi="Arial" w:cs="Arial"/>
          <w:sz w:val="24"/>
          <w:szCs w:val="24"/>
        </w:rPr>
        <w:t>me. On présente, dans la fi</w:t>
      </w:r>
      <w:r w:rsidRPr="005C142D">
        <w:rPr>
          <w:rFonts w:ascii="Arial" w:hAnsi="Arial" w:cs="Arial"/>
          <w:sz w:val="24"/>
          <w:szCs w:val="24"/>
        </w:rPr>
        <w:t xml:space="preserve">gure </w:t>
      </w:r>
      <w:r w:rsidR="007C6C77" w:rsidRPr="005C142D">
        <w:rPr>
          <w:rFonts w:ascii="Arial" w:hAnsi="Arial" w:cs="Arial"/>
          <w:sz w:val="24"/>
          <w:szCs w:val="24"/>
        </w:rPr>
        <w:t>ci-dessous</w:t>
      </w:r>
      <w:r w:rsidRPr="005C142D">
        <w:rPr>
          <w:rFonts w:ascii="Arial" w:hAnsi="Arial" w:cs="Arial"/>
          <w:sz w:val="24"/>
          <w:szCs w:val="24"/>
        </w:rPr>
        <w:t xml:space="preserve"> le diagramme de cas d'utilisation général de l'application précisant tous les besoins et les rôles de chaque acteur</w:t>
      </w:r>
      <w:r w:rsidR="007C6C77">
        <w:rPr>
          <w:rFonts w:ascii="Arial" w:hAnsi="Arial" w:cs="Arial"/>
          <w:sz w:val="24"/>
          <w:szCs w:val="24"/>
        </w:rPr>
        <w:t> :</w:t>
      </w:r>
    </w:p>
    <w:p w:rsidR="005C142D" w:rsidRDefault="005C142D" w:rsidP="005C142D">
      <w:pPr>
        <w:ind w:left="270"/>
        <w:rPr>
          <w:rFonts w:ascii="Arial" w:hAnsi="Arial" w:cs="Arial"/>
          <w:color w:val="000000" w:themeColor="text1"/>
          <w:sz w:val="24"/>
          <w:szCs w:val="24"/>
        </w:rPr>
      </w:pPr>
    </w:p>
    <w:p w:rsidR="005C142D" w:rsidRPr="005C142D" w:rsidRDefault="005C142D" w:rsidP="005C142D">
      <w:pPr>
        <w:pStyle w:val="Paragraphedeliste"/>
        <w:ind w:left="855"/>
        <w:rPr>
          <w:rFonts w:ascii="Arial" w:hAnsi="Arial" w:cs="Arial"/>
          <w:color w:val="000000" w:themeColor="text1"/>
          <w:sz w:val="24"/>
          <w:szCs w:val="24"/>
        </w:rPr>
      </w:pPr>
      <w:r>
        <w:rPr>
          <w:rFonts w:ascii="Arial" w:hAnsi="Arial" w:cs="Arial"/>
          <w:noProof/>
          <w:color w:val="000000" w:themeColor="text1"/>
          <w:sz w:val="24"/>
          <w:szCs w:val="24"/>
          <w:lang w:eastAsia="fr-FR"/>
        </w:rPr>
        <w:drawing>
          <wp:inline distT="0" distB="0" distL="0" distR="0">
            <wp:extent cx="5639587" cy="415348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javaa.PNG"/>
                    <pic:cNvPicPr/>
                  </pic:nvPicPr>
                  <pic:blipFill>
                    <a:blip r:embed="rId9">
                      <a:extLst>
                        <a:ext uri="{28A0092B-C50C-407E-A947-70E740481C1C}">
                          <a14:useLocalDpi xmlns:a14="http://schemas.microsoft.com/office/drawing/2010/main" val="0"/>
                        </a:ext>
                      </a:extLst>
                    </a:blip>
                    <a:stretch>
                      <a:fillRect/>
                    </a:stretch>
                  </pic:blipFill>
                  <pic:spPr>
                    <a:xfrm>
                      <a:off x="0" y="0"/>
                      <a:ext cx="5639587" cy="4153480"/>
                    </a:xfrm>
                    <a:prstGeom prst="rect">
                      <a:avLst/>
                    </a:prstGeom>
                  </pic:spPr>
                </pic:pic>
              </a:graphicData>
            </a:graphic>
          </wp:inline>
        </w:drawing>
      </w: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5C142D" w:rsidRDefault="005C142D" w:rsidP="00481531">
      <w:pPr>
        <w:rPr>
          <w:rFonts w:ascii="Bahnschrift SemiBold" w:hAnsi="Bahnschrift SemiBold"/>
          <w:color w:val="000000" w:themeColor="text1"/>
          <w:sz w:val="32"/>
          <w:szCs w:val="32"/>
        </w:rPr>
      </w:pPr>
    </w:p>
    <w:p w:rsidR="00874EB6" w:rsidRDefault="007C6C77"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     0.2.2 Diagramme de Classes</w:t>
      </w:r>
      <w:r>
        <w:rPr>
          <w:rFonts w:ascii="Bahnschrift SemiBold" w:hAnsi="Bahnschrift SemiBold"/>
          <w:color w:val="000000" w:themeColor="text1"/>
          <w:sz w:val="32"/>
          <w:szCs w:val="32"/>
        </w:rPr>
        <w:t xml:space="preserve"> </w:t>
      </w:r>
    </w:p>
    <w:p w:rsidR="007C6C77" w:rsidRPr="007C6C77" w:rsidRDefault="007C6C77" w:rsidP="00481531">
      <w:pPr>
        <w:rPr>
          <w:rFonts w:ascii="Arial" w:hAnsi="Arial" w:cs="Arial"/>
          <w:color w:val="000000" w:themeColor="text1"/>
          <w:sz w:val="24"/>
          <w:szCs w:val="24"/>
        </w:rPr>
      </w:pPr>
      <w:r w:rsidRPr="007C6C77">
        <w:rPr>
          <w:rFonts w:ascii="Arial" w:hAnsi="Arial" w:cs="Arial"/>
          <w:sz w:val="24"/>
          <w:szCs w:val="24"/>
        </w:rPr>
        <w:t xml:space="preserve">Le diagramme de classes permet de décrire la structure interne tout en </w:t>
      </w:r>
      <w:r>
        <w:rPr>
          <w:rFonts w:ascii="Arial" w:hAnsi="Arial" w:cs="Arial"/>
          <w:sz w:val="24"/>
          <w:szCs w:val="24"/>
        </w:rPr>
        <w:t>montrant les diff</w:t>
      </w:r>
      <w:r w:rsidRPr="007C6C77">
        <w:rPr>
          <w:rFonts w:ascii="Arial" w:hAnsi="Arial" w:cs="Arial"/>
          <w:sz w:val="24"/>
          <w:szCs w:val="24"/>
        </w:rPr>
        <w:t xml:space="preserve">érentes classes, leurs attributs, </w:t>
      </w:r>
      <w:r>
        <w:rPr>
          <w:rFonts w:ascii="Arial" w:hAnsi="Arial" w:cs="Arial"/>
          <w:sz w:val="24"/>
          <w:szCs w:val="24"/>
        </w:rPr>
        <w:t>leurs méthodes ainsi que les diff</w:t>
      </w:r>
      <w:r w:rsidRPr="007C6C77">
        <w:rPr>
          <w:rFonts w:ascii="Arial" w:hAnsi="Arial" w:cs="Arial"/>
          <w:sz w:val="24"/>
          <w:szCs w:val="24"/>
        </w:rPr>
        <w:t>érentes relations structurelles entre elles.</w:t>
      </w:r>
    </w:p>
    <w:p w:rsidR="007C6C77" w:rsidRDefault="007C6C77" w:rsidP="00481531">
      <w:pPr>
        <w:rPr>
          <w:rFonts w:ascii="Bahnschrift SemiBold" w:hAnsi="Bahnschrift SemiBold"/>
          <w:color w:val="000000" w:themeColor="text1"/>
          <w:sz w:val="32"/>
          <w:szCs w:val="32"/>
        </w:rPr>
      </w:pPr>
      <w:r>
        <w:rPr>
          <w:rFonts w:ascii="Bahnschrift SemiBold" w:hAnsi="Bahnschrift SemiBold"/>
          <w:noProof/>
          <w:color w:val="000000" w:themeColor="text1"/>
          <w:sz w:val="32"/>
          <w:szCs w:val="32"/>
          <w:lang w:eastAsia="fr-FR"/>
        </w:rPr>
        <w:drawing>
          <wp:inline distT="0" distB="0" distL="0" distR="0">
            <wp:extent cx="3625703" cy="436245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lasse.PNG"/>
                    <pic:cNvPicPr/>
                  </pic:nvPicPr>
                  <pic:blipFill>
                    <a:blip r:embed="rId10">
                      <a:extLst>
                        <a:ext uri="{28A0092B-C50C-407E-A947-70E740481C1C}">
                          <a14:useLocalDpi xmlns:a14="http://schemas.microsoft.com/office/drawing/2010/main" val="0"/>
                        </a:ext>
                      </a:extLst>
                    </a:blip>
                    <a:stretch>
                      <a:fillRect/>
                    </a:stretch>
                  </pic:blipFill>
                  <pic:spPr>
                    <a:xfrm>
                      <a:off x="0" y="0"/>
                      <a:ext cx="3636741" cy="4375732"/>
                    </a:xfrm>
                    <a:prstGeom prst="rect">
                      <a:avLst/>
                    </a:prstGeom>
                  </pic:spPr>
                </pic:pic>
              </a:graphicData>
            </a:graphic>
          </wp:inline>
        </w:drawing>
      </w: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7C6C77" w:rsidRDefault="007C6C77" w:rsidP="00481531">
      <w:pPr>
        <w:rPr>
          <w:rFonts w:ascii="Bahnschrift SemiBold" w:hAnsi="Bahnschrift SemiBold"/>
          <w:color w:val="000000" w:themeColor="text1"/>
          <w:sz w:val="32"/>
          <w:szCs w:val="32"/>
        </w:rPr>
      </w:pPr>
    </w:p>
    <w:p w:rsidR="007C6C77" w:rsidRDefault="007C6C77" w:rsidP="00481531">
      <w:pPr>
        <w:rPr>
          <w:rFonts w:ascii="Bahnschrift SemiBold" w:hAnsi="Bahnschrift SemiBold"/>
          <w:color w:val="000000" w:themeColor="text1"/>
          <w:sz w:val="32"/>
          <w:szCs w:val="32"/>
        </w:rPr>
      </w:pPr>
    </w:p>
    <w:p w:rsidR="007C6C77" w:rsidRPr="00FD1EA8" w:rsidRDefault="007C6C77" w:rsidP="00481531">
      <w:pPr>
        <w:rPr>
          <w:rFonts w:ascii="Bahnschrift SemiBold" w:hAnsi="Bahnschrift SemiBold"/>
          <w:color w:val="000000" w:themeColor="text1"/>
          <w:sz w:val="44"/>
          <w:szCs w:val="44"/>
        </w:rPr>
      </w:pPr>
      <w:r w:rsidRPr="00FD1EA8">
        <w:rPr>
          <w:rFonts w:ascii="Bahnschrift SemiBold" w:hAnsi="Bahnschrift SemiBold"/>
          <w:color w:val="000000" w:themeColor="text1"/>
          <w:sz w:val="44"/>
          <w:szCs w:val="44"/>
        </w:rPr>
        <w:lastRenderedPageBreak/>
        <w:t>0.3 Réalisation</w:t>
      </w:r>
    </w:p>
    <w:p w:rsidR="00874EB6" w:rsidRDefault="00FD1EA8"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    0.3.1 </w:t>
      </w:r>
      <w:r>
        <w:rPr>
          <w:rFonts w:ascii="Bahnschrift SemiBold" w:hAnsi="Bahnschrift SemiBold"/>
          <w:color w:val="000000" w:themeColor="text1"/>
          <w:sz w:val="32"/>
          <w:szCs w:val="32"/>
        </w:rPr>
        <w:t>Bases de données</w:t>
      </w:r>
    </w:p>
    <w:p w:rsidR="00FD1EA8" w:rsidRPr="007D09ED" w:rsidRDefault="00FD1EA8" w:rsidP="00481531">
      <w:pPr>
        <w:rPr>
          <w:rFonts w:ascii="Arial" w:hAnsi="Arial" w:cs="Arial"/>
          <w:color w:val="000000" w:themeColor="text1"/>
          <w:sz w:val="24"/>
          <w:szCs w:val="24"/>
        </w:rPr>
      </w:pPr>
      <w:r w:rsidRPr="007D09ED">
        <w:rPr>
          <w:rFonts w:ascii="Arial" w:hAnsi="Arial" w:cs="Arial"/>
          <w:color w:val="000000" w:themeColor="text1"/>
          <w:sz w:val="24"/>
          <w:szCs w:val="24"/>
        </w:rPr>
        <w:t xml:space="preserve"> </w:t>
      </w:r>
      <w:r w:rsidRPr="007D09ED">
        <w:rPr>
          <w:rFonts w:ascii="Cambria Math" w:hAnsi="Cambria Math" w:cs="Cambria Math"/>
          <w:sz w:val="24"/>
          <w:szCs w:val="24"/>
        </w:rPr>
        <w:t>∗</w:t>
      </w:r>
      <w:r w:rsidRPr="007D09ED">
        <w:rPr>
          <w:rFonts w:ascii="Arial" w:hAnsi="Arial" w:cs="Arial"/>
          <w:sz w:val="24"/>
          <w:szCs w:val="24"/>
        </w:rPr>
        <w:t xml:space="preserve">Cette base de données contient la liste </w:t>
      </w:r>
      <w:r w:rsidR="007D09ED">
        <w:rPr>
          <w:rFonts w:ascii="Arial" w:hAnsi="Arial" w:cs="Arial"/>
          <w:sz w:val="24"/>
          <w:szCs w:val="24"/>
        </w:rPr>
        <w:t xml:space="preserve">de ( LOGIN ) .. </w:t>
      </w:r>
    </w:p>
    <w:p w:rsidR="00FD1EA8" w:rsidRDefault="00FD1EA8"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t xml:space="preserve"> </w:t>
      </w:r>
    </w:p>
    <w:p w:rsidR="00874EB6" w:rsidRDefault="007D09ED" w:rsidP="007D09ED">
      <w:pPr>
        <w:jc w:val="center"/>
        <w:rPr>
          <w:rFonts w:ascii="Bahnschrift SemiBold" w:hAnsi="Bahnschrift SemiBold"/>
          <w:color w:val="000000" w:themeColor="text1"/>
          <w:sz w:val="32"/>
          <w:szCs w:val="32"/>
        </w:rPr>
      </w:pPr>
      <w:r>
        <w:rPr>
          <w:rFonts w:ascii="Bahnschrift SemiBold" w:hAnsi="Bahnschrift SemiBold"/>
          <w:noProof/>
          <w:color w:val="000000" w:themeColor="text1"/>
          <w:sz w:val="32"/>
          <w:szCs w:val="32"/>
          <w:lang w:eastAsia="fr-FR"/>
        </w:rPr>
        <w:drawing>
          <wp:inline distT="0" distB="0" distL="0" distR="0" wp14:anchorId="6BA6F3ED" wp14:editId="7EE8C2FB">
            <wp:extent cx="1971950" cy="24768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1971950" cy="247685"/>
                    </a:xfrm>
                    <a:prstGeom prst="rect">
                      <a:avLst/>
                    </a:prstGeom>
                  </pic:spPr>
                </pic:pic>
              </a:graphicData>
            </a:graphic>
          </wp:inline>
        </w:drawing>
      </w:r>
    </w:p>
    <w:p w:rsidR="007D09ED" w:rsidRDefault="007D09ED" w:rsidP="007D09ED">
      <w:pPr>
        <w:jc w:val="center"/>
        <w:rPr>
          <w:rFonts w:ascii="Bahnschrift SemiBold" w:hAnsi="Bahnschrift SemiBold"/>
          <w:color w:val="000000" w:themeColor="text1"/>
          <w:sz w:val="32"/>
          <w:szCs w:val="32"/>
        </w:rPr>
      </w:pPr>
    </w:p>
    <w:p w:rsidR="00874EB6" w:rsidRPr="007D09ED" w:rsidRDefault="00874EB6" w:rsidP="00481531">
      <w:pPr>
        <w:rPr>
          <w:rFonts w:ascii="Arial" w:hAnsi="Arial" w:cs="Arial"/>
          <w:color w:val="000000" w:themeColor="text1"/>
          <w:sz w:val="36"/>
          <w:szCs w:val="32"/>
        </w:rPr>
      </w:pPr>
    </w:p>
    <w:p w:rsidR="00874EB6" w:rsidRPr="007D09ED" w:rsidRDefault="007D09ED" w:rsidP="00481531">
      <w:pPr>
        <w:rPr>
          <w:rFonts w:ascii="Arial" w:hAnsi="Arial" w:cs="Arial"/>
          <w:color w:val="000000" w:themeColor="text1"/>
          <w:sz w:val="36"/>
          <w:szCs w:val="32"/>
        </w:rPr>
      </w:pPr>
      <w:r w:rsidRPr="007D09ED">
        <w:rPr>
          <w:rFonts w:ascii="Cambria Math" w:hAnsi="Cambria Math" w:cs="Cambria Math"/>
          <w:sz w:val="24"/>
        </w:rPr>
        <w:t>∗</w:t>
      </w:r>
      <w:r w:rsidRPr="007D09ED">
        <w:rPr>
          <w:rFonts w:ascii="Arial" w:hAnsi="Arial" w:cs="Arial"/>
          <w:sz w:val="24"/>
        </w:rPr>
        <w:t>Cette base de données contient la liste complète des comptes</w:t>
      </w:r>
    </w:p>
    <w:p w:rsidR="00874EB6" w:rsidRDefault="00874EB6" w:rsidP="00481531">
      <w:pPr>
        <w:rPr>
          <w:rFonts w:ascii="Bahnschrift SemiBold" w:hAnsi="Bahnschrift SemiBold"/>
          <w:color w:val="000000" w:themeColor="text1"/>
          <w:sz w:val="32"/>
          <w:szCs w:val="32"/>
        </w:rPr>
      </w:pPr>
    </w:p>
    <w:p w:rsidR="00874EB6" w:rsidRDefault="007D09ED" w:rsidP="007D09ED">
      <w:pPr>
        <w:jc w:val="center"/>
        <w:rPr>
          <w:rFonts w:ascii="Bahnschrift SemiBold" w:hAnsi="Bahnschrift SemiBold"/>
          <w:color w:val="000000" w:themeColor="text1"/>
          <w:sz w:val="32"/>
          <w:szCs w:val="32"/>
        </w:rPr>
      </w:pPr>
      <w:r>
        <w:rPr>
          <w:rFonts w:ascii="Bahnschrift SemiBold" w:hAnsi="Bahnschrift SemiBold"/>
          <w:noProof/>
          <w:color w:val="000000" w:themeColor="text1"/>
          <w:sz w:val="32"/>
          <w:szCs w:val="32"/>
          <w:lang w:eastAsia="fr-FR"/>
        </w:rPr>
        <w:drawing>
          <wp:inline distT="0" distB="0" distL="0" distR="0" wp14:anchorId="3EA48A55" wp14:editId="495BB918">
            <wp:extent cx="4534533" cy="200053"/>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4534533" cy="200053"/>
                    </a:xfrm>
                    <a:prstGeom prst="rect">
                      <a:avLst/>
                    </a:prstGeom>
                  </pic:spPr>
                </pic:pic>
              </a:graphicData>
            </a:graphic>
          </wp:inline>
        </w:drawing>
      </w:r>
    </w:p>
    <w:p w:rsidR="007D09ED" w:rsidRDefault="007D09ED" w:rsidP="007D09ED">
      <w:pPr>
        <w:jc w:val="center"/>
        <w:rPr>
          <w:rFonts w:ascii="Bahnschrift SemiBold" w:hAnsi="Bahnschrift SemiBold"/>
          <w:color w:val="000000" w:themeColor="text1"/>
          <w:sz w:val="32"/>
          <w:szCs w:val="32"/>
        </w:rPr>
      </w:pPr>
    </w:p>
    <w:p w:rsidR="00874EB6" w:rsidRDefault="007D09ED" w:rsidP="00481531">
      <w:pPr>
        <w:rPr>
          <w:rFonts w:ascii="Bahnschrift SemiBold" w:hAnsi="Bahnschrift SemiBold"/>
          <w:color w:val="000000" w:themeColor="text1"/>
          <w:sz w:val="32"/>
          <w:szCs w:val="32"/>
        </w:rPr>
      </w:pPr>
      <w:r w:rsidRPr="007D09ED">
        <w:rPr>
          <w:rFonts w:ascii="Cambria Math" w:hAnsi="Cambria Math" w:cs="Cambria Math"/>
          <w:sz w:val="24"/>
        </w:rPr>
        <w:t>∗</w:t>
      </w:r>
      <w:r w:rsidRPr="007D09ED">
        <w:rPr>
          <w:rFonts w:ascii="Arial" w:hAnsi="Arial" w:cs="Arial"/>
          <w:sz w:val="24"/>
        </w:rPr>
        <w:t xml:space="preserve">Cette base de </w:t>
      </w:r>
      <w:r w:rsidR="00F96B48" w:rsidRPr="007D09ED">
        <w:rPr>
          <w:rFonts w:ascii="Arial" w:hAnsi="Arial" w:cs="Arial"/>
          <w:sz w:val="24"/>
        </w:rPr>
        <w:t xml:space="preserve">données </w:t>
      </w:r>
      <w:r w:rsidR="00F96B48">
        <w:rPr>
          <w:rFonts w:ascii="Arial" w:hAnsi="Arial" w:cs="Arial"/>
          <w:sz w:val="24"/>
        </w:rPr>
        <w:t>contient</w:t>
      </w:r>
      <w:r>
        <w:rPr>
          <w:rFonts w:ascii="Arial" w:hAnsi="Arial" w:cs="Arial"/>
          <w:sz w:val="24"/>
        </w:rPr>
        <w:t xml:space="preserve"> les </w:t>
      </w:r>
      <w:r w:rsidR="00F96B48">
        <w:rPr>
          <w:rFonts w:ascii="Arial" w:hAnsi="Arial" w:cs="Arial"/>
          <w:sz w:val="24"/>
        </w:rPr>
        <w:t>détails de</w:t>
      </w:r>
      <w:r w:rsidRPr="005C142D">
        <w:rPr>
          <w:rFonts w:ascii="Arial" w:hAnsi="Arial" w:cs="Arial"/>
          <w:color w:val="000000" w:themeColor="text1"/>
          <w:sz w:val="24"/>
          <w:szCs w:val="24"/>
        </w:rPr>
        <w:t xml:space="preserve"> dépense</w:t>
      </w:r>
      <w:r>
        <w:rPr>
          <w:rFonts w:ascii="Arial" w:hAnsi="Arial" w:cs="Arial"/>
          <w:color w:val="000000" w:themeColor="text1"/>
          <w:sz w:val="24"/>
          <w:szCs w:val="24"/>
        </w:rPr>
        <w:t xml:space="preserve"> </w:t>
      </w:r>
    </w:p>
    <w:p w:rsidR="00874EB6" w:rsidRDefault="00874EB6" w:rsidP="007D09ED">
      <w:pPr>
        <w:jc w:val="cente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7D09ED" w:rsidP="007D09ED">
      <w:pPr>
        <w:jc w:val="center"/>
        <w:rPr>
          <w:rFonts w:ascii="Bahnschrift SemiBold" w:hAnsi="Bahnschrift SemiBold"/>
          <w:color w:val="000000" w:themeColor="text1"/>
          <w:sz w:val="32"/>
          <w:szCs w:val="32"/>
        </w:rPr>
      </w:pPr>
      <w:r>
        <w:rPr>
          <w:rFonts w:ascii="Bahnschrift SemiBold" w:hAnsi="Bahnschrift SemiBold"/>
          <w:noProof/>
          <w:color w:val="000000" w:themeColor="text1"/>
          <w:sz w:val="32"/>
          <w:szCs w:val="32"/>
          <w:lang w:eastAsia="fr-FR"/>
        </w:rPr>
        <w:drawing>
          <wp:inline distT="0" distB="0" distL="0" distR="0" wp14:anchorId="410E090E" wp14:editId="527E3F6B">
            <wp:extent cx="3724795" cy="266737"/>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3724795" cy="266737"/>
                    </a:xfrm>
                    <a:prstGeom prst="rect">
                      <a:avLst/>
                    </a:prstGeom>
                  </pic:spPr>
                </pic:pic>
              </a:graphicData>
            </a:graphic>
          </wp:inline>
        </w:drawing>
      </w: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Bahnschrift SemiBold" w:hAnsi="Bahnschrift SemiBold"/>
          <w:color w:val="000000" w:themeColor="text1"/>
          <w:sz w:val="32"/>
          <w:szCs w:val="32"/>
        </w:rPr>
      </w:pPr>
    </w:p>
    <w:p w:rsidR="00874EB6" w:rsidRDefault="00F96B48" w:rsidP="00481531">
      <w:pPr>
        <w:rPr>
          <w:rFonts w:ascii="Bahnschrift SemiBold" w:hAnsi="Bahnschrift SemiBold"/>
          <w:color w:val="000000" w:themeColor="text1"/>
          <w:sz w:val="32"/>
          <w:szCs w:val="32"/>
        </w:rPr>
      </w:pPr>
      <w:r>
        <w:rPr>
          <w:rFonts w:ascii="Bahnschrift SemiBold" w:hAnsi="Bahnschrift SemiBold"/>
          <w:color w:val="000000" w:themeColor="text1"/>
          <w:sz w:val="32"/>
          <w:szCs w:val="32"/>
        </w:rPr>
        <w:lastRenderedPageBreak/>
        <w:t>0.3.2 Fonctionn</w:t>
      </w:r>
      <w:bookmarkStart w:id="0" w:name="_GoBack"/>
      <w:bookmarkEnd w:id="0"/>
      <w:r>
        <w:rPr>
          <w:rFonts w:ascii="Bahnschrift SemiBold" w:hAnsi="Bahnschrift SemiBold"/>
          <w:color w:val="000000" w:themeColor="text1"/>
          <w:sz w:val="32"/>
          <w:szCs w:val="32"/>
        </w:rPr>
        <w:t>alités</w:t>
      </w:r>
      <w:r>
        <w:rPr>
          <w:rFonts w:ascii="Bahnschrift SemiBold" w:hAnsi="Bahnschrift SemiBold"/>
          <w:color w:val="000000" w:themeColor="text1"/>
          <w:sz w:val="32"/>
          <w:szCs w:val="32"/>
        </w:rPr>
        <w:t xml:space="preserve"> </w:t>
      </w:r>
    </w:p>
    <w:p w:rsidR="00F96B48" w:rsidRDefault="00F96B48" w:rsidP="00481531">
      <w:pPr>
        <w:rPr>
          <w:rFonts w:ascii="Arial" w:hAnsi="Arial" w:cs="Arial"/>
          <w:sz w:val="24"/>
          <w:szCs w:val="24"/>
        </w:rPr>
      </w:pPr>
      <w:r w:rsidRPr="007D09ED">
        <w:rPr>
          <w:rFonts w:ascii="Cambria Math" w:hAnsi="Cambria Math" w:cs="Cambria Math"/>
          <w:sz w:val="24"/>
        </w:rPr>
        <w:t>∗</w:t>
      </w:r>
      <w:r>
        <w:rPr>
          <w:rFonts w:ascii="Cambria Math" w:hAnsi="Cambria Math" w:cs="Cambria Math"/>
          <w:sz w:val="24"/>
        </w:rPr>
        <w:t xml:space="preserve"> </w:t>
      </w:r>
      <w:r w:rsidRPr="00F96B48">
        <w:rPr>
          <w:rFonts w:ascii="Arial" w:hAnsi="Arial" w:cs="Arial"/>
          <w:sz w:val="24"/>
          <w:szCs w:val="24"/>
        </w:rPr>
        <w:t xml:space="preserve">Au lancement du logiciel, l'utilisateur peut saisir les coordonnées de son compte (login et mot de passe) pour se </w:t>
      </w:r>
      <w:r w:rsidRPr="00F96B48">
        <w:rPr>
          <w:rFonts w:ascii="Arial" w:hAnsi="Arial" w:cs="Arial"/>
          <w:sz w:val="24"/>
          <w:szCs w:val="24"/>
        </w:rPr>
        <w:t>connecter</w:t>
      </w:r>
      <w:r>
        <w:rPr>
          <w:rFonts w:ascii="Arial" w:hAnsi="Arial" w:cs="Arial"/>
          <w:sz w:val="24"/>
          <w:szCs w:val="24"/>
        </w:rPr>
        <w:t>.</w:t>
      </w:r>
    </w:p>
    <w:p w:rsidR="00F96B48" w:rsidRPr="00F96B48" w:rsidRDefault="00F96B48" w:rsidP="00481531">
      <w:pPr>
        <w:rPr>
          <w:rFonts w:ascii="Arial" w:hAnsi="Arial" w:cs="Arial"/>
          <w:color w:val="000000" w:themeColor="text1"/>
          <w:sz w:val="24"/>
          <w:szCs w:val="24"/>
        </w:rPr>
      </w:pPr>
    </w:p>
    <w:p w:rsidR="00874EB6" w:rsidRDefault="00F96B48" w:rsidP="00481531">
      <w:pPr>
        <w:rPr>
          <w:rFonts w:ascii="Bahnschrift SemiBold" w:hAnsi="Bahnschrift SemiBold"/>
          <w:color w:val="000000" w:themeColor="text1"/>
          <w:sz w:val="32"/>
          <w:szCs w:val="32"/>
        </w:rPr>
      </w:pPr>
      <w:r>
        <w:rPr>
          <w:rFonts w:ascii="Arial" w:hAnsi="Arial" w:cs="Arial"/>
          <w:noProof/>
          <w:color w:val="000000" w:themeColor="text1"/>
          <w:sz w:val="24"/>
          <w:szCs w:val="24"/>
          <w:lang w:eastAsia="fr-FR"/>
        </w:rPr>
        <w:drawing>
          <wp:inline distT="0" distB="0" distL="0" distR="0" wp14:anchorId="7358FB89" wp14:editId="37B6BBB2">
            <wp:extent cx="4699591" cy="2690143"/>
            <wp:effectExtent l="0" t="0" r="635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c1.PNG"/>
                    <pic:cNvPicPr/>
                  </pic:nvPicPr>
                  <pic:blipFill>
                    <a:blip r:embed="rId14">
                      <a:extLst>
                        <a:ext uri="{28A0092B-C50C-407E-A947-70E740481C1C}">
                          <a14:useLocalDpi xmlns:a14="http://schemas.microsoft.com/office/drawing/2010/main" val="0"/>
                        </a:ext>
                      </a:extLst>
                    </a:blip>
                    <a:stretch>
                      <a:fillRect/>
                    </a:stretch>
                  </pic:blipFill>
                  <pic:spPr>
                    <a:xfrm>
                      <a:off x="0" y="0"/>
                      <a:ext cx="4721867" cy="2702894"/>
                    </a:xfrm>
                    <a:prstGeom prst="rect">
                      <a:avLst/>
                    </a:prstGeom>
                  </pic:spPr>
                </pic:pic>
              </a:graphicData>
            </a:graphic>
          </wp:inline>
        </w:drawing>
      </w:r>
    </w:p>
    <w:p w:rsidR="00874EB6" w:rsidRDefault="00874EB6" w:rsidP="00481531">
      <w:pPr>
        <w:rPr>
          <w:rFonts w:ascii="Bahnschrift SemiBold" w:hAnsi="Bahnschrift SemiBold"/>
          <w:color w:val="000000" w:themeColor="text1"/>
          <w:sz w:val="32"/>
          <w:szCs w:val="32"/>
        </w:rPr>
      </w:pPr>
    </w:p>
    <w:p w:rsidR="00874EB6" w:rsidRDefault="00F96B48" w:rsidP="00481531">
      <w:pPr>
        <w:rPr>
          <w:rFonts w:ascii="Arial" w:hAnsi="Arial" w:cs="Arial"/>
          <w:sz w:val="24"/>
        </w:rPr>
      </w:pPr>
      <w:r>
        <w:rPr>
          <w:rFonts w:ascii="Bahnschrift SemiBold" w:hAnsi="Bahnschrift SemiBold"/>
          <w:color w:val="000000" w:themeColor="text1"/>
          <w:sz w:val="32"/>
          <w:szCs w:val="32"/>
        </w:rPr>
        <w:t xml:space="preserve"> </w:t>
      </w:r>
      <w:r w:rsidRPr="007D09ED">
        <w:rPr>
          <w:rFonts w:ascii="Cambria Math" w:hAnsi="Cambria Math" w:cs="Cambria Math"/>
          <w:sz w:val="24"/>
        </w:rPr>
        <w:t>∗</w:t>
      </w:r>
      <w:r>
        <w:rPr>
          <w:rFonts w:ascii="Cambria Math" w:hAnsi="Cambria Math" w:cs="Cambria Math"/>
          <w:sz w:val="24"/>
        </w:rPr>
        <w:t xml:space="preserve"> </w:t>
      </w:r>
      <w:r>
        <w:rPr>
          <w:rFonts w:ascii="Arial" w:hAnsi="Arial" w:cs="Arial"/>
          <w:sz w:val="24"/>
        </w:rPr>
        <w:t>ce client est nouveau, il doit s’inscrire.</w:t>
      </w:r>
    </w:p>
    <w:p w:rsidR="00F96B48" w:rsidRDefault="00F96B48" w:rsidP="00481531">
      <w:pPr>
        <w:rPr>
          <w:rFonts w:ascii="Arial" w:hAnsi="Arial" w:cs="Arial"/>
          <w:sz w:val="24"/>
        </w:rPr>
      </w:pPr>
    </w:p>
    <w:p w:rsidR="00F96B48" w:rsidRPr="00F96B48" w:rsidRDefault="00F96B48" w:rsidP="00481531">
      <w:pPr>
        <w:rPr>
          <w:rFonts w:ascii="Arial" w:hAnsi="Arial" w:cs="Arial"/>
          <w:color w:val="000000" w:themeColor="text1"/>
          <w:sz w:val="32"/>
          <w:szCs w:val="32"/>
        </w:rPr>
      </w:pPr>
      <w:r>
        <w:rPr>
          <w:rFonts w:ascii="Arial" w:hAnsi="Arial" w:cs="Arial"/>
          <w:noProof/>
          <w:color w:val="000000" w:themeColor="text1"/>
          <w:sz w:val="32"/>
          <w:szCs w:val="32"/>
          <w:lang w:eastAsia="fr-FR"/>
        </w:rPr>
        <w:drawing>
          <wp:inline distT="0" distB="0" distL="0" distR="0">
            <wp:extent cx="4742121" cy="3248103"/>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c2.PNG"/>
                    <pic:cNvPicPr/>
                  </pic:nvPicPr>
                  <pic:blipFill>
                    <a:blip r:embed="rId15">
                      <a:extLst>
                        <a:ext uri="{28A0092B-C50C-407E-A947-70E740481C1C}">
                          <a14:useLocalDpi xmlns:a14="http://schemas.microsoft.com/office/drawing/2010/main" val="0"/>
                        </a:ext>
                      </a:extLst>
                    </a:blip>
                    <a:stretch>
                      <a:fillRect/>
                    </a:stretch>
                  </pic:blipFill>
                  <pic:spPr>
                    <a:xfrm>
                      <a:off x="0" y="0"/>
                      <a:ext cx="4795824" cy="3284886"/>
                    </a:xfrm>
                    <a:prstGeom prst="rect">
                      <a:avLst/>
                    </a:prstGeom>
                  </pic:spPr>
                </pic:pic>
              </a:graphicData>
            </a:graphic>
          </wp:inline>
        </w:drawing>
      </w:r>
    </w:p>
    <w:p w:rsidR="00874EB6" w:rsidRDefault="00874EB6" w:rsidP="00481531">
      <w:pPr>
        <w:rPr>
          <w:rFonts w:ascii="Bahnschrift SemiBold" w:hAnsi="Bahnschrift SemiBold"/>
          <w:color w:val="000000" w:themeColor="text1"/>
          <w:sz w:val="32"/>
          <w:szCs w:val="32"/>
        </w:rPr>
      </w:pPr>
    </w:p>
    <w:p w:rsidR="00874EB6" w:rsidRDefault="00874EB6" w:rsidP="00481531">
      <w:pPr>
        <w:rPr>
          <w:rFonts w:ascii="Cambria Math" w:hAnsi="Cambria Math" w:cs="Cambria Math"/>
          <w:sz w:val="24"/>
        </w:rPr>
      </w:pPr>
    </w:p>
    <w:p w:rsidR="003E1BD8" w:rsidRDefault="003E1BD8">
      <w:r w:rsidRPr="007D09ED">
        <w:rPr>
          <w:rFonts w:ascii="Cambria Math" w:hAnsi="Cambria Math" w:cs="Cambria Math"/>
          <w:sz w:val="24"/>
        </w:rPr>
        <w:lastRenderedPageBreak/>
        <w:t>∗</w:t>
      </w:r>
      <w:r>
        <w:rPr>
          <w:rFonts w:ascii="Cambria Math" w:hAnsi="Cambria Math" w:cs="Cambria Math"/>
          <w:sz w:val="24"/>
        </w:rPr>
        <w:t xml:space="preserve"> Si</w:t>
      </w:r>
      <w:r w:rsidR="00F96B48">
        <w:t xml:space="preserve"> l'accès est </w:t>
      </w:r>
      <w:r>
        <w:t>autorisé,</w:t>
      </w:r>
      <w:r w:rsidR="00F96B48">
        <w:t xml:space="preserve"> le Menu Client est affi</w:t>
      </w:r>
      <w:r w:rsidR="00F96B48">
        <w:t>ché dans lequel ce dernier peut choisir</w:t>
      </w:r>
      <w:r w:rsidR="00F96B48">
        <w:t xml:space="preserve"> </w:t>
      </w:r>
      <w:r>
        <w:t xml:space="preserve">(Solde Historique, Diagramme, ajouter Dépense, ajouter Solde). </w:t>
      </w:r>
    </w:p>
    <w:p w:rsidR="003E1BD8" w:rsidRDefault="003E1BD8"/>
    <w:p w:rsidR="003E1BD8" w:rsidRDefault="003E1BD8"/>
    <w:p w:rsidR="003E1BD8" w:rsidRDefault="003E1BD8">
      <w:pPr>
        <w:rPr>
          <w:rFonts w:ascii="Cambria Math" w:hAnsi="Cambria Math" w:cs="Cambria Math"/>
          <w:sz w:val="24"/>
        </w:rPr>
      </w:pPr>
      <w:r>
        <w:rPr>
          <w:rFonts w:ascii="Cambria Math" w:hAnsi="Cambria Math" w:cs="Cambria Math"/>
          <w:noProof/>
          <w:sz w:val="24"/>
          <w:lang w:eastAsia="fr-FR"/>
        </w:rPr>
        <w:drawing>
          <wp:inline distT="0" distB="0" distL="0" distR="0">
            <wp:extent cx="5743576" cy="4112806"/>
            <wp:effectExtent l="0" t="0" r="0" b="25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c3.PNG"/>
                    <pic:cNvPicPr/>
                  </pic:nvPicPr>
                  <pic:blipFill>
                    <a:blip r:embed="rId16">
                      <a:extLst>
                        <a:ext uri="{28A0092B-C50C-407E-A947-70E740481C1C}">
                          <a14:useLocalDpi xmlns:a14="http://schemas.microsoft.com/office/drawing/2010/main" val="0"/>
                        </a:ext>
                      </a:extLst>
                    </a:blip>
                    <a:stretch>
                      <a:fillRect/>
                    </a:stretch>
                  </pic:blipFill>
                  <pic:spPr>
                    <a:xfrm>
                      <a:off x="0" y="0"/>
                      <a:ext cx="5759349" cy="4124100"/>
                    </a:xfrm>
                    <a:prstGeom prst="rect">
                      <a:avLst/>
                    </a:prstGeom>
                  </pic:spPr>
                </pic:pic>
              </a:graphicData>
            </a:graphic>
          </wp:inline>
        </w:drawing>
      </w:r>
    </w:p>
    <w:p w:rsidR="003E1BD8" w:rsidRDefault="003E1BD8">
      <w:pPr>
        <w:rPr>
          <w:rFonts w:ascii="Cambria Math" w:hAnsi="Cambria Math" w:cs="Cambria Math"/>
          <w:sz w:val="24"/>
        </w:rPr>
      </w:pPr>
    </w:p>
    <w:p w:rsidR="003E1BD8" w:rsidRDefault="003E1BD8">
      <w:pPr>
        <w:rPr>
          <w:rFonts w:ascii="Cambria Math" w:hAnsi="Cambria Math" w:cs="Cambria Math"/>
          <w:sz w:val="24"/>
        </w:rPr>
      </w:pPr>
    </w:p>
    <w:p w:rsidR="003E1BD8" w:rsidRPr="003E1BD8" w:rsidRDefault="003E1BD8">
      <w:pPr>
        <w:rPr>
          <w:rFonts w:ascii="Bahnschrift SemiBold" w:hAnsi="Bahnschrift SemiBold" w:cs="Cambria Math"/>
          <w:sz w:val="28"/>
          <w:szCs w:val="28"/>
        </w:rPr>
      </w:pPr>
      <w:r>
        <w:rPr>
          <w:rFonts w:ascii="Bahnschrift SemiBold" w:hAnsi="Bahnschrift SemiBold" w:cs="Cambria Math"/>
          <w:sz w:val="28"/>
          <w:szCs w:val="28"/>
        </w:rPr>
        <w:t xml:space="preserve">Historique : </w:t>
      </w:r>
    </w:p>
    <w:p w:rsidR="003E1BD8" w:rsidRDefault="003E1BD8">
      <w:pPr>
        <w:rPr>
          <w:rFonts w:ascii="Cambria Math" w:hAnsi="Cambria Math" w:cs="Cambria Math"/>
          <w:sz w:val="24"/>
        </w:rPr>
      </w:pPr>
      <w:r>
        <w:rPr>
          <w:rFonts w:ascii="Cambria Math" w:hAnsi="Cambria Math" w:cs="Cambria Math"/>
          <w:noProof/>
          <w:sz w:val="24"/>
          <w:lang w:eastAsia="fr-FR"/>
        </w:rPr>
        <w:drawing>
          <wp:inline distT="0" distB="0" distL="0" distR="0">
            <wp:extent cx="5706271" cy="266737"/>
            <wp:effectExtent l="0" t="0" r="889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storique.PNG"/>
                    <pic:cNvPicPr/>
                  </pic:nvPicPr>
                  <pic:blipFill>
                    <a:blip r:embed="rId17">
                      <a:extLst>
                        <a:ext uri="{28A0092B-C50C-407E-A947-70E740481C1C}">
                          <a14:useLocalDpi xmlns:a14="http://schemas.microsoft.com/office/drawing/2010/main" val="0"/>
                        </a:ext>
                      </a:extLst>
                    </a:blip>
                    <a:stretch>
                      <a:fillRect/>
                    </a:stretch>
                  </pic:blipFill>
                  <pic:spPr>
                    <a:xfrm>
                      <a:off x="0" y="0"/>
                      <a:ext cx="5706271" cy="266737"/>
                    </a:xfrm>
                    <a:prstGeom prst="rect">
                      <a:avLst/>
                    </a:prstGeom>
                  </pic:spPr>
                </pic:pic>
              </a:graphicData>
            </a:graphic>
          </wp:inline>
        </w:drawing>
      </w:r>
    </w:p>
    <w:p w:rsidR="003E1BD8" w:rsidRDefault="003E1BD8">
      <w:pPr>
        <w:rPr>
          <w:rFonts w:ascii="Cambria Math" w:hAnsi="Cambria Math" w:cs="Cambria Math"/>
          <w:sz w:val="24"/>
        </w:rPr>
      </w:pPr>
    </w:p>
    <w:p w:rsidR="003E1BD8" w:rsidRDefault="003E1BD8">
      <w:pPr>
        <w:rPr>
          <w:rFonts w:ascii="Bahnschrift SemiBold" w:hAnsi="Bahnschrift SemiBold" w:cs="Cambria Math"/>
          <w:sz w:val="28"/>
          <w:szCs w:val="28"/>
        </w:rPr>
      </w:pPr>
    </w:p>
    <w:p w:rsidR="003E1BD8" w:rsidRDefault="003E1BD8">
      <w:pPr>
        <w:rPr>
          <w:rFonts w:ascii="Bahnschrift SemiBold" w:hAnsi="Bahnschrift SemiBold" w:cs="Cambria Math"/>
          <w:sz w:val="28"/>
          <w:szCs w:val="28"/>
        </w:rPr>
      </w:pPr>
    </w:p>
    <w:p w:rsidR="003E1BD8" w:rsidRDefault="003E1BD8">
      <w:pPr>
        <w:rPr>
          <w:rFonts w:ascii="Bahnschrift SemiBold" w:hAnsi="Bahnschrift SemiBold" w:cs="Cambria Math"/>
          <w:sz w:val="28"/>
          <w:szCs w:val="28"/>
        </w:rPr>
      </w:pPr>
    </w:p>
    <w:p w:rsidR="003E1BD8" w:rsidRDefault="003E1BD8">
      <w:pPr>
        <w:rPr>
          <w:rFonts w:ascii="Bahnschrift SemiBold" w:hAnsi="Bahnschrift SemiBold" w:cs="Cambria Math"/>
          <w:sz w:val="28"/>
          <w:szCs w:val="28"/>
        </w:rPr>
      </w:pPr>
    </w:p>
    <w:p w:rsidR="003E1BD8" w:rsidRDefault="003E1BD8">
      <w:pPr>
        <w:rPr>
          <w:rFonts w:ascii="Bahnschrift SemiBold" w:hAnsi="Bahnschrift SemiBold" w:cs="Cambria Math"/>
          <w:sz w:val="28"/>
          <w:szCs w:val="28"/>
        </w:rPr>
      </w:pPr>
    </w:p>
    <w:p w:rsidR="003E1BD8" w:rsidRDefault="003E1BD8">
      <w:pPr>
        <w:rPr>
          <w:rFonts w:ascii="Bahnschrift SemiBold" w:hAnsi="Bahnschrift SemiBold" w:cs="Cambria Math"/>
          <w:sz w:val="28"/>
          <w:szCs w:val="28"/>
        </w:rPr>
      </w:pPr>
    </w:p>
    <w:p w:rsidR="003E1BD8" w:rsidRDefault="003E1BD8">
      <w:pPr>
        <w:rPr>
          <w:rFonts w:ascii="Cambria Math" w:hAnsi="Cambria Math" w:cs="Cambria Math"/>
          <w:noProof/>
          <w:sz w:val="24"/>
          <w:lang w:eastAsia="fr-FR"/>
        </w:rPr>
      </w:pPr>
      <w:r>
        <w:rPr>
          <w:rFonts w:ascii="Bahnschrift SemiBold" w:hAnsi="Bahnschrift SemiBold" w:cs="Cambria Math"/>
          <w:sz w:val="28"/>
          <w:szCs w:val="28"/>
        </w:rPr>
        <w:lastRenderedPageBreak/>
        <w:t>Diagramme :</w:t>
      </w:r>
      <w:r w:rsidRPr="003E1BD8">
        <w:rPr>
          <w:rFonts w:ascii="Cambria Math" w:hAnsi="Cambria Math" w:cs="Cambria Math"/>
          <w:noProof/>
          <w:sz w:val="24"/>
          <w:lang w:eastAsia="fr-FR"/>
        </w:rPr>
        <w:t xml:space="preserve"> </w:t>
      </w:r>
      <w:r>
        <w:rPr>
          <w:rFonts w:ascii="Cambria Math" w:hAnsi="Cambria Math" w:cs="Cambria Math"/>
          <w:noProof/>
          <w:sz w:val="24"/>
          <w:lang w:eastAsia="fr-FR"/>
        </w:rPr>
        <w:t xml:space="preserve"> </w:t>
      </w:r>
    </w:p>
    <w:p w:rsidR="003E1BD8" w:rsidRPr="003E1BD8" w:rsidRDefault="003E1BD8">
      <w:pPr>
        <w:rPr>
          <w:rFonts w:ascii="Arial" w:hAnsi="Arial" w:cs="Arial"/>
          <w:noProof/>
          <w:sz w:val="24"/>
          <w:lang w:eastAsia="fr-FR"/>
        </w:rPr>
      </w:pPr>
      <w:r>
        <w:rPr>
          <w:rFonts w:ascii="Arial" w:hAnsi="Arial" w:cs="Arial"/>
          <w:noProof/>
          <w:sz w:val="24"/>
          <w:lang w:eastAsia="fr-FR"/>
        </w:rPr>
        <w:t xml:space="preserve">Le diagramme montre le suive de Dépense en indicant les catégories existants et les plus utilisés . </w:t>
      </w:r>
    </w:p>
    <w:p w:rsidR="003E1BD8" w:rsidRDefault="003E1BD8">
      <w:pPr>
        <w:rPr>
          <w:rFonts w:ascii="Cambria Math" w:hAnsi="Cambria Math" w:cs="Cambria Math"/>
          <w:noProof/>
          <w:sz w:val="24"/>
          <w:lang w:eastAsia="fr-FR"/>
        </w:rPr>
      </w:pPr>
    </w:p>
    <w:p w:rsidR="003E1BD8" w:rsidRDefault="003E1BD8">
      <w:pPr>
        <w:rPr>
          <w:rFonts w:ascii="Cambria Math" w:hAnsi="Cambria Math" w:cs="Cambria Math"/>
          <w:noProof/>
          <w:sz w:val="24"/>
          <w:lang w:eastAsia="fr-FR"/>
        </w:rPr>
      </w:pPr>
    </w:p>
    <w:p w:rsidR="00F96B48" w:rsidRPr="003E1BD8" w:rsidRDefault="003E1BD8">
      <w:pPr>
        <w:rPr>
          <w:rFonts w:ascii="Bahnschrift SemiBold" w:hAnsi="Bahnschrift SemiBold" w:cs="Cambria Math"/>
          <w:sz w:val="28"/>
          <w:szCs w:val="28"/>
        </w:rPr>
      </w:pPr>
      <w:r>
        <w:rPr>
          <w:rFonts w:ascii="Cambria Math" w:hAnsi="Cambria Math" w:cs="Cambria Math"/>
          <w:noProof/>
          <w:sz w:val="24"/>
          <w:lang w:eastAsia="fr-FR"/>
        </w:rPr>
        <w:drawing>
          <wp:inline distT="0" distB="0" distL="0" distR="0" wp14:anchorId="7E740C39" wp14:editId="4505DA19">
            <wp:extent cx="5760720" cy="4167505"/>
            <wp:effectExtent l="0" t="0" r="0" b="444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44.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167505"/>
                    </a:xfrm>
                    <a:prstGeom prst="rect">
                      <a:avLst/>
                    </a:prstGeom>
                  </pic:spPr>
                </pic:pic>
              </a:graphicData>
            </a:graphic>
          </wp:inline>
        </w:drawing>
      </w:r>
      <w:r w:rsidR="00F96B48">
        <w:rPr>
          <w:rFonts w:ascii="Cambria Math" w:hAnsi="Cambria Math" w:cs="Cambria Math"/>
          <w:sz w:val="24"/>
        </w:rPr>
        <w:br w:type="page"/>
      </w:r>
    </w:p>
    <w:p w:rsidR="00F96B48" w:rsidRPr="003E1BD8" w:rsidRDefault="003E1BD8" w:rsidP="003E1BD8">
      <w:pPr>
        <w:pStyle w:val="Paragraphedeliste"/>
        <w:numPr>
          <w:ilvl w:val="1"/>
          <w:numId w:val="4"/>
        </w:numPr>
        <w:rPr>
          <w:rFonts w:ascii="Bahnschrift SemiBold" w:hAnsi="Bahnschrift SemiBold"/>
          <w:b/>
          <w:color w:val="000000" w:themeColor="text1"/>
          <w:sz w:val="44"/>
          <w:szCs w:val="44"/>
        </w:rPr>
      </w:pPr>
      <w:r w:rsidRPr="003E1BD8">
        <w:rPr>
          <w:rFonts w:ascii="Bahnschrift SemiBold" w:hAnsi="Bahnschrift SemiBold"/>
          <w:b/>
          <w:color w:val="000000" w:themeColor="text1"/>
          <w:sz w:val="44"/>
          <w:szCs w:val="44"/>
        </w:rPr>
        <w:lastRenderedPageBreak/>
        <w:t>Outils utilisés</w:t>
      </w:r>
    </w:p>
    <w:p w:rsidR="003E1BD8" w:rsidRDefault="003E1BD8" w:rsidP="003E1BD8">
      <w:pPr>
        <w:pStyle w:val="Paragraphedeliste"/>
        <w:ind w:left="855"/>
        <w:rPr>
          <w:rFonts w:ascii="Bahnschrift SemiBold" w:hAnsi="Bahnschrift SemiBold"/>
          <w:color w:val="000000" w:themeColor="text1"/>
          <w:sz w:val="44"/>
          <w:szCs w:val="44"/>
        </w:rPr>
      </w:pPr>
    </w:p>
    <w:p w:rsidR="003E1BD8" w:rsidRPr="003E1BD8" w:rsidRDefault="003E1BD8" w:rsidP="003E1BD8">
      <w:pPr>
        <w:pStyle w:val="Paragraphedeliste"/>
        <w:ind w:left="855"/>
        <w:jc w:val="center"/>
        <w:rPr>
          <w:rFonts w:ascii="Bahnschrift SemiBold" w:hAnsi="Bahnschrift SemiBold"/>
          <w:color w:val="000000" w:themeColor="text1"/>
          <w:sz w:val="44"/>
          <w:szCs w:val="44"/>
        </w:rPr>
      </w:pPr>
      <w:r>
        <w:rPr>
          <w:rFonts w:ascii="Bahnschrift SemiBold" w:hAnsi="Bahnschrift SemiBold"/>
          <w:noProof/>
          <w:color w:val="000000" w:themeColor="text1"/>
          <w:sz w:val="44"/>
          <w:szCs w:val="44"/>
          <w:lang w:eastAsia="fr-FR"/>
        </w:rPr>
        <w:drawing>
          <wp:inline distT="0" distB="0" distL="0" distR="0">
            <wp:extent cx="5115639" cy="3848637"/>
            <wp:effectExtent l="0" t="0" r="889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55.PNG"/>
                    <pic:cNvPicPr/>
                  </pic:nvPicPr>
                  <pic:blipFill>
                    <a:blip r:embed="rId19">
                      <a:extLst>
                        <a:ext uri="{28A0092B-C50C-407E-A947-70E740481C1C}">
                          <a14:useLocalDpi xmlns:a14="http://schemas.microsoft.com/office/drawing/2010/main" val="0"/>
                        </a:ext>
                      </a:extLst>
                    </a:blip>
                    <a:stretch>
                      <a:fillRect/>
                    </a:stretch>
                  </pic:blipFill>
                  <pic:spPr>
                    <a:xfrm>
                      <a:off x="0" y="0"/>
                      <a:ext cx="5115639" cy="3848637"/>
                    </a:xfrm>
                    <a:prstGeom prst="rect">
                      <a:avLst/>
                    </a:prstGeom>
                  </pic:spPr>
                </pic:pic>
              </a:graphicData>
            </a:graphic>
          </wp:inline>
        </w:drawing>
      </w:r>
      <w:r>
        <w:rPr>
          <w:rFonts w:ascii="Bahnschrift SemiBold" w:hAnsi="Bahnschrift SemiBold"/>
          <w:noProof/>
          <w:color w:val="000000" w:themeColor="text1"/>
          <w:sz w:val="44"/>
          <w:szCs w:val="44"/>
          <w:lang w:eastAsia="fr-FR"/>
        </w:rPr>
        <w:drawing>
          <wp:inline distT="0" distB="0" distL="0" distR="0">
            <wp:extent cx="2296500" cy="2360295"/>
            <wp:effectExtent l="0" t="0" r="8890" b="190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8481" cy="2372609"/>
                    </a:xfrm>
                    <a:prstGeom prst="rect">
                      <a:avLst/>
                    </a:prstGeom>
                  </pic:spPr>
                </pic:pic>
              </a:graphicData>
            </a:graphic>
          </wp:inline>
        </w:drawing>
      </w:r>
    </w:p>
    <w:p w:rsidR="003E1BD8" w:rsidRDefault="003E1BD8" w:rsidP="003E1BD8">
      <w:pPr>
        <w:ind w:left="135"/>
        <w:rPr>
          <w:rFonts w:ascii="Bahnschrift SemiBold" w:hAnsi="Bahnschrift SemiBold"/>
          <w:color w:val="000000" w:themeColor="text1"/>
          <w:sz w:val="44"/>
          <w:szCs w:val="44"/>
        </w:rPr>
      </w:pPr>
    </w:p>
    <w:p w:rsidR="003E1BD8" w:rsidRDefault="003E1BD8" w:rsidP="003E1BD8">
      <w:pPr>
        <w:ind w:left="135"/>
        <w:rPr>
          <w:rFonts w:ascii="Bahnschrift SemiBold" w:hAnsi="Bahnschrift SemiBold"/>
          <w:color w:val="000000" w:themeColor="text1"/>
          <w:sz w:val="44"/>
          <w:szCs w:val="44"/>
        </w:rPr>
      </w:pPr>
    </w:p>
    <w:p w:rsidR="003E1BD8" w:rsidRDefault="003E1BD8" w:rsidP="003E1BD8">
      <w:pPr>
        <w:ind w:left="135"/>
        <w:rPr>
          <w:rFonts w:ascii="Bahnschrift SemiBold" w:hAnsi="Bahnschrift SemiBold"/>
          <w:color w:val="000000" w:themeColor="text1"/>
          <w:sz w:val="44"/>
          <w:szCs w:val="44"/>
        </w:rPr>
      </w:pPr>
    </w:p>
    <w:p w:rsidR="003E1BD8" w:rsidRDefault="003E1BD8" w:rsidP="003E1BD8">
      <w:pPr>
        <w:ind w:left="135"/>
        <w:rPr>
          <w:rFonts w:ascii="Bahnschrift SemiBold" w:hAnsi="Bahnschrift SemiBold"/>
          <w:color w:val="000000" w:themeColor="text1"/>
          <w:sz w:val="44"/>
          <w:szCs w:val="44"/>
        </w:rPr>
      </w:pPr>
    </w:p>
    <w:p w:rsidR="003E1BD8" w:rsidRPr="008F6426" w:rsidRDefault="003E1BD8" w:rsidP="008F6426">
      <w:pPr>
        <w:pStyle w:val="Paragraphedeliste"/>
        <w:numPr>
          <w:ilvl w:val="1"/>
          <w:numId w:val="4"/>
        </w:numPr>
        <w:rPr>
          <w:rFonts w:ascii="Bahnschrift SemiBold" w:hAnsi="Bahnschrift SemiBold"/>
          <w:b/>
          <w:color w:val="000000" w:themeColor="text1"/>
          <w:sz w:val="44"/>
          <w:szCs w:val="44"/>
        </w:rPr>
      </w:pPr>
      <w:r w:rsidRPr="008F6426">
        <w:rPr>
          <w:rFonts w:ascii="Bahnschrift SemiBold" w:hAnsi="Bahnschrift SemiBold"/>
          <w:b/>
          <w:color w:val="000000" w:themeColor="text1"/>
          <w:sz w:val="44"/>
          <w:szCs w:val="44"/>
        </w:rPr>
        <w:lastRenderedPageBreak/>
        <w:t>Conclusion</w:t>
      </w:r>
      <w:r w:rsidRPr="008F6426">
        <w:rPr>
          <w:rFonts w:ascii="Bahnschrift SemiBold" w:hAnsi="Bahnschrift SemiBold"/>
          <w:b/>
          <w:color w:val="000000" w:themeColor="text1"/>
          <w:sz w:val="44"/>
          <w:szCs w:val="44"/>
        </w:rPr>
        <w:t xml:space="preserve"> </w:t>
      </w:r>
    </w:p>
    <w:p w:rsidR="008F6426" w:rsidRDefault="008F6426" w:rsidP="008F6426">
      <w:pPr>
        <w:pStyle w:val="Paragraphedeliste"/>
        <w:ind w:left="855"/>
        <w:rPr>
          <w:rFonts w:ascii="Bahnschrift SemiBold" w:hAnsi="Bahnschrift SemiBold"/>
          <w:b/>
          <w:color w:val="000000" w:themeColor="text1"/>
          <w:sz w:val="44"/>
          <w:szCs w:val="44"/>
        </w:rPr>
      </w:pPr>
    </w:p>
    <w:p w:rsidR="008F6426" w:rsidRDefault="008F6426" w:rsidP="008F6426">
      <w:pPr>
        <w:pStyle w:val="Paragraphedeliste"/>
        <w:ind w:left="855"/>
        <w:rPr>
          <w:rFonts w:ascii="Arial" w:hAnsi="Arial" w:cs="Arial"/>
          <w:sz w:val="24"/>
          <w:szCs w:val="24"/>
        </w:rPr>
      </w:pPr>
      <w:r w:rsidRPr="008F6426">
        <w:rPr>
          <w:rFonts w:ascii="Arial" w:hAnsi="Arial" w:cs="Arial"/>
          <w:sz w:val="24"/>
          <w:szCs w:val="24"/>
        </w:rPr>
        <w:t xml:space="preserve">Ce projet nous a permis d'approfondir nos connaissances en programmation orienté objet, en ayant recours au langage Java, et de travailler en combinant plusieurs outils et compétences : JAVA, Wampserver, SQL etc... La réalisation d'une application avec une interface graphique nous a aidé à maîtriser la bibliothèque </w:t>
      </w:r>
      <w:r>
        <w:rPr>
          <w:rFonts w:ascii="Arial" w:hAnsi="Arial" w:cs="Arial"/>
          <w:sz w:val="24"/>
          <w:szCs w:val="24"/>
        </w:rPr>
        <w:t>JAVAFX</w:t>
      </w:r>
      <w:r w:rsidRPr="008F6426">
        <w:rPr>
          <w:rFonts w:ascii="Arial" w:hAnsi="Arial" w:cs="Arial"/>
          <w:sz w:val="24"/>
          <w:szCs w:val="24"/>
        </w:rPr>
        <w:t>.</w:t>
      </w:r>
    </w:p>
    <w:p w:rsidR="008F6426" w:rsidRDefault="008F6426" w:rsidP="008F6426">
      <w:pPr>
        <w:pStyle w:val="Paragraphedeliste"/>
        <w:ind w:left="855"/>
        <w:rPr>
          <w:rFonts w:ascii="Arial" w:hAnsi="Arial" w:cs="Arial"/>
          <w:sz w:val="24"/>
          <w:szCs w:val="24"/>
        </w:rPr>
      </w:pPr>
    </w:p>
    <w:p w:rsidR="008F6426" w:rsidRPr="008F6426" w:rsidRDefault="008F6426" w:rsidP="008F6426">
      <w:pPr>
        <w:pStyle w:val="Paragraphedeliste"/>
        <w:ind w:left="855"/>
        <w:rPr>
          <w:rFonts w:ascii="Arial" w:hAnsi="Arial" w:cs="Arial"/>
          <w:sz w:val="24"/>
          <w:szCs w:val="24"/>
        </w:rPr>
      </w:pPr>
      <w:r w:rsidRPr="008F6426">
        <w:rPr>
          <w:rFonts w:ascii="Arial" w:hAnsi="Arial" w:cs="Arial"/>
          <w:sz w:val="24"/>
          <w:szCs w:val="24"/>
        </w:rPr>
        <w:t>Faute</w:t>
      </w:r>
      <w:r w:rsidRPr="008F6426">
        <w:rPr>
          <w:rFonts w:ascii="Arial" w:hAnsi="Arial" w:cs="Arial"/>
          <w:sz w:val="24"/>
          <w:szCs w:val="24"/>
        </w:rPr>
        <w:t xml:space="preserve"> de temps, il n'a pas été possible</w:t>
      </w:r>
      <w:r w:rsidRPr="008F6426">
        <w:rPr>
          <w:rFonts w:ascii="Arial" w:hAnsi="Arial" w:cs="Arial"/>
          <w:sz w:val="24"/>
          <w:szCs w:val="24"/>
        </w:rPr>
        <w:t xml:space="preserve"> </w:t>
      </w:r>
      <w:r w:rsidRPr="008F6426">
        <w:rPr>
          <w:rFonts w:ascii="Arial" w:hAnsi="Arial" w:cs="Arial"/>
          <w:sz w:val="24"/>
          <w:szCs w:val="24"/>
        </w:rPr>
        <w:t>de convertir cette interface en application mobile</w:t>
      </w:r>
      <w:r>
        <w:rPr>
          <w:rFonts w:ascii="Arial" w:hAnsi="Arial" w:cs="Arial"/>
          <w:sz w:val="24"/>
          <w:szCs w:val="24"/>
        </w:rPr>
        <w:t>.</w:t>
      </w:r>
    </w:p>
    <w:p w:rsidR="008F6426" w:rsidRPr="008F6426" w:rsidRDefault="008F6426" w:rsidP="008F6426">
      <w:pPr>
        <w:pStyle w:val="Paragraphedeliste"/>
        <w:ind w:left="855"/>
        <w:rPr>
          <w:rFonts w:ascii="Arial" w:hAnsi="Arial" w:cs="Arial"/>
          <w:b/>
          <w:color w:val="000000" w:themeColor="text1"/>
          <w:sz w:val="24"/>
          <w:szCs w:val="24"/>
        </w:rPr>
      </w:pPr>
    </w:p>
    <w:sectPr w:rsidR="008F6426" w:rsidRPr="008F6426" w:rsidSect="001D5AFB">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37E" w:rsidRDefault="007E037E" w:rsidP="00481531">
      <w:pPr>
        <w:spacing w:after="0" w:line="240" w:lineRule="auto"/>
      </w:pPr>
      <w:r>
        <w:separator/>
      </w:r>
    </w:p>
  </w:endnote>
  <w:endnote w:type="continuationSeparator" w:id="0">
    <w:p w:rsidR="007E037E" w:rsidRDefault="007E037E" w:rsidP="0048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cs="Times New Roman"/>
      </w:rPr>
      <w:id w:val="-887796708"/>
      <w:docPartObj>
        <w:docPartGallery w:val="Page Numbers (Bottom of Page)"/>
        <w:docPartUnique/>
      </w:docPartObj>
    </w:sdtPr>
    <w:sdtEndPr>
      <w:rPr>
        <w:rFonts w:asciiTheme="majorHAnsi" w:eastAsiaTheme="majorEastAsia" w:hAnsiTheme="majorHAnsi" w:cstheme="majorBidi"/>
        <w:color w:val="1F3864" w:themeColor="accent5" w:themeShade="80"/>
        <w:sz w:val="40"/>
        <w:szCs w:val="40"/>
      </w:rPr>
    </w:sdtEndPr>
    <w:sdtContent>
      <w:p w:rsidR="001D5AFB" w:rsidRPr="001D5AFB" w:rsidRDefault="001D5AFB">
        <w:pPr>
          <w:pStyle w:val="Pieddepage"/>
          <w:jc w:val="center"/>
          <w:rPr>
            <w:rFonts w:asciiTheme="majorHAnsi" w:eastAsiaTheme="majorEastAsia" w:hAnsiTheme="majorHAnsi" w:cstheme="majorBidi"/>
            <w:color w:val="1F3864" w:themeColor="accent5" w:themeShade="80"/>
            <w:sz w:val="40"/>
            <w:szCs w:val="40"/>
          </w:rPr>
        </w:pPr>
        <w:r w:rsidRPr="001D5AFB">
          <w:rPr>
            <w:rFonts w:eastAsiaTheme="minorEastAsia" w:cs="Times New Roman"/>
            <w:color w:val="1F3864" w:themeColor="accent5" w:themeShade="80"/>
          </w:rPr>
          <w:fldChar w:fldCharType="begin"/>
        </w:r>
        <w:r w:rsidRPr="001D5AFB">
          <w:rPr>
            <w:color w:val="1F3864" w:themeColor="accent5" w:themeShade="80"/>
          </w:rPr>
          <w:instrText>PAGE   \* MERGEFORMAT</w:instrText>
        </w:r>
        <w:r w:rsidRPr="001D5AFB">
          <w:rPr>
            <w:rFonts w:eastAsiaTheme="minorEastAsia" w:cs="Times New Roman"/>
            <w:color w:val="1F3864" w:themeColor="accent5" w:themeShade="80"/>
          </w:rPr>
          <w:fldChar w:fldCharType="separate"/>
        </w:r>
        <w:r w:rsidR="00175F56" w:rsidRPr="00175F56">
          <w:rPr>
            <w:rFonts w:asciiTheme="majorHAnsi" w:eastAsiaTheme="majorEastAsia" w:hAnsiTheme="majorHAnsi" w:cstheme="majorBidi"/>
            <w:noProof/>
            <w:color w:val="1F3864" w:themeColor="accent5" w:themeShade="80"/>
            <w:sz w:val="40"/>
            <w:szCs w:val="40"/>
          </w:rPr>
          <w:t>10</w:t>
        </w:r>
        <w:r w:rsidRPr="001D5AFB">
          <w:rPr>
            <w:rFonts w:asciiTheme="majorHAnsi" w:eastAsiaTheme="majorEastAsia" w:hAnsiTheme="majorHAnsi" w:cstheme="majorBidi"/>
            <w:color w:val="1F3864" w:themeColor="accent5" w:themeShade="80"/>
            <w:sz w:val="40"/>
            <w:szCs w:val="40"/>
          </w:rPr>
          <w:fldChar w:fldCharType="end"/>
        </w:r>
      </w:p>
    </w:sdtContent>
  </w:sdt>
  <w:p w:rsidR="001D5AFB" w:rsidRDefault="001D5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37E" w:rsidRDefault="007E037E" w:rsidP="00481531">
      <w:pPr>
        <w:spacing w:after="0" w:line="240" w:lineRule="auto"/>
      </w:pPr>
      <w:r>
        <w:separator/>
      </w:r>
    </w:p>
  </w:footnote>
  <w:footnote w:type="continuationSeparator" w:id="0">
    <w:p w:rsidR="007E037E" w:rsidRDefault="007E037E" w:rsidP="00481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44C1"/>
    <w:multiLevelType w:val="multilevel"/>
    <w:tmpl w:val="B2FE3F14"/>
    <w:lvl w:ilvl="0">
      <w:numFmt w:val="decimal"/>
      <w:lvlText w:val="%1"/>
      <w:lvlJc w:val="left"/>
      <w:pPr>
        <w:ind w:left="600" w:hanging="600"/>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1350" w:hanging="108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970" w:hanging="216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1" w15:restartNumberingAfterBreak="0">
    <w:nsid w:val="15214871"/>
    <w:multiLevelType w:val="multilevel"/>
    <w:tmpl w:val="451486E6"/>
    <w:lvl w:ilvl="0">
      <w:numFmt w:val="decimal"/>
      <w:lvlText w:val="%1"/>
      <w:lvlJc w:val="left"/>
      <w:pPr>
        <w:ind w:left="600" w:hanging="600"/>
      </w:pPr>
      <w:rPr>
        <w:rFonts w:hint="default"/>
      </w:rPr>
    </w:lvl>
    <w:lvl w:ilvl="1">
      <w:start w:val="1"/>
      <w:numFmt w:val="decimal"/>
      <w:lvlText w:val="%1.%2"/>
      <w:lvlJc w:val="left"/>
      <w:pPr>
        <w:ind w:left="855" w:hanging="720"/>
      </w:pPr>
      <w:rPr>
        <w:rFonts w:hint="default"/>
      </w:rPr>
    </w:lvl>
    <w:lvl w:ilvl="2">
      <w:start w:val="1"/>
      <w:numFmt w:val="decimal"/>
      <w:lvlText w:val="%1.%2.%3"/>
      <w:lvlJc w:val="left"/>
      <w:pPr>
        <w:ind w:left="720" w:hanging="720"/>
      </w:pPr>
      <w:rPr>
        <w:rFonts w:hint="default"/>
        <w:b/>
        <w:sz w:val="32"/>
        <w:szCs w:val="32"/>
      </w:rPr>
    </w:lvl>
    <w:lvl w:ilvl="3">
      <w:start w:val="1"/>
      <w:numFmt w:val="decimal"/>
      <w:lvlText w:val="%1.%2.%3.%4"/>
      <w:lvlJc w:val="left"/>
      <w:pPr>
        <w:ind w:left="1485" w:hanging="1080"/>
      </w:pPr>
      <w:rPr>
        <w:rFonts w:hint="default"/>
      </w:rPr>
    </w:lvl>
    <w:lvl w:ilvl="4">
      <w:start w:val="1"/>
      <w:numFmt w:val="decimal"/>
      <w:lvlText w:val="%1.%2.%3.%4.%5"/>
      <w:lvlJc w:val="left"/>
      <w:pPr>
        <w:ind w:left="1980" w:hanging="1440"/>
      </w:pPr>
      <w:rPr>
        <w:rFonts w:hint="default"/>
      </w:rPr>
    </w:lvl>
    <w:lvl w:ilvl="5">
      <w:start w:val="1"/>
      <w:numFmt w:val="decimal"/>
      <w:lvlText w:val="%1.%2.%3.%4.%5.%6"/>
      <w:lvlJc w:val="left"/>
      <w:pPr>
        <w:ind w:left="2475" w:hanging="1800"/>
      </w:pPr>
      <w:rPr>
        <w:rFonts w:hint="default"/>
      </w:rPr>
    </w:lvl>
    <w:lvl w:ilvl="6">
      <w:start w:val="1"/>
      <w:numFmt w:val="decimal"/>
      <w:lvlText w:val="%1.%2.%3.%4.%5.%6.%7"/>
      <w:lvlJc w:val="left"/>
      <w:pPr>
        <w:ind w:left="2610" w:hanging="1800"/>
      </w:pPr>
      <w:rPr>
        <w:rFonts w:hint="default"/>
      </w:rPr>
    </w:lvl>
    <w:lvl w:ilvl="7">
      <w:start w:val="1"/>
      <w:numFmt w:val="decimal"/>
      <w:lvlText w:val="%1.%2.%3.%4.%5.%6.%7.%8"/>
      <w:lvlJc w:val="left"/>
      <w:pPr>
        <w:ind w:left="3105" w:hanging="2160"/>
      </w:pPr>
      <w:rPr>
        <w:rFonts w:hint="default"/>
      </w:rPr>
    </w:lvl>
    <w:lvl w:ilvl="8">
      <w:start w:val="1"/>
      <w:numFmt w:val="decimal"/>
      <w:lvlText w:val="%1.%2.%3.%4.%5.%6.%7.%8.%9"/>
      <w:lvlJc w:val="left"/>
      <w:pPr>
        <w:ind w:left="3600" w:hanging="2520"/>
      </w:pPr>
      <w:rPr>
        <w:rFonts w:hint="default"/>
      </w:rPr>
    </w:lvl>
  </w:abstractNum>
  <w:abstractNum w:abstractNumId="2" w15:restartNumberingAfterBreak="0">
    <w:nsid w:val="476C3BCF"/>
    <w:multiLevelType w:val="multilevel"/>
    <w:tmpl w:val="1646E392"/>
    <w:lvl w:ilvl="0">
      <w:numFmt w:val="decimal"/>
      <w:lvlText w:val="%1"/>
      <w:lvlJc w:val="left"/>
      <w:pPr>
        <w:ind w:left="570" w:hanging="57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15:restartNumberingAfterBreak="0">
    <w:nsid w:val="66FE7A2F"/>
    <w:multiLevelType w:val="multilevel"/>
    <w:tmpl w:val="88B071B2"/>
    <w:lvl w:ilvl="0">
      <w:numFmt w:val="decimal"/>
      <w:lvlText w:val="%1"/>
      <w:lvlJc w:val="left"/>
      <w:pPr>
        <w:ind w:left="600" w:hanging="600"/>
      </w:pPr>
      <w:rPr>
        <w:rFonts w:hint="default"/>
      </w:rPr>
    </w:lvl>
    <w:lvl w:ilvl="1">
      <w:start w:val="4"/>
      <w:numFmt w:val="decimal"/>
      <w:lvlText w:val="%1.%2"/>
      <w:lvlJc w:val="left"/>
      <w:pPr>
        <w:ind w:left="855" w:hanging="720"/>
      </w:pPr>
      <w:rPr>
        <w:rFonts w:hint="default"/>
        <w:b/>
      </w:rPr>
    </w:lvl>
    <w:lvl w:ilvl="2">
      <w:start w:val="1"/>
      <w:numFmt w:val="decimal"/>
      <w:lvlText w:val="%1.%2.%3"/>
      <w:lvlJc w:val="left"/>
      <w:pPr>
        <w:ind w:left="1350" w:hanging="1080"/>
      </w:pPr>
      <w:rPr>
        <w:rFonts w:hint="default"/>
      </w:rPr>
    </w:lvl>
    <w:lvl w:ilvl="3">
      <w:start w:val="1"/>
      <w:numFmt w:val="decimal"/>
      <w:lvlText w:val="%1.%2.%3.%4"/>
      <w:lvlJc w:val="left"/>
      <w:pPr>
        <w:ind w:left="1845" w:hanging="1440"/>
      </w:pPr>
      <w:rPr>
        <w:rFonts w:hint="default"/>
      </w:rPr>
    </w:lvl>
    <w:lvl w:ilvl="4">
      <w:start w:val="1"/>
      <w:numFmt w:val="decimal"/>
      <w:lvlText w:val="%1.%2.%3.%4.%5"/>
      <w:lvlJc w:val="left"/>
      <w:pPr>
        <w:ind w:left="2340" w:hanging="1800"/>
      </w:pPr>
      <w:rPr>
        <w:rFonts w:hint="default"/>
      </w:rPr>
    </w:lvl>
    <w:lvl w:ilvl="5">
      <w:start w:val="1"/>
      <w:numFmt w:val="decimal"/>
      <w:lvlText w:val="%1.%2.%3.%4.%5.%6"/>
      <w:lvlJc w:val="left"/>
      <w:pPr>
        <w:ind w:left="2835" w:hanging="2160"/>
      </w:pPr>
      <w:rPr>
        <w:rFonts w:hint="default"/>
      </w:rPr>
    </w:lvl>
    <w:lvl w:ilvl="6">
      <w:start w:val="1"/>
      <w:numFmt w:val="decimal"/>
      <w:lvlText w:val="%1.%2.%3.%4.%5.%6.%7"/>
      <w:lvlJc w:val="left"/>
      <w:pPr>
        <w:ind w:left="3330" w:hanging="2520"/>
      </w:pPr>
      <w:rPr>
        <w:rFonts w:hint="default"/>
      </w:rPr>
    </w:lvl>
    <w:lvl w:ilvl="7">
      <w:start w:val="1"/>
      <w:numFmt w:val="decimal"/>
      <w:lvlText w:val="%1.%2.%3.%4.%5.%6.%7.%8"/>
      <w:lvlJc w:val="left"/>
      <w:pPr>
        <w:ind w:left="4185" w:hanging="3240"/>
      </w:pPr>
      <w:rPr>
        <w:rFonts w:hint="default"/>
      </w:rPr>
    </w:lvl>
    <w:lvl w:ilvl="8">
      <w:start w:val="1"/>
      <w:numFmt w:val="decimal"/>
      <w:lvlText w:val="%1.%2.%3.%4.%5.%6.%7.%8.%9"/>
      <w:lvlJc w:val="left"/>
      <w:pPr>
        <w:ind w:left="4680" w:hanging="36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3DF"/>
    <w:rsid w:val="00175F56"/>
    <w:rsid w:val="001D5AFB"/>
    <w:rsid w:val="003E1BD8"/>
    <w:rsid w:val="00481531"/>
    <w:rsid w:val="005C142D"/>
    <w:rsid w:val="00745A7B"/>
    <w:rsid w:val="007C6C77"/>
    <w:rsid w:val="007D09ED"/>
    <w:rsid w:val="007E037E"/>
    <w:rsid w:val="00874EB6"/>
    <w:rsid w:val="008F6426"/>
    <w:rsid w:val="00A00335"/>
    <w:rsid w:val="00A507BC"/>
    <w:rsid w:val="00E00766"/>
    <w:rsid w:val="00F433DF"/>
    <w:rsid w:val="00F96B48"/>
    <w:rsid w:val="00FD1E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BA660"/>
  <w15:chartTrackingRefBased/>
  <w15:docId w15:val="{E5FEBF83-8E82-4305-B256-F4D1035E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1531"/>
    <w:pPr>
      <w:tabs>
        <w:tab w:val="center" w:pos="4536"/>
        <w:tab w:val="right" w:pos="9072"/>
      </w:tabs>
      <w:spacing w:after="0" w:line="240" w:lineRule="auto"/>
    </w:pPr>
  </w:style>
  <w:style w:type="character" w:customStyle="1" w:styleId="En-tteCar">
    <w:name w:val="En-tête Car"/>
    <w:basedOn w:val="Policepardfaut"/>
    <w:link w:val="En-tte"/>
    <w:uiPriority w:val="99"/>
    <w:rsid w:val="00481531"/>
  </w:style>
  <w:style w:type="paragraph" w:styleId="Pieddepage">
    <w:name w:val="footer"/>
    <w:basedOn w:val="Normal"/>
    <w:link w:val="PieddepageCar"/>
    <w:uiPriority w:val="99"/>
    <w:unhideWhenUsed/>
    <w:rsid w:val="004815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1531"/>
  </w:style>
  <w:style w:type="paragraph" w:styleId="Sansinterligne">
    <w:name w:val="No Spacing"/>
    <w:link w:val="SansinterligneCar"/>
    <w:uiPriority w:val="1"/>
    <w:qFormat/>
    <w:rsid w:val="001D5AF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D5AFB"/>
    <w:rPr>
      <w:rFonts w:eastAsiaTheme="minorEastAsia"/>
      <w:lang w:eastAsia="fr-FR"/>
    </w:rPr>
  </w:style>
  <w:style w:type="paragraph" w:styleId="Paragraphedeliste">
    <w:name w:val="List Paragraph"/>
    <w:basedOn w:val="Normal"/>
    <w:uiPriority w:val="34"/>
    <w:qFormat/>
    <w:rsid w:val="00874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27572">
      <w:bodyDiv w:val="1"/>
      <w:marLeft w:val="0"/>
      <w:marRight w:val="0"/>
      <w:marTop w:val="0"/>
      <w:marBottom w:val="0"/>
      <w:divBdr>
        <w:top w:val="none" w:sz="0" w:space="0" w:color="auto"/>
        <w:left w:val="none" w:sz="0" w:space="0" w:color="auto"/>
        <w:bottom w:val="none" w:sz="0" w:space="0" w:color="auto"/>
        <w:right w:val="none" w:sz="0" w:space="0" w:color="auto"/>
      </w:divBdr>
      <w:divsChild>
        <w:div w:id="165748287">
          <w:marLeft w:val="0"/>
          <w:marRight w:val="0"/>
          <w:marTop w:val="0"/>
          <w:marBottom w:val="0"/>
          <w:divBdr>
            <w:top w:val="none" w:sz="0" w:space="0" w:color="auto"/>
            <w:left w:val="none" w:sz="0" w:space="0" w:color="auto"/>
            <w:bottom w:val="none" w:sz="0" w:space="0" w:color="auto"/>
            <w:right w:val="none" w:sz="0" w:space="0" w:color="auto"/>
          </w:divBdr>
          <w:divsChild>
            <w:div w:id="1394815737">
              <w:marLeft w:val="0"/>
              <w:marRight w:val="0"/>
              <w:marTop w:val="0"/>
              <w:marBottom w:val="0"/>
              <w:divBdr>
                <w:top w:val="none" w:sz="0" w:space="0" w:color="auto"/>
                <w:left w:val="none" w:sz="0" w:space="0" w:color="auto"/>
                <w:bottom w:val="none" w:sz="0" w:space="0" w:color="auto"/>
                <w:right w:val="none" w:sz="0" w:space="0" w:color="auto"/>
              </w:divBdr>
              <w:divsChild>
                <w:div w:id="2025159628">
                  <w:marLeft w:val="0"/>
                  <w:marRight w:val="0"/>
                  <w:marTop w:val="0"/>
                  <w:marBottom w:val="0"/>
                  <w:divBdr>
                    <w:top w:val="none" w:sz="0" w:space="0" w:color="auto"/>
                    <w:left w:val="none" w:sz="0" w:space="0" w:color="auto"/>
                    <w:bottom w:val="none" w:sz="0" w:space="0" w:color="auto"/>
                    <w:right w:val="none" w:sz="0" w:space="0" w:color="auto"/>
                  </w:divBdr>
                </w:div>
                <w:div w:id="16240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5942">
          <w:marLeft w:val="0"/>
          <w:marRight w:val="0"/>
          <w:marTop w:val="0"/>
          <w:marBottom w:val="0"/>
          <w:divBdr>
            <w:top w:val="none" w:sz="0" w:space="0" w:color="auto"/>
            <w:left w:val="none" w:sz="0" w:space="0" w:color="auto"/>
            <w:bottom w:val="none" w:sz="0" w:space="0" w:color="auto"/>
            <w:right w:val="none" w:sz="0" w:space="0" w:color="auto"/>
          </w:divBdr>
          <w:divsChild>
            <w:div w:id="15803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579A0-A7F2-415A-A322-84881E61F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11</Pages>
  <Words>596</Words>
  <Characters>3283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Namsi</dc:creator>
  <cp:keywords/>
  <dc:description/>
  <cp:lastModifiedBy>Hamza Namsi</cp:lastModifiedBy>
  <cp:revision>2</cp:revision>
  <dcterms:created xsi:type="dcterms:W3CDTF">2019-12-13T23:51:00Z</dcterms:created>
  <dcterms:modified xsi:type="dcterms:W3CDTF">2019-12-14T03:12:00Z</dcterms:modified>
</cp:coreProperties>
</file>