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ADEB5" w14:textId="77777777" w:rsidR="00C96E3F" w:rsidRPr="00C96E3F" w:rsidRDefault="00C96E3F">
      <w:pPr>
        <w:pStyle w:val="Subtitle"/>
        <w:widowControl w:val="0"/>
        <w:ind w:right="2020"/>
        <w:rPr>
          <w:rFonts w:asciiTheme="minorHAnsi" w:hAnsiTheme="minorHAnsi" w:cstheme="minorHAnsi"/>
          <w:b/>
          <w:bCs/>
          <w:color w:val="000000" w:themeColor="text1"/>
          <w:sz w:val="32"/>
          <w:szCs w:val="32"/>
          <w:shd w:val="clear" w:color="auto" w:fill="FFFFFF"/>
        </w:rPr>
      </w:pPr>
      <w:bookmarkStart w:id="0" w:name="h.xo6urumuzo7f"/>
      <w:bookmarkEnd w:id="0"/>
      <w:r w:rsidRPr="00C96E3F">
        <w:rPr>
          <w:rFonts w:asciiTheme="minorHAnsi" w:hAnsiTheme="minorHAnsi" w:cstheme="minorHAnsi"/>
          <w:b/>
          <w:bCs/>
          <w:color w:val="000000" w:themeColor="text1"/>
          <w:sz w:val="32"/>
          <w:szCs w:val="32"/>
          <w:shd w:val="clear" w:color="auto" w:fill="FFFFFF"/>
        </w:rPr>
        <w:t>Road Traffic Accident Dataset of Addis Ababa City</w:t>
      </w:r>
    </w:p>
    <w:p w14:paraId="0DEAB8DF" w14:textId="282D6AE7" w:rsidR="00A77B3E" w:rsidRPr="00C96E3F" w:rsidRDefault="004E6984">
      <w:pPr>
        <w:pStyle w:val="Subtitle"/>
        <w:widowControl w:val="0"/>
        <w:ind w:right="2020"/>
        <w:rPr>
          <w:rFonts w:asciiTheme="minorHAnsi" w:hAnsiTheme="minorHAnsi" w:cstheme="minorHAnsi"/>
          <w:color w:val="000000" w:themeColor="text1"/>
          <w:sz w:val="26"/>
          <w:szCs w:val="26"/>
        </w:rPr>
      </w:pPr>
      <w:r w:rsidRPr="00C96E3F">
        <w:rPr>
          <w:rFonts w:asciiTheme="minorHAnsi" w:hAnsiTheme="minorHAnsi" w:cstheme="minorHAnsi"/>
          <w:color w:val="000000" w:themeColor="text1"/>
          <w:sz w:val="26"/>
          <w:szCs w:val="26"/>
        </w:rPr>
        <w:t>Exploratory Data Analysis</w:t>
      </w:r>
    </w:p>
    <w:p w14:paraId="380783F0" w14:textId="78850DA8" w:rsidR="00A77B3E" w:rsidRPr="00C96E3F" w:rsidRDefault="54028B5F">
      <w:pPr>
        <w:rPr>
          <w:rFonts w:asciiTheme="minorHAnsi" w:hAnsiTheme="minorHAnsi" w:cstheme="minorHAnsi"/>
          <w:b/>
          <w:bCs/>
          <w:color w:val="000000" w:themeColor="text1"/>
          <w:sz w:val="28"/>
          <w:szCs w:val="28"/>
        </w:rPr>
      </w:pPr>
      <w:r w:rsidRPr="00C96E3F">
        <w:rPr>
          <w:rFonts w:asciiTheme="minorHAnsi" w:hAnsiTheme="minorHAnsi" w:cstheme="minorHAnsi"/>
          <w:b/>
          <w:bCs/>
          <w:color w:val="000000" w:themeColor="text1"/>
          <w:sz w:val="28"/>
          <w:szCs w:val="28"/>
        </w:rPr>
        <w:t xml:space="preserve">Name: </w:t>
      </w:r>
      <w:r w:rsidR="054C1EB2" w:rsidRPr="00C96E3F">
        <w:rPr>
          <w:rFonts w:asciiTheme="minorHAnsi" w:hAnsiTheme="minorHAnsi" w:cstheme="minorHAnsi"/>
          <w:b/>
          <w:bCs/>
          <w:color w:val="000000" w:themeColor="text1"/>
          <w:sz w:val="28"/>
          <w:szCs w:val="28"/>
        </w:rPr>
        <w:t xml:space="preserve"> Hamza Saleh</w:t>
      </w:r>
    </w:p>
    <w:p w14:paraId="1FAD964B" w14:textId="6927E2A4" w:rsidR="1367DED7" w:rsidRPr="00C96E3F" w:rsidRDefault="1367DED7">
      <w:pPr>
        <w:rPr>
          <w:rFonts w:asciiTheme="minorHAnsi" w:hAnsiTheme="minorHAnsi" w:cstheme="minorHAnsi"/>
          <w:color w:val="000000" w:themeColor="text1"/>
        </w:rPr>
      </w:pPr>
    </w:p>
    <w:p w14:paraId="672A6659" w14:textId="469E61A0" w:rsidR="00A77B3E" w:rsidRPr="00C96E3F" w:rsidRDefault="6180D871" w:rsidP="1367DED7">
      <w:pPr>
        <w:jc w:val="center"/>
        <w:rPr>
          <w:rFonts w:asciiTheme="minorHAnsi" w:hAnsiTheme="minorHAnsi" w:cstheme="minorHAnsi"/>
          <w:b/>
          <w:bCs/>
          <w:color w:val="000000" w:themeColor="text1"/>
          <w:sz w:val="28"/>
          <w:szCs w:val="28"/>
        </w:rPr>
      </w:pPr>
      <w:r w:rsidRPr="00C96E3F">
        <w:rPr>
          <w:rFonts w:asciiTheme="minorHAnsi" w:hAnsiTheme="minorHAnsi" w:cstheme="minorHAnsi"/>
          <w:b/>
          <w:bCs/>
          <w:color w:val="000000" w:themeColor="text1"/>
          <w:sz w:val="36"/>
          <w:szCs w:val="36"/>
        </w:rPr>
        <w:t xml:space="preserve">Problem </w:t>
      </w:r>
      <w:proofErr w:type="spellStart"/>
      <w:r w:rsidRPr="00C96E3F">
        <w:rPr>
          <w:rFonts w:asciiTheme="minorHAnsi" w:hAnsiTheme="minorHAnsi" w:cstheme="minorHAnsi"/>
          <w:b/>
          <w:bCs/>
          <w:color w:val="000000" w:themeColor="text1"/>
          <w:sz w:val="36"/>
          <w:szCs w:val="36"/>
        </w:rPr>
        <w:t>Statment</w:t>
      </w:r>
      <w:proofErr w:type="spellEnd"/>
      <w:r w:rsidRPr="00C96E3F">
        <w:rPr>
          <w:rFonts w:asciiTheme="minorHAnsi" w:hAnsiTheme="minorHAnsi" w:cstheme="minorHAnsi"/>
          <w:b/>
          <w:bCs/>
          <w:color w:val="000000" w:themeColor="text1"/>
          <w:sz w:val="28"/>
          <w:szCs w:val="28"/>
        </w:rPr>
        <w:t xml:space="preserve"> </w:t>
      </w:r>
    </w:p>
    <w:p w14:paraId="59818211" w14:textId="62D4A1E1" w:rsidR="00A77B3E" w:rsidRPr="00C96E3F" w:rsidRDefault="6180D871">
      <w:pPr>
        <w:rPr>
          <w:rFonts w:asciiTheme="minorHAnsi" w:hAnsiTheme="minorHAnsi" w:cstheme="minorHAnsi"/>
          <w:color w:val="000000" w:themeColor="text1"/>
        </w:rPr>
      </w:pPr>
      <w:r w:rsidRPr="00C96E3F">
        <w:rPr>
          <w:rFonts w:asciiTheme="minorHAnsi" w:eastAsia="Arial" w:hAnsiTheme="minorHAnsi" w:cstheme="minorHAnsi"/>
          <w:color w:val="000000" w:themeColor="text1"/>
        </w:rPr>
        <w:t>Every year, road accidents claim countless lives and cause significant economic and emotional losses, making it crucial to understand the factors contributing to these incidents. Between 2017 and 2020, numerous accidents occurred under varying conditions, revealing patterns that could help us prevent future tragedies. This project aims to uncover these patterns by analyzing critical factors such as road and weather conditions, vehicle attributes, and the demographics of those involved. By identifying key risk factors, such as hazardous road surfaces, poor weather, or specific driver behaviors, this analysis will provide actionable insights to improve road safety, reduce accidents, and ultimately save lives.</w:t>
      </w:r>
    </w:p>
    <w:p w14:paraId="6605A82A" w14:textId="5881ECD0" w:rsidR="1367DED7" w:rsidRPr="00C96E3F" w:rsidRDefault="1367DED7" w:rsidP="1367DED7">
      <w:pPr>
        <w:rPr>
          <w:rFonts w:asciiTheme="minorHAnsi" w:eastAsia="Arial" w:hAnsiTheme="minorHAnsi" w:cstheme="minorHAnsi"/>
          <w:color w:val="000000" w:themeColor="text1"/>
        </w:rPr>
      </w:pPr>
    </w:p>
    <w:p w14:paraId="2976A4EC" w14:textId="1C83FB03" w:rsidR="0138E959" w:rsidRPr="00C96E3F" w:rsidRDefault="0138E959" w:rsidP="1367DED7">
      <w:pPr>
        <w:jc w:val="center"/>
        <w:rPr>
          <w:rFonts w:asciiTheme="minorHAnsi" w:eastAsia="Arial" w:hAnsiTheme="minorHAnsi" w:cstheme="minorHAnsi"/>
          <w:b/>
          <w:bCs/>
          <w:color w:val="000000" w:themeColor="text1"/>
          <w:sz w:val="40"/>
          <w:szCs w:val="40"/>
        </w:rPr>
      </w:pPr>
      <w:r w:rsidRPr="00C96E3F">
        <w:rPr>
          <w:rFonts w:asciiTheme="minorHAnsi" w:eastAsia="Arial" w:hAnsiTheme="minorHAnsi" w:cstheme="minorHAnsi"/>
          <w:b/>
          <w:bCs/>
          <w:color w:val="000000" w:themeColor="text1"/>
          <w:sz w:val="36"/>
          <w:szCs w:val="36"/>
        </w:rPr>
        <w:t xml:space="preserve">Business Impact  </w:t>
      </w:r>
    </w:p>
    <w:p w14:paraId="65AB4B1F" w14:textId="04EA783D" w:rsidR="0138E959" w:rsidRPr="00C96E3F" w:rsidRDefault="0138E959" w:rsidP="1367DED7">
      <w:pPr>
        <w:rPr>
          <w:rFonts w:asciiTheme="minorHAnsi" w:eastAsia="Arial" w:hAnsiTheme="minorHAnsi" w:cstheme="minorHAnsi"/>
          <w:color w:val="000000" w:themeColor="text1"/>
        </w:rPr>
      </w:pPr>
      <w:r w:rsidRPr="00C96E3F">
        <w:rPr>
          <w:rFonts w:asciiTheme="minorHAnsi" w:eastAsia="Arial" w:hAnsiTheme="minorHAnsi" w:cstheme="minorHAnsi"/>
          <w:color w:val="000000" w:themeColor="text1"/>
        </w:rPr>
        <w:t xml:space="preserve">Exploring this data could enable better decision-making regarding road safety measures and infrastructure investments. By analyzing factors such as road conditions, weather, and driver demographics, authorities can identify high-risk areas and implement targeted interventions. This can lead to more effective accident prevention strategies, optimized resource allocation, and improved public </w:t>
      </w:r>
      <w:proofErr w:type="gramStart"/>
      <w:r w:rsidRPr="00C96E3F">
        <w:rPr>
          <w:rFonts w:asciiTheme="minorHAnsi" w:eastAsia="Arial" w:hAnsiTheme="minorHAnsi" w:cstheme="minorHAnsi"/>
          <w:color w:val="000000" w:themeColor="text1"/>
        </w:rPr>
        <w:t>safety .</w:t>
      </w:r>
      <w:proofErr w:type="gramEnd"/>
    </w:p>
    <w:p w14:paraId="12E1E16E" w14:textId="2CE74C94" w:rsidR="56433BDE" w:rsidRPr="00C96E3F" w:rsidRDefault="56433BDE" w:rsidP="1367DED7">
      <w:pPr>
        <w:rPr>
          <w:rFonts w:asciiTheme="minorHAnsi" w:eastAsia="Arial" w:hAnsiTheme="minorHAnsi" w:cstheme="minorHAnsi"/>
          <w:color w:val="000000" w:themeColor="text1"/>
        </w:rPr>
      </w:pPr>
      <w:r w:rsidRPr="00C96E3F">
        <w:rPr>
          <w:rFonts w:asciiTheme="minorHAnsi" w:eastAsia="Arial" w:hAnsiTheme="minorHAnsi" w:cstheme="minorHAnsi"/>
          <w:color w:val="000000" w:themeColor="text1"/>
        </w:rPr>
        <w:t>..................................................................................................................................................</w:t>
      </w:r>
    </w:p>
    <w:p w14:paraId="17E28394" w14:textId="126C71EB" w:rsidR="05FEA7CE" w:rsidRPr="00C96E3F" w:rsidRDefault="05FEA7CE" w:rsidP="1367DED7">
      <w:pPr>
        <w:pStyle w:val="Heading3"/>
        <w:spacing w:before="281" w:after="281"/>
        <w:jc w:val="center"/>
        <w:rPr>
          <w:rFonts w:asciiTheme="minorHAnsi" w:hAnsiTheme="minorHAnsi" w:cstheme="minorHAnsi"/>
          <w:color w:val="000000" w:themeColor="text1"/>
          <w:sz w:val="36"/>
          <w:szCs w:val="36"/>
        </w:rPr>
      </w:pPr>
      <w:r w:rsidRPr="00C96E3F">
        <w:rPr>
          <w:rFonts w:asciiTheme="minorHAnsi" w:eastAsia="Arial" w:hAnsiTheme="minorHAnsi" w:cstheme="minorHAnsi"/>
          <w:b/>
          <w:bCs/>
          <w:color w:val="000000" w:themeColor="text1"/>
          <w:sz w:val="36"/>
          <w:szCs w:val="36"/>
        </w:rPr>
        <w:t>General Dataset Information</w:t>
      </w:r>
    </w:p>
    <w:p w14:paraId="2EE605AA" w14:textId="4993F7A7" w:rsidR="05FEA7CE" w:rsidRPr="00C96E3F" w:rsidRDefault="05FEA7CE" w:rsidP="1367DED7">
      <w:pPr>
        <w:spacing w:before="240" w:after="240"/>
        <w:rPr>
          <w:rFonts w:asciiTheme="minorHAnsi" w:hAnsiTheme="minorHAnsi" w:cstheme="minorHAnsi"/>
          <w:color w:val="000000" w:themeColor="text1"/>
        </w:rPr>
      </w:pPr>
      <w:r w:rsidRPr="00C96E3F">
        <w:rPr>
          <w:rFonts w:asciiTheme="minorHAnsi" w:eastAsia="Arial" w:hAnsiTheme="minorHAnsi" w:cstheme="minorHAnsi"/>
          <w:b/>
          <w:bCs/>
          <w:color w:val="000000" w:themeColor="text1"/>
        </w:rPr>
        <w:t>Name:</w:t>
      </w:r>
      <w:r w:rsidRPr="00C96E3F">
        <w:rPr>
          <w:rFonts w:asciiTheme="minorHAnsi" w:eastAsia="Arial" w:hAnsiTheme="minorHAnsi" w:cstheme="minorHAnsi"/>
          <w:color w:val="000000" w:themeColor="text1"/>
        </w:rPr>
        <w:t xml:space="preserve"> Road Traffic Accident Dataset of Addis Ababa City</w:t>
      </w:r>
    </w:p>
    <w:p w14:paraId="00B94891" w14:textId="57B41F32" w:rsidR="05FEA7CE" w:rsidRPr="00C96E3F" w:rsidRDefault="05FEA7CE" w:rsidP="1367DED7">
      <w:pPr>
        <w:spacing w:before="240" w:after="240"/>
        <w:rPr>
          <w:rFonts w:asciiTheme="minorHAnsi" w:hAnsiTheme="minorHAnsi" w:cstheme="minorHAnsi"/>
          <w:color w:val="000000" w:themeColor="text1"/>
        </w:rPr>
      </w:pPr>
      <w:r w:rsidRPr="00C96E3F">
        <w:rPr>
          <w:rFonts w:asciiTheme="minorHAnsi" w:eastAsia="Arial" w:hAnsiTheme="minorHAnsi" w:cstheme="minorHAnsi"/>
          <w:b/>
          <w:bCs/>
          <w:color w:val="000000" w:themeColor="text1"/>
        </w:rPr>
        <w:t>Description:</w:t>
      </w:r>
      <w:r w:rsidRPr="00C96E3F">
        <w:rPr>
          <w:rFonts w:asciiTheme="minorHAnsi" w:eastAsia="Arial" w:hAnsiTheme="minorHAnsi" w:cstheme="minorHAnsi"/>
          <w:color w:val="000000" w:themeColor="text1"/>
        </w:rPr>
        <w:t xml:space="preserve"> This dataset contains records of road traffic accidents in Addis Ababa from 2017 to 2020. It includes detailed information on accident causes, locations, times, environmental factors, and demographics. The dataset was collected as part of a Master's research project to analyze traffic accident patterns.</w:t>
      </w:r>
    </w:p>
    <w:p w14:paraId="0664FD67" w14:textId="1AF596D3" w:rsidR="05FEA7CE" w:rsidRPr="00C96E3F" w:rsidRDefault="05FEA7CE" w:rsidP="1367DED7">
      <w:pPr>
        <w:spacing w:before="240" w:after="240"/>
        <w:rPr>
          <w:rFonts w:asciiTheme="minorHAnsi" w:hAnsiTheme="minorHAnsi" w:cstheme="minorHAnsi"/>
          <w:color w:val="000000" w:themeColor="text1"/>
        </w:rPr>
      </w:pPr>
      <w:r w:rsidRPr="00C96E3F">
        <w:rPr>
          <w:rFonts w:asciiTheme="minorHAnsi" w:eastAsia="Arial" w:hAnsiTheme="minorHAnsi" w:cstheme="minorHAnsi"/>
          <w:b/>
          <w:bCs/>
          <w:color w:val="000000" w:themeColor="text1"/>
        </w:rPr>
        <w:t>Dataset Details:</w:t>
      </w:r>
      <w:r w:rsidRPr="00C96E3F">
        <w:rPr>
          <w:rFonts w:asciiTheme="minorHAnsi" w:eastAsia="Arial" w:hAnsiTheme="minorHAnsi" w:cstheme="minorHAnsi"/>
          <w:color w:val="000000" w:themeColor="text1"/>
        </w:rPr>
        <w:t xml:space="preserve"> 12,316 Rows &amp; 32 Columns</w:t>
      </w:r>
    </w:p>
    <w:p w14:paraId="348DC088" w14:textId="75011C61" w:rsidR="05FEA7CE" w:rsidRPr="00C96E3F" w:rsidRDefault="05FEA7CE" w:rsidP="1367DED7">
      <w:pPr>
        <w:spacing w:before="240" w:after="240"/>
        <w:rPr>
          <w:rFonts w:asciiTheme="minorHAnsi" w:hAnsiTheme="minorHAnsi" w:cstheme="minorHAnsi"/>
          <w:color w:val="000000" w:themeColor="text1"/>
        </w:rPr>
      </w:pPr>
      <w:r w:rsidRPr="00C96E3F">
        <w:rPr>
          <w:rFonts w:asciiTheme="minorHAnsi" w:eastAsia="Arial" w:hAnsiTheme="minorHAnsi" w:cstheme="minorHAnsi"/>
          <w:b/>
          <w:bCs/>
          <w:color w:val="000000" w:themeColor="text1"/>
        </w:rPr>
        <w:t>Size:</w:t>
      </w:r>
      <w:r w:rsidRPr="00C96E3F">
        <w:rPr>
          <w:rFonts w:asciiTheme="minorHAnsi" w:eastAsia="Arial" w:hAnsiTheme="minorHAnsi" w:cstheme="minorHAnsi"/>
          <w:color w:val="000000" w:themeColor="text1"/>
        </w:rPr>
        <w:t xml:space="preserve"> 4,300KB (4.3MB)</w:t>
      </w:r>
    </w:p>
    <w:p w14:paraId="1292C914" w14:textId="1FCF133D" w:rsidR="687C058A" w:rsidRPr="00C96E3F" w:rsidRDefault="687C058A" w:rsidP="1367DED7">
      <w:pPr>
        <w:jc w:val="both"/>
        <w:rPr>
          <w:rFonts w:asciiTheme="minorHAnsi" w:eastAsia="Arial" w:hAnsiTheme="minorHAnsi" w:cstheme="minorHAnsi"/>
          <w:color w:val="000000" w:themeColor="text1"/>
        </w:rPr>
      </w:pPr>
      <w:r w:rsidRPr="00C96E3F">
        <w:rPr>
          <w:rFonts w:asciiTheme="minorHAnsi" w:eastAsia="Calibri" w:hAnsiTheme="minorHAnsi" w:cstheme="minorHAnsi"/>
          <w:b/>
          <w:bCs/>
          <w:color w:val="000000" w:themeColor="text1"/>
          <w:sz w:val="24"/>
          <w:szCs w:val="24"/>
        </w:rPr>
        <w:t>Source</w:t>
      </w:r>
      <w:r w:rsidRPr="00C96E3F">
        <w:rPr>
          <w:rFonts w:asciiTheme="minorHAnsi" w:eastAsia="Calibri" w:hAnsiTheme="minorHAnsi" w:cstheme="minorHAnsi"/>
          <w:color w:val="000000" w:themeColor="text1"/>
          <w:sz w:val="24"/>
          <w:szCs w:val="24"/>
        </w:rPr>
        <w:t xml:space="preserve">: </w:t>
      </w:r>
      <w:hyperlink r:id="rId5">
        <w:r w:rsidRPr="00C96E3F">
          <w:rPr>
            <w:rStyle w:val="Hyperlink"/>
            <w:rFonts w:asciiTheme="minorHAnsi" w:eastAsia="Calibri" w:hAnsiTheme="minorHAnsi" w:cstheme="minorHAnsi"/>
            <w:color w:val="000000" w:themeColor="text1"/>
            <w:sz w:val="24"/>
            <w:szCs w:val="24"/>
          </w:rPr>
          <w:t>Kaggle Dataset - Road Traffic Accidents</w:t>
        </w:r>
      </w:hyperlink>
    </w:p>
    <w:p w14:paraId="1EDFC9DC" w14:textId="7C452A63" w:rsidR="1367DED7" w:rsidRPr="00C96E3F" w:rsidRDefault="05FEA7CE" w:rsidP="00C96E3F">
      <w:pPr>
        <w:spacing w:before="240" w:after="240"/>
        <w:rPr>
          <w:rFonts w:asciiTheme="minorHAnsi" w:hAnsiTheme="minorHAnsi" w:cstheme="minorHAnsi"/>
          <w:color w:val="000000" w:themeColor="text1"/>
        </w:rPr>
      </w:pPr>
      <w:r w:rsidRPr="00C96E3F">
        <w:rPr>
          <w:rFonts w:asciiTheme="minorHAnsi" w:eastAsia="Arial" w:hAnsiTheme="minorHAnsi" w:cstheme="minorHAnsi"/>
          <w:b/>
          <w:bCs/>
          <w:color w:val="000000" w:themeColor="text1"/>
        </w:rPr>
        <w:t>Dataset Creator:</w:t>
      </w:r>
      <w:r w:rsidRPr="00C96E3F">
        <w:rPr>
          <w:rFonts w:asciiTheme="minorHAnsi" w:eastAsia="Arial" w:hAnsiTheme="minorHAnsi" w:cstheme="minorHAnsi"/>
          <w:color w:val="000000" w:themeColor="text1"/>
        </w:rPr>
        <w:t xml:space="preserve"> </w:t>
      </w:r>
      <w:proofErr w:type="spellStart"/>
      <w:r w:rsidRPr="00C96E3F">
        <w:rPr>
          <w:rFonts w:asciiTheme="minorHAnsi" w:eastAsia="Arial" w:hAnsiTheme="minorHAnsi" w:cstheme="minorHAnsi"/>
          <w:color w:val="000000" w:themeColor="text1"/>
        </w:rPr>
        <w:t>Tarikwa</w:t>
      </w:r>
      <w:proofErr w:type="spellEnd"/>
      <w:r w:rsidRPr="00C96E3F">
        <w:rPr>
          <w:rFonts w:asciiTheme="minorHAnsi" w:eastAsia="Arial" w:hAnsiTheme="minorHAnsi" w:cstheme="minorHAnsi"/>
          <w:color w:val="000000" w:themeColor="text1"/>
        </w:rPr>
        <w:t xml:space="preserve"> </w:t>
      </w:r>
      <w:proofErr w:type="spellStart"/>
      <w:r w:rsidRPr="00C96E3F">
        <w:rPr>
          <w:rFonts w:asciiTheme="minorHAnsi" w:eastAsia="Arial" w:hAnsiTheme="minorHAnsi" w:cstheme="minorHAnsi"/>
          <w:color w:val="000000" w:themeColor="text1"/>
        </w:rPr>
        <w:t>Tesfa</w:t>
      </w:r>
      <w:proofErr w:type="spellEnd"/>
      <w:r w:rsidRPr="00C96E3F">
        <w:rPr>
          <w:rFonts w:asciiTheme="minorHAnsi" w:eastAsia="Arial" w:hAnsiTheme="minorHAnsi" w:cstheme="minorHAnsi"/>
          <w:color w:val="000000" w:themeColor="text1"/>
        </w:rPr>
        <w:t xml:space="preserve"> </w:t>
      </w:r>
      <w:proofErr w:type="spellStart"/>
      <w:r w:rsidRPr="00C96E3F">
        <w:rPr>
          <w:rFonts w:asciiTheme="minorHAnsi" w:eastAsia="Arial" w:hAnsiTheme="minorHAnsi" w:cstheme="minorHAnsi"/>
          <w:color w:val="000000" w:themeColor="text1"/>
        </w:rPr>
        <w:t>Bedane</w:t>
      </w:r>
      <w:proofErr w:type="spellEnd"/>
    </w:p>
    <w:p w14:paraId="0AB230A7" w14:textId="656FF0D1" w:rsidR="7811F11E" w:rsidRPr="00C96E3F" w:rsidRDefault="7811F11E" w:rsidP="1367DED7">
      <w:pPr>
        <w:spacing w:before="240" w:after="240"/>
        <w:rPr>
          <w:rFonts w:asciiTheme="minorHAnsi" w:eastAsia="Arial" w:hAnsiTheme="minorHAnsi" w:cstheme="minorHAnsi"/>
          <w:color w:val="000000" w:themeColor="text1"/>
        </w:rPr>
      </w:pPr>
      <w:r w:rsidRPr="00C96E3F">
        <w:rPr>
          <w:rFonts w:asciiTheme="minorHAnsi" w:eastAsia="Arial" w:hAnsiTheme="minorHAnsi" w:cstheme="minorHAnsi"/>
          <w:color w:val="000000" w:themeColor="text1"/>
        </w:rPr>
        <w:t>.................................................................................................................................................</w:t>
      </w:r>
    </w:p>
    <w:p w14:paraId="0C21D3F1" w14:textId="77777777" w:rsidR="00C96E3F" w:rsidRPr="00C96E3F" w:rsidRDefault="00C96E3F" w:rsidP="1367DED7">
      <w:pPr>
        <w:spacing w:before="281" w:after="281"/>
        <w:jc w:val="center"/>
        <w:rPr>
          <w:rFonts w:asciiTheme="minorHAnsi" w:eastAsia="Nunito Sans" w:hAnsiTheme="minorHAnsi" w:cstheme="minorHAnsi"/>
          <w:b/>
          <w:bCs/>
          <w:color w:val="000000" w:themeColor="text1"/>
          <w:sz w:val="27"/>
          <w:szCs w:val="27"/>
        </w:rPr>
      </w:pPr>
    </w:p>
    <w:p w14:paraId="20891058" w14:textId="047809EF" w:rsidR="732C58FB" w:rsidRPr="00C96E3F" w:rsidRDefault="732C58FB" w:rsidP="1367DED7">
      <w:pPr>
        <w:spacing w:before="281" w:after="281"/>
        <w:jc w:val="center"/>
        <w:rPr>
          <w:rFonts w:asciiTheme="minorHAnsi" w:eastAsia="Arial" w:hAnsiTheme="minorHAnsi" w:cstheme="minorHAnsi"/>
          <w:color w:val="000000" w:themeColor="text1"/>
        </w:rPr>
      </w:pPr>
      <w:r w:rsidRPr="00C96E3F">
        <w:rPr>
          <w:rFonts w:asciiTheme="minorHAnsi" w:eastAsia="Nunito Sans" w:hAnsiTheme="minorHAnsi" w:cstheme="minorHAnsi"/>
          <w:b/>
          <w:bCs/>
          <w:color w:val="000000" w:themeColor="text1"/>
          <w:sz w:val="32"/>
          <w:szCs w:val="32"/>
        </w:rPr>
        <w:t>Columns of interest</w:t>
      </w:r>
      <w:r w:rsidRPr="00C96E3F">
        <w:rPr>
          <w:rFonts w:asciiTheme="minorHAnsi" w:eastAsia="Arial" w:hAnsiTheme="minorHAnsi" w:cstheme="minorHAnsi"/>
          <w:color w:val="000000" w:themeColor="text1"/>
        </w:rPr>
        <w:t xml:space="preserve">  </w:t>
      </w:r>
    </w:p>
    <w:p w14:paraId="2D007F39" w14:textId="749D559B" w:rsidR="732C58FB" w:rsidRPr="00C96E3F" w:rsidRDefault="732C58FB" w:rsidP="1367DED7">
      <w:pPr>
        <w:spacing w:before="240" w:after="240"/>
        <w:rPr>
          <w:rFonts w:asciiTheme="minorHAnsi" w:hAnsiTheme="minorHAnsi" w:cstheme="minorHAnsi"/>
          <w:color w:val="000000" w:themeColor="text1"/>
        </w:rPr>
      </w:pPr>
      <w:r w:rsidRPr="00C96E3F">
        <w:rPr>
          <w:rFonts w:asciiTheme="minorHAnsi" w:eastAsia="Arial" w:hAnsiTheme="minorHAnsi" w:cstheme="minorHAnsi"/>
          <w:color w:val="000000" w:themeColor="text1"/>
        </w:rPr>
        <w:t>The problem statement outlines the essential factors contributing to road accidents and identifying risk patterns. The key features in question that can be found within the dataset are:</w:t>
      </w:r>
    </w:p>
    <w:p w14:paraId="232806E5" w14:textId="59785F14" w:rsidR="732C58FB" w:rsidRPr="00C96E3F" w:rsidRDefault="732C58FB" w:rsidP="1367DED7">
      <w:pPr>
        <w:pStyle w:val="ListParagraph"/>
        <w:numPr>
          <w:ilvl w:val="0"/>
          <w:numId w:val="5"/>
        </w:numPr>
        <w:rPr>
          <w:rFonts w:asciiTheme="minorHAnsi" w:eastAsia="Arial" w:hAnsiTheme="minorHAnsi" w:cstheme="minorHAnsi"/>
          <w:color w:val="000000" w:themeColor="text1"/>
        </w:rPr>
      </w:pPr>
      <w:r w:rsidRPr="00C96E3F">
        <w:rPr>
          <w:rFonts w:asciiTheme="minorHAnsi" w:eastAsia="Arial" w:hAnsiTheme="minorHAnsi" w:cstheme="minorHAnsi"/>
          <w:b/>
          <w:bCs/>
          <w:color w:val="000000" w:themeColor="text1"/>
        </w:rPr>
        <w:t>Time:</w:t>
      </w:r>
      <w:r w:rsidRPr="00C96E3F">
        <w:rPr>
          <w:rFonts w:asciiTheme="minorHAnsi" w:eastAsia="Arial" w:hAnsiTheme="minorHAnsi" w:cstheme="minorHAnsi"/>
          <w:color w:val="000000" w:themeColor="text1"/>
        </w:rPr>
        <w:t xml:space="preserve"> Indicates the specific time of the accident, which helps analyze accident patterns during different hours.</w:t>
      </w:r>
    </w:p>
    <w:p w14:paraId="52C858DC" w14:textId="6AB029CD" w:rsidR="732C58FB" w:rsidRPr="00C96E3F" w:rsidRDefault="732C58FB" w:rsidP="1367DED7">
      <w:pPr>
        <w:pStyle w:val="ListParagraph"/>
        <w:numPr>
          <w:ilvl w:val="0"/>
          <w:numId w:val="5"/>
        </w:numPr>
        <w:rPr>
          <w:rFonts w:asciiTheme="minorHAnsi" w:eastAsia="Arial" w:hAnsiTheme="minorHAnsi" w:cstheme="minorHAnsi"/>
          <w:color w:val="000000" w:themeColor="text1"/>
        </w:rPr>
      </w:pPr>
      <w:proofErr w:type="spellStart"/>
      <w:r w:rsidRPr="00C96E3F">
        <w:rPr>
          <w:rFonts w:asciiTheme="minorHAnsi" w:eastAsia="Arial" w:hAnsiTheme="minorHAnsi" w:cstheme="minorHAnsi"/>
          <w:b/>
          <w:bCs/>
          <w:color w:val="000000" w:themeColor="text1"/>
        </w:rPr>
        <w:t>Day_of_week</w:t>
      </w:r>
      <w:proofErr w:type="spellEnd"/>
      <w:r w:rsidRPr="00C96E3F">
        <w:rPr>
          <w:rFonts w:asciiTheme="minorHAnsi" w:eastAsia="Arial" w:hAnsiTheme="minorHAnsi" w:cstheme="minorHAnsi"/>
          <w:b/>
          <w:bCs/>
          <w:color w:val="000000" w:themeColor="text1"/>
        </w:rPr>
        <w:t>:</w:t>
      </w:r>
      <w:r w:rsidRPr="00C96E3F">
        <w:rPr>
          <w:rFonts w:asciiTheme="minorHAnsi" w:eastAsia="Arial" w:hAnsiTheme="minorHAnsi" w:cstheme="minorHAnsi"/>
          <w:color w:val="000000" w:themeColor="text1"/>
        </w:rPr>
        <w:t xml:space="preserve"> Shows the day the accident occurred, useful for understanding weekday vs. weekend trends.</w:t>
      </w:r>
    </w:p>
    <w:p w14:paraId="733C7A3D" w14:textId="4D9A17D2" w:rsidR="732C58FB" w:rsidRPr="00C96E3F" w:rsidRDefault="732C58FB" w:rsidP="1367DED7">
      <w:pPr>
        <w:pStyle w:val="ListParagraph"/>
        <w:numPr>
          <w:ilvl w:val="0"/>
          <w:numId w:val="5"/>
        </w:numPr>
        <w:rPr>
          <w:rFonts w:asciiTheme="minorHAnsi" w:eastAsia="Arial" w:hAnsiTheme="minorHAnsi" w:cstheme="minorHAnsi"/>
          <w:color w:val="000000" w:themeColor="text1"/>
        </w:rPr>
      </w:pPr>
      <w:proofErr w:type="spellStart"/>
      <w:r w:rsidRPr="00C96E3F">
        <w:rPr>
          <w:rFonts w:asciiTheme="minorHAnsi" w:eastAsia="Arial" w:hAnsiTheme="minorHAnsi" w:cstheme="minorHAnsi"/>
          <w:b/>
          <w:bCs/>
          <w:color w:val="000000" w:themeColor="text1"/>
        </w:rPr>
        <w:t>Service_year_of_vehicle</w:t>
      </w:r>
      <w:proofErr w:type="spellEnd"/>
      <w:r w:rsidRPr="00C96E3F">
        <w:rPr>
          <w:rFonts w:asciiTheme="minorHAnsi" w:eastAsia="Arial" w:hAnsiTheme="minorHAnsi" w:cstheme="minorHAnsi"/>
          <w:b/>
          <w:bCs/>
          <w:color w:val="000000" w:themeColor="text1"/>
        </w:rPr>
        <w:t>:</w:t>
      </w:r>
      <w:r w:rsidRPr="00C96E3F">
        <w:rPr>
          <w:rFonts w:asciiTheme="minorHAnsi" w:eastAsia="Arial" w:hAnsiTheme="minorHAnsi" w:cstheme="minorHAnsi"/>
          <w:color w:val="000000" w:themeColor="text1"/>
        </w:rPr>
        <w:t xml:space="preserve"> Represents the age of the vehicle involved, helping to evaluate the impact of vehicle maintenance on accidents.</w:t>
      </w:r>
    </w:p>
    <w:p w14:paraId="103D368D" w14:textId="0F1A1783" w:rsidR="732C58FB" w:rsidRPr="00C96E3F" w:rsidRDefault="732C58FB" w:rsidP="1367DED7">
      <w:pPr>
        <w:pStyle w:val="ListParagraph"/>
        <w:numPr>
          <w:ilvl w:val="0"/>
          <w:numId w:val="5"/>
        </w:numPr>
        <w:rPr>
          <w:rFonts w:asciiTheme="minorHAnsi" w:eastAsia="Arial" w:hAnsiTheme="minorHAnsi" w:cstheme="minorHAnsi"/>
          <w:color w:val="000000" w:themeColor="text1"/>
        </w:rPr>
      </w:pPr>
      <w:proofErr w:type="spellStart"/>
      <w:r w:rsidRPr="00C96E3F">
        <w:rPr>
          <w:rFonts w:asciiTheme="minorHAnsi" w:eastAsia="Arial" w:hAnsiTheme="minorHAnsi" w:cstheme="minorHAnsi"/>
          <w:b/>
          <w:bCs/>
          <w:color w:val="000000" w:themeColor="text1"/>
        </w:rPr>
        <w:t>Area_accident_occured</w:t>
      </w:r>
      <w:proofErr w:type="spellEnd"/>
      <w:r w:rsidRPr="00C96E3F">
        <w:rPr>
          <w:rFonts w:asciiTheme="minorHAnsi" w:eastAsia="Arial" w:hAnsiTheme="minorHAnsi" w:cstheme="minorHAnsi"/>
          <w:b/>
          <w:bCs/>
          <w:color w:val="000000" w:themeColor="text1"/>
        </w:rPr>
        <w:t>:</w:t>
      </w:r>
      <w:r w:rsidRPr="00C96E3F">
        <w:rPr>
          <w:rFonts w:asciiTheme="minorHAnsi" w:eastAsia="Arial" w:hAnsiTheme="minorHAnsi" w:cstheme="minorHAnsi"/>
          <w:color w:val="000000" w:themeColor="text1"/>
        </w:rPr>
        <w:t xml:space="preserve"> Identifies the location of the accident, allowing for geographic analysis of high-risk areas.</w:t>
      </w:r>
    </w:p>
    <w:p w14:paraId="35D107F3" w14:textId="38683981" w:rsidR="732C58FB" w:rsidRPr="00C96E3F" w:rsidRDefault="732C58FB" w:rsidP="1367DED7">
      <w:pPr>
        <w:pStyle w:val="ListParagraph"/>
        <w:numPr>
          <w:ilvl w:val="0"/>
          <w:numId w:val="5"/>
        </w:numPr>
        <w:rPr>
          <w:rFonts w:asciiTheme="minorHAnsi" w:eastAsia="Arial" w:hAnsiTheme="minorHAnsi" w:cstheme="minorHAnsi"/>
          <w:color w:val="000000" w:themeColor="text1"/>
        </w:rPr>
      </w:pPr>
      <w:proofErr w:type="spellStart"/>
      <w:r w:rsidRPr="00C96E3F">
        <w:rPr>
          <w:rFonts w:asciiTheme="minorHAnsi" w:eastAsia="Arial" w:hAnsiTheme="minorHAnsi" w:cstheme="minorHAnsi"/>
          <w:b/>
          <w:bCs/>
          <w:color w:val="000000" w:themeColor="text1"/>
        </w:rPr>
        <w:t>Lanes_or_Medians</w:t>
      </w:r>
      <w:proofErr w:type="spellEnd"/>
      <w:r w:rsidRPr="00C96E3F">
        <w:rPr>
          <w:rFonts w:asciiTheme="minorHAnsi" w:eastAsia="Arial" w:hAnsiTheme="minorHAnsi" w:cstheme="minorHAnsi"/>
          <w:b/>
          <w:bCs/>
          <w:color w:val="000000" w:themeColor="text1"/>
        </w:rPr>
        <w:t>:</w:t>
      </w:r>
      <w:r w:rsidRPr="00C96E3F">
        <w:rPr>
          <w:rFonts w:asciiTheme="minorHAnsi" w:eastAsia="Arial" w:hAnsiTheme="minorHAnsi" w:cstheme="minorHAnsi"/>
          <w:color w:val="000000" w:themeColor="text1"/>
        </w:rPr>
        <w:t xml:space="preserve"> Details the number and type of lanes or medians, aiding in understanding road design factors.</w:t>
      </w:r>
    </w:p>
    <w:p w14:paraId="7C250812" w14:textId="72D5905E" w:rsidR="732C58FB" w:rsidRPr="00C96E3F" w:rsidRDefault="732C58FB" w:rsidP="1367DED7">
      <w:pPr>
        <w:pStyle w:val="ListParagraph"/>
        <w:numPr>
          <w:ilvl w:val="0"/>
          <w:numId w:val="5"/>
        </w:numPr>
        <w:rPr>
          <w:rFonts w:asciiTheme="minorHAnsi" w:eastAsia="Arial" w:hAnsiTheme="minorHAnsi" w:cstheme="minorHAnsi"/>
          <w:color w:val="000000" w:themeColor="text1"/>
        </w:rPr>
      </w:pPr>
      <w:proofErr w:type="spellStart"/>
      <w:r w:rsidRPr="00C96E3F">
        <w:rPr>
          <w:rFonts w:asciiTheme="minorHAnsi" w:eastAsia="Arial" w:hAnsiTheme="minorHAnsi" w:cstheme="minorHAnsi"/>
          <w:b/>
          <w:bCs/>
          <w:color w:val="000000" w:themeColor="text1"/>
        </w:rPr>
        <w:t>Road_allignment</w:t>
      </w:r>
      <w:proofErr w:type="spellEnd"/>
      <w:r w:rsidRPr="00C96E3F">
        <w:rPr>
          <w:rFonts w:asciiTheme="minorHAnsi" w:eastAsia="Arial" w:hAnsiTheme="minorHAnsi" w:cstheme="minorHAnsi"/>
          <w:b/>
          <w:bCs/>
          <w:color w:val="000000" w:themeColor="text1"/>
        </w:rPr>
        <w:t>:</w:t>
      </w:r>
      <w:r w:rsidRPr="00C96E3F">
        <w:rPr>
          <w:rFonts w:asciiTheme="minorHAnsi" w:eastAsia="Arial" w:hAnsiTheme="minorHAnsi" w:cstheme="minorHAnsi"/>
          <w:color w:val="000000" w:themeColor="text1"/>
        </w:rPr>
        <w:t xml:space="preserve"> Describes the alignment of the road (e.g., straight, curved), which is critical for assessing road safety.</w:t>
      </w:r>
    </w:p>
    <w:p w14:paraId="5A5F3A11" w14:textId="627E8B39" w:rsidR="732C58FB" w:rsidRPr="00C96E3F" w:rsidRDefault="732C58FB" w:rsidP="1367DED7">
      <w:pPr>
        <w:pStyle w:val="ListParagraph"/>
        <w:numPr>
          <w:ilvl w:val="0"/>
          <w:numId w:val="5"/>
        </w:numPr>
        <w:rPr>
          <w:rFonts w:asciiTheme="minorHAnsi" w:eastAsia="Arial" w:hAnsiTheme="minorHAnsi" w:cstheme="minorHAnsi"/>
          <w:color w:val="000000" w:themeColor="text1"/>
        </w:rPr>
      </w:pPr>
      <w:proofErr w:type="spellStart"/>
      <w:r w:rsidRPr="00C96E3F">
        <w:rPr>
          <w:rFonts w:asciiTheme="minorHAnsi" w:eastAsia="Arial" w:hAnsiTheme="minorHAnsi" w:cstheme="minorHAnsi"/>
          <w:b/>
          <w:bCs/>
          <w:color w:val="000000" w:themeColor="text1"/>
        </w:rPr>
        <w:t>Types_of_Junction</w:t>
      </w:r>
      <w:proofErr w:type="spellEnd"/>
      <w:r w:rsidRPr="00C96E3F">
        <w:rPr>
          <w:rFonts w:asciiTheme="minorHAnsi" w:eastAsia="Arial" w:hAnsiTheme="minorHAnsi" w:cstheme="minorHAnsi"/>
          <w:b/>
          <w:bCs/>
          <w:color w:val="000000" w:themeColor="text1"/>
        </w:rPr>
        <w:t>:</w:t>
      </w:r>
      <w:r w:rsidRPr="00C96E3F">
        <w:rPr>
          <w:rFonts w:asciiTheme="minorHAnsi" w:eastAsia="Arial" w:hAnsiTheme="minorHAnsi" w:cstheme="minorHAnsi"/>
          <w:color w:val="000000" w:themeColor="text1"/>
        </w:rPr>
        <w:t xml:space="preserve"> Specifies the type of junction where the accident occurred, providing insights into intersection safety.</w:t>
      </w:r>
    </w:p>
    <w:p w14:paraId="7AF069A5" w14:textId="134B0E79" w:rsidR="732C58FB" w:rsidRPr="00C96E3F" w:rsidRDefault="732C58FB" w:rsidP="1367DED7">
      <w:pPr>
        <w:pStyle w:val="ListParagraph"/>
        <w:numPr>
          <w:ilvl w:val="0"/>
          <w:numId w:val="5"/>
        </w:numPr>
        <w:rPr>
          <w:rFonts w:asciiTheme="minorHAnsi" w:eastAsia="Arial" w:hAnsiTheme="minorHAnsi" w:cstheme="minorHAnsi"/>
          <w:color w:val="000000" w:themeColor="text1"/>
        </w:rPr>
      </w:pPr>
      <w:proofErr w:type="spellStart"/>
      <w:r w:rsidRPr="00C96E3F">
        <w:rPr>
          <w:rFonts w:asciiTheme="minorHAnsi" w:eastAsia="Arial" w:hAnsiTheme="minorHAnsi" w:cstheme="minorHAnsi"/>
          <w:b/>
          <w:bCs/>
          <w:color w:val="000000" w:themeColor="text1"/>
        </w:rPr>
        <w:t>Road_surface_type</w:t>
      </w:r>
      <w:proofErr w:type="spellEnd"/>
      <w:r w:rsidRPr="00C96E3F">
        <w:rPr>
          <w:rFonts w:asciiTheme="minorHAnsi" w:eastAsia="Arial" w:hAnsiTheme="minorHAnsi" w:cstheme="minorHAnsi"/>
          <w:b/>
          <w:bCs/>
          <w:color w:val="000000" w:themeColor="text1"/>
        </w:rPr>
        <w:t>:</w:t>
      </w:r>
      <w:r w:rsidRPr="00C96E3F">
        <w:rPr>
          <w:rFonts w:asciiTheme="minorHAnsi" w:eastAsia="Arial" w:hAnsiTheme="minorHAnsi" w:cstheme="minorHAnsi"/>
          <w:color w:val="000000" w:themeColor="text1"/>
        </w:rPr>
        <w:t xml:space="preserve"> Indicates the type of road surface, helping analyze its impact on vehicle control.</w:t>
      </w:r>
    </w:p>
    <w:p w14:paraId="3C150EC3" w14:textId="66486B82" w:rsidR="732C58FB" w:rsidRPr="00C96E3F" w:rsidRDefault="732C58FB" w:rsidP="1367DED7">
      <w:pPr>
        <w:pStyle w:val="ListParagraph"/>
        <w:numPr>
          <w:ilvl w:val="0"/>
          <w:numId w:val="5"/>
        </w:numPr>
        <w:rPr>
          <w:rFonts w:asciiTheme="minorHAnsi" w:eastAsia="Arial" w:hAnsiTheme="minorHAnsi" w:cstheme="minorHAnsi"/>
          <w:color w:val="000000" w:themeColor="text1"/>
        </w:rPr>
      </w:pPr>
      <w:proofErr w:type="spellStart"/>
      <w:r w:rsidRPr="00C96E3F">
        <w:rPr>
          <w:rFonts w:asciiTheme="minorHAnsi" w:eastAsia="Arial" w:hAnsiTheme="minorHAnsi" w:cstheme="minorHAnsi"/>
          <w:b/>
          <w:bCs/>
          <w:color w:val="000000" w:themeColor="text1"/>
        </w:rPr>
        <w:t>Road_surface_conditions</w:t>
      </w:r>
      <w:proofErr w:type="spellEnd"/>
      <w:r w:rsidRPr="00C96E3F">
        <w:rPr>
          <w:rFonts w:asciiTheme="minorHAnsi" w:eastAsia="Arial" w:hAnsiTheme="minorHAnsi" w:cstheme="minorHAnsi"/>
          <w:b/>
          <w:bCs/>
          <w:color w:val="000000" w:themeColor="text1"/>
        </w:rPr>
        <w:t>:</w:t>
      </w:r>
      <w:r w:rsidRPr="00C96E3F">
        <w:rPr>
          <w:rFonts w:asciiTheme="minorHAnsi" w:eastAsia="Arial" w:hAnsiTheme="minorHAnsi" w:cstheme="minorHAnsi"/>
          <w:color w:val="000000" w:themeColor="text1"/>
        </w:rPr>
        <w:t xml:space="preserve"> Highlights the condition of the road, such as wet or dry, to determine its impact on accidents.</w:t>
      </w:r>
    </w:p>
    <w:p w14:paraId="407B8F93" w14:textId="6E3011B9" w:rsidR="732C58FB" w:rsidRPr="00C96E3F" w:rsidRDefault="732C58FB" w:rsidP="1367DED7">
      <w:pPr>
        <w:pStyle w:val="ListParagraph"/>
        <w:numPr>
          <w:ilvl w:val="0"/>
          <w:numId w:val="5"/>
        </w:numPr>
        <w:rPr>
          <w:rFonts w:asciiTheme="minorHAnsi" w:eastAsia="Arial" w:hAnsiTheme="minorHAnsi" w:cstheme="minorHAnsi"/>
          <w:color w:val="000000" w:themeColor="text1"/>
        </w:rPr>
      </w:pPr>
      <w:proofErr w:type="spellStart"/>
      <w:r w:rsidRPr="00C96E3F">
        <w:rPr>
          <w:rFonts w:asciiTheme="minorHAnsi" w:eastAsia="Arial" w:hAnsiTheme="minorHAnsi" w:cstheme="minorHAnsi"/>
          <w:b/>
          <w:bCs/>
          <w:color w:val="000000" w:themeColor="text1"/>
        </w:rPr>
        <w:t>Light_conditions</w:t>
      </w:r>
      <w:proofErr w:type="spellEnd"/>
      <w:r w:rsidRPr="00C96E3F">
        <w:rPr>
          <w:rFonts w:asciiTheme="minorHAnsi" w:eastAsia="Arial" w:hAnsiTheme="minorHAnsi" w:cstheme="minorHAnsi"/>
          <w:b/>
          <w:bCs/>
          <w:color w:val="000000" w:themeColor="text1"/>
        </w:rPr>
        <w:t>:</w:t>
      </w:r>
      <w:r w:rsidRPr="00C96E3F">
        <w:rPr>
          <w:rFonts w:asciiTheme="minorHAnsi" w:eastAsia="Arial" w:hAnsiTheme="minorHAnsi" w:cstheme="minorHAnsi"/>
          <w:color w:val="000000" w:themeColor="text1"/>
        </w:rPr>
        <w:t xml:space="preserve"> Captures the lighting at the time of the accident, such as daylight or nighttime, to assess visibility factors.</w:t>
      </w:r>
    </w:p>
    <w:p w14:paraId="2137DC74" w14:textId="52BD7053" w:rsidR="732C58FB" w:rsidRPr="00C96E3F" w:rsidRDefault="732C58FB" w:rsidP="1367DED7">
      <w:pPr>
        <w:pStyle w:val="ListParagraph"/>
        <w:numPr>
          <w:ilvl w:val="0"/>
          <w:numId w:val="5"/>
        </w:numPr>
        <w:rPr>
          <w:rFonts w:asciiTheme="minorHAnsi" w:eastAsia="Arial" w:hAnsiTheme="minorHAnsi" w:cstheme="minorHAnsi"/>
          <w:color w:val="000000" w:themeColor="text1"/>
        </w:rPr>
      </w:pPr>
      <w:proofErr w:type="spellStart"/>
      <w:r w:rsidRPr="00C96E3F">
        <w:rPr>
          <w:rFonts w:asciiTheme="minorHAnsi" w:eastAsia="Arial" w:hAnsiTheme="minorHAnsi" w:cstheme="minorHAnsi"/>
          <w:b/>
          <w:bCs/>
          <w:color w:val="000000" w:themeColor="text1"/>
        </w:rPr>
        <w:t>Weather_conditions</w:t>
      </w:r>
      <w:proofErr w:type="spellEnd"/>
      <w:r w:rsidRPr="00C96E3F">
        <w:rPr>
          <w:rFonts w:asciiTheme="minorHAnsi" w:eastAsia="Arial" w:hAnsiTheme="minorHAnsi" w:cstheme="minorHAnsi"/>
          <w:b/>
          <w:bCs/>
          <w:color w:val="000000" w:themeColor="text1"/>
        </w:rPr>
        <w:t>:</w:t>
      </w:r>
      <w:r w:rsidRPr="00C96E3F">
        <w:rPr>
          <w:rFonts w:asciiTheme="minorHAnsi" w:eastAsia="Arial" w:hAnsiTheme="minorHAnsi" w:cstheme="minorHAnsi"/>
          <w:color w:val="000000" w:themeColor="text1"/>
        </w:rPr>
        <w:t xml:space="preserve"> Details weather conditions like rain or fog, which are critical for assessing environmental risks.</w:t>
      </w:r>
    </w:p>
    <w:p w14:paraId="28DD2329" w14:textId="389200CE" w:rsidR="732C58FB" w:rsidRPr="00C96E3F" w:rsidRDefault="732C58FB" w:rsidP="1367DED7">
      <w:pPr>
        <w:pStyle w:val="ListParagraph"/>
        <w:numPr>
          <w:ilvl w:val="0"/>
          <w:numId w:val="5"/>
        </w:numPr>
        <w:rPr>
          <w:rFonts w:asciiTheme="minorHAnsi" w:eastAsia="Arial" w:hAnsiTheme="minorHAnsi" w:cstheme="minorHAnsi"/>
          <w:color w:val="000000" w:themeColor="text1"/>
        </w:rPr>
      </w:pPr>
      <w:proofErr w:type="spellStart"/>
      <w:r w:rsidRPr="00C96E3F">
        <w:rPr>
          <w:rFonts w:asciiTheme="minorHAnsi" w:eastAsia="Arial" w:hAnsiTheme="minorHAnsi" w:cstheme="minorHAnsi"/>
          <w:b/>
          <w:bCs/>
          <w:color w:val="000000" w:themeColor="text1"/>
        </w:rPr>
        <w:t>Age_band_of_driver</w:t>
      </w:r>
      <w:proofErr w:type="spellEnd"/>
      <w:r w:rsidRPr="00C96E3F">
        <w:rPr>
          <w:rFonts w:asciiTheme="minorHAnsi" w:eastAsia="Arial" w:hAnsiTheme="minorHAnsi" w:cstheme="minorHAnsi"/>
          <w:b/>
          <w:bCs/>
          <w:color w:val="000000" w:themeColor="text1"/>
        </w:rPr>
        <w:t>:</w:t>
      </w:r>
      <w:r w:rsidRPr="00C96E3F">
        <w:rPr>
          <w:rFonts w:asciiTheme="minorHAnsi" w:eastAsia="Arial" w:hAnsiTheme="minorHAnsi" w:cstheme="minorHAnsi"/>
          <w:color w:val="000000" w:themeColor="text1"/>
        </w:rPr>
        <w:t xml:space="preserve"> Provides the age group of the driver to analyze demographic trends in accidents.</w:t>
      </w:r>
    </w:p>
    <w:p w14:paraId="4B4D6260" w14:textId="281F5DFA" w:rsidR="732C58FB" w:rsidRPr="00C96E3F" w:rsidRDefault="732C58FB" w:rsidP="1367DED7">
      <w:pPr>
        <w:pStyle w:val="ListParagraph"/>
        <w:numPr>
          <w:ilvl w:val="0"/>
          <w:numId w:val="5"/>
        </w:numPr>
        <w:rPr>
          <w:rFonts w:asciiTheme="minorHAnsi" w:eastAsia="Arial" w:hAnsiTheme="minorHAnsi" w:cstheme="minorHAnsi"/>
          <w:color w:val="000000" w:themeColor="text1"/>
        </w:rPr>
      </w:pPr>
      <w:proofErr w:type="spellStart"/>
      <w:r w:rsidRPr="00C96E3F">
        <w:rPr>
          <w:rFonts w:asciiTheme="minorHAnsi" w:eastAsia="Arial" w:hAnsiTheme="minorHAnsi" w:cstheme="minorHAnsi"/>
          <w:b/>
          <w:bCs/>
          <w:color w:val="000000" w:themeColor="text1"/>
        </w:rPr>
        <w:t>Accident_severity</w:t>
      </w:r>
      <w:proofErr w:type="spellEnd"/>
      <w:r w:rsidRPr="00C96E3F">
        <w:rPr>
          <w:rFonts w:asciiTheme="minorHAnsi" w:eastAsia="Arial" w:hAnsiTheme="minorHAnsi" w:cstheme="minorHAnsi"/>
          <w:b/>
          <w:bCs/>
          <w:color w:val="000000" w:themeColor="text1"/>
        </w:rPr>
        <w:t>:</w:t>
      </w:r>
      <w:r w:rsidRPr="00C96E3F">
        <w:rPr>
          <w:rFonts w:asciiTheme="minorHAnsi" w:eastAsia="Arial" w:hAnsiTheme="minorHAnsi" w:cstheme="minorHAnsi"/>
          <w:color w:val="000000" w:themeColor="text1"/>
        </w:rPr>
        <w:t xml:space="preserve"> Represents the severity of the accident, the primary target variable to evaluate risk factors.</w:t>
      </w:r>
    </w:p>
    <w:p w14:paraId="446D7910" w14:textId="08CC8E49" w:rsidR="732C58FB" w:rsidRPr="00C96E3F" w:rsidRDefault="732C58FB" w:rsidP="1367DED7">
      <w:pPr>
        <w:pStyle w:val="ListParagraph"/>
        <w:numPr>
          <w:ilvl w:val="0"/>
          <w:numId w:val="5"/>
        </w:numPr>
        <w:rPr>
          <w:rFonts w:asciiTheme="minorHAnsi" w:eastAsia="Arial" w:hAnsiTheme="minorHAnsi" w:cstheme="minorHAnsi"/>
          <w:color w:val="000000" w:themeColor="text1"/>
        </w:rPr>
      </w:pPr>
      <w:proofErr w:type="spellStart"/>
      <w:r w:rsidRPr="00C96E3F">
        <w:rPr>
          <w:rFonts w:asciiTheme="minorHAnsi" w:eastAsia="Arial" w:hAnsiTheme="minorHAnsi" w:cstheme="minorHAnsi"/>
          <w:b/>
          <w:bCs/>
          <w:color w:val="000000" w:themeColor="text1"/>
        </w:rPr>
        <w:t>Cause_of_accident</w:t>
      </w:r>
      <w:proofErr w:type="spellEnd"/>
      <w:r w:rsidRPr="00C96E3F">
        <w:rPr>
          <w:rFonts w:asciiTheme="minorHAnsi" w:eastAsia="Arial" w:hAnsiTheme="minorHAnsi" w:cstheme="minorHAnsi"/>
          <w:b/>
          <w:bCs/>
          <w:color w:val="000000" w:themeColor="text1"/>
        </w:rPr>
        <w:t>:</w:t>
      </w:r>
      <w:r w:rsidRPr="00C96E3F">
        <w:rPr>
          <w:rFonts w:asciiTheme="minorHAnsi" w:eastAsia="Arial" w:hAnsiTheme="minorHAnsi" w:cstheme="minorHAnsi"/>
          <w:color w:val="000000" w:themeColor="text1"/>
        </w:rPr>
        <w:t xml:space="preserve"> Identifies the root cause of the accident, a key feature for preventive analysis.</w:t>
      </w:r>
    </w:p>
    <w:p w14:paraId="2A7B2FCF" w14:textId="6372AD03" w:rsidR="00C96E3F" w:rsidRPr="00C96E3F" w:rsidRDefault="00C96E3F" w:rsidP="00C96E3F">
      <w:pPr>
        <w:ind w:left="360"/>
        <w:rPr>
          <w:rFonts w:asciiTheme="minorHAnsi" w:eastAsia="Arial" w:hAnsiTheme="minorHAnsi" w:cstheme="minorHAnsi"/>
          <w:color w:val="000000" w:themeColor="text1"/>
        </w:rPr>
      </w:pPr>
    </w:p>
    <w:p w14:paraId="41642CAC" w14:textId="1CA55FFF" w:rsidR="00C96E3F" w:rsidRPr="00C96E3F" w:rsidRDefault="00C96E3F" w:rsidP="00C96E3F">
      <w:pPr>
        <w:spacing w:before="240" w:after="240"/>
        <w:rPr>
          <w:rFonts w:asciiTheme="minorHAnsi" w:eastAsia="Arial" w:hAnsiTheme="minorHAnsi" w:cstheme="minorHAnsi"/>
          <w:color w:val="000000" w:themeColor="text1"/>
        </w:rPr>
      </w:pPr>
      <w:r w:rsidRPr="00C96E3F">
        <w:rPr>
          <w:rFonts w:asciiTheme="minorHAnsi" w:eastAsia="Arial" w:hAnsiTheme="minorHAnsi" w:cstheme="minorHAnsi"/>
          <w:color w:val="000000" w:themeColor="text1"/>
        </w:rPr>
        <w:t>.................................................................................................................................................</w:t>
      </w:r>
    </w:p>
    <w:p w14:paraId="739A1CD7" w14:textId="1BB186B6" w:rsidR="20F7AA1D" w:rsidRPr="00C96E3F" w:rsidRDefault="20F7AA1D" w:rsidP="1367DED7">
      <w:pPr>
        <w:pStyle w:val="Heading3"/>
        <w:spacing w:before="281" w:after="281"/>
        <w:jc w:val="center"/>
        <w:rPr>
          <w:rFonts w:asciiTheme="minorHAnsi" w:hAnsiTheme="minorHAnsi" w:cstheme="minorHAnsi"/>
          <w:color w:val="000000" w:themeColor="text1"/>
          <w:sz w:val="36"/>
          <w:szCs w:val="36"/>
        </w:rPr>
      </w:pPr>
      <w:r w:rsidRPr="00C96E3F">
        <w:rPr>
          <w:rFonts w:asciiTheme="minorHAnsi" w:eastAsia="Arial" w:hAnsiTheme="minorHAnsi" w:cstheme="minorHAnsi"/>
          <w:b/>
          <w:bCs/>
          <w:color w:val="000000" w:themeColor="text1"/>
          <w:sz w:val="36"/>
          <w:szCs w:val="36"/>
        </w:rPr>
        <w:lastRenderedPageBreak/>
        <w:t xml:space="preserve">Target Variables </w:t>
      </w:r>
    </w:p>
    <w:p w14:paraId="73DBEF74" w14:textId="3747BA82" w:rsidR="00C96E3F" w:rsidRPr="00C96E3F" w:rsidRDefault="20F7AA1D" w:rsidP="00C96E3F">
      <w:pPr>
        <w:spacing w:before="240" w:after="240"/>
        <w:rPr>
          <w:rFonts w:asciiTheme="minorHAnsi" w:eastAsia="Arial" w:hAnsiTheme="minorHAnsi" w:cstheme="minorHAnsi"/>
          <w:color w:val="000000" w:themeColor="text1"/>
        </w:rPr>
      </w:pPr>
      <w:r w:rsidRPr="00C96E3F">
        <w:rPr>
          <w:rFonts w:asciiTheme="minorHAnsi" w:eastAsia="Arial" w:hAnsiTheme="minorHAnsi" w:cstheme="minorHAnsi"/>
          <w:color w:val="000000" w:themeColor="text1"/>
        </w:rPr>
        <w:t>The key variables to examine in the dataset, based on the problem statement, are:</w:t>
      </w:r>
    </w:p>
    <w:p w14:paraId="58FF7A32" w14:textId="4183497A" w:rsidR="20F7AA1D" w:rsidRPr="00C96E3F" w:rsidRDefault="20F7AA1D" w:rsidP="1367DED7">
      <w:pPr>
        <w:pStyle w:val="ListParagraph"/>
        <w:numPr>
          <w:ilvl w:val="0"/>
          <w:numId w:val="4"/>
        </w:numPr>
        <w:spacing w:before="240" w:after="240"/>
        <w:rPr>
          <w:rFonts w:asciiTheme="minorHAnsi" w:eastAsia="Arial" w:hAnsiTheme="minorHAnsi" w:cstheme="minorHAnsi"/>
          <w:b/>
          <w:bCs/>
          <w:color w:val="000000" w:themeColor="text1"/>
        </w:rPr>
      </w:pPr>
      <w:r w:rsidRPr="00C96E3F">
        <w:rPr>
          <w:rFonts w:asciiTheme="minorHAnsi" w:eastAsia="Arial" w:hAnsiTheme="minorHAnsi" w:cstheme="minorHAnsi"/>
          <w:b/>
          <w:bCs/>
          <w:color w:val="000000" w:themeColor="text1"/>
        </w:rPr>
        <w:t>Primary Target Variable:</w:t>
      </w:r>
    </w:p>
    <w:p w14:paraId="7C506E57" w14:textId="267F939F" w:rsidR="20F7AA1D" w:rsidRPr="00C96E3F" w:rsidRDefault="20F7AA1D" w:rsidP="1367DED7">
      <w:pPr>
        <w:pStyle w:val="ListParagraph"/>
        <w:rPr>
          <w:rFonts w:asciiTheme="minorHAnsi" w:eastAsia="Arial" w:hAnsiTheme="minorHAnsi" w:cstheme="minorHAnsi"/>
          <w:color w:val="000000" w:themeColor="text1"/>
        </w:rPr>
      </w:pPr>
      <w:proofErr w:type="spellStart"/>
      <w:r w:rsidRPr="00C96E3F">
        <w:rPr>
          <w:rFonts w:asciiTheme="minorHAnsi" w:eastAsia="Arial" w:hAnsiTheme="minorHAnsi" w:cstheme="minorHAnsi"/>
          <w:b/>
          <w:bCs/>
          <w:color w:val="000000" w:themeColor="text1"/>
        </w:rPr>
        <w:t>Accident_severity</w:t>
      </w:r>
      <w:proofErr w:type="spellEnd"/>
      <w:r w:rsidRPr="00C96E3F">
        <w:rPr>
          <w:rFonts w:asciiTheme="minorHAnsi" w:eastAsia="Arial" w:hAnsiTheme="minorHAnsi" w:cstheme="minorHAnsi"/>
          <w:b/>
          <w:bCs/>
          <w:color w:val="000000" w:themeColor="text1"/>
        </w:rPr>
        <w:t>:</w:t>
      </w:r>
      <w:r w:rsidRPr="00C96E3F">
        <w:rPr>
          <w:rFonts w:asciiTheme="minorHAnsi" w:eastAsia="Arial" w:hAnsiTheme="minorHAnsi" w:cstheme="minorHAnsi"/>
          <w:color w:val="000000" w:themeColor="text1"/>
        </w:rPr>
        <w:t xml:space="preserve"> This is the main focus of the analysis, as it helps evaluate the severity of road accidents and identify high-risk patterns.</w:t>
      </w:r>
    </w:p>
    <w:p w14:paraId="0181A649" w14:textId="26D42D4B" w:rsidR="20F7AA1D" w:rsidRPr="00C96E3F" w:rsidRDefault="20F7AA1D" w:rsidP="1367DED7">
      <w:pPr>
        <w:pStyle w:val="ListParagraph"/>
        <w:numPr>
          <w:ilvl w:val="0"/>
          <w:numId w:val="4"/>
        </w:numPr>
        <w:spacing w:before="240" w:after="240"/>
        <w:rPr>
          <w:rFonts w:asciiTheme="minorHAnsi" w:eastAsia="Arial" w:hAnsiTheme="minorHAnsi" w:cstheme="minorHAnsi"/>
          <w:b/>
          <w:bCs/>
          <w:color w:val="000000" w:themeColor="text1"/>
        </w:rPr>
      </w:pPr>
      <w:r w:rsidRPr="00C96E3F">
        <w:rPr>
          <w:rFonts w:asciiTheme="minorHAnsi" w:eastAsia="Arial" w:hAnsiTheme="minorHAnsi" w:cstheme="minorHAnsi"/>
          <w:b/>
          <w:bCs/>
          <w:color w:val="000000" w:themeColor="text1"/>
        </w:rPr>
        <w:t>Supporting Features (Independent Variables):</w:t>
      </w:r>
    </w:p>
    <w:p w14:paraId="608F13A9" w14:textId="23738D7B" w:rsidR="20F7AA1D" w:rsidRPr="00C96E3F" w:rsidRDefault="20F7AA1D" w:rsidP="1367DED7">
      <w:pPr>
        <w:pStyle w:val="ListParagraph"/>
        <w:rPr>
          <w:rFonts w:asciiTheme="minorHAnsi" w:eastAsia="Arial" w:hAnsiTheme="minorHAnsi" w:cstheme="minorHAnsi"/>
          <w:color w:val="000000" w:themeColor="text1"/>
        </w:rPr>
      </w:pPr>
      <w:proofErr w:type="spellStart"/>
      <w:r w:rsidRPr="00C96E3F">
        <w:rPr>
          <w:rFonts w:asciiTheme="minorHAnsi" w:eastAsia="Arial" w:hAnsiTheme="minorHAnsi" w:cstheme="minorHAnsi"/>
          <w:b/>
          <w:bCs/>
          <w:color w:val="000000" w:themeColor="text1"/>
        </w:rPr>
        <w:t>Road_surface_conditions</w:t>
      </w:r>
      <w:proofErr w:type="spellEnd"/>
      <w:r w:rsidRPr="00C96E3F">
        <w:rPr>
          <w:rFonts w:asciiTheme="minorHAnsi" w:eastAsia="Arial" w:hAnsiTheme="minorHAnsi" w:cstheme="minorHAnsi"/>
          <w:b/>
          <w:bCs/>
          <w:color w:val="000000" w:themeColor="text1"/>
        </w:rPr>
        <w:t>:</w:t>
      </w:r>
      <w:r w:rsidRPr="00C96E3F">
        <w:rPr>
          <w:rFonts w:asciiTheme="minorHAnsi" w:eastAsia="Arial" w:hAnsiTheme="minorHAnsi" w:cstheme="minorHAnsi"/>
          <w:color w:val="000000" w:themeColor="text1"/>
        </w:rPr>
        <w:t xml:space="preserve"> To examine how road conditions contribute to accidents.</w:t>
      </w:r>
    </w:p>
    <w:p w14:paraId="754B7176" w14:textId="65AF262F" w:rsidR="20F7AA1D" w:rsidRPr="00C96E3F" w:rsidRDefault="20F7AA1D" w:rsidP="1367DED7">
      <w:pPr>
        <w:pStyle w:val="ListParagraph"/>
        <w:rPr>
          <w:rFonts w:asciiTheme="minorHAnsi" w:eastAsia="Arial" w:hAnsiTheme="minorHAnsi" w:cstheme="minorHAnsi"/>
          <w:color w:val="000000" w:themeColor="text1"/>
        </w:rPr>
      </w:pPr>
      <w:proofErr w:type="spellStart"/>
      <w:r w:rsidRPr="00C96E3F">
        <w:rPr>
          <w:rFonts w:asciiTheme="minorHAnsi" w:eastAsia="Arial" w:hAnsiTheme="minorHAnsi" w:cstheme="minorHAnsi"/>
          <w:b/>
          <w:bCs/>
          <w:color w:val="000000" w:themeColor="text1"/>
        </w:rPr>
        <w:t>Weather_conditions</w:t>
      </w:r>
      <w:proofErr w:type="spellEnd"/>
      <w:r w:rsidRPr="00C96E3F">
        <w:rPr>
          <w:rFonts w:asciiTheme="minorHAnsi" w:eastAsia="Arial" w:hAnsiTheme="minorHAnsi" w:cstheme="minorHAnsi"/>
          <w:b/>
          <w:bCs/>
          <w:color w:val="000000" w:themeColor="text1"/>
        </w:rPr>
        <w:t>:</w:t>
      </w:r>
      <w:r w:rsidRPr="00C96E3F">
        <w:rPr>
          <w:rFonts w:asciiTheme="minorHAnsi" w:eastAsia="Arial" w:hAnsiTheme="minorHAnsi" w:cstheme="minorHAnsi"/>
          <w:color w:val="000000" w:themeColor="text1"/>
        </w:rPr>
        <w:t xml:space="preserve"> To analyze the impact of environmental factors on accidents.</w:t>
      </w:r>
    </w:p>
    <w:p w14:paraId="5DCA6A4B" w14:textId="0FCC6C76" w:rsidR="20F7AA1D" w:rsidRPr="00C96E3F" w:rsidRDefault="20F7AA1D" w:rsidP="1367DED7">
      <w:pPr>
        <w:pStyle w:val="ListParagraph"/>
        <w:rPr>
          <w:rFonts w:asciiTheme="minorHAnsi" w:eastAsia="Arial" w:hAnsiTheme="minorHAnsi" w:cstheme="minorHAnsi"/>
          <w:color w:val="000000" w:themeColor="text1"/>
        </w:rPr>
      </w:pPr>
      <w:proofErr w:type="spellStart"/>
      <w:r w:rsidRPr="00C96E3F">
        <w:rPr>
          <w:rFonts w:asciiTheme="minorHAnsi" w:eastAsia="Arial" w:hAnsiTheme="minorHAnsi" w:cstheme="minorHAnsi"/>
          <w:b/>
          <w:bCs/>
          <w:color w:val="000000" w:themeColor="text1"/>
        </w:rPr>
        <w:t>Light_conditions</w:t>
      </w:r>
      <w:proofErr w:type="spellEnd"/>
      <w:r w:rsidRPr="00C96E3F">
        <w:rPr>
          <w:rFonts w:asciiTheme="minorHAnsi" w:eastAsia="Arial" w:hAnsiTheme="minorHAnsi" w:cstheme="minorHAnsi"/>
          <w:b/>
          <w:bCs/>
          <w:color w:val="000000" w:themeColor="text1"/>
        </w:rPr>
        <w:t>:</w:t>
      </w:r>
      <w:r w:rsidRPr="00C96E3F">
        <w:rPr>
          <w:rFonts w:asciiTheme="minorHAnsi" w:eastAsia="Arial" w:hAnsiTheme="minorHAnsi" w:cstheme="minorHAnsi"/>
          <w:color w:val="000000" w:themeColor="text1"/>
        </w:rPr>
        <w:t xml:space="preserve"> To assess how visibility plays a role in accident occurrences.</w:t>
      </w:r>
    </w:p>
    <w:p w14:paraId="4F0C23F1" w14:textId="29C49B40" w:rsidR="20F7AA1D" w:rsidRPr="00C96E3F" w:rsidRDefault="20F7AA1D" w:rsidP="1367DED7">
      <w:pPr>
        <w:pStyle w:val="ListParagraph"/>
        <w:rPr>
          <w:rFonts w:asciiTheme="minorHAnsi" w:eastAsia="Arial" w:hAnsiTheme="minorHAnsi" w:cstheme="minorHAnsi"/>
          <w:color w:val="000000" w:themeColor="text1"/>
        </w:rPr>
      </w:pPr>
      <w:proofErr w:type="spellStart"/>
      <w:r w:rsidRPr="00C96E3F">
        <w:rPr>
          <w:rFonts w:asciiTheme="minorHAnsi" w:eastAsia="Arial" w:hAnsiTheme="minorHAnsi" w:cstheme="minorHAnsi"/>
          <w:b/>
          <w:bCs/>
          <w:color w:val="000000" w:themeColor="text1"/>
        </w:rPr>
        <w:t>Area_accident_occured</w:t>
      </w:r>
      <w:proofErr w:type="spellEnd"/>
      <w:r w:rsidRPr="00C96E3F">
        <w:rPr>
          <w:rFonts w:asciiTheme="minorHAnsi" w:eastAsia="Arial" w:hAnsiTheme="minorHAnsi" w:cstheme="minorHAnsi"/>
          <w:b/>
          <w:bCs/>
          <w:color w:val="000000" w:themeColor="text1"/>
        </w:rPr>
        <w:t>:</w:t>
      </w:r>
      <w:r w:rsidRPr="00C96E3F">
        <w:rPr>
          <w:rFonts w:asciiTheme="minorHAnsi" w:eastAsia="Arial" w:hAnsiTheme="minorHAnsi" w:cstheme="minorHAnsi"/>
          <w:color w:val="000000" w:themeColor="text1"/>
        </w:rPr>
        <w:t xml:space="preserve"> To identify geographic accident hotspots.</w:t>
      </w:r>
    </w:p>
    <w:p w14:paraId="70DDC2D1" w14:textId="16D1ADB8" w:rsidR="20F7AA1D" w:rsidRPr="00C96E3F" w:rsidRDefault="20F7AA1D" w:rsidP="1367DED7">
      <w:pPr>
        <w:pStyle w:val="ListParagraph"/>
        <w:rPr>
          <w:rFonts w:asciiTheme="minorHAnsi" w:eastAsia="Arial" w:hAnsiTheme="minorHAnsi" w:cstheme="minorHAnsi"/>
          <w:color w:val="000000" w:themeColor="text1"/>
        </w:rPr>
      </w:pPr>
      <w:proofErr w:type="spellStart"/>
      <w:r w:rsidRPr="00C96E3F">
        <w:rPr>
          <w:rFonts w:asciiTheme="minorHAnsi" w:eastAsia="Arial" w:hAnsiTheme="minorHAnsi" w:cstheme="minorHAnsi"/>
          <w:b/>
          <w:bCs/>
          <w:color w:val="000000" w:themeColor="text1"/>
        </w:rPr>
        <w:t>Age_band_of_driver</w:t>
      </w:r>
      <w:proofErr w:type="spellEnd"/>
      <w:r w:rsidRPr="00C96E3F">
        <w:rPr>
          <w:rFonts w:asciiTheme="minorHAnsi" w:eastAsia="Arial" w:hAnsiTheme="minorHAnsi" w:cstheme="minorHAnsi"/>
          <w:b/>
          <w:bCs/>
          <w:color w:val="000000" w:themeColor="text1"/>
        </w:rPr>
        <w:t>:</w:t>
      </w:r>
      <w:r w:rsidRPr="00C96E3F">
        <w:rPr>
          <w:rFonts w:asciiTheme="minorHAnsi" w:eastAsia="Arial" w:hAnsiTheme="minorHAnsi" w:cstheme="minorHAnsi"/>
          <w:color w:val="000000" w:themeColor="text1"/>
        </w:rPr>
        <w:t xml:space="preserve"> To analyze the demographic trends contributing to accidents.</w:t>
      </w:r>
    </w:p>
    <w:p w14:paraId="7DFCDB7A" w14:textId="0E516E6D" w:rsidR="20F7AA1D" w:rsidRPr="00C96E3F" w:rsidRDefault="20F7AA1D" w:rsidP="1367DED7">
      <w:pPr>
        <w:pStyle w:val="ListParagraph"/>
        <w:rPr>
          <w:rFonts w:asciiTheme="minorHAnsi" w:eastAsia="Arial" w:hAnsiTheme="minorHAnsi" w:cstheme="minorHAnsi"/>
          <w:color w:val="000000" w:themeColor="text1"/>
        </w:rPr>
      </w:pPr>
      <w:proofErr w:type="spellStart"/>
      <w:r w:rsidRPr="00C96E3F">
        <w:rPr>
          <w:rFonts w:asciiTheme="minorHAnsi" w:eastAsia="Arial" w:hAnsiTheme="minorHAnsi" w:cstheme="minorHAnsi"/>
          <w:b/>
          <w:bCs/>
          <w:color w:val="000000" w:themeColor="text1"/>
        </w:rPr>
        <w:t>Cause_of_accident</w:t>
      </w:r>
      <w:proofErr w:type="spellEnd"/>
      <w:r w:rsidRPr="00C96E3F">
        <w:rPr>
          <w:rFonts w:asciiTheme="minorHAnsi" w:eastAsia="Arial" w:hAnsiTheme="minorHAnsi" w:cstheme="minorHAnsi"/>
          <w:b/>
          <w:bCs/>
          <w:color w:val="000000" w:themeColor="text1"/>
        </w:rPr>
        <w:t>:</w:t>
      </w:r>
      <w:r w:rsidRPr="00C96E3F">
        <w:rPr>
          <w:rFonts w:asciiTheme="minorHAnsi" w:eastAsia="Arial" w:hAnsiTheme="minorHAnsi" w:cstheme="minorHAnsi"/>
          <w:color w:val="000000" w:themeColor="text1"/>
        </w:rPr>
        <w:t xml:space="preserve"> To uncover the primary reasons behind accidents.</w:t>
      </w:r>
    </w:p>
    <w:p w14:paraId="683DCE0F" w14:textId="59C8EB9E" w:rsidR="20F7AA1D" w:rsidRPr="00C96E3F" w:rsidRDefault="20F7AA1D" w:rsidP="1367DED7">
      <w:pPr>
        <w:pStyle w:val="ListParagraph"/>
        <w:rPr>
          <w:rFonts w:asciiTheme="minorHAnsi" w:eastAsia="Arial" w:hAnsiTheme="minorHAnsi" w:cstheme="minorHAnsi"/>
          <w:color w:val="000000" w:themeColor="text1"/>
        </w:rPr>
      </w:pPr>
      <w:r w:rsidRPr="00C96E3F">
        <w:rPr>
          <w:rFonts w:asciiTheme="minorHAnsi" w:eastAsia="Arial" w:hAnsiTheme="minorHAnsi" w:cstheme="minorHAnsi"/>
          <w:b/>
          <w:bCs/>
          <w:color w:val="000000" w:themeColor="text1"/>
        </w:rPr>
        <w:t>Time</w:t>
      </w:r>
      <w:r w:rsidRPr="00C96E3F">
        <w:rPr>
          <w:rFonts w:asciiTheme="minorHAnsi" w:eastAsia="Arial" w:hAnsiTheme="minorHAnsi" w:cstheme="minorHAnsi"/>
          <w:color w:val="000000" w:themeColor="text1"/>
        </w:rPr>
        <w:t xml:space="preserve"> and </w:t>
      </w:r>
      <w:proofErr w:type="spellStart"/>
      <w:r w:rsidRPr="00C96E3F">
        <w:rPr>
          <w:rFonts w:asciiTheme="minorHAnsi" w:eastAsia="Arial" w:hAnsiTheme="minorHAnsi" w:cstheme="minorHAnsi"/>
          <w:b/>
          <w:bCs/>
          <w:color w:val="000000" w:themeColor="text1"/>
        </w:rPr>
        <w:t>Day_of_week</w:t>
      </w:r>
      <w:proofErr w:type="spellEnd"/>
      <w:r w:rsidRPr="00C96E3F">
        <w:rPr>
          <w:rFonts w:asciiTheme="minorHAnsi" w:eastAsia="Arial" w:hAnsiTheme="minorHAnsi" w:cstheme="minorHAnsi"/>
          <w:b/>
          <w:bCs/>
          <w:color w:val="000000" w:themeColor="text1"/>
        </w:rPr>
        <w:t>:</w:t>
      </w:r>
      <w:r w:rsidRPr="00C96E3F">
        <w:rPr>
          <w:rFonts w:asciiTheme="minorHAnsi" w:eastAsia="Arial" w:hAnsiTheme="minorHAnsi" w:cstheme="minorHAnsi"/>
          <w:color w:val="000000" w:themeColor="text1"/>
        </w:rPr>
        <w:t xml:space="preserve"> To study temporal patterns of accidents, such as peak hours or weekends.</w:t>
      </w:r>
    </w:p>
    <w:p w14:paraId="71CFA93D" w14:textId="0FC6376E" w:rsidR="7A8C2CC4" w:rsidRPr="00C96E3F" w:rsidRDefault="7A8C2CC4" w:rsidP="1367DED7">
      <w:pPr>
        <w:pStyle w:val="Heading3"/>
        <w:spacing w:before="281" w:after="281"/>
        <w:jc w:val="center"/>
        <w:rPr>
          <w:rFonts w:asciiTheme="minorHAnsi" w:hAnsiTheme="minorHAnsi" w:cstheme="minorHAnsi"/>
          <w:color w:val="000000" w:themeColor="text1"/>
          <w:sz w:val="32"/>
          <w:szCs w:val="32"/>
        </w:rPr>
      </w:pPr>
      <w:r w:rsidRPr="00C96E3F">
        <w:rPr>
          <w:rFonts w:asciiTheme="minorHAnsi" w:hAnsiTheme="minorHAnsi" w:cstheme="minorHAnsi"/>
          <w:b/>
          <w:bCs/>
          <w:color w:val="000000" w:themeColor="text1"/>
          <w:sz w:val="32"/>
          <w:szCs w:val="32"/>
        </w:rPr>
        <w:t>Column Types in the Dataset</w:t>
      </w:r>
    </w:p>
    <w:p w14:paraId="3B6BD7EC" w14:textId="36C2217B" w:rsidR="7A8C2CC4" w:rsidRPr="00C96E3F" w:rsidRDefault="7A8C2CC4" w:rsidP="1367DED7">
      <w:pPr>
        <w:pStyle w:val="ListParagraph"/>
        <w:numPr>
          <w:ilvl w:val="0"/>
          <w:numId w:val="3"/>
        </w:numPr>
        <w:spacing w:before="240" w:after="240"/>
        <w:rPr>
          <w:rFonts w:asciiTheme="minorHAnsi" w:hAnsiTheme="minorHAnsi" w:cstheme="minorHAnsi"/>
          <w:b/>
          <w:bCs/>
          <w:color w:val="000000" w:themeColor="text1"/>
        </w:rPr>
      </w:pPr>
      <w:r w:rsidRPr="00C96E3F">
        <w:rPr>
          <w:rFonts w:asciiTheme="minorHAnsi" w:hAnsiTheme="minorHAnsi" w:cstheme="minorHAnsi"/>
          <w:b/>
          <w:bCs/>
          <w:color w:val="000000" w:themeColor="text1"/>
        </w:rPr>
        <w:t>Numerical Columns:</w:t>
      </w:r>
    </w:p>
    <w:p w14:paraId="788203AC" w14:textId="5F0C2F8B" w:rsidR="7A8C2CC4" w:rsidRPr="00C96E3F" w:rsidRDefault="7A8C2CC4" w:rsidP="1367DED7">
      <w:pPr>
        <w:pStyle w:val="ListParagraph"/>
        <w:numPr>
          <w:ilvl w:val="1"/>
          <w:numId w:val="3"/>
        </w:numPr>
        <w:rPr>
          <w:rFonts w:asciiTheme="minorHAnsi" w:hAnsiTheme="minorHAnsi" w:cstheme="minorHAnsi"/>
          <w:color w:val="000000" w:themeColor="text1"/>
        </w:rPr>
      </w:pPr>
      <w:proofErr w:type="spellStart"/>
      <w:r w:rsidRPr="00C96E3F">
        <w:rPr>
          <w:rFonts w:asciiTheme="minorHAnsi" w:eastAsia="Consolas" w:hAnsiTheme="minorHAnsi" w:cstheme="minorHAnsi"/>
          <w:color w:val="000000" w:themeColor="text1"/>
        </w:rPr>
        <w:t>Number_of_vehicles_involved</w:t>
      </w:r>
      <w:proofErr w:type="spellEnd"/>
      <w:r w:rsidRPr="00C96E3F">
        <w:rPr>
          <w:rFonts w:asciiTheme="minorHAnsi" w:hAnsiTheme="minorHAnsi" w:cstheme="minorHAnsi"/>
          <w:color w:val="000000" w:themeColor="text1"/>
        </w:rPr>
        <w:t xml:space="preserve">, </w:t>
      </w:r>
      <w:proofErr w:type="spellStart"/>
      <w:r w:rsidRPr="00C96E3F">
        <w:rPr>
          <w:rFonts w:asciiTheme="minorHAnsi" w:eastAsia="Consolas" w:hAnsiTheme="minorHAnsi" w:cstheme="minorHAnsi"/>
          <w:color w:val="000000" w:themeColor="text1"/>
        </w:rPr>
        <w:t>Number_of_casualties</w:t>
      </w:r>
      <w:proofErr w:type="spellEnd"/>
      <w:r w:rsidRPr="00C96E3F">
        <w:rPr>
          <w:rFonts w:asciiTheme="minorHAnsi" w:hAnsiTheme="minorHAnsi" w:cstheme="minorHAnsi"/>
          <w:color w:val="000000" w:themeColor="text1"/>
        </w:rPr>
        <w:t>.</w:t>
      </w:r>
    </w:p>
    <w:p w14:paraId="1FA31ECC" w14:textId="0849F2FC" w:rsidR="7A8C2CC4" w:rsidRPr="00C96E3F" w:rsidRDefault="7A8C2CC4" w:rsidP="1367DED7">
      <w:pPr>
        <w:pStyle w:val="ListParagraph"/>
        <w:numPr>
          <w:ilvl w:val="0"/>
          <w:numId w:val="3"/>
        </w:numPr>
        <w:spacing w:before="240" w:after="240"/>
        <w:rPr>
          <w:rFonts w:asciiTheme="minorHAnsi" w:hAnsiTheme="minorHAnsi" w:cstheme="minorHAnsi"/>
          <w:b/>
          <w:bCs/>
          <w:color w:val="000000" w:themeColor="text1"/>
        </w:rPr>
      </w:pPr>
      <w:r w:rsidRPr="00C96E3F">
        <w:rPr>
          <w:rFonts w:asciiTheme="minorHAnsi" w:hAnsiTheme="minorHAnsi" w:cstheme="minorHAnsi"/>
          <w:b/>
          <w:bCs/>
          <w:color w:val="000000" w:themeColor="text1"/>
        </w:rPr>
        <w:t>Textual Columns:</w:t>
      </w:r>
    </w:p>
    <w:p w14:paraId="1D2F64CE" w14:textId="6A213E46" w:rsidR="7A8C2CC4" w:rsidRPr="00C96E3F" w:rsidRDefault="7A8C2CC4" w:rsidP="1367DED7">
      <w:pPr>
        <w:pStyle w:val="ListParagraph"/>
        <w:numPr>
          <w:ilvl w:val="1"/>
          <w:numId w:val="3"/>
        </w:numPr>
        <w:rPr>
          <w:rFonts w:asciiTheme="minorHAnsi" w:hAnsiTheme="minorHAnsi" w:cstheme="minorHAnsi"/>
          <w:color w:val="000000" w:themeColor="text1"/>
        </w:rPr>
      </w:pPr>
      <w:proofErr w:type="spellStart"/>
      <w:r w:rsidRPr="00C96E3F">
        <w:rPr>
          <w:rFonts w:asciiTheme="minorHAnsi" w:eastAsia="Consolas" w:hAnsiTheme="minorHAnsi" w:cstheme="minorHAnsi"/>
          <w:color w:val="000000" w:themeColor="text1"/>
        </w:rPr>
        <w:t>Area_accident_occured</w:t>
      </w:r>
      <w:proofErr w:type="spellEnd"/>
      <w:r w:rsidRPr="00C96E3F">
        <w:rPr>
          <w:rFonts w:asciiTheme="minorHAnsi" w:hAnsiTheme="minorHAnsi" w:cstheme="minorHAnsi"/>
          <w:color w:val="000000" w:themeColor="text1"/>
        </w:rPr>
        <w:t xml:space="preserve">, </w:t>
      </w:r>
      <w:proofErr w:type="spellStart"/>
      <w:r w:rsidRPr="00C96E3F">
        <w:rPr>
          <w:rFonts w:asciiTheme="minorHAnsi" w:eastAsia="Consolas" w:hAnsiTheme="minorHAnsi" w:cstheme="minorHAnsi"/>
          <w:color w:val="000000" w:themeColor="text1"/>
        </w:rPr>
        <w:t>Cause_of_accident</w:t>
      </w:r>
      <w:proofErr w:type="spellEnd"/>
      <w:r w:rsidRPr="00C96E3F">
        <w:rPr>
          <w:rFonts w:asciiTheme="minorHAnsi" w:hAnsiTheme="minorHAnsi" w:cstheme="minorHAnsi"/>
          <w:color w:val="000000" w:themeColor="text1"/>
        </w:rPr>
        <w:t xml:space="preserve">, </w:t>
      </w:r>
      <w:proofErr w:type="spellStart"/>
      <w:r w:rsidRPr="00C96E3F">
        <w:rPr>
          <w:rFonts w:asciiTheme="minorHAnsi" w:eastAsia="Consolas" w:hAnsiTheme="minorHAnsi" w:cstheme="minorHAnsi"/>
          <w:color w:val="000000" w:themeColor="text1"/>
        </w:rPr>
        <w:t>Type_of_collision</w:t>
      </w:r>
      <w:proofErr w:type="spellEnd"/>
      <w:r w:rsidRPr="00C96E3F">
        <w:rPr>
          <w:rFonts w:asciiTheme="minorHAnsi" w:hAnsiTheme="minorHAnsi" w:cstheme="minorHAnsi"/>
          <w:color w:val="000000" w:themeColor="text1"/>
        </w:rPr>
        <w:t xml:space="preserve">, </w:t>
      </w:r>
      <w:proofErr w:type="spellStart"/>
      <w:r w:rsidRPr="00C96E3F">
        <w:rPr>
          <w:rFonts w:asciiTheme="minorHAnsi" w:eastAsia="Consolas" w:hAnsiTheme="minorHAnsi" w:cstheme="minorHAnsi"/>
          <w:color w:val="000000" w:themeColor="text1"/>
        </w:rPr>
        <w:t>Pedestrian_movement</w:t>
      </w:r>
      <w:proofErr w:type="spellEnd"/>
      <w:r w:rsidRPr="00C96E3F">
        <w:rPr>
          <w:rFonts w:asciiTheme="minorHAnsi" w:hAnsiTheme="minorHAnsi" w:cstheme="minorHAnsi"/>
          <w:color w:val="000000" w:themeColor="text1"/>
        </w:rPr>
        <w:t>.</w:t>
      </w:r>
    </w:p>
    <w:p w14:paraId="33DA07EC" w14:textId="0B556B8A" w:rsidR="7A8C2CC4" w:rsidRPr="00C96E3F" w:rsidRDefault="7A8C2CC4" w:rsidP="1367DED7">
      <w:pPr>
        <w:pStyle w:val="ListParagraph"/>
        <w:numPr>
          <w:ilvl w:val="0"/>
          <w:numId w:val="3"/>
        </w:numPr>
        <w:spacing w:before="240" w:after="240"/>
        <w:rPr>
          <w:rFonts w:asciiTheme="minorHAnsi" w:hAnsiTheme="minorHAnsi" w:cstheme="minorHAnsi"/>
          <w:b/>
          <w:bCs/>
          <w:color w:val="000000" w:themeColor="text1"/>
        </w:rPr>
      </w:pPr>
      <w:r w:rsidRPr="00C96E3F">
        <w:rPr>
          <w:rFonts w:asciiTheme="minorHAnsi" w:hAnsiTheme="minorHAnsi" w:cstheme="minorHAnsi"/>
          <w:b/>
          <w:bCs/>
          <w:color w:val="000000" w:themeColor="text1"/>
        </w:rPr>
        <w:t>Categorical Columns:</w:t>
      </w:r>
    </w:p>
    <w:p w14:paraId="1774BF82" w14:textId="7FB6D065" w:rsidR="7A8C2CC4" w:rsidRPr="00C96E3F" w:rsidRDefault="7A8C2CC4" w:rsidP="1367DED7">
      <w:pPr>
        <w:pStyle w:val="ListParagraph"/>
        <w:numPr>
          <w:ilvl w:val="1"/>
          <w:numId w:val="3"/>
        </w:numPr>
        <w:rPr>
          <w:rFonts w:asciiTheme="minorHAnsi" w:hAnsiTheme="minorHAnsi" w:cstheme="minorHAnsi"/>
          <w:color w:val="000000" w:themeColor="text1"/>
        </w:rPr>
      </w:pPr>
      <w:proofErr w:type="spellStart"/>
      <w:r w:rsidRPr="00C96E3F">
        <w:rPr>
          <w:rFonts w:asciiTheme="minorHAnsi" w:eastAsia="Consolas" w:hAnsiTheme="minorHAnsi" w:cstheme="minorHAnsi"/>
          <w:color w:val="000000" w:themeColor="text1"/>
        </w:rPr>
        <w:t>Day_of_week</w:t>
      </w:r>
      <w:proofErr w:type="spellEnd"/>
      <w:r w:rsidRPr="00C96E3F">
        <w:rPr>
          <w:rFonts w:asciiTheme="minorHAnsi" w:hAnsiTheme="minorHAnsi" w:cstheme="minorHAnsi"/>
          <w:color w:val="000000" w:themeColor="text1"/>
        </w:rPr>
        <w:t xml:space="preserve">, </w:t>
      </w:r>
      <w:proofErr w:type="spellStart"/>
      <w:r w:rsidRPr="00C96E3F">
        <w:rPr>
          <w:rFonts w:asciiTheme="minorHAnsi" w:eastAsia="Consolas" w:hAnsiTheme="minorHAnsi" w:cstheme="minorHAnsi"/>
          <w:color w:val="000000" w:themeColor="text1"/>
        </w:rPr>
        <w:t>Age_band_of_driver</w:t>
      </w:r>
      <w:proofErr w:type="spellEnd"/>
      <w:r w:rsidRPr="00C96E3F">
        <w:rPr>
          <w:rFonts w:asciiTheme="minorHAnsi" w:hAnsiTheme="minorHAnsi" w:cstheme="minorHAnsi"/>
          <w:color w:val="000000" w:themeColor="text1"/>
        </w:rPr>
        <w:t xml:space="preserve">, </w:t>
      </w:r>
      <w:proofErr w:type="spellStart"/>
      <w:r w:rsidRPr="00C96E3F">
        <w:rPr>
          <w:rFonts w:asciiTheme="minorHAnsi" w:eastAsia="Consolas" w:hAnsiTheme="minorHAnsi" w:cstheme="minorHAnsi"/>
          <w:color w:val="000000" w:themeColor="text1"/>
        </w:rPr>
        <w:t>Sex_of_driver</w:t>
      </w:r>
      <w:proofErr w:type="spellEnd"/>
      <w:r w:rsidRPr="00C96E3F">
        <w:rPr>
          <w:rFonts w:asciiTheme="minorHAnsi" w:hAnsiTheme="minorHAnsi" w:cstheme="minorHAnsi"/>
          <w:color w:val="000000" w:themeColor="text1"/>
        </w:rPr>
        <w:t xml:space="preserve">, </w:t>
      </w:r>
      <w:proofErr w:type="spellStart"/>
      <w:r w:rsidRPr="00C96E3F">
        <w:rPr>
          <w:rFonts w:asciiTheme="minorHAnsi" w:eastAsia="Consolas" w:hAnsiTheme="minorHAnsi" w:cstheme="minorHAnsi"/>
          <w:color w:val="000000" w:themeColor="text1"/>
        </w:rPr>
        <w:t>Vehicle_driver_relation</w:t>
      </w:r>
      <w:proofErr w:type="spellEnd"/>
      <w:r w:rsidRPr="00C96E3F">
        <w:rPr>
          <w:rFonts w:asciiTheme="minorHAnsi" w:hAnsiTheme="minorHAnsi" w:cstheme="minorHAnsi"/>
          <w:color w:val="000000" w:themeColor="text1"/>
        </w:rPr>
        <w:t>.</w:t>
      </w:r>
    </w:p>
    <w:p w14:paraId="18928D56" w14:textId="202095B7" w:rsidR="1367DED7" w:rsidRPr="00C96E3F" w:rsidRDefault="1367DED7" w:rsidP="1367DED7">
      <w:pPr>
        <w:rPr>
          <w:rFonts w:asciiTheme="minorHAnsi" w:hAnsiTheme="minorHAnsi" w:cstheme="minorHAnsi"/>
          <w:color w:val="000000" w:themeColor="text1"/>
        </w:rPr>
      </w:pPr>
    </w:p>
    <w:p w14:paraId="4BC79A7D" w14:textId="6548A682" w:rsidR="3C22014F" w:rsidRPr="00C96E3F" w:rsidRDefault="3C22014F" w:rsidP="1367DED7">
      <w:pPr>
        <w:rPr>
          <w:rFonts w:asciiTheme="minorHAnsi" w:eastAsia="Arial" w:hAnsiTheme="minorHAnsi" w:cstheme="minorHAnsi"/>
          <w:color w:val="000000" w:themeColor="text1"/>
          <w:sz w:val="32"/>
          <w:szCs w:val="32"/>
        </w:rPr>
      </w:pPr>
      <w:r w:rsidRPr="00C96E3F">
        <w:rPr>
          <w:rFonts w:asciiTheme="minorHAnsi" w:eastAsia="Arial" w:hAnsiTheme="minorHAnsi" w:cstheme="minorHAnsi"/>
          <w:color w:val="000000" w:themeColor="text1"/>
          <w:sz w:val="28"/>
          <w:szCs w:val="28"/>
        </w:rPr>
        <w:t>Missing Values Summary:</w:t>
      </w:r>
    </w:p>
    <w:p w14:paraId="4C1B8A53" w14:textId="312AC32F" w:rsidR="3C22014F" w:rsidRPr="00C96E3F" w:rsidRDefault="3C22014F" w:rsidP="1367DED7">
      <w:pPr>
        <w:pStyle w:val="ListParagraph"/>
        <w:numPr>
          <w:ilvl w:val="0"/>
          <w:numId w:val="5"/>
        </w:numPr>
        <w:rPr>
          <w:rFonts w:asciiTheme="minorHAnsi" w:eastAsia="Arial" w:hAnsiTheme="minorHAnsi" w:cstheme="minorHAnsi"/>
          <w:color w:val="000000" w:themeColor="text1"/>
        </w:rPr>
      </w:pPr>
      <w:r w:rsidRPr="00C96E3F">
        <w:rPr>
          <w:rFonts w:asciiTheme="minorHAnsi" w:eastAsia="Arial" w:hAnsiTheme="minorHAnsi" w:cstheme="minorHAnsi"/>
          <w:b/>
          <w:bCs/>
          <w:color w:val="000000" w:themeColor="text1"/>
        </w:rPr>
        <w:t>Total Missing Entries:</w:t>
      </w:r>
      <w:r w:rsidRPr="00C96E3F">
        <w:rPr>
          <w:rFonts w:asciiTheme="minorHAnsi" w:eastAsia="Arial" w:hAnsiTheme="minorHAnsi" w:cstheme="minorHAnsi"/>
          <w:color w:val="000000" w:themeColor="text1"/>
        </w:rPr>
        <w:t xml:space="preserve"> 3,581</w:t>
      </w:r>
    </w:p>
    <w:p w14:paraId="4EC4BED5" w14:textId="404EFB9B" w:rsidR="3C22014F" w:rsidRPr="00C96E3F" w:rsidRDefault="3C22014F" w:rsidP="1367DED7">
      <w:pPr>
        <w:pStyle w:val="ListParagraph"/>
        <w:numPr>
          <w:ilvl w:val="0"/>
          <w:numId w:val="5"/>
        </w:numPr>
        <w:rPr>
          <w:rFonts w:asciiTheme="minorHAnsi" w:eastAsia="Arial" w:hAnsiTheme="minorHAnsi" w:cstheme="minorHAnsi"/>
          <w:color w:val="000000" w:themeColor="text1"/>
        </w:rPr>
      </w:pPr>
      <w:r w:rsidRPr="00C96E3F">
        <w:rPr>
          <w:rFonts w:asciiTheme="minorHAnsi" w:eastAsia="Arial" w:hAnsiTheme="minorHAnsi" w:cstheme="minorHAnsi"/>
          <w:b/>
          <w:bCs/>
          <w:color w:val="000000" w:themeColor="text1"/>
        </w:rPr>
        <w:t>Overall Percentage of Missing Data:</w:t>
      </w:r>
      <w:r w:rsidRPr="00C96E3F">
        <w:rPr>
          <w:rFonts w:asciiTheme="minorHAnsi" w:eastAsia="Arial" w:hAnsiTheme="minorHAnsi" w:cstheme="minorHAnsi"/>
          <w:color w:val="000000" w:themeColor="text1"/>
        </w:rPr>
        <w:t xml:space="preserve"> ~3.24%</w:t>
      </w:r>
    </w:p>
    <w:p w14:paraId="2941BC45" w14:textId="570EC941" w:rsidR="0756BE4D" w:rsidRPr="00C96E3F" w:rsidRDefault="0756BE4D" w:rsidP="1367DED7">
      <w:pPr>
        <w:rPr>
          <w:rFonts w:asciiTheme="minorHAnsi" w:eastAsia="Arial" w:hAnsiTheme="minorHAnsi" w:cstheme="minorHAnsi"/>
          <w:color w:val="000000" w:themeColor="text1"/>
        </w:rPr>
      </w:pPr>
      <w:r w:rsidRPr="00C96E3F">
        <w:rPr>
          <w:rFonts w:asciiTheme="minorHAnsi" w:eastAsia="Arial" w:hAnsiTheme="minorHAnsi" w:cstheme="minorHAnsi"/>
          <w:color w:val="000000" w:themeColor="text1"/>
        </w:rPr>
        <w:t>....................................................................................................................................................</w:t>
      </w:r>
    </w:p>
    <w:p w14:paraId="61158B1E" w14:textId="77777777" w:rsidR="00C96E3F" w:rsidRDefault="00C96E3F" w:rsidP="00C96E3F">
      <w:pPr>
        <w:jc w:val="center"/>
        <w:rPr>
          <w:rFonts w:asciiTheme="minorHAnsi" w:eastAsia="Arial" w:hAnsiTheme="minorHAnsi" w:cstheme="minorHAnsi"/>
          <w:b/>
          <w:bCs/>
          <w:color w:val="000000" w:themeColor="text1"/>
          <w:sz w:val="28"/>
          <w:szCs w:val="28"/>
        </w:rPr>
      </w:pPr>
    </w:p>
    <w:p w14:paraId="1E5607B6" w14:textId="77777777" w:rsidR="00C96E3F" w:rsidRDefault="00C96E3F" w:rsidP="00C96E3F">
      <w:pPr>
        <w:jc w:val="center"/>
        <w:rPr>
          <w:rFonts w:asciiTheme="minorHAnsi" w:eastAsia="Arial" w:hAnsiTheme="minorHAnsi" w:cstheme="minorHAnsi"/>
          <w:b/>
          <w:bCs/>
          <w:color w:val="000000" w:themeColor="text1"/>
          <w:sz w:val="28"/>
          <w:szCs w:val="28"/>
        </w:rPr>
      </w:pPr>
    </w:p>
    <w:p w14:paraId="4AB1CA92" w14:textId="76DD2EB7" w:rsidR="1367DED7" w:rsidRPr="00C96E3F" w:rsidRDefault="141A10BD" w:rsidP="00C96E3F">
      <w:pPr>
        <w:jc w:val="center"/>
        <w:rPr>
          <w:rFonts w:asciiTheme="minorHAnsi" w:eastAsia="Arial" w:hAnsiTheme="minorHAnsi" w:cstheme="minorHAnsi"/>
          <w:color w:val="000000" w:themeColor="text1"/>
          <w:sz w:val="32"/>
          <w:szCs w:val="32"/>
        </w:rPr>
      </w:pPr>
      <w:r w:rsidRPr="00C96E3F">
        <w:rPr>
          <w:rFonts w:asciiTheme="minorHAnsi" w:eastAsia="Arial" w:hAnsiTheme="minorHAnsi" w:cstheme="minorHAnsi"/>
          <w:b/>
          <w:bCs/>
          <w:color w:val="000000" w:themeColor="text1"/>
          <w:sz w:val="40"/>
          <w:szCs w:val="40"/>
        </w:rPr>
        <w:t>Histogram Visualization</w:t>
      </w:r>
    </w:p>
    <w:p w14:paraId="0D64D3D6" w14:textId="340AB1CB" w:rsidR="1367DED7" w:rsidRPr="00C96E3F" w:rsidRDefault="6DB1EF1E" w:rsidP="00C96E3F">
      <w:pPr>
        <w:rPr>
          <w:rFonts w:asciiTheme="minorHAnsi" w:hAnsiTheme="minorHAnsi" w:cstheme="minorHAnsi"/>
          <w:color w:val="000000" w:themeColor="text1"/>
        </w:rPr>
      </w:pPr>
      <w:r w:rsidRPr="00C96E3F">
        <w:rPr>
          <w:rFonts w:asciiTheme="minorHAnsi" w:hAnsiTheme="minorHAnsi" w:cstheme="minorHAnsi"/>
          <w:noProof/>
          <w:color w:val="000000" w:themeColor="text1"/>
        </w:rPr>
        <w:lastRenderedPageBreak/>
        <w:drawing>
          <wp:inline distT="0" distB="0" distL="0" distR="0" wp14:anchorId="44953ECD" wp14:editId="4A493E05">
            <wp:extent cx="6020798" cy="2788920"/>
            <wp:effectExtent l="0" t="0" r="0" b="0"/>
            <wp:docPr id="191286361" name="Picture 191286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057879" cy="2806097"/>
                    </a:xfrm>
                    <a:prstGeom prst="rect">
                      <a:avLst/>
                    </a:prstGeom>
                  </pic:spPr>
                </pic:pic>
              </a:graphicData>
            </a:graphic>
          </wp:inline>
        </w:drawing>
      </w:r>
    </w:p>
    <w:p w14:paraId="694E202D" w14:textId="55287119" w:rsidR="1367DED7" w:rsidRPr="00C96E3F" w:rsidRDefault="1367DED7" w:rsidP="1367DED7">
      <w:pPr>
        <w:rPr>
          <w:rFonts w:asciiTheme="minorHAnsi" w:eastAsia="Arial" w:hAnsiTheme="minorHAnsi" w:cstheme="minorHAnsi"/>
          <w:color w:val="000000" w:themeColor="text1"/>
        </w:rPr>
      </w:pPr>
    </w:p>
    <w:p w14:paraId="0F92954D" w14:textId="618EB897" w:rsidR="12E61E8A" w:rsidRPr="00C96E3F" w:rsidRDefault="12E61E8A" w:rsidP="1367DED7">
      <w:pPr>
        <w:spacing w:before="240" w:after="240"/>
        <w:rPr>
          <w:rFonts w:asciiTheme="minorHAnsi" w:hAnsiTheme="minorHAnsi" w:cstheme="minorHAnsi"/>
          <w:color w:val="000000" w:themeColor="text1"/>
        </w:rPr>
      </w:pPr>
      <w:r w:rsidRPr="00C96E3F">
        <w:rPr>
          <w:rFonts w:asciiTheme="minorHAnsi" w:eastAsia="Arial" w:hAnsiTheme="minorHAnsi" w:cstheme="minorHAnsi"/>
          <w:color w:val="000000" w:themeColor="text1"/>
        </w:rPr>
        <w:t xml:space="preserve">The previous Histogram </w:t>
      </w:r>
      <w:r w:rsidRPr="00C96E3F">
        <w:rPr>
          <w:rFonts w:asciiTheme="minorHAnsi" w:hAnsiTheme="minorHAnsi" w:cstheme="minorHAnsi"/>
          <w:color w:val="000000" w:themeColor="text1"/>
        </w:rPr>
        <w:t>shows clear peaks during typical rush hour periods:</w:t>
      </w:r>
    </w:p>
    <w:p w14:paraId="34AD33FF" w14:textId="17A9AE0C" w:rsidR="12E61E8A" w:rsidRPr="00C96E3F" w:rsidRDefault="12E61E8A" w:rsidP="1367DED7">
      <w:pPr>
        <w:pStyle w:val="ListParagraph"/>
        <w:numPr>
          <w:ilvl w:val="0"/>
          <w:numId w:val="2"/>
        </w:numPr>
        <w:rPr>
          <w:rFonts w:asciiTheme="minorHAnsi" w:hAnsiTheme="minorHAnsi" w:cstheme="minorHAnsi"/>
          <w:color w:val="000000" w:themeColor="text1"/>
        </w:rPr>
      </w:pPr>
      <w:r w:rsidRPr="00C96E3F">
        <w:rPr>
          <w:rFonts w:asciiTheme="minorHAnsi" w:hAnsiTheme="minorHAnsi" w:cstheme="minorHAnsi"/>
          <w:color w:val="000000" w:themeColor="text1"/>
        </w:rPr>
        <w:t>Morning peak: Around 8:00-9:00 (556-572 accidents)</w:t>
      </w:r>
    </w:p>
    <w:p w14:paraId="4585E9DF" w14:textId="19E06542" w:rsidR="12E61E8A" w:rsidRPr="00C96E3F" w:rsidRDefault="12E61E8A" w:rsidP="1367DED7">
      <w:pPr>
        <w:pStyle w:val="ListParagraph"/>
        <w:numPr>
          <w:ilvl w:val="0"/>
          <w:numId w:val="2"/>
        </w:numPr>
        <w:rPr>
          <w:rFonts w:asciiTheme="minorHAnsi" w:hAnsiTheme="minorHAnsi" w:cstheme="minorHAnsi"/>
          <w:color w:val="000000" w:themeColor="text1"/>
        </w:rPr>
      </w:pPr>
      <w:r w:rsidRPr="00C96E3F">
        <w:rPr>
          <w:rFonts w:asciiTheme="minorHAnsi" w:hAnsiTheme="minorHAnsi" w:cstheme="minorHAnsi"/>
          <w:color w:val="000000" w:themeColor="text1"/>
        </w:rPr>
        <w:t xml:space="preserve">Major evening peak: Around 17:00-18:00 (883 accidents - highest </w:t>
      </w:r>
      <w:proofErr w:type="gramStart"/>
      <w:r w:rsidRPr="00C96E3F">
        <w:rPr>
          <w:rFonts w:asciiTheme="minorHAnsi" w:hAnsiTheme="minorHAnsi" w:cstheme="minorHAnsi"/>
          <w:color w:val="000000" w:themeColor="text1"/>
        </w:rPr>
        <w:t>point</w:t>
      </w:r>
      <w:r w:rsidR="37D7BACD" w:rsidRPr="00C96E3F">
        <w:rPr>
          <w:rFonts w:asciiTheme="minorHAnsi" w:hAnsiTheme="minorHAnsi" w:cstheme="minorHAnsi"/>
          <w:color w:val="000000" w:themeColor="text1"/>
        </w:rPr>
        <w:t xml:space="preserve"> .</w:t>
      </w:r>
      <w:proofErr w:type="gramEnd"/>
    </w:p>
    <w:p w14:paraId="59AFEDA4" w14:textId="78540939" w:rsidR="12E61E8A" w:rsidRPr="00C96E3F" w:rsidRDefault="12E61E8A" w:rsidP="1367DED7">
      <w:pPr>
        <w:rPr>
          <w:rFonts w:asciiTheme="minorHAnsi" w:hAnsiTheme="minorHAnsi" w:cstheme="minorHAnsi"/>
          <w:color w:val="000000" w:themeColor="text1"/>
        </w:rPr>
      </w:pPr>
      <w:r w:rsidRPr="00C96E3F">
        <w:rPr>
          <w:rFonts w:asciiTheme="minorHAnsi" w:hAnsiTheme="minorHAnsi" w:cstheme="minorHAnsi"/>
          <w:color w:val="000000" w:themeColor="text1"/>
        </w:rPr>
        <w:t xml:space="preserve"> </w:t>
      </w:r>
    </w:p>
    <w:p w14:paraId="020F4AD8" w14:textId="2B0ACFDC" w:rsidR="1367DED7" w:rsidRPr="00C96E3F" w:rsidRDefault="04B10B06" w:rsidP="00C96E3F">
      <w:pPr>
        <w:spacing w:before="240" w:after="240"/>
        <w:rPr>
          <w:rFonts w:asciiTheme="minorHAnsi" w:hAnsiTheme="minorHAnsi" w:cstheme="minorHAnsi"/>
          <w:color w:val="000000" w:themeColor="text1"/>
        </w:rPr>
      </w:pPr>
      <w:r w:rsidRPr="00C96E3F">
        <w:rPr>
          <w:rFonts w:asciiTheme="minorHAnsi" w:eastAsia="Arial" w:hAnsiTheme="minorHAnsi" w:cstheme="minorHAnsi"/>
          <w:color w:val="000000" w:themeColor="text1"/>
        </w:rPr>
        <w:t>The distribution is bimodal, with distinct peaks in the morning and evening rush hours, showing a stronger right skew as accident counts rise more steeply from morning to evening peak (883), followed by a gradual decline through late night hours.</w:t>
      </w:r>
    </w:p>
    <w:p w14:paraId="1782EF8A" w14:textId="736CC2DB" w:rsidR="1367DED7" w:rsidRPr="00C96E3F" w:rsidRDefault="00C96E3F" w:rsidP="00C96E3F">
      <w:pPr>
        <w:rPr>
          <w:rFonts w:asciiTheme="minorHAnsi" w:eastAsia="Arial" w:hAnsiTheme="minorHAnsi" w:cstheme="minorHAnsi"/>
          <w:color w:val="000000" w:themeColor="text1"/>
        </w:rPr>
      </w:pPr>
      <w:r w:rsidRPr="00C96E3F">
        <w:rPr>
          <w:rFonts w:asciiTheme="minorHAnsi" w:eastAsia="Arial" w:hAnsiTheme="minorHAnsi" w:cstheme="minorHAnsi"/>
          <w:color w:val="000000" w:themeColor="text1"/>
        </w:rPr>
        <w:t>……………………………………………………………………………………………………..</w:t>
      </w:r>
    </w:p>
    <w:p w14:paraId="511BEFD4" w14:textId="566F1CD2" w:rsidR="2653E367" w:rsidRPr="00C96E3F" w:rsidRDefault="2653E367" w:rsidP="1367DED7">
      <w:pPr>
        <w:spacing w:before="240" w:after="240"/>
        <w:rPr>
          <w:rFonts w:asciiTheme="minorHAnsi" w:hAnsiTheme="minorHAnsi" w:cstheme="minorHAnsi"/>
          <w:color w:val="000000" w:themeColor="text1"/>
        </w:rPr>
      </w:pPr>
      <w:r w:rsidRPr="00C96E3F">
        <w:rPr>
          <w:rFonts w:asciiTheme="minorHAnsi" w:hAnsiTheme="minorHAnsi" w:cstheme="minorHAnsi"/>
          <w:noProof/>
          <w:color w:val="000000" w:themeColor="text1"/>
        </w:rPr>
        <w:drawing>
          <wp:inline distT="0" distB="0" distL="0" distR="0" wp14:anchorId="501051E3" wp14:editId="0F911F67">
            <wp:extent cx="2578956" cy="2827020"/>
            <wp:effectExtent l="0" t="0" r="0" b="0"/>
            <wp:docPr id="1694857930" name="Picture 1694857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586753" cy="2835567"/>
                    </a:xfrm>
                    <a:prstGeom prst="rect">
                      <a:avLst/>
                    </a:prstGeom>
                  </pic:spPr>
                </pic:pic>
              </a:graphicData>
            </a:graphic>
          </wp:inline>
        </w:drawing>
      </w:r>
      <w:r w:rsidRPr="00C96E3F">
        <w:rPr>
          <w:rFonts w:asciiTheme="minorHAnsi" w:hAnsiTheme="minorHAnsi" w:cstheme="minorHAnsi"/>
          <w:noProof/>
          <w:color w:val="000000" w:themeColor="text1"/>
        </w:rPr>
        <w:drawing>
          <wp:inline distT="0" distB="0" distL="0" distR="0" wp14:anchorId="2CCD7A35" wp14:editId="7B135305">
            <wp:extent cx="2466516" cy="2804160"/>
            <wp:effectExtent l="0" t="0" r="0" b="0"/>
            <wp:docPr id="1341334717" name="Picture 1341334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78683" cy="2817992"/>
                    </a:xfrm>
                    <a:prstGeom prst="rect">
                      <a:avLst/>
                    </a:prstGeom>
                  </pic:spPr>
                </pic:pic>
              </a:graphicData>
            </a:graphic>
          </wp:inline>
        </w:drawing>
      </w:r>
    </w:p>
    <w:p w14:paraId="17A6D8E5" w14:textId="7C3503A9" w:rsidR="3D08B460" w:rsidRPr="00C96E3F" w:rsidRDefault="3D08B460">
      <w:pPr>
        <w:rPr>
          <w:rFonts w:asciiTheme="minorHAnsi" w:hAnsiTheme="minorHAnsi" w:cstheme="minorHAnsi"/>
          <w:color w:val="000000" w:themeColor="text1"/>
        </w:rPr>
      </w:pPr>
      <w:r w:rsidRPr="00C96E3F">
        <w:rPr>
          <w:rFonts w:asciiTheme="minorHAnsi" w:eastAsia="Arial" w:hAnsiTheme="minorHAnsi" w:cstheme="minorHAnsi"/>
          <w:color w:val="000000" w:themeColor="text1"/>
        </w:rPr>
        <w:lastRenderedPageBreak/>
        <w:t>Both distributions are highly right-skewed</w:t>
      </w:r>
    </w:p>
    <w:p w14:paraId="3751B89D" w14:textId="5019A310" w:rsidR="19C62D43" w:rsidRPr="00C96E3F" w:rsidRDefault="19C62D43" w:rsidP="1367DED7">
      <w:pPr>
        <w:rPr>
          <w:rFonts w:asciiTheme="minorHAnsi" w:eastAsia="Arial" w:hAnsiTheme="minorHAnsi" w:cstheme="minorHAnsi"/>
          <w:color w:val="000000" w:themeColor="text1"/>
        </w:rPr>
      </w:pPr>
      <w:r w:rsidRPr="00C96E3F">
        <w:rPr>
          <w:rFonts w:asciiTheme="minorHAnsi" w:eastAsia="Arial" w:hAnsiTheme="minorHAnsi" w:cstheme="minorHAnsi"/>
          <w:color w:val="000000" w:themeColor="text1"/>
        </w:rPr>
        <w:t xml:space="preserve">Some </w:t>
      </w:r>
      <w:proofErr w:type="gramStart"/>
      <w:r w:rsidRPr="00C96E3F">
        <w:rPr>
          <w:rFonts w:asciiTheme="minorHAnsi" w:eastAsia="Arial" w:hAnsiTheme="minorHAnsi" w:cstheme="minorHAnsi"/>
          <w:color w:val="000000" w:themeColor="text1"/>
        </w:rPr>
        <w:t>statistics :</w:t>
      </w:r>
      <w:proofErr w:type="gramEnd"/>
    </w:p>
    <w:p w14:paraId="434C1953" w14:textId="78795E48" w:rsidR="19C62D43" w:rsidRPr="00C96E3F" w:rsidRDefault="19C62D43" w:rsidP="1367DED7">
      <w:pPr>
        <w:pStyle w:val="ListParagraph"/>
        <w:numPr>
          <w:ilvl w:val="0"/>
          <w:numId w:val="5"/>
        </w:numPr>
        <w:rPr>
          <w:rFonts w:asciiTheme="minorHAnsi" w:eastAsia="Arial" w:hAnsiTheme="minorHAnsi" w:cstheme="minorHAnsi"/>
          <w:color w:val="000000" w:themeColor="text1"/>
        </w:rPr>
      </w:pPr>
      <w:r w:rsidRPr="00C96E3F">
        <w:rPr>
          <w:rFonts w:asciiTheme="minorHAnsi" w:eastAsia="Arial" w:hAnsiTheme="minorHAnsi" w:cstheme="minorHAnsi"/>
          <w:color w:val="000000" w:themeColor="text1"/>
        </w:rPr>
        <w:t xml:space="preserve">Sum of Number of </w:t>
      </w:r>
      <w:proofErr w:type="spellStart"/>
      <w:r w:rsidRPr="00C96E3F">
        <w:rPr>
          <w:rFonts w:asciiTheme="minorHAnsi" w:eastAsia="Arial" w:hAnsiTheme="minorHAnsi" w:cstheme="minorHAnsi"/>
          <w:color w:val="000000" w:themeColor="text1"/>
        </w:rPr>
        <w:t>vehicles_involved</w:t>
      </w:r>
      <w:proofErr w:type="spellEnd"/>
      <w:r w:rsidRPr="00C96E3F">
        <w:rPr>
          <w:rFonts w:asciiTheme="minorHAnsi" w:eastAsia="Arial" w:hAnsiTheme="minorHAnsi" w:cstheme="minorHAnsi"/>
          <w:color w:val="000000" w:themeColor="text1"/>
        </w:rPr>
        <w:t>:    21,613</w:t>
      </w:r>
    </w:p>
    <w:p w14:paraId="0412A7BE" w14:textId="4D674123" w:rsidR="19C62D43" w:rsidRPr="00C96E3F" w:rsidRDefault="19C62D43" w:rsidP="1367DED7">
      <w:pPr>
        <w:pStyle w:val="ListParagraph"/>
        <w:numPr>
          <w:ilvl w:val="0"/>
          <w:numId w:val="5"/>
        </w:numPr>
        <w:rPr>
          <w:rFonts w:asciiTheme="minorHAnsi" w:eastAsia="Arial" w:hAnsiTheme="minorHAnsi" w:cstheme="minorHAnsi"/>
          <w:color w:val="000000" w:themeColor="text1"/>
        </w:rPr>
      </w:pPr>
      <w:r w:rsidRPr="00C96E3F">
        <w:rPr>
          <w:rFonts w:asciiTheme="minorHAnsi" w:eastAsia="Arial" w:hAnsiTheme="minorHAnsi" w:cstheme="minorHAnsi"/>
          <w:color w:val="000000" w:themeColor="text1"/>
        </w:rPr>
        <w:t>Sum of Number of casualties:     16,467</w:t>
      </w:r>
    </w:p>
    <w:p w14:paraId="1ED3D2DC" w14:textId="56854CE3" w:rsidR="19C62D43" w:rsidRPr="00C96E3F" w:rsidRDefault="19C62D43" w:rsidP="1367DED7">
      <w:pPr>
        <w:pStyle w:val="ListParagraph"/>
        <w:numPr>
          <w:ilvl w:val="0"/>
          <w:numId w:val="5"/>
        </w:numPr>
        <w:rPr>
          <w:rFonts w:asciiTheme="minorHAnsi" w:eastAsia="Arial" w:hAnsiTheme="minorHAnsi" w:cstheme="minorHAnsi"/>
          <w:color w:val="000000" w:themeColor="text1"/>
        </w:rPr>
      </w:pPr>
      <w:r w:rsidRPr="00C96E3F">
        <w:rPr>
          <w:rFonts w:asciiTheme="minorHAnsi" w:eastAsia="Arial" w:hAnsiTheme="minorHAnsi" w:cstheme="minorHAnsi"/>
          <w:color w:val="000000" w:themeColor="text1"/>
        </w:rPr>
        <w:t>Max of Number of casualties2:    8</w:t>
      </w:r>
    </w:p>
    <w:p w14:paraId="6A495D59" w14:textId="3CD868CD" w:rsidR="19C62D43" w:rsidRPr="00C96E3F" w:rsidRDefault="19C62D43" w:rsidP="1367DED7">
      <w:pPr>
        <w:pStyle w:val="ListParagraph"/>
        <w:numPr>
          <w:ilvl w:val="0"/>
          <w:numId w:val="5"/>
        </w:numPr>
        <w:rPr>
          <w:rFonts w:asciiTheme="minorHAnsi" w:eastAsia="Arial" w:hAnsiTheme="minorHAnsi" w:cstheme="minorHAnsi"/>
          <w:color w:val="000000" w:themeColor="text1"/>
        </w:rPr>
      </w:pPr>
      <w:r w:rsidRPr="00C96E3F">
        <w:rPr>
          <w:rFonts w:asciiTheme="minorHAnsi" w:eastAsia="Arial" w:hAnsiTheme="minorHAnsi" w:cstheme="minorHAnsi"/>
          <w:color w:val="000000" w:themeColor="text1"/>
        </w:rPr>
        <w:t xml:space="preserve">Max of Number of vehicles </w:t>
      </w:r>
      <w:proofErr w:type="gramStart"/>
      <w:r w:rsidRPr="00C96E3F">
        <w:rPr>
          <w:rFonts w:asciiTheme="minorHAnsi" w:eastAsia="Arial" w:hAnsiTheme="minorHAnsi" w:cstheme="minorHAnsi"/>
          <w:color w:val="000000" w:themeColor="text1"/>
        </w:rPr>
        <w:t>involved :</w:t>
      </w:r>
      <w:proofErr w:type="gramEnd"/>
      <w:r w:rsidRPr="00C96E3F">
        <w:rPr>
          <w:rFonts w:asciiTheme="minorHAnsi" w:eastAsia="Arial" w:hAnsiTheme="minorHAnsi" w:cstheme="minorHAnsi"/>
          <w:color w:val="000000" w:themeColor="text1"/>
        </w:rPr>
        <w:t xml:space="preserve">     7</w:t>
      </w:r>
    </w:p>
    <w:p w14:paraId="2B94641A" w14:textId="32E475D5" w:rsidR="7FD48B69" w:rsidRPr="00C96E3F" w:rsidRDefault="7FD48B69" w:rsidP="1367DED7">
      <w:pPr>
        <w:rPr>
          <w:rFonts w:asciiTheme="minorHAnsi" w:eastAsia="Arial" w:hAnsiTheme="minorHAnsi" w:cstheme="minorHAnsi"/>
          <w:color w:val="000000" w:themeColor="text1"/>
        </w:rPr>
      </w:pPr>
      <w:r w:rsidRPr="00C96E3F">
        <w:rPr>
          <w:rFonts w:asciiTheme="minorHAnsi" w:eastAsia="Arial" w:hAnsiTheme="minorHAnsi" w:cstheme="minorHAnsi"/>
          <w:color w:val="000000" w:themeColor="text1"/>
        </w:rPr>
        <w:t>......................................................................................................................................</w:t>
      </w:r>
    </w:p>
    <w:p w14:paraId="2CD86211" w14:textId="61B6EDCF" w:rsidR="1367DED7" w:rsidRPr="00C96E3F" w:rsidRDefault="1367DED7" w:rsidP="1367DED7">
      <w:pPr>
        <w:rPr>
          <w:rFonts w:asciiTheme="minorHAnsi" w:eastAsia="Nunito Sans" w:hAnsiTheme="minorHAnsi" w:cstheme="minorHAnsi"/>
          <w:b/>
          <w:bCs/>
          <w:color w:val="000000" w:themeColor="text1"/>
          <w:sz w:val="27"/>
          <w:szCs w:val="27"/>
        </w:rPr>
      </w:pPr>
    </w:p>
    <w:p w14:paraId="63AC7814" w14:textId="2F64ECA4" w:rsidR="00C96E3F" w:rsidRPr="00C96E3F" w:rsidRDefault="385064CD" w:rsidP="00C96E3F">
      <w:pPr>
        <w:jc w:val="center"/>
        <w:rPr>
          <w:rFonts w:asciiTheme="minorHAnsi" w:eastAsia="Nunito Sans" w:hAnsiTheme="minorHAnsi" w:cstheme="minorHAnsi"/>
          <w:b/>
          <w:bCs/>
          <w:color w:val="000000" w:themeColor="text1"/>
          <w:sz w:val="27"/>
          <w:szCs w:val="27"/>
        </w:rPr>
      </w:pPr>
      <w:r w:rsidRPr="00C96E3F">
        <w:rPr>
          <w:rFonts w:asciiTheme="minorHAnsi" w:eastAsia="Nunito Sans" w:hAnsiTheme="minorHAnsi" w:cstheme="minorHAnsi"/>
          <w:b/>
          <w:bCs/>
          <w:color w:val="000000" w:themeColor="text1"/>
          <w:sz w:val="27"/>
          <w:szCs w:val="27"/>
        </w:rPr>
        <w:t xml:space="preserve">Subgroup </w:t>
      </w:r>
      <w:proofErr w:type="gramStart"/>
      <w:r w:rsidRPr="00C96E3F">
        <w:rPr>
          <w:rFonts w:asciiTheme="minorHAnsi" w:eastAsia="Nunito Sans" w:hAnsiTheme="minorHAnsi" w:cstheme="minorHAnsi"/>
          <w:b/>
          <w:bCs/>
          <w:color w:val="000000" w:themeColor="text1"/>
          <w:sz w:val="27"/>
          <w:szCs w:val="27"/>
        </w:rPr>
        <w:t>size</w:t>
      </w:r>
      <w:r w:rsidR="7C368C7E" w:rsidRPr="00C96E3F">
        <w:rPr>
          <w:rFonts w:asciiTheme="minorHAnsi" w:eastAsia="Nunito Sans" w:hAnsiTheme="minorHAnsi" w:cstheme="minorHAnsi"/>
          <w:b/>
          <w:bCs/>
          <w:color w:val="000000" w:themeColor="text1"/>
          <w:sz w:val="27"/>
          <w:szCs w:val="27"/>
        </w:rPr>
        <w:t>s</w:t>
      </w:r>
      <w:r w:rsidR="00C96E3F" w:rsidRPr="00C96E3F">
        <w:rPr>
          <w:rFonts w:asciiTheme="minorHAnsi" w:eastAsia="Nunito Sans" w:hAnsiTheme="minorHAnsi" w:cstheme="minorHAnsi"/>
          <w:b/>
          <w:bCs/>
          <w:color w:val="000000" w:themeColor="text1"/>
          <w:sz w:val="27"/>
          <w:szCs w:val="27"/>
        </w:rPr>
        <w:t xml:space="preserve"> :</w:t>
      </w:r>
      <w:proofErr w:type="gramEnd"/>
    </w:p>
    <w:p w14:paraId="3CFF5458" w14:textId="4F4A16E1" w:rsidR="1367DED7" w:rsidRPr="00C96E3F" w:rsidRDefault="1367DED7" w:rsidP="1367DED7">
      <w:pPr>
        <w:jc w:val="center"/>
        <w:rPr>
          <w:rFonts w:asciiTheme="minorHAnsi" w:eastAsia="Nunito Sans" w:hAnsiTheme="minorHAnsi" w:cstheme="minorHAnsi"/>
          <w:color w:val="000000" w:themeColor="text1"/>
          <w:sz w:val="27"/>
          <w:szCs w:val="27"/>
        </w:rPr>
      </w:pPr>
    </w:p>
    <w:tbl>
      <w:tblPr>
        <w:tblW w:w="0" w:type="auto"/>
        <w:tblLayout w:type="fixed"/>
        <w:tblLook w:val="06A0" w:firstRow="1" w:lastRow="0" w:firstColumn="1" w:lastColumn="0" w:noHBand="1" w:noVBand="1"/>
      </w:tblPr>
      <w:tblGrid>
        <w:gridCol w:w="1939"/>
        <w:gridCol w:w="2921"/>
      </w:tblGrid>
      <w:tr w:rsidR="00C96E3F" w:rsidRPr="00C96E3F" w14:paraId="144BE363" w14:textId="77777777" w:rsidTr="1367DED7">
        <w:trPr>
          <w:trHeight w:val="270"/>
        </w:trPr>
        <w:tc>
          <w:tcPr>
            <w:tcW w:w="1939" w:type="dxa"/>
            <w:tcBorders>
              <w:top w:val="nil"/>
              <w:left w:val="nil"/>
              <w:bottom w:val="single" w:sz="4" w:space="0" w:color="8EA9DB"/>
              <w:right w:val="nil"/>
            </w:tcBorders>
            <w:shd w:val="clear" w:color="auto" w:fill="D9E1F2"/>
            <w:tcMar>
              <w:top w:w="15" w:type="dxa"/>
              <w:left w:w="15" w:type="dxa"/>
              <w:right w:w="15" w:type="dxa"/>
            </w:tcMar>
            <w:vAlign w:val="bottom"/>
          </w:tcPr>
          <w:p w14:paraId="7879A525" w14:textId="44172C37"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b/>
                <w:bCs/>
                <w:color w:val="000000" w:themeColor="text1"/>
              </w:rPr>
              <w:t>Row Labels</w:t>
            </w:r>
          </w:p>
        </w:tc>
        <w:tc>
          <w:tcPr>
            <w:tcW w:w="2921" w:type="dxa"/>
            <w:tcBorders>
              <w:top w:val="nil"/>
              <w:left w:val="nil"/>
              <w:bottom w:val="single" w:sz="4" w:space="0" w:color="8EA9DB"/>
              <w:right w:val="nil"/>
            </w:tcBorders>
            <w:shd w:val="clear" w:color="auto" w:fill="D9E1F2"/>
            <w:tcMar>
              <w:top w:w="15" w:type="dxa"/>
              <w:left w:w="15" w:type="dxa"/>
              <w:right w:w="15" w:type="dxa"/>
            </w:tcMar>
            <w:vAlign w:val="bottom"/>
          </w:tcPr>
          <w:p w14:paraId="5F82484D" w14:textId="1229719E"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b/>
                <w:bCs/>
                <w:color w:val="000000" w:themeColor="text1"/>
              </w:rPr>
              <w:t xml:space="preserve">Count of </w:t>
            </w:r>
            <w:proofErr w:type="spellStart"/>
            <w:r w:rsidRPr="00C96E3F">
              <w:rPr>
                <w:rFonts w:asciiTheme="minorHAnsi" w:eastAsia="Arial" w:hAnsiTheme="minorHAnsi" w:cstheme="minorHAnsi"/>
                <w:b/>
                <w:bCs/>
                <w:color w:val="000000" w:themeColor="text1"/>
              </w:rPr>
              <w:t>Sex_of_driver</w:t>
            </w:r>
            <w:proofErr w:type="spellEnd"/>
          </w:p>
        </w:tc>
      </w:tr>
      <w:tr w:rsidR="00C96E3F" w:rsidRPr="00C96E3F" w14:paraId="5A2ADF21" w14:textId="77777777" w:rsidTr="1367DED7">
        <w:trPr>
          <w:trHeight w:val="270"/>
        </w:trPr>
        <w:tc>
          <w:tcPr>
            <w:tcW w:w="1939" w:type="dxa"/>
            <w:tcBorders>
              <w:top w:val="single" w:sz="4" w:space="0" w:color="8EA9DB"/>
              <w:left w:val="nil"/>
              <w:bottom w:val="nil"/>
              <w:right w:val="nil"/>
            </w:tcBorders>
            <w:tcMar>
              <w:top w:w="15" w:type="dxa"/>
              <w:left w:w="15" w:type="dxa"/>
              <w:right w:w="15" w:type="dxa"/>
            </w:tcMar>
            <w:vAlign w:val="bottom"/>
          </w:tcPr>
          <w:p w14:paraId="21C9F6F5" w14:textId="33498D1B"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color w:val="000000" w:themeColor="text1"/>
              </w:rPr>
              <w:t>Female</w:t>
            </w:r>
          </w:p>
        </w:tc>
        <w:tc>
          <w:tcPr>
            <w:tcW w:w="2921" w:type="dxa"/>
            <w:tcBorders>
              <w:top w:val="single" w:sz="4" w:space="0" w:color="8EA9DB"/>
              <w:left w:val="nil"/>
              <w:bottom w:val="nil"/>
              <w:right w:val="nil"/>
            </w:tcBorders>
            <w:tcMar>
              <w:top w:w="15" w:type="dxa"/>
              <w:left w:w="15" w:type="dxa"/>
              <w:right w:w="15" w:type="dxa"/>
            </w:tcMar>
            <w:vAlign w:val="bottom"/>
          </w:tcPr>
          <w:p w14:paraId="431F82B5" w14:textId="66729AB6" w:rsidR="1367DED7" w:rsidRPr="00C96E3F" w:rsidRDefault="1367DED7" w:rsidP="1367DED7">
            <w:pPr>
              <w:jc w:val="right"/>
              <w:rPr>
                <w:rFonts w:asciiTheme="minorHAnsi" w:hAnsiTheme="minorHAnsi" w:cstheme="minorHAnsi"/>
                <w:color w:val="000000" w:themeColor="text1"/>
              </w:rPr>
            </w:pPr>
            <w:r w:rsidRPr="00C96E3F">
              <w:rPr>
                <w:rFonts w:asciiTheme="minorHAnsi" w:eastAsia="Arial" w:hAnsiTheme="minorHAnsi" w:cstheme="minorHAnsi"/>
                <w:color w:val="000000" w:themeColor="text1"/>
              </w:rPr>
              <w:t>597</w:t>
            </w:r>
          </w:p>
        </w:tc>
      </w:tr>
      <w:tr w:rsidR="00C96E3F" w:rsidRPr="00C96E3F" w14:paraId="6C5ACF44" w14:textId="77777777" w:rsidTr="1367DED7">
        <w:trPr>
          <w:trHeight w:val="270"/>
        </w:trPr>
        <w:tc>
          <w:tcPr>
            <w:tcW w:w="1939" w:type="dxa"/>
            <w:tcBorders>
              <w:top w:val="nil"/>
              <w:left w:val="nil"/>
              <w:bottom w:val="nil"/>
              <w:right w:val="nil"/>
            </w:tcBorders>
            <w:tcMar>
              <w:top w:w="15" w:type="dxa"/>
              <w:left w:w="15" w:type="dxa"/>
              <w:right w:w="15" w:type="dxa"/>
            </w:tcMar>
            <w:vAlign w:val="bottom"/>
          </w:tcPr>
          <w:p w14:paraId="7D34F99F" w14:textId="4841B173"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color w:val="000000" w:themeColor="text1"/>
              </w:rPr>
              <w:t>Male</w:t>
            </w:r>
          </w:p>
        </w:tc>
        <w:tc>
          <w:tcPr>
            <w:tcW w:w="2921" w:type="dxa"/>
            <w:tcBorders>
              <w:top w:val="nil"/>
              <w:left w:val="nil"/>
              <w:bottom w:val="nil"/>
              <w:right w:val="nil"/>
            </w:tcBorders>
            <w:tcMar>
              <w:top w:w="15" w:type="dxa"/>
              <w:left w:w="15" w:type="dxa"/>
              <w:right w:w="15" w:type="dxa"/>
            </w:tcMar>
            <w:vAlign w:val="bottom"/>
          </w:tcPr>
          <w:p w14:paraId="725CD880" w14:textId="3A2D5AAF" w:rsidR="1367DED7" w:rsidRPr="00C96E3F" w:rsidRDefault="1367DED7" w:rsidP="1367DED7">
            <w:pPr>
              <w:jc w:val="right"/>
              <w:rPr>
                <w:rFonts w:asciiTheme="minorHAnsi" w:hAnsiTheme="minorHAnsi" w:cstheme="minorHAnsi"/>
                <w:color w:val="000000" w:themeColor="text1"/>
              </w:rPr>
            </w:pPr>
            <w:r w:rsidRPr="00C96E3F">
              <w:rPr>
                <w:rFonts w:asciiTheme="minorHAnsi" w:eastAsia="Arial" w:hAnsiTheme="minorHAnsi" w:cstheme="minorHAnsi"/>
                <w:color w:val="000000" w:themeColor="text1"/>
              </w:rPr>
              <w:t>9838</w:t>
            </w:r>
          </w:p>
        </w:tc>
      </w:tr>
      <w:tr w:rsidR="00C96E3F" w:rsidRPr="00C96E3F" w14:paraId="45F0A3E7" w14:textId="77777777" w:rsidTr="1367DED7">
        <w:trPr>
          <w:trHeight w:val="270"/>
        </w:trPr>
        <w:tc>
          <w:tcPr>
            <w:tcW w:w="1939" w:type="dxa"/>
            <w:tcBorders>
              <w:top w:val="nil"/>
              <w:left w:val="nil"/>
              <w:bottom w:val="nil"/>
              <w:right w:val="nil"/>
            </w:tcBorders>
            <w:tcMar>
              <w:top w:w="15" w:type="dxa"/>
              <w:left w:w="15" w:type="dxa"/>
              <w:right w:w="15" w:type="dxa"/>
            </w:tcMar>
            <w:vAlign w:val="bottom"/>
          </w:tcPr>
          <w:p w14:paraId="5EF4C6BE" w14:textId="7B667D69"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color w:val="000000" w:themeColor="text1"/>
              </w:rPr>
              <w:t>Unknown</w:t>
            </w:r>
          </w:p>
        </w:tc>
        <w:tc>
          <w:tcPr>
            <w:tcW w:w="2921" w:type="dxa"/>
            <w:tcBorders>
              <w:top w:val="nil"/>
              <w:left w:val="nil"/>
              <w:bottom w:val="nil"/>
              <w:right w:val="nil"/>
            </w:tcBorders>
            <w:tcMar>
              <w:top w:w="15" w:type="dxa"/>
              <w:left w:w="15" w:type="dxa"/>
              <w:right w:w="15" w:type="dxa"/>
            </w:tcMar>
            <w:vAlign w:val="bottom"/>
          </w:tcPr>
          <w:p w14:paraId="4373F64B" w14:textId="4B9F59EE" w:rsidR="1367DED7" w:rsidRPr="00C96E3F" w:rsidRDefault="1367DED7" w:rsidP="1367DED7">
            <w:pPr>
              <w:jc w:val="right"/>
              <w:rPr>
                <w:rFonts w:asciiTheme="minorHAnsi" w:hAnsiTheme="minorHAnsi" w:cstheme="minorHAnsi"/>
                <w:color w:val="000000" w:themeColor="text1"/>
              </w:rPr>
            </w:pPr>
            <w:r w:rsidRPr="00C96E3F">
              <w:rPr>
                <w:rFonts w:asciiTheme="minorHAnsi" w:eastAsia="Arial" w:hAnsiTheme="minorHAnsi" w:cstheme="minorHAnsi"/>
                <w:color w:val="000000" w:themeColor="text1"/>
              </w:rPr>
              <w:t>150</w:t>
            </w:r>
          </w:p>
        </w:tc>
      </w:tr>
      <w:tr w:rsidR="00C96E3F" w:rsidRPr="00C96E3F" w14:paraId="02EBC957" w14:textId="77777777" w:rsidTr="1367DED7">
        <w:trPr>
          <w:trHeight w:val="270"/>
        </w:trPr>
        <w:tc>
          <w:tcPr>
            <w:tcW w:w="1939" w:type="dxa"/>
            <w:tcBorders>
              <w:top w:val="single" w:sz="4" w:space="0" w:color="8EA9DB"/>
              <w:left w:val="nil"/>
              <w:bottom w:val="nil"/>
              <w:right w:val="nil"/>
            </w:tcBorders>
            <w:shd w:val="clear" w:color="auto" w:fill="D9E1F2"/>
            <w:tcMar>
              <w:top w:w="15" w:type="dxa"/>
              <w:left w:w="15" w:type="dxa"/>
              <w:right w:w="15" w:type="dxa"/>
            </w:tcMar>
            <w:vAlign w:val="bottom"/>
          </w:tcPr>
          <w:p w14:paraId="21DF9DA0" w14:textId="31B85DB5"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b/>
                <w:bCs/>
                <w:color w:val="000000" w:themeColor="text1"/>
              </w:rPr>
              <w:t>Grand Total</w:t>
            </w:r>
          </w:p>
        </w:tc>
        <w:tc>
          <w:tcPr>
            <w:tcW w:w="2921" w:type="dxa"/>
            <w:tcBorders>
              <w:top w:val="single" w:sz="4" w:space="0" w:color="8EA9DB"/>
              <w:left w:val="nil"/>
              <w:bottom w:val="nil"/>
              <w:right w:val="nil"/>
            </w:tcBorders>
            <w:shd w:val="clear" w:color="auto" w:fill="D9E1F2"/>
            <w:tcMar>
              <w:top w:w="15" w:type="dxa"/>
              <w:left w:w="15" w:type="dxa"/>
              <w:right w:w="15" w:type="dxa"/>
            </w:tcMar>
            <w:vAlign w:val="bottom"/>
          </w:tcPr>
          <w:p w14:paraId="3D218416" w14:textId="520F2021" w:rsidR="1367DED7" w:rsidRPr="00C96E3F" w:rsidRDefault="1367DED7" w:rsidP="1367DED7">
            <w:pPr>
              <w:jc w:val="right"/>
              <w:rPr>
                <w:rFonts w:asciiTheme="minorHAnsi" w:hAnsiTheme="minorHAnsi" w:cstheme="minorHAnsi"/>
                <w:color w:val="000000" w:themeColor="text1"/>
              </w:rPr>
            </w:pPr>
            <w:r w:rsidRPr="00C96E3F">
              <w:rPr>
                <w:rFonts w:asciiTheme="minorHAnsi" w:eastAsia="Arial" w:hAnsiTheme="minorHAnsi" w:cstheme="minorHAnsi"/>
                <w:b/>
                <w:bCs/>
                <w:color w:val="000000" w:themeColor="text1"/>
              </w:rPr>
              <w:t>10585</w:t>
            </w:r>
          </w:p>
        </w:tc>
      </w:tr>
    </w:tbl>
    <w:p w14:paraId="0114E351" w14:textId="406A72B3" w:rsidR="1367DED7" w:rsidRPr="00C96E3F" w:rsidRDefault="1367DED7" w:rsidP="1367DED7">
      <w:pPr>
        <w:rPr>
          <w:rFonts w:asciiTheme="minorHAnsi" w:eastAsia="Nunito Sans" w:hAnsiTheme="minorHAnsi" w:cstheme="minorHAnsi"/>
          <w:color w:val="000000" w:themeColor="text1"/>
        </w:rPr>
      </w:pPr>
    </w:p>
    <w:p w14:paraId="36A6294F" w14:textId="21B97B4D" w:rsidR="4D49E286" w:rsidRPr="00C96E3F" w:rsidRDefault="4D49E286" w:rsidP="1367DED7">
      <w:pPr>
        <w:rPr>
          <w:rFonts w:asciiTheme="minorHAnsi" w:eastAsia="Nunito Sans" w:hAnsiTheme="minorHAnsi" w:cstheme="minorHAnsi"/>
          <w:color w:val="000000" w:themeColor="text1"/>
        </w:rPr>
      </w:pPr>
      <w:r w:rsidRPr="00C96E3F">
        <w:rPr>
          <w:rFonts w:asciiTheme="minorHAnsi" w:eastAsia="Nunito Sans" w:hAnsiTheme="minorHAnsi" w:cstheme="minorHAnsi"/>
          <w:color w:val="000000" w:themeColor="text1"/>
        </w:rPr>
        <w:t>This indicates that the majority of the drivers involved in the accidents are male, with a relatively small proportion of female drivers</w:t>
      </w:r>
    </w:p>
    <w:p w14:paraId="17AF3BC5" w14:textId="2103CDF1" w:rsidR="1367DED7" w:rsidRPr="00C96E3F" w:rsidRDefault="1367DED7" w:rsidP="1367DED7">
      <w:pPr>
        <w:rPr>
          <w:rFonts w:asciiTheme="minorHAnsi" w:eastAsia="Nunito Sans" w:hAnsiTheme="minorHAnsi" w:cstheme="minorHAnsi"/>
          <w:color w:val="000000" w:themeColor="text1"/>
        </w:rPr>
      </w:pPr>
    </w:p>
    <w:tbl>
      <w:tblPr>
        <w:tblW w:w="0" w:type="auto"/>
        <w:tblLayout w:type="fixed"/>
        <w:tblLook w:val="06A0" w:firstRow="1" w:lastRow="0" w:firstColumn="1" w:lastColumn="0" w:noHBand="1" w:noVBand="1"/>
      </w:tblPr>
      <w:tblGrid>
        <w:gridCol w:w="2218"/>
        <w:gridCol w:w="3321"/>
      </w:tblGrid>
      <w:tr w:rsidR="00C96E3F" w:rsidRPr="00C96E3F" w14:paraId="417029A4" w14:textId="77777777" w:rsidTr="1367DED7">
        <w:trPr>
          <w:trHeight w:val="270"/>
        </w:trPr>
        <w:tc>
          <w:tcPr>
            <w:tcW w:w="2218" w:type="dxa"/>
            <w:tcBorders>
              <w:top w:val="nil"/>
              <w:left w:val="nil"/>
              <w:bottom w:val="single" w:sz="4" w:space="0" w:color="8EA9DB"/>
              <w:right w:val="nil"/>
            </w:tcBorders>
            <w:shd w:val="clear" w:color="auto" w:fill="D9E1F2"/>
            <w:tcMar>
              <w:top w:w="15" w:type="dxa"/>
              <w:left w:w="15" w:type="dxa"/>
              <w:right w:w="15" w:type="dxa"/>
            </w:tcMar>
            <w:vAlign w:val="bottom"/>
          </w:tcPr>
          <w:p w14:paraId="2F5F56B1" w14:textId="29C4F7A7"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b/>
                <w:bCs/>
                <w:color w:val="000000" w:themeColor="text1"/>
              </w:rPr>
              <w:t>Row Labels</w:t>
            </w:r>
          </w:p>
        </w:tc>
        <w:tc>
          <w:tcPr>
            <w:tcW w:w="3321" w:type="dxa"/>
            <w:tcBorders>
              <w:top w:val="nil"/>
              <w:left w:val="nil"/>
              <w:bottom w:val="single" w:sz="4" w:space="0" w:color="8EA9DB"/>
              <w:right w:val="nil"/>
            </w:tcBorders>
            <w:shd w:val="clear" w:color="auto" w:fill="D9E1F2"/>
            <w:tcMar>
              <w:top w:w="15" w:type="dxa"/>
              <w:left w:w="15" w:type="dxa"/>
              <w:right w:w="15" w:type="dxa"/>
            </w:tcMar>
            <w:vAlign w:val="bottom"/>
          </w:tcPr>
          <w:p w14:paraId="4853AD79" w14:textId="4880A863"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b/>
                <w:bCs/>
                <w:color w:val="000000" w:themeColor="text1"/>
              </w:rPr>
              <w:t xml:space="preserve">Count of </w:t>
            </w:r>
            <w:proofErr w:type="spellStart"/>
            <w:r w:rsidRPr="00C96E3F">
              <w:rPr>
                <w:rFonts w:asciiTheme="minorHAnsi" w:eastAsia="Arial" w:hAnsiTheme="minorHAnsi" w:cstheme="minorHAnsi"/>
                <w:b/>
                <w:bCs/>
                <w:color w:val="000000" w:themeColor="text1"/>
              </w:rPr>
              <w:t>Educational_level</w:t>
            </w:r>
            <w:proofErr w:type="spellEnd"/>
          </w:p>
        </w:tc>
      </w:tr>
      <w:tr w:rsidR="00C96E3F" w:rsidRPr="00C96E3F" w14:paraId="4075C1AF" w14:textId="77777777" w:rsidTr="1367DED7">
        <w:trPr>
          <w:trHeight w:val="270"/>
        </w:trPr>
        <w:tc>
          <w:tcPr>
            <w:tcW w:w="2218" w:type="dxa"/>
            <w:tcBorders>
              <w:top w:val="single" w:sz="4" w:space="0" w:color="8EA9DB"/>
              <w:left w:val="nil"/>
              <w:bottom w:val="nil"/>
              <w:right w:val="nil"/>
            </w:tcBorders>
            <w:tcMar>
              <w:top w:w="15" w:type="dxa"/>
              <w:left w:w="15" w:type="dxa"/>
              <w:right w:w="15" w:type="dxa"/>
            </w:tcMar>
            <w:vAlign w:val="bottom"/>
          </w:tcPr>
          <w:p w14:paraId="3A4B8605" w14:textId="35E75209"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color w:val="000000" w:themeColor="text1"/>
              </w:rPr>
              <w:t>Above high school</w:t>
            </w:r>
          </w:p>
        </w:tc>
        <w:tc>
          <w:tcPr>
            <w:tcW w:w="3321" w:type="dxa"/>
            <w:tcBorders>
              <w:top w:val="single" w:sz="4" w:space="0" w:color="8EA9DB"/>
              <w:left w:val="nil"/>
              <w:bottom w:val="nil"/>
              <w:right w:val="nil"/>
            </w:tcBorders>
            <w:tcMar>
              <w:top w:w="15" w:type="dxa"/>
              <w:left w:w="15" w:type="dxa"/>
              <w:right w:w="15" w:type="dxa"/>
            </w:tcMar>
            <w:vAlign w:val="bottom"/>
          </w:tcPr>
          <w:p w14:paraId="6BD6B890" w14:textId="75612321" w:rsidR="1367DED7" w:rsidRPr="00C96E3F" w:rsidRDefault="1367DED7" w:rsidP="1367DED7">
            <w:pPr>
              <w:jc w:val="right"/>
              <w:rPr>
                <w:rFonts w:asciiTheme="minorHAnsi" w:hAnsiTheme="minorHAnsi" w:cstheme="minorHAnsi"/>
                <w:color w:val="000000" w:themeColor="text1"/>
              </w:rPr>
            </w:pPr>
            <w:r w:rsidRPr="00C96E3F">
              <w:rPr>
                <w:rFonts w:asciiTheme="minorHAnsi" w:eastAsia="Arial" w:hAnsiTheme="minorHAnsi" w:cstheme="minorHAnsi"/>
                <w:color w:val="000000" w:themeColor="text1"/>
              </w:rPr>
              <w:t>338</w:t>
            </w:r>
          </w:p>
        </w:tc>
      </w:tr>
      <w:tr w:rsidR="00C96E3F" w:rsidRPr="00C96E3F" w14:paraId="5C4E13BA" w14:textId="77777777" w:rsidTr="1367DED7">
        <w:trPr>
          <w:trHeight w:val="270"/>
        </w:trPr>
        <w:tc>
          <w:tcPr>
            <w:tcW w:w="2218" w:type="dxa"/>
            <w:tcBorders>
              <w:top w:val="nil"/>
              <w:left w:val="nil"/>
              <w:bottom w:val="nil"/>
              <w:right w:val="nil"/>
            </w:tcBorders>
            <w:tcMar>
              <w:top w:w="15" w:type="dxa"/>
              <w:left w:w="15" w:type="dxa"/>
              <w:right w:w="15" w:type="dxa"/>
            </w:tcMar>
            <w:vAlign w:val="bottom"/>
          </w:tcPr>
          <w:p w14:paraId="3ECB05D8" w14:textId="2F183B3A"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color w:val="000000" w:themeColor="text1"/>
              </w:rPr>
              <w:t>Elementary school</w:t>
            </w:r>
          </w:p>
        </w:tc>
        <w:tc>
          <w:tcPr>
            <w:tcW w:w="3321" w:type="dxa"/>
            <w:tcBorders>
              <w:top w:val="nil"/>
              <w:left w:val="nil"/>
              <w:bottom w:val="nil"/>
              <w:right w:val="nil"/>
            </w:tcBorders>
            <w:tcMar>
              <w:top w:w="15" w:type="dxa"/>
              <w:left w:w="15" w:type="dxa"/>
              <w:right w:w="15" w:type="dxa"/>
            </w:tcMar>
            <w:vAlign w:val="bottom"/>
          </w:tcPr>
          <w:p w14:paraId="5076681B" w14:textId="6B618D2E" w:rsidR="1367DED7" w:rsidRPr="00C96E3F" w:rsidRDefault="1367DED7" w:rsidP="1367DED7">
            <w:pPr>
              <w:jc w:val="right"/>
              <w:rPr>
                <w:rFonts w:asciiTheme="minorHAnsi" w:hAnsiTheme="minorHAnsi" w:cstheme="minorHAnsi"/>
                <w:color w:val="000000" w:themeColor="text1"/>
              </w:rPr>
            </w:pPr>
            <w:r w:rsidRPr="00C96E3F">
              <w:rPr>
                <w:rFonts w:asciiTheme="minorHAnsi" w:eastAsia="Arial" w:hAnsiTheme="minorHAnsi" w:cstheme="minorHAnsi"/>
                <w:color w:val="000000" w:themeColor="text1"/>
              </w:rPr>
              <w:t>1925</w:t>
            </w:r>
          </w:p>
        </w:tc>
      </w:tr>
      <w:tr w:rsidR="00C96E3F" w:rsidRPr="00C96E3F" w14:paraId="0A7F812D" w14:textId="77777777" w:rsidTr="1367DED7">
        <w:trPr>
          <w:trHeight w:val="270"/>
        </w:trPr>
        <w:tc>
          <w:tcPr>
            <w:tcW w:w="2218" w:type="dxa"/>
            <w:tcBorders>
              <w:top w:val="nil"/>
              <w:left w:val="nil"/>
              <w:bottom w:val="nil"/>
              <w:right w:val="nil"/>
            </w:tcBorders>
            <w:tcMar>
              <w:top w:w="15" w:type="dxa"/>
              <w:left w:w="15" w:type="dxa"/>
              <w:right w:w="15" w:type="dxa"/>
            </w:tcMar>
            <w:vAlign w:val="bottom"/>
          </w:tcPr>
          <w:p w14:paraId="1B311700" w14:textId="7A4A9A1E"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color w:val="000000" w:themeColor="text1"/>
              </w:rPr>
              <w:t>High school</w:t>
            </w:r>
          </w:p>
        </w:tc>
        <w:tc>
          <w:tcPr>
            <w:tcW w:w="3321" w:type="dxa"/>
            <w:tcBorders>
              <w:top w:val="nil"/>
              <w:left w:val="nil"/>
              <w:bottom w:val="nil"/>
              <w:right w:val="nil"/>
            </w:tcBorders>
            <w:tcMar>
              <w:top w:w="15" w:type="dxa"/>
              <w:left w:w="15" w:type="dxa"/>
              <w:right w:w="15" w:type="dxa"/>
            </w:tcMar>
            <w:vAlign w:val="bottom"/>
          </w:tcPr>
          <w:p w14:paraId="19988542" w14:textId="462B3F83" w:rsidR="1367DED7" w:rsidRPr="00C96E3F" w:rsidRDefault="1367DED7" w:rsidP="1367DED7">
            <w:pPr>
              <w:jc w:val="right"/>
              <w:rPr>
                <w:rFonts w:asciiTheme="minorHAnsi" w:hAnsiTheme="minorHAnsi" w:cstheme="minorHAnsi"/>
                <w:color w:val="000000" w:themeColor="text1"/>
              </w:rPr>
            </w:pPr>
            <w:r w:rsidRPr="00C96E3F">
              <w:rPr>
                <w:rFonts w:asciiTheme="minorHAnsi" w:eastAsia="Arial" w:hAnsiTheme="minorHAnsi" w:cstheme="minorHAnsi"/>
                <w:color w:val="000000" w:themeColor="text1"/>
              </w:rPr>
              <w:t>1021</w:t>
            </w:r>
          </w:p>
        </w:tc>
      </w:tr>
      <w:tr w:rsidR="00C96E3F" w:rsidRPr="00C96E3F" w14:paraId="010E6CAF" w14:textId="77777777" w:rsidTr="1367DED7">
        <w:trPr>
          <w:trHeight w:val="270"/>
        </w:trPr>
        <w:tc>
          <w:tcPr>
            <w:tcW w:w="2218" w:type="dxa"/>
            <w:tcBorders>
              <w:top w:val="nil"/>
              <w:left w:val="nil"/>
              <w:bottom w:val="nil"/>
              <w:right w:val="nil"/>
            </w:tcBorders>
            <w:tcMar>
              <w:top w:w="15" w:type="dxa"/>
              <w:left w:w="15" w:type="dxa"/>
              <w:right w:w="15" w:type="dxa"/>
            </w:tcMar>
            <w:vAlign w:val="bottom"/>
          </w:tcPr>
          <w:p w14:paraId="45D43E22" w14:textId="08233C2A"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color w:val="000000" w:themeColor="text1"/>
              </w:rPr>
              <w:t>Illiterate</w:t>
            </w:r>
          </w:p>
        </w:tc>
        <w:tc>
          <w:tcPr>
            <w:tcW w:w="3321" w:type="dxa"/>
            <w:tcBorders>
              <w:top w:val="nil"/>
              <w:left w:val="nil"/>
              <w:bottom w:val="nil"/>
              <w:right w:val="nil"/>
            </w:tcBorders>
            <w:tcMar>
              <w:top w:w="15" w:type="dxa"/>
              <w:left w:w="15" w:type="dxa"/>
              <w:right w:w="15" w:type="dxa"/>
            </w:tcMar>
            <w:vAlign w:val="bottom"/>
          </w:tcPr>
          <w:p w14:paraId="56C06CE2" w14:textId="54889D5C" w:rsidR="1367DED7" w:rsidRPr="00C96E3F" w:rsidRDefault="1367DED7" w:rsidP="1367DED7">
            <w:pPr>
              <w:jc w:val="right"/>
              <w:rPr>
                <w:rFonts w:asciiTheme="minorHAnsi" w:hAnsiTheme="minorHAnsi" w:cstheme="minorHAnsi"/>
                <w:color w:val="000000" w:themeColor="text1"/>
              </w:rPr>
            </w:pPr>
            <w:r w:rsidRPr="00C96E3F">
              <w:rPr>
                <w:rFonts w:asciiTheme="minorHAnsi" w:eastAsia="Arial" w:hAnsiTheme="minorHAnsi" w:cstheme="minorHAnsi"/>
                <w:color w:val="000000" w:themeColor="text1"/>
              </w:rPr>
              <w:t>41</w:t>
            </w:r>
          </w:p>
        </w:tc>
      </w:tr>
      <w:tr w:rsidR="00C96E3F" w:rsidRPr="00C96E3F" w14:paraId="1C4EE32F" w14:textId="77777777" w:rsidTr="1367DED7">
        <w:trPr>
          <w:trHeight w:val="270"/>
        </w:trPr>
        <w:tc>
          <w:tcPr>
            <w:tcW w:w="2218" w:type="dxa"/>
            <w:tcBorders>
              <w:top w:val="nil"/>
              <w:left w:val="nil"/>
              <w:bottom w:val="nil"/>
              <w:right w:val="nil"/>
            </w:tcBorders>
            <w:tcMar>
              <w:top w:w="15" w:type="dxa"/>
              <w:left w:w="15" w:type="dxa"/>
              <w:right w:w="15" w:type="dxa"/>
            </w:tcMar>
            <w:vAlign w:val="bottom"/>
          </w:tcPr>
          <w:p w14:paraId="0E66B951" w14:textId="018ABE52"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color w:val="000000" w:themeColor="text1"/>
              </w:rPr>
              <w:t>Junior high school</w:t>
            </w:r>
          </w:p>
        </w:tc>
        <w:tc>
          <w:tcPr>
            <w:tcW w:w="3321" w:type="dxa"/>
            <w:tcBorders>
              <w:top w:val="nil"/>
              <w:left w:val="nil"/>
              <w:bottom w:val="nil"/>
              <w:right w:val="nil"/>
            </w:tcBorders>
            <w:tcMar>
              <w:top w:w="15" w:type="dxa"/>
              <w:left w:w="15" w:type="dxa"/>
              <w:right w:w="15" w:type="dxa"/>
            </w:tcMar>
            <w:vAlign w:val="bottom"/>
          </w:tcPr>
          <w:p w14:paraId="1F70E82C" w14:textId="1374C70C" w:rsidR="1367DED7" w:rsidRPr="00C96E3F" w:rsidRDefault="1367DED7" w:rsidP="1367DED7">
            <w:pPr>
              <w:jc w:val="right"/>
              <w:rPr>
                <w:rFonts w:asciiTheme="minorHAnsi" w:hAnsiTheme="minorHAnsi" w:cstheme="minorHAnsi"/>
                <w:color w:val="000000" w:themeColor="text1"/>
              </w:rPr>
            </w:pPr>
            <w:r w:rsidRPr="00C96E3F">
              <w:rPr>
                <w:rFonts w:asciiTheme="minorHAnsi" w:eastAsia="Arial" w:hAnsiTheme="minorHAnsi" w:cstheme="minorHAnsi"/>
                <w:color w:val="000000" w:themeColor="text1"/>
              </w:rPr>
              <w:t>7027</w:t>
            </w:r>
          </w:p>
        </w:tc>
      </w:tr>
      <w:tr w:rsidR="00C96E3F" w:rsidRPr="00C96E3F" w14:paraId="4D526AA0" w14:textId="77777777" w:rsidTr="1367DED7">
        <w:trPr>
          <w:trHeight w:val="270"/>
        </w:trPr>
        <w:tc>
          <w:tcPr>
            <w:tcW w:w="2218" w:type="dxa"/>
            <w:tcBorders>
              <w:top w:val="nil"/>
              <w:left w:val="nil"/>
              <w:bottom w:val="nil"/>
              <w:right w:val="nil"/>
            </w:tcBorders>
            <w:tcMar>
              <w:top w:w="15" w:type="dxa"/>
              <w:left w:w="15" w:type="dxa"/>
              <w:right w:w="15" w:type="dxa"/>
            </w:tcMar>
            <w:vAlign w:val="bottom"/>
          </w:tcPr>
          <w:p w14:paraId="03CA402E" w14:textId="2D97DEF6"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color w:val="000000" w:themeColor="text1"/>
              </w:rPr>
              <w:t>Unknown</w:t>
            </w:r>
          </w:p>
        </w:tc>
        <w:tc>
          <w:tcPr>
            <w:tcW w:w="3321" w:type="dxa"/>
            <w:tcBorders>
              <w:top w:val="nil"/>
              <w:left w:val="nil"/>
              <w:bottom w:val="nil"/>
              <w:right w:val="nil"/>
            </w:tcBorders>
            <w:tcMar>
              <w:top w:w="15" w:type="dxa"/>
              <w:left w:w="15" w:type="dxa"/>
              <w:right w:w="15" w:type="dxa"/>
            </w:tcMar>
            <w:vAlign w:val="bottom"/>
          </w:tcPr>
          <w:p w14:paraId="61D42BEE" w14:textId="3448776A" w:rsidR="1367DED7" w:rsidRPr="00C96E3F" w:rsidRDefault="1367DED7" w:rsidP="1367DED7">
            <w:pPr>
              <w:jc w:val="right"/>
              <w:rPr>
                <w:rFonts w:asciiTheme="minorHAnsi" w:hAnsiTheme="minorHAnsi" w:cstheme="minorHAnsi"/>
                <w:color w:val="000000" w:themeColor="text1"/>
              </w:rPr>
            </w:pPr>
            <w:r w:rsidRPr="00C96E3F">
              <w:rPr>
                <w:rFonts w:asciiTheme="minorHAnsi" w:eastAsia="Arial" w:hAnsiTheme="minorHAnsi" w:cstheme="minorHAnsi"/>
                <w:color w:val="000000" w:themeColor="text1"/>
              </w:rPr>
              <w:t>74</w:t>
            </w:r>
          </w:p>
        </w:tc>
      </w:tr>
      <w:tr w:rsidR="00C96E3F" w:rsidRPr="00C96E3F" w14:paraId="50EFA804" w14:textId="77777777" w:rsidTr="1367DED7">
        <w:trPr>
          <w:trHeight w:val="270"/>
        </w:trPr>
        <w:tc>
          <w:tcPr>
            <w:tcW w:w="2218" w:type="dxa"/>
            <w:tcBorders>
              <w:top w:val="nil"/>
              <w:left w:val="nil"/>
              <w:bottom w:val="nil"/>
              <w:right w:val="nil"/>
            </w:tcBorders>
            <w:tcMar>
              <w:top w:w="15" w:type="dxa"/>
              <w:left w:w="15" w:type="dxa"/>
              <w:right w:w="15" w:type="dxa"/>
            </w:tcMar>
            <w:vAlign w:val="bottom"/>
          </w:tcPr>
          <w:p w14:paraId="030D7B00" w14:textId="5EA50FA0"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color w:val="000000" w:themeColor="text1"/>
              </w:rPr>
              <w:t>Writing &amp; reading</w:t>
            </w:r>
          </w:p>
        </w:tc>
        <w:tc>
          <w:tcPr>
            <w:tcW w:w="3321" w:type="dxa"/>
            <w:tcBorders>
              <w:top w:val="nil"/>
              <w:left w:val="nil"/>
              <w:bottom w:val="nil"/>
              <w:right w:val="nil"/>
            </w:tcBorders>
            <w:tcMar>
              <w:top w:w="15" w:type="dxa"/>
              <w:left w:w="15" w:type="dxa"/>
              <w:right w:w="15" w:type="dxa"/>
            </w:tcMar>
            <w:vAlign w:val="bottom"/>
          </w:tcPr>
          <w:p w14:paraId="76EDCC90" w14:textId="7A10C02B" w:rsidR="1367DED7" w:rsidRPr="00C96E3F" w:rsidRDefault="1367DED7" w:rsidP="1367DED7">
            <w:pPr>
              <w:jc w:val="right"/>
              <w:rPr>
                <w:rFonts w:asciiTheme="minorHAnsi" w:hAnsiTheme="minorHAnsi" w:cstheme="minorHAnsi"/>
                <w:color w:val="000000" w:themeColor="text1"/>
              </w:rPr>
            </w:pPr>
            <w:r w:rsidRPr="00C96E3F">
              <w:rPr>
                <w:rFonts w:asciiTheme="minorHAnsi" w:eastAsia="Arial" w:hAnsiTheme="minorHAnsi" w:cstheme="minorHAnsi"/>
                <w:color w:val="000000" w:themeColor="text1"/>
              </w:rPr>
              <w:t>159</w:t>
            </w:r>
          </w:p>
        </w:tc>
      </w:tr>
      <w:tr w:rsidR="00C96E3F" w:rsidRPr="00C96E3F" w14:paraId="412881B9" w14:textId="77777777" w:rsidTr="1367DED7">
        <w:trPr>
          <w:trHeight w:val="270"/>
        </w:trPr>
        <w:tc>
          <w:tcPr>
            <w:tcW w:w="2218" w:type="dxa"/>
            <w:tcBorders>
              <w:top w:val="single" w:sz="4" w:space="0" w:color="8EA9DB"/>
              <w:left w:val="nil"/>
              <w:bottom w:val="nil"/>
              <w:right w:val="nil"/>
            </w:tcBorders>
            <w:shd w:val="clear" w:color="auto" w:fill="D9E1F2"/>
            <w:tcMar>
              <w:top w:w="15" w:type="dxa"/>
              <w:left w:w="15" w:type="dxa"/>
              <w:right w:w="15" w:type="dxa"/>
            </w:tcMar>
            <w:vAlign w:val="bottom"/>
          </w:tcPr>
          <w:p w14:paraId="5829AD2C" w14:textId="0A835267"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b/>
                <w:bCs/>
                <w:color w:val="000000" w:themeColor="text1"/>
              </w:rPr>
              <w:t>Grand Total</w:t>
            </w:r>
          </w:p>
        </w:tc>
        <w:tc>
          <w:tcPr>
            <w:tcW w:w="3321" w:type="dxa"/>
            <w:tcBorders>
              <w:top w:val="single" w:sz="4" w:space="0" w:color="8EA9DB"/>
              <w:left w:val="nil"/>
              <w:bottom w:val="nil"/>
              <w:right w:val="nil"/>
            </w:tcBorders>
            <w:shd w:val="clear" w:color="auto" w:fill="D9E1F2"/>
            <w:tcMar>
              <w:top w:w="15" w:type="dxa"/>
              <w:left w:w="15" w:type="dxa"/>
              <w:right w:w="15" w:type="dxa"/>
            </w:tcMar>
            <w:vAlign w:val="bottom"/>
          </w:tcPr>
          <w:p w14:paraId="6A6B3637" w14:textId="7817F13B" w:rsidR="1367DED7" w:rsidRPr="00C96E3F" w:rsidRDefault="1367DED7" w:rsidP="1367DED7">
            <w:pPr>
              <w:jc w:val="right"/>
              <w:rPr>
                <w:rFonts w:asciiTheme="minorHAnsi" w:hAnsiTheme="minorHAnsi" w:cstheme="minorHAnsi"/>
                <w:color w:val="000000" w:themeColor="text1"/>
              </w:rPr>
            </w:pPr>
            <w:r w:rsidRPr="00C96E3F">
              <w:rPr>
                <w:rFonts w:asciiTheme="minorHAnsi" w:eastAsia="Arial" w:hAnsiTheme="minorHAnsi" w:cstheme="minorHAnsi"/>
                <w:b/>
                <w:bCs/>
                <w:color w:val="000000" w:themeColor="text1"/>
              </w:rPr>
              <w:t>10585</w:t>
            </w:r>
          </w:p>
        </w:tc>
      </w:tr>
    </w:tbl>
    <w:p w14:paraId="65D8B8C3" w14:textId="68EDB99B" w:rsidR="1367DED7" w:rsidRPr="00C96E3F" w:rsidRDefault="1367DED7" w:rsidP="1367DED7">
      <w:pPr>
        <w:rPr>
          <w:rFonts w:asciiTheme="minorHAnsi" w:eastAsia="Nunito Sans" w:hAnsiTheme="minorHAnsi" w:cstheme="minorHAnsi"/>
          <w:color w:val="000000" w:themeColor="text1"/>
        </w:rPr>
      </w:pPr>
    </w:p>
    <w:p w14:paraId="094ED0A0" w14:textId="00E8E620" w:rsidR="1FAA6D8C" w:rsidRPr="00C96E3F" w:rsidRDefault="1FAA6D8C" w:rsidP="1367DED7">
      <w:pPr>
        <w:rPr>
          <w:rFonts w:asciiTheme="minorHAnsi" w:hAnsiTheme="minorHAnsi" w:cstheme="minorHAnsi"/>
          <w:color w:val="000000" w:themeColor="text1"/>
        </w:rPr>
      </w:pPr>
      <w:r w:rsidRPr="00C96E3F">
        <w:rPr>
          <w:rFonts w:asciiTheme="minorHAnsi" w:eastAsia="Nunito Sans" w:hAnsiTheme="minorHAnsi" w:cstheme="minorHAnsi"/>
          <w:color w:val="000000" w:themeColor="text1"/>
        </w:rPr>
        <w:t xml:space="preserve">the majority of individuals involved in the accidents have completed </w:t>
      </w:r>
      <w:r w:rsidRPr="00C96E3F">
        <w:rPr>
          <w:rFonts w:asciiTheme="minorHAnsi" w:eastAsia="Nunito Sans" w:hAnsiTheme="minorHAnsi" w:cstheme="minorHAnsi"/>
          <w:b/>
          <w:bCs/>
          <w:color w:val="000000" w:themeColor="text1"/>
        </w:rPr>
        <w:t>Junior high school</w:t>
      </w:r>
      <w:r w:rsidRPr="00C96E3F">
        <w:rPr>
          <w:rFonts w:asciiTheme="minorHAnsi" w:eastAsia="Nunito Sans" w:hAnsiTheme="minorHAnsi" w:cstheme="minorHAnsi"/>
          <w:color w:val="000000" w:themeColor="text1"/>
        </w:rPr>
        <w:t>,</w:t>
      </w:r>
    </w:p>
    <w:p w14:paraId="744D5CC1" w14:textId="26E4F444" w:rsidR="1367DED7" w:rsidRPr="00C96E3F" w:rsidRDefault="1367DED7" w:rsidP="1367DED7">
      <w:pPr>
        <w:rPr>
          <w:rFonts w:asciiTheme="minorHAnsi" w:eastAsia="Nunito Sans" w:hAnsiTheme="minorHAnsi" w:cstheme="minorHAnsi"/>
          <w:color w:val="000000" w:themeColor="text1"/>
        </w:rPr>
      </w:pPr>
    </w:p>
    <w:tbl>
      <w:tblPr>
        <w:tblW w:w="0" w:type="auto"/>
        <w:tblLayout w:type="fixed"/>
        <w:tblLook w:val="06A0" w:firstRow="1" w:lastRow="0" w:firstColumn="1" w:lastColumn="0" w:noHBand="1" w:noVBand="1"/>
      </w:tblPr>
      <w:tblGrid>
        <w:gridCol w:w="1945"/>
        <w:gridCol w:w="3355"/>
      </w:tblGrid>
      <w:tr w:rsidR="00C96E3F" w:rsidRPr="00C96E3F" w14:paraId="6A030EBE" w14:textId="77777777" w:rsidTr="1367DED7">
        <w:trPr>
          <w:trHeight w:val="270"/>
        </w:trPr>
        <w:tc>
          <w:tcPr>
            <w:tcW w:w="1945" w:type="dxa"/>
            <w:tcBorders>
              <w:top w:val="nil"/>
              <w:left w:val="nil"/>
              <w:bottom w:val="single" w:sz="4" w:space="0" w:color="8EA9DB"/>
              <w:right w:val="nil"/>
            </w:tcBorders>
            <w:shd w:val="clear" w:color="auto" w:fill="D9E1F2"/>
            <w:tcMar>
              <w:top w:w="15" w:type="dxa"/>
              <w:left w:w="15" w:type="dxa"/>
              <w:right w:w="15" w:type="dxa"/>
            </w:tcMar>
            <w:vAlign w:val="bottom"/>
          </w:tcPr>
          <w:p w14:paraId="63270536" w14:textId="54DC2460"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b/>
                <w:bCs/>
                <w:color w:val="000000" w:themeColor="text1"/>
              </w:rPr>
              <w:t>Row Labels</w:t>
            </w:r>
          </w:p>
        </w:tc>
        <w:tc>
          <w:tcPr>
            <w:tcW w:w="3355" w:type="dxa"/>
            <w:tcBorders>
              <w:top w:val="nil"/>
              <w:left w:val="nil"/>
              <w:bottom w:val="single" w:sz="4" w:space="0" w:color="8EA9DB"/>
              <w:right w:val="nil"/>
            </w:tcBorders>
            <w:shd w:val="clear" w:color="auto" w:fill="D9E1F2"/>
            <w:tcMar>
              <w:top w:w="15" w:type="dxa"/>
              <w:left w:w="15" w:type="dxa"/>
              <w:right w:w="15" w:type="dxa"/>
            </w:tcMar>
            <w:vAlign w:val="bottom"/>
          </w:tcPr>
          <w:p w14:paraId="767A4FF6" w14:textId="58DFD796"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b/>
                <w:bCs/>
                <w:color w:val="000000" w:themeColor="text1"/>
              </w:rPr>
              <w:t xml:space="preserve">Count of </w:t>
            </w:r>
            <w:proofErr w:type="spellStart"/>
            <w:r w:rsidRPr="00C96E3F">
              <w:rPr>
                <w:rFonts w:asciiTheme="minorHAnsi" w:eastAsia="Arial" w:hAnsiTheme="minorHAnsi" w:cstheme="minorHAnsi"/>
                <w:b/>
                <w:bCs/>
                <w:color w:val="000000" w:themeColor="text1"/>
              </w:rPr>
              <w:t>Accident_severity</w:t>
            </w:r>
            <w:proofErr w:type="spellEnd"/>
          </w:p>
        </w:tc>
      </w:tr>
      <w:tr w:rsidR="00C96E3F" w:rsidRPr="00C96E3F" w14:paraId="632A5048" w14:textId="77777777" w:rsidTr="1367DED7">
        <w:trPr>
          <w:trHeight w:val="270"/>
        </w:trPr>
        <w:tc>
          <w:tcPr>
            <w:tcW w:w="1945" w:type="dxa"/>
            <w:tcBorders>
              <w:top w:val="single" w:sz="4" w:space="0" w:color="8EA9DB"/>
              <w:left w:val="nil"/>
              <w:bottom w:val="nil"/>
              <w:right w:val="nil"/>
            </w:tcBorders>
            <w:tcMar>
              <w:top w:w="15" w:type="dxa"/>
              <w:left w:w="15" w:type="dxa"/>
              <w:right w:w="15" w:type="dxa"/>
            </w:tcMar>
            <w:vAlign w:val="bottom"/>
          </w:tcPr>
          <w:p w14:paraId="6410B790" w14:textId="33A3D104"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color w:val="000000" w:themeColor="text1"/>
              </w:rPr>
              <w:t>Fatal injury</w:t>
            </w:r>
          </w:p>
        </w:tc>
        <w:tc>
          <w:tcPr>
            <w:tcW w:w="3355" w:type="dxa"/>
            <w:tcBorders>
              <w:top w:val="single" w:sz="4" w:space="0" w:color="8EA9DB"/>
              <w:left w:val="nil"/>
              <w:bottom w:val="nil"/>
              <w:right w:val="nil"/>
            </w:tcBorders>
            <w:tcMar>
              <w:top w:w="15" w:type="dxa"/>
              <w:left w:w="15" w:type="dxa"/>
              <w:right w:w="15" w:type="dxa"/>
            </w:tcMar>
            <w:vAlign w:val="bottom"/>
          </w:tcPr>
          <w:p w14:paraId="43EDC49D" w14:textId="18BACF82" w:rsidR="1367DED7" w:rsidRPr="00C96E3F" w:rsidRDefault="1367DED7" w:rsidP="1367DED7">
            <w:pPr>
              <w:jc w:val="right"/>
              <w:rPr>
                <w:rFonts w:asciiTheme="minorHAnsi" w:hAnsiTheme="minorHAnsi" w:cstheme="minorHAnsi"/>
                <w:color w:val="000000" w:themeColor="text1"/>
              </w:rPr>
            </w:pPr>
            <w:r w:rsidRPr="00C96E3F">
              <w:rPr>
                <w:rFonts w:asciiTheme="minorHAnsi" w:eastAsia="Arial" w:hAnsiTheme="minorHAnsi" w:cstheme="minorHAnsi"/>
                <w:color w:val="000000" w:themeColor="text1"/>
              </w:rPr>
              <w:t>131</w:t>
            </w:r>
          </w:p>
        </w:tc>
      </w:tr>
      <w:tr w:rsidR="00C96E3F" w:rsidRPr="00C96E3F" w14:paraId="448CAF9B" w14:textId="77777777" w:rsidTr="1367DED7">
        <w:trPr>
          <w:trHeight w:val="270"/>
        </w:trPr>
        <w:tc>
          <w:tcPr>
            <w:tcW w:w="1945" w:type="dxa"/>
            <w:tcBorders>
              <w:top w:val="nil"/>
              <w:left w:val="nil"/>
              <w:bottom w:val="nil"/>
              <w:right w:val="nil"/>
            </w:tcBorders>
            <w:tcMar>
              <w:top w:w="15" w:type="dxa"/>
              <w:left w:w="15" w:type="dxa"/>
              <w:right w:w="15" w:type="dxa"/>
            </w:tcMar>
            <w:vAlign w:val="bottom"/>
          </w:tcPr>
          <w:p w14:paraId="513E6F22" w14:textId="7BC6F58A"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color w:val="000000" w:themeColor="text1"/>
              </w:rPr>
              <w:t>Serious Injury</w:t>
            </w:r>
          </w:p>
        </w:tc>
        <w:tc>
          <w:tcPr>
            <w:tcW w:w="3355" w:type="dxa"/>
            <w:tcBorders>
              <w:top w:val="nil"/>
              <w:left w:val="nil"/>
              <w:bottom w:val="nil"/>
              <w:right w:val="nil"/>
            </w:tcBorders>
            <w:tcMar>
              <w:top w:w="15" w:type="dxa"/>
              <w:left w:w="15" w:type="dxa"/>
              <w:right w:w="15" w:type="dxa"/>
            </w:tcMar>
            <w:vAlign w:val="bottom"/>
          </w:tcPr>
          <w:p w14:paraId="03F6554B" w14:textId="3844F6D2" w:rsidR="1367DED7" w:rsidRPr="00C96E3F" w:rsidRDefault="1367DED7" w:rsidP="1367DED7">
            <w:pPr>
              <w:jc w:val="right"/>
              <w:rPr>
                <w:rFonts w:asciiTheme="minorHAnsi" w:hAnsiTheme="minorHAnsi" w:cstheme="minorHAnsi"/>
                <w:color w:val="000000" w:themeColor="text1"/>
              </w:rPr>
            </w:pPr>
            <w:r w:rsidRPr="00C96E3F">
              <w:rPr>
                <w:rFonts w:asciiTheme="minorHAnsi" w:eastAsia="Arial" w:hAnsiTheme="minorHAnsi" w:cstheme="minorHAnsi"/>
                <w:color w:val="000000" w:themeColor="text1"/>
              </w:rPr>
              <w:t>1489</w:t>
            </w:r>
          </w:p>
        </w:tc>
      </w:tr>
      <w:tr w:rsidR="00C96E3F" w:rsidRPr="00C96E3F" w14:paraId="4947E1DE" w14:textId="77777777" w:rsidTr="1367DED7">
        <w:trPr>
          <w:trHeight w:val="270"/>
        </w:trPr>
        <w:tc>
          <w:tcPr>
            <w:tcW w:w="1945" w:type="dxa"/>
            <w:tcBorders>
              <w:top w:val="nil"/>
              <w:left w:val="nil"/>
              <w:bottom w:val="nil"/>
              <w:right w:val="nil"/>
            </w:tcBorders>
            <w:tcMar>
              <w:top w:w="15" w:type="dxa"/>
              <w:left w:w="15" w:type="dxa"/>
              <w:right w:w="15" w:type="dxa"/>
            </w:tcMar>
            <w:vAlign w:val="bottom"/>
          </w:tcPr>
          <w:p w14:paraId="3E88CC0F" w14:textId="356C7D46"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color w:val="000000" w:themeColor="text1"/>
              </w:rPr>
              <w:t>Slight Injury</w:t>
            </w:r>
          </w:p>
        </w:tc>
        <w:tc>
          <w:tcPr>
            <w:tcW w:w="3355" w:type="dxa"/>
            <w:tcBorders>
              <w:top w:val="nil"/>
              <w:left w:val="nil"/>
              <w:bottom w:val="nil"/>
              <w:right w:val="nil"/>
            </w:tcBorders>
            <w:tcMar>
              <w:top w:w="15" w:type="dxa"/>
              <w:left w:w="15" w:type="dxa"/>
              <w:right w:w="15" w:type="dxa"/>
            </w:tcMar>
            <w:vAlign w:val="bottom"/>
          </w:tcPr>
          <w:p w14:paraId="117C5407" w14:textId="580E3755" w:rsidR="1367DED7" w:rsidRPr="00C96E3F" w:rsidRDefault="1367DED7" w:rsidP="1367DED7">
            <w:pPr>
              <w:jc w:val="right"/>
              <w:rPr>
                <w:rFonts w:asciiTheme="minorHAnsi" w:hAnsiTheme="minorHAnsi" w:cstheme="minorHAnsi"/>
                <w:color w:val="000000" w:themeColor="text1"/>
              </w:rPr>
            </w:pPr>
            <w:r w:rsidRPr="00C96E3F">
              <w:rPr>
                <w:rFonts w:asciiTheme="minorHAnsi" w:eastAsia="Arial" w:hAnsiTheme="minorHAnsi" w:cstheme="minorHAnsi"/>
                <w:color w:val="000000" w:themeColor="text1"/>
              </w:rPr>
              <w:t>8965</w:t>
            </w:r>
          </w:p>
        </w:tc>
      </w:tr>
      <w:tr w:rsidR="00C96E3F" w:rsidRPr="00C96E3F" w14:paraId="71D040F8" w14:textId="77777777" w:rsidTr="1367DED7">
        <w:trPr>
          <w:trHeight w:val="270"/>
        </w:trPr>
        <w:tc>
          <w:tcPr>
            <w:tcW w:w="1945" w:type="dxa"/>
            <w:tcBorders>
              <w:top w:val="single" w:sz="4" w:space="0" w:color="8EA9DB"/>
              <w:left w:val="nil"/>
              <w:bottom w:val="nil"/>
              <w:right w:val="nil"/>
            </w:tcBorders>
            <w:shd w:val="clear" w:color="auto" w:fill="D9E1F2"/>
            <w:tcMar>
              <w:top w:w="15" w:type="dxa"/>
              <w:left w:w="15" w:type="dxa"/>
              <w:right w:w="15" w:type="dxa"/>
            </w:tcMar>
            <w:vAlign w:val="bottom"/>
          </w:tcPr>
          <w:p w14:paraId="1DD016A0" w14:textId="6DE666D3"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b/>
                <w:bCs/>
                <w:color w:val="000000" w:themeColor="text1"/>
              </w:rPr>
              <w:t>Grand Total</w:t>
            </w:r>
          </w:p>
        </w:tc>
        <w:tc>
          <w:tcPr>
            <w:tcW w:w="3355" w:type="dxa"/>
            <w:tcBorders>
              <w:top w:val="single" w:sz="4" w:space="0" w:color="8EA9DB"/>
              <w:left w:val="nil"/>
              <w:bottom w:val="nil"/>
              <w:right w:val="nil"/>
            </w:tcBorders>
            <w:shd w:val="clear" w:color="auto" w:fill="D9E1F2"/>
            <w:tcMar>
              <w:top w:w="15" w:type="dxa"/>
              <w:left w:w="15" w:type="dxa"/>
              <w:right w:w="15" w:type="dxa"/>
            </w:tcMar>
            <w:vAlign w:val="bottom"/>
          </w:tcPr>
          <w:p w14:paraId="65CD52A3" w14:textId="2C072835" w:rsidR="1367DED7" w:rsidRPr="00C96E3F" w:rsidRDefault="1367DED7" w:rsidP="1367DED7">
            <w:pPr>
              <w:jc w:val="right"/>
              <w:rPr>
                <w:rFonts w:asciiTheme="minorHAnsi" w:hAnsiTheme="minorHAnsi" w:cstheme="minorHAnsi"/>
                <w:color w:val="000000" w:themeColor="text1"/>
              </w:rPr>
            </w:pPr>
            <w:r w:rsidRPr="00C96E3F">
              <w:rPr>
                <w:rFonts w:asciiTheme="minorHAnsi" w:eastAsia="Arial" w:hAnsiTheme="minorHAnsi" w:cstheme="minorHAnsi"/>
                <w:b/>
                <w:bCs/>
                <w:color w:val="000000" w:themeColor="text1"/>
              </w:rPr>
              <w:t>10585</w:t>
            </w:r>
          </w:p>
        </w:tc>
      </w:tr>
    </w:tbl>
    <w:p w14:paraId="1188361D" w14:textId="42AABAF8" w:rsidR="1367DED7" w:rsidRPr="00C96E3F" w:rsidRDefault="1367DED7" w:rsidP="1367DED7">
      <w:pPr>
        <w:rPr>
          <w:rFonts w:asciiTheme="minorHAnsi" w:eastAsia="Nunito Sans" w:hAnsiTheme="minorHAnsi" w:cstheme="minorHAnsi"/>
          <w:color w:val="000000" w:themeColor="text1"/>
        </w:rPr>
      </w:pPr>
    </w:p>
    <w:p w14:paraId="0FED4A21" w14:textId="02B853C6" w:rsidR="6C5A8CA8" w:rsidRPr="00C96E3F" w:rsidRDefault="6C5A8CA8" w:rsidP="1367DED7">
      <w:pPr>
        <w:rPr>
          <w:rFonts w:asciiTheme="minorHAnsi" w:eastAsia="Nunito Sans" w:hAnsiTheme="minorHAnsi" w:cstheme="minorHAnsi"/>
          <w:color w:val="000000" w:themeColor="text1"/>
        </w:rPr>
      </w:pPr>
      <w:r w:rsidRPr="00C96E3F">
        <w:rPr>
          <w:rFonts w:asciiTheme="minorHAnsi" w:eastAsia="Nunito Sans" w:hAnsiTheme="minorHAnsi" w:cstheme="minorHAnsi"/>
          <w:color w:val="000000" w:themeColor="text1"/>
        </w:rPr>
        <w:t xml:space="preserve">the majority of accidents involve </w:t>
      </w:r>
      <w:r w:rsidRPr="00C96E3F">
        <w:rPr>
          <w:rFonts w:asciiTheme="minorHAnsi" w:eastAsia="Nunito Sans" w:hAnsiTheme="minorHAnsi" w:cstheme="minorHAnsi"/>
          <w:b/>
          <w:bCs/>
          <w:color w:val="000000" w:themeColor="text1"/>
        </w:rPr>
        <w:t>slight injuries</w:t>
      </w:r>
      <w:r w:rsidRPr="00C96E3F">
        <w:rPr>
          <w:rFonts w:asciiTheme="minorHAnsi" w:eastAsia="Nunito Sans" w:hAnsiTheme="minorHAnsi" w:cstheme="minorHAnsi"/>
          <w:color w:val="000000" w:themeColor="text1"/>
        </w:rPr>
        <w:t xml:space="preserve">, followed by </w:t>
      </w:r>
      <w:r w:rsidRPr="00C96E3F">
        <w:rPr>
          <w:rFonts w:asciiTheme="minorHAnsi" w:eastAsia="Nunito Sans" w:hAnsiTheme="minorHAnsi" w:cstheme="minorHAnsi"/>
          <w:b/>
          <w:bCs/>
          <w:color w:val="000000" w:themeColor="text1"/>
        </w:rPr>
        <w:t>serious injuries</w:t>
      </w:r>
      <w:r w:rsidRPr="00C96E3F">
        <w:rPr>
          <w:rFonts w:asciiTheme="minorHAnsi" w:eastAsia="Nunito Sans" w:hAnsiTheme="minorHAnsi" w:cstheme="minorHAnsi"/>
          <w:color w:val="000000" w:themeColor="text1"/>
        </w:rPr>
        <w:t xml:space="preserve">, and a very small number of </w:t>
      </w:r>
      <w:r w:rsidRPr="00C96E3F">
        <w:rPr>
          <w:rFonts w:asciiTheme="minorHAnsi" w:eastAsia="Nunito Sans" w:hAnsiTheme="minorHAnsi" w:cstheme="minorHAnsi"/>
          <w:b/>
          <w:bCs/>
          <w:color w:val="000000" w:themeColor="text1"/>
        </w:rPr>
        <w:t>fatal injuries</w:t>
      </w:r>
    </w:p>
    <w:p w14:paraId="54381AF3" w14:textId="6C58F759" w:rsidR="1367DED7" w:rsidRPr="00C96E3F" w:rsidRDefault="1367DED7" w:rsidP="1367DED7">
      <w:pPr>
        <w:rPr>
          <w:rFonts w:asciiTheme="minorHAnsi" w:eastAsia="Nunito Sans" w:hAnsiTheme="minorHAnsi" w:cstheme="minorHAnsi"/>
          <w:b/>
          <w:bCs/>
          <w:color w:val="000000" w:themeColor="text1"/>
        </w:rPr>
      </w:pPr>
    </w:p>
    <w:tbl>
      <w:tblPr>
        <w:tblW w:w="0" w:type="auto"/>
        <w:tblLayout w:type="fixed"/>
        <w:tblLook w:val="06A0" w:firstRow="1" w:lastRow="0" w:firstColumn="1" w:lastColumn="0" w:noHBand="1" w:noVBand="1"/>
      </w:tblPr>
      <w:tblGrid>
        <w:gridCol w:w="1942"/>
        <w:gridCol w:w="3638"/>
      </w:tblGrid>
      <w:tr w:rsidR="00C96E3F" w:rsidRPr="00C96E3F" w14:paraId="3DE17A35" w14:textId="77777777" w:rsidTr="1367DED7">
        <w:trPr>
          <w:trHeight w:val="270"/>
        </w:trPr>
        <w:tc>
          <w:tcPr>
            <w:tcW w:w="1942" w:type="dxa"/>
            <w:tcBorders>
              <w:top w:val="nil"/>
              <w:left w:val="nil"/>
              <w:bottom w:val="single" w:sz="4" w:space="0" w:color="8EA9DB"/>
              <w:right w:val="nil"/>
            </w:tcBorders>
            <w:shd w:val="clear" w:color="auto" w:fill="D9E1F2"/>
            <w:tcMar>
              <w:top w:w="15" w:type="dxa"/>
              <w:left w:w="15" w:type="dxa"/>
              <w:right w:w="15" w:type="dxa"/>
            </w:tcMar>
            <w:vAlign w:val="bottom"/>
          </w:tcPr>
          <w:p w14:paraId="69479398" w14:textId="6CEB7CF4"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b/>
                <w:bCs/>
                <w:color w:val="000000" w:themeColor="text1"/>
              </w:rPr>
              <w:lastRenderedPageBreak/>
              <w:t>Row Labels</w:t>
            </w:r>
          </w:p>
        </w:tc>
        <w:tc>
          <w:tcPr>
            <w:tcW w:w="3638" w:type="dxa"/>
            <w:tcBorders>
              <w:top w:val="nil"/>
              <w:left w:val="nil"/>
              <w:bottom w:val="single" w:sz="4" w:space="0" w:color="8EA9DB"/>
              <w:right w:val="nil"/>
            </w:tcBorders>
            <w:shd w:val="clear" w:color="auto" w:fill="D9E1F2"/>
            <w:tcMar>
              <w:top w:w="15" w:type="dxa"/>
              <w:left w:w="15" w:type="dxa"/>
              <w:right w:w="15" w:type="dxa"/>
            </w:tcMar>
            <w:vAlign w:val="bottom"/>
          </w:tcPr>
          <w:p w14:paraId="520B7169" w14:textId="77D7A582"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b/>
                <w:bCs/>
                <w:color w:val="000000" w:themeColor="text1"/>
              </w:rPr>
              <w:t xml:space="preserve">Count of </w:t>
            </w:r>
            <w:proofErr w:type="spellStart"/>
            <w:r w:rsidRPr="00C96E3F">
              <w:rPr>
                <w:rFonts w:asciiTheme="minorHAnsi" w:eastAsia="Arial" w:hAnsiTheme="minorHAnsi" w:cstheme="minorHAnsi"/>
                <w:b/>
                <w:bCs/>
                <w:color w:val="000000" w:themeColor="text1"/>
              </w:rPr>
              <w:t>Age_band_of_driver</w:t>
            </w:r>
            <w:proofErr w:type="spellEnd"/>
          </w:p>
        </w:tc>
      </w:tr>
      <w:tr w:rsidR="00C96E3F" w:rsidRPr="00C96E3F" w14:paraId="4C752096" w14:textId="77777777" w:rsidTr="1367DED7">
        <w:trPr>
          <w:trHeight w:val="270"/>
        </w:trPr>
        <w:tc>
          <w:tcPr>
            <w:tcW w:w="1942" w:type="dxa"/>
            <w:tcBorders>
              <w:top w:val="single" w:sz="4" w:space="0" w:color="8EA9DB"/>
              <w:left w:val="nil"/>
              <w:bottom w:val="nil"/>
              <w:right w:val="nil"/>
            </w:tcBorders>
            <w:tcMar>
              <w:top w:w="15" w:type="dxa"/>
              <w:left w:w="15" w:type="dxa"/>
              <w:right w:w="15" w:type="dxa"/>
            </w:tcMar>
            <w:vAlign w:val="bottom"/>
          </w:tcPr>
          <w:p w14:paraId="0D67015E" w14:textId="7D6E5F77"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color w:val="000000" w:themeColor="text1"/>
              </w:rPr>
              <w:t>18-30</w:t>
            </w:r>
          </w:p>
        </w:tc>
        <w:tc>
          <w:tcPr>
            <w:tcW w:w="3638" w:type="dxa"/>
            <w:tcBorders>
              <w:top w:val="single" w:sz="4" w:space="0" w:color="8EA9DB"/>
              <w:left w:val="nil"/>
              <w:bottom w:val="nil"/>
              <w:right w:val="nil"/>
            </w:tcBorders>
            <w:tcMar>
              <w:top w:w="15" w:type="dxa"/>
              <w:left w:w="15" w:type="dxa"/>
              <w:right w:w="15" w:type="dxa"/>
            </w:tcMar>
            <w:vAlign w:val="bottom"/>
          </w:tcPr>
          <w:p w14:paraId="467FD7D1" w14:textId="7CA674DE" w:rsidR="1367DED7" w:rsidRPr="00C96E3F" w:rsidRDefault="1367DED7" w:rsidP="1367DED7">
            <w:pPr>
              <w:jc w:val="right"/>
              <w:rPr>
                <w:rFonts w:asciiTheme="minorHAnsi" w:hAnsiTheme="minorHAnsi" w:cstheme="minorHAnsi"/>
                <w:color w:val="000000" w:themeColor="text1"/>
              </w:rPr>
            </w:pPr>
            <w:r w:rsidRPr="00C96E3F">
              <w:rPr>
                <w:rFonts w:asciiTheme="minorHAnsi" w:eastAsia="Arial" w:hAnsiTheme="minorHAnsi" w:cstheme="minorHAnsi"/>
                <w:color w:val="000000" w:themeColor="text1"/>
              </w:rPr>
              <w:t>3660</w:t>
            </w:r>
          </w:p>
        </w:tc>
      </w:tr>
      <w:tr w:rsidR="00C96E3F" w:rsidRPr="00C96E3F" w14:paraId="280866B3" w14:textId="77777777" w:rsidTr="1367DED7">
        <w:trPr>
          <w:trHeight w:val="270"/>
        </w:trPr>
        <w:tc>
          <w:tcPr>
            <w:tcW w:w="1942" w:type="dxa"/>
            <w:tcBorders>
              <w:top w:val="nil"/>
              <w:left w:val="nil"/>
              <w:bottom w:val="nil"/>
              <w:right w:val="nil"/>
            </w:tcBorders>
            <w:tcMar>
              <w:top w:w="15" w:type="dxa"/>
              <w:left w:w="15" w:type="dxa"/>
              <w:right w:w="15" w:type="dxa"/>
            </w:tcMar>
            <w:vAlign w:val="bottom"/>
          </w:tcPr>
          <w:p w14:paraId="3BD685C3" w14:textId="591C9C19"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color w:val="000000" w:themeColor="text1"/>
              </w:rPr>
              <w:t>31-50</w:t>
            </w:r>
          </w:p>
        </w:tc>
        <w:tc>
          <w:tcPr>
            <w:tcW w:w="3638" w:type="dxa"/>
            <w:tcBorders>
              <w:top w:val="nil"/>
              <w:left w:val="nil"/>
              <w:bottom w:val="nil"/>
              <w:right w:val="nil"/>
            </w:tcBorders>
            <w:tcMar>
              <w:top w:w="15" w:type="dxa"/>
              <w:left w:w="15" w:type="dxa"/>
              <w:right w:w="15" w:type="dxa"/>
            </w:tcMar>
            <w:vAlign w:val="bottom"/>
          </w:tcPr>
          <w:p w14:paraId="7E150734" w14:textId="00E2517B" w:rsidR="1367DED7" w:rsidRPr="00C96E3F" w:rsidRDefault="1367DED7" w:rsidP="1367DED7">
            <w:pPr>
              <w:jc w:val="right"/>
              <w:rPr>
                <w:rFonts w:asciiTheme="minorHAnsi" w:hAnsiTheme="minorHAnsi" w:cstheme="minorHAnsi"/>
                <w:color w:val="000000" w:themeColor="text1"/>
              </w:rPr>
            </w:pPr>
            <w:r w:rsidRPr="00C96E3F">
              <w:rPr>
                <w:rFonts w:asciiTheme="minorHAnsi" w:eastAsia="Arial" w:hAnsiTheme="minorHAnsi" w:cstheme="minorHAnsi"/>
                <w:color w:val="000000" w:themeColor="text1"/>
              </w:rPr>
              <w:t>3537</w:t>
            </w:r>
          </w:p>
        </w:tc>
      </w:tr>
      <w:tr w:rsidR="00C96E3F" w:rsidRPr="00C96E3F" w14:paraId="4B0BFF5F" w14:textId="77777777" w:rsidTr="1367DED7">
        <w:trPr>
          <w:trHeight w:val="270"/>
        </w:trPr>
        <w:tc>
          <w:tcPr>
            <w:tcW w:w="1942" w:type="dxa"/>
            <w:tcBorders>
              <w:top w:val="nil"/>
              <w:left w:val="nil"/>
              <w:bottom w:val="nil"/>
              <w:right w:val="nil"/>
            </w:tcBorders>
            <w:tcMar>
              <w:top w:w="15" w:type="dxa"/>
              <w:left w:w="15" w:type="dxa"/>
              <w:right w:w="15" w:type="dxa"/>
            </w:tcMar>
            <w:vAlign w:val="bottom"/>
          </w:tcPr>
          <w:p w14:paraId="1761EFD9" w14:textId="655BD552"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color w:val="000000" w:themeColor="text1"/>
              </w:rPr>
              <w:t>Over 51</w:t>
            </w:r>
          </w:p>
        </w:tc>
        <w:tc>
          <w:tcPr>
            <w:tcW w:w="3638" w:type="dxa"/>
            <w:tcBorders>
              <w:top w:val="nil"/>
              <w:left w:val="nil"/>
              <w:bottom w:val="nil"/>
              <w:right w:val="nil"/>
            </w:tcBorders>
            <w:tcMar>
              <w:top w:w="15" w:type="dxa"/>
              <w:left w:w="15" w:type="dxa"/>
              <w:right w:w="15" w:type="dxa"/>
            </w:tcMar>
            <w:vAlign w:val="bottom"/>
          </w:tcPr>
          <w:p w14:paraId="5EA288BA" w14:textId="08858E06" w:rsidR="1367DED7" w:rsidRPr="00C96E3F" w:rsidRDefault="1367DED7" w:rsidP="1367DED7">
            <w:pPr>
              <w:jc w:val="right"/>
              <w:rPr>
                <w:rFonts w:asciiTheme="minorHAnsi" w:hAnsiTheme="minorHAnsi" w:cstheme="minorHAnsi"/>
                <w:color w:val="000000" w:themeColor="text1"/>
              </w:rPr>
            </w:pPr>
            <w:r w:rsidRPr="00C96E3F">
              <w:rPr>
                <w:rFonts w:asciiTheme="minorHAnsi" w:eastAsia="Arial" w:hAnsiTheme="minorHAnsi" w:cstheme="minorHAnsi"/>
                <w:color w:val="000000" w:themeColor="text1"/>
              </w:rPr>
              <w:t>1344</w:t>
            </w:r>
          </w:p>
        </w:tc>
      </w:tr>
      <w:tr w:rsidR="00C96E3F" w:rsidRPr="00C96E3F" w14:paraId="32EC27A4" w14:textId="77777777" w:rsidTr="1367DED7">
        <w:trPr>
          <w:trHeight w:val="270"/>
        </w:trPr>
        <w:tc>
          <w:tcPr>
            <w:tcW w:w="1942" w:type="dxa"/>
            <w:tcBorders>
              <w:top w:val="nil"/>
              <w:left w:val="nil"/>
              <w:bottom w:val="nil"/>
              <w:right w:val="nil"/>
            </w:tcBorders>
            <w:tcMar>
              <w:top w:w="15" w:type="dxa"/>
              <w:left w:w="15" w:type="dxa"/>
              <w:right w:w="15" w:type="dxa"/>
            </w:tcMar>
            <w:vAlign w:val="bottom"/>
          </w:tcPr>
          <w:p w14:paraId="4E420C05" w14:textId="5CE12F4B"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color w:val="000000" w:themeColor="text1"/>
              </w:rPr>
              <w:t>Under 18</w:t>
            </w:r>
          </w:p>
        </w:tc>
        <w:tc>
          <w:tcPr>
            <w:tcW w:w="3638" w:type="dxa"/>
            <w:tcBorders>
              <w:top w:val="nil"/>
              <w:left w:val="nil"/>
              <w:bottom w:val="nil"/>
              <w:right w:val="nil"/>
            </w:tcBorders>
            <w:tcMar>
              <w:top w:w="15" w:type="dxa"/>
              <w:left w:w="15" w:type="dxa"/>
              <w:right w:w="15" w:type="dxa"/>
            </w:tcMar>
            <w:vAlign w:val="bottom"/>
          </w:tcPr>
          <w:p w14:paraId="4CC7F520" w14:textId="16E60A7D" w:rsidR="1367DED7" w:rsidRPr="00C96E3F" w:rsidRDefault="1367DED7" w:rsidP="1367DED7">
            <w:pPr>
              <w:jc w:val="right"/>
              <w:rPr>
                <w:rFonts w:asciiTheme="minorHAnsi" w:hAnsiTheme="minorHAnsi" w:cstheme="minorHAnsi"/>
                <w:color w:val="000000" w:themeColor="text1"/>
              </w:rPr>
            </w:pPr>
            <w:r w:rsidRPr="00C96E3F">
              <w:rPr>
                <w:rFonts w:asciiTheme="minorHAnsi" w:eastAsia="Arial" w:hAnsiTheme="minorHAnsi" w:cstheme="minorHAnsi"/>
                <w:color w:val="000000" w:themeColor="text1"/>
              </w:rPr>
              <w:t>717</w:t>
            </w:r>
          </w:p>
        </w:tc>
      </w:tr>
      <w:tr w:rsidR="00C96E3F" w:rsidRPr="00C96E3F" w14:paraId="3BE73F61" w14:textId="77777777" w:rsidTr="1367DED7">
        <w:trPr>
          <w:trHeight w:val="270"/>
        </w:trPr>
        <w:tc>
          <w:tcPr>
            <w:tcW w:w="1942" w:type="dxa"/>
            <w:tcBorders>
              <w:top w:val="nil"/>
              <w:left w:val="nil"/>
              <w:bottom w:val="nil"/>
              <w:right w:val="nil"/>
            </w:tcBorders>
            <w:tcMar>
              <w:top w:w="15" w:type="dxa"/>
              <w:left w:w="15" w:type="dxa"/>
              <w:right w:w="15" w:type="dxa"/>
            </w:tcMar>
            <w:vAlign w:val="bottom"/>
          </w:tcPr>
          <w:p w14:paraId="2DB17F86" w14:textId="6C005CA2"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color w:val="000000" w:themeColor="text1"/>
              </w:rPr>
              <w:t>Unknown</w:t>
            </w:r>
          </w:p>
        </w:tc>
        <w:tc>
          <w:tcPr>
            <w:tcW w:w="3638" w:type="dxa"/>
            <w:tcBorders>
              <w:top w:val="nil"/>
              <w:left w:val="nil"/>
              <w:bottom w:val="nil"/>
              <w:right w:val="nil"/>
            </w:tcBorders>
            <w:tcMar>
              <w:top w:w="15" w:type="dxa"/>
              <w:left w:w="15" w:type="dxa"/>
              <w:right w:w="15" w:type="dxa"/>
            </w:tcMar>
            <w:vAlign w:val="bottom"/>
          </w:tcPr>
          <w:p w14:paraId="1B9EC5CC" w14:textId="66F7D6E1" w:rsidR="1367DED7" w:rsidRPr="00C96E3F" w:rsidRDefault="1367DED7" w:rsidP="1367DED7">
            <w:pPr>
              <w:jc w:val="right"/>
              <w:rPr>
                <w:rFonts w:asciiTheme="minorHAnsi" w:hAnsiTheme="minorHAnsi" w:cstheme="minorHAnsi"/>
                <w:color w:val="000000" w:themeColor="text1"/>
              </w:rPr>
            </w:pPr>
            <w:r w:rsidRPr="00C96E3F">
              <w:rPr>
                <w:rFonts w:asciiTheme="minorHAnsi" w:eastAsia="Arial" w:hAnsiTheme="minorHAnsi" w:cstheme="minorHAnsi"/>
                <w:color w:val="000000" w:themeColor="text1"/>
              </w:rPr>
              <w:t>1327</w:t>
            </w:r>
          </w:p>
        </w:tc>
      </w:tr>
      <w:tr w:rsidR="00C96E3F" w:rsidRPr="00C96E3F" w14:paraId="046DA695" w14:textId="77777777" w:rsidTr="00C96E3F">
        <w:trPr>
          <w:trHeight w:val="270"/>
        </w:trPr>
        <w:tc>
          <w:tcPr>
            <w:tcW w:w="1942"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31FF8A2A" w14:textId="2BDE7467" w:rsidR="1367DED7" w:rsidRPr="00C96E3F" w:rsidRDefault="1367DED7" w:rsidP="1367DED7">
            <w:pPr>
              <w:rPr>
                <w:rFonts w:asciiTheme="minorHAnsi" w:hAnsiTheme="minorHAnsi" w:cstheme="minorHAnsi"/>
                <w:color w:val="000000" w:themeColor="text1"/>
              </w:rPr>
            </w:pPr>
            <w:r w:rsidRPr="00C96E3F">
              <w:rPr>
                <w:rFonts w:asciiTheme="minorHAnsi" w:eastAsia="Arial" w:hAnsiTheme="minorHAnsi" w:cstheme="minorHAnsi"/>
                <w:b/>
                <w:bCs/>
                <w:color w:val="000000" w:themeColor="text1"/>
              </w:rPr>
              <w:t>Grand Total</w:t>
            </w:r>
          </w:p>
        </w:tc>
        <w:tc>
          <w:tcPr>
            <w:tcW w:w="3638"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1932130D" w14:textId="40CBFD01" w:rsidR="1367DED7" w:rsidRPr="00C96E3F" w:rsidRDefault="1367DED7" w:rsidP="1367DED7">
            <w:pPr>
              <w:jc w:val="right"/>
              <w:rPr>
                <w:rFonts w:asciiTheme="minorHAnsi" w:hAnsiTheme="minorHAnsi" w:cstheme="minorHAnsi"/>
                <w:color w:val="000000" w:themeColor="text1"/>
              </w:rPr>
            </w:pPr>
            <w:r w:rsidRPr="00C96E3F">
              <w:rPr>
                <w:rFonts w:asciiTheme="minorHAnsi" w:eastAsia="Arial" w:hAnsiTheme="minorHAnsi" w:cstheme="minorHAnsi"/>
                <w:b/>
                <w:bCs/>
                <w:color w:val="000000" w:themeColor="text1"/>
              </w:rPr>
              <w:t>10585</w:t>
            </w:r>
          </w:p>
        </w:tc>
      </w:tr>
    </w:tbl>
    <w:p w14:paraId="78C69F10" w14:textId="3D3CA5CC" w:rsidR="1367DED7" w:rsidRDefault="1367DED7" w:rsidP="1367DED7">
      <w:pPr>
        <w:rPr>
          <w:rFonts w:asciiTheme="minorHAnsi" w:eastAsia="Arial" w:hAnsiTheme="minorHAnsi" w:cstheme="minorHAnsi"/>
          <w:color w:val="000000" w:themeColor="text1"/>
        </w:rPr>
      </w:pPr>
    </w:p>
    <w:p w14:paraId="5AB15B60" w14:textId="2AE33449" w:rsidR="00C96E3F" w:rsidRPr="00C96E3F" w:rsidRDefault="00C96E3F" w:rsidP="1367DED7">
      <w:pPr>
        <w:rPr>
          <w:rFonts w:asciiTheme="minorHAnsi" w:eastAsia="Arial" w:hAnsiTheme="minorHAnsi" w:cstheme="minorHAnsi"/>
          <w:color w:val="000000" w:themeColor="text1"/>
        </w:rPr>
      </w:pPr>
      <w:r>
        <w:rPr>
          <w:rFonts w:asciiTheme="minorHAnsi" w:eastAsia="Arial" w:hAnsiTheme="minorHAnsi" w:cstheme="minorHAnsi"/>
          <w:color w:val="000000" w:themeColor="text1"/>
        </w:rPr>
        <w:t>……………………………………………………………………………………………………………………………………………………………….</w:t>
      </w:r>
    </w:p>
    <w:p w14:paraId="231F2A64" w14:textId="22B87E7F" w:rsidR="1367DED7" w:rsidRDefault="00C96E3F" w:rsidP="00C96E3F">
      <w:pPr>
        <w:jc w:val="center"/>
        <w:rPr>
          <w:rFonts w:asciiTheme="minorHAnsi" w:eastAsia="Arial" w:hAnsiTheme="minorHAnsi" w:cstheme="minorHAnsi"/>
          <w:b/>
          <w:bCs/>
          <w:color w:val="000000" w:themeColor="text1"/>
          <w:sz w:val="44"/>
          <w:szCs w:val="44"/>
          <w:rtl/>
        </w:rPr>
      </w:pPr>
      <w:r w:rsidRPr="00C96E3F">
        <w:rPr>
          <w:rFonts w:asciiTheme="minorHAnsi" w:eastAsia="Arial" w:hAnsiTheme="minorHAnsi" w:cstheme="minorHAnsi"/>
          <w:b/>
          <w:bCs/>
          <w:color w:val="000000" w:themeColor="text1"/>
          <w:sz w:val="44"/>
          <w:szCs w:val="44"/>
        </w:rPr>
        <w:t>Analysis supported by charts</w:t>
      </w:r>
    </w:p>
    <w:p w14:paraId="1AD98EA7" w14:textId="77777777" w:rsidR="00C96E3F" w:rsidRPr="00C96E3F" w:rsidRDefault="00C96E3F" w:rsidP="00C96E3F">
      <w:pPr>
        <w:jc w:val="center"/>
        <w:rPr>
          <w:rFonts w:asciiTheme="minorHAnsi" w:eastAsia="Arial" w:hAnsiTheme="minorHAnsi" w:cstheme="minorHAnsi"/>
          <w:color w:val="000000" w:themeColor="text1"/>
        </w:rPr>
      </w:pPr>
    </w:p>
    <w:p w14:paraId="1DE155EC" w14:textId="0C31CCAD" w:rsidR="4024214E" w:rsidRPr="00C96E3F" w:rsidRDefault="4024214E">
      <w:pPr>
        <w:rPr>
          <w:rFonts w:asciiTheme="minorHAnsi" w:hAnsiTheme="minorHAnsi" w:cstheme="minorHAnsi"/>
          <w:color w:val="000000" w:themeColor="text1"/>
          <w:sz w:val="28"/>
          <w:szCs w:val="28"/>
        </w:rPr>
      </w:pPr>
      <w:r w:rsidRPr="00C96E3F">
        <w:rPr>
          <w:rFonts w:asciiTheme="minorHAnsi" w:eastAsia="Arial" w:hAnsiTheme="minorHAnsi" w:cstheme="minorHAnsi"/>
          <w:b/>
          <w:bCs/>
          <w:color w:val="000000" w:themeColor="text1"/>
          <w:sz w:val="28"/>
          <w:szCs w:val="28"/>
        </w:rPr>
        <w:t>Relationship Between Number of Vehicles Involved and Number of Casualties</w:t>
      </w:r>
    </w:p>
    <w:p w14:paraId="28ED7424" w14:textId="061E9680" w:rsidR="1367DED7" w:rsidRPr="00C96E3F" w:rsidRDefault="1367DED7" w:rsidP="1367DED7">
      <w:pPr>
        <w:rPr>
          <w:rFonts w:asciiTheme="minorHAnsi" w:eastAsia="Arial" w:hAnsiTheme="minorHAnsi" w:cstheme="minorHAnsi"/>
          <w:color w:val="000000" w:themeColor="text1"/>
        </w:rPr>
      </w:pPr>
    </w:p>
    <w:p w14:paraId="400BE774" w14:textId="6A921837" w:rsidR="4024214E" w:rsidRPr="00C96E3F" w:rsidRDefault="4024214E" w:rsidP="00C96E3F">
      <w:pPr>
        <w:jc w:val="center"/>
        <w:rPr>
          <w:rFonts w:asciiTheme="minorHAnsi" w:hAnsiTheme="minorHAnsi" w:cstheme="minorHAnsi"/>
          <w:color w:val="000000" w:themeColor="text1"/>
        </w:rPr>
      </w:pPr>
      <w:r w:rsidRPr="00C96E3F">
        <w:rPr>
          <w:rFonts w:asciiTheme="minorHAnsi" w:hAnsiTheme="minorHAnsi" w:cstheme="minorHAnsi"/>
          <w:noProof/>
          <w:color w:val="000000" w:themeColor="text1"/>
        </w:rPr>
        <w:drawing>
          <wp:inline distT="0" distB="0" distL="0" distR="0" wp14:anchorId="615949F2" wp14:editId="336B3D6F">
            <wp:extent cx="4905375" cy="2932219"/>
            <wp:effectExtent l="0" t="0" r="0" b="0"/>
            <wp:docPr id="1711685318" name="Picture 1711685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05375" cy="2932219"/>
                    </a:xfrm>
                    <a:prstGeom prst="rect">
                      <a:avLst/>
                    </a:prstGeom>
                  </pic:spPr>
                </pic:pic>
              </a:graphicData>
            </a:graphic>
          </wp:inline>
        </w:drawing>
      </w:r>
    </w:p>
    <w:p w14:paraId="7E9CD7D8" w14:textId="579FD576" w:rsidR="29FB661F" w:rsidRPr="00C96E3F" w:rsidRDefault="29FB661F">
      <w:pPr>
        <w:rPr>
          <w:rFonts w:asciiTheme="minorHAnsi" w:hAnsiTheme="minorHAnsi" w:cstheme="minorHAnsi"/>
          <w:color w:val="000000" w:themeColor="text1"/>
        </w:rPr>
      </w:pPr>
      <w:r w:rsidRPr="00C96E3F">
        <w:rPr>
          <w:rFonts w:asciiTheme="minorHAnsi" w:eastAsia="Arial" w:hAnsiTheme="minorHAnsi" w:cstheme="minorHAnsi"/>
          <w:color w:val="000000" w:themeColor="text1"/>
        </w:rPr>
        <w:t xml:space="preserve">From the previous </w:t>
      </w:r>
      <w:proofErr w:type="gramStart"/>
      <w:r w:rsidRPr="00C96E3F">
        <w:rPr>
          <w:rFonts w:asciiTheme="minorHAnsi" w:eastAsia="Arial" w:hAnsiTheme="minorHAnsi" w:cstheme="minorHAnsi"/>
          <w:color w:val="000000" w:themeColor="text1"/>
        </w:rPr>
        <w:t>chart ,</w:t>
      </w:r>
      <w:proofErr w:type="gramEnd"/>
      <w:r w:rsidRPr="00C96E3F">
        <w:rPr>
          <w:rFonts w:asciiTheme="minorHAnsi" w:eastAsia="Arial" w:hAnsiTheme="minorHAnsi" w:cstheme="minorHAnsi"/>
          <w:color w:val="000000" w:themeColor="text1"/>
        </w:rPr>
        <w:t xml:space="preserve"> it can be concluded that the more vehicles involved in an accident, the higher the number of casualties . </w:t>
      </w:r>
      <w:proofErr w:type="gramStart"/>
      <w:r w:rsidRPr="00C96E3F">
        <w:rPr>
          <w:rFonts w:asciiTheme="minorHAnsi" w:eastAsia="Arial" w:hAnsiTheme="minorHAnsi" w:cstheme="minorHAnsi"/>
          <w:color w:val="000000" w:themeColor="text1"/>
        </w:rPr>
        <w:t>However</w:t>
      </w:r>
      <w:proofErr w:type="gramEnd"/>
      <w:r w:rsidRPr="00C96E3F">
        <w:rPr>
          <w:rFonts w:asciiTheme="minorHAnsi" w:eastAsia="Arial" w:hAnsiTheme="minorHAnsi" w:cstheme="minorHAnsi"/>
          <w:color w:val="000000" w:themeColor="text1"/>
        </w:rPr>
        <w:t xml:space="preserve"> there is some variability in the data. For instance, certain accidents involving</w:t>
      </w:r>
      <w:r w:rsidR="43E25BC9" w:rsidRPr="00C96E3F">
        <w:rPr>
          <w:rFonts w:asciiTheme="minorHAnsi" w:eastAsia="Arial" w:hAnsiTheme="minorHAnsi" w:cstheme="minorHAnsi"/>
          <w:color w:val="000000" w:themeColor="text1"/>
        </w:rPr>
        <w:t xml:space="preserve"> with</w:t>
      </w:r>
      <w:r w:rsidRPr="00C96E3F">
        <w:rPr>
          <w:rFonts w:asciiTheme="minorHAnsi" w:eastAsia="Arial" w:hAnsiTheme="minorHAnsi" w:cstheme="minorHAnsi"/>
          <w:color w:val="000000" w:themeColor="text1"/>
        </w:rPr>
        <w:t xml:space="preserve"> seven vehicles resulted in only one casualty</w:t>
      </w:r>
      <w:r w:rsidR="3EC0C904" w:rsidRPr="00C96E3F">
        <w:rPr>
          <w:rFonts w:asciiTheme="minorHAnsi" w:eastAsia="Arial" w:hAnsiTheme="minorHAnsi" w:cstheme="minorHAnsi"/>
          <w:color w:val="000000" w:themeColor="text1"/>
        </w:rPr>
        <w:t>,</w:t>
      </w:r>
      <w:r w:rsidRPr="00C96E3F">
        <w:rPr>
          <w:rFonts w:asciiTheme="minorHAnsi" w:eastAsia="Arial" w:hAnsiTheme="minorHAnsi" w:cstheme="minorHAnsi"/>
          <w:color w:val="000000" w:themeColor="text1"/>
        </w:rPr>
        <w:t xml:space="preserve"> </w:t>
      </w:r>
      <w:r w:rsidR="3B7B1336" w:rsidRPr="00C96E3F">
        <w:rPr>
          <w:rFonts w:asciiTheme="minorHAnsi" w:eastAsia="Arial" w:hAnsiTheme="minorHAnsi" w:cstheme="minorHAnsi"/>
          <w:color w:val="000000" w:themeColor="text1"/>
        </w:rPr>
        <w:t>in general</w:t>
      </w:r>
      <w:r w:rsidRPr="00C96E3F">
        <w:rPr>
          <w:rFonts w:asciiTheme="minorHAnsi" w:eastAsia="Arial" w:hAnsiTheme="minorHAnsi" w:cstheme="minorHAnsi"/>
          <w:color w:val="000000" w:themeColor="text1"/>
        </w:rPr>
        <w:t xml:space="preserve"> there appears to be a positive correlation estimated at approximately </w:t>
      </w:r>
      <w:proofErr w:type="gramStart"/>
      <w:r w:rsidRPr="00C96E3F">
        <w:rPr>
          <w:rFonts w:asciiTheme="minorHAnsi" w:eastAsia="Arial" w:hAnsiTheme="minorHAnsi" w:cstheme="minorHAnsi"/>
          <w:color w:val="000000" w:themeColor="text1"/>
        </w:rPr>
        <w:t>0.</w:t>
      </w:r>
      <w:r w:rsidR="3895276F" w:rsidRPr="00C96E3F">
        <w:rPr>
          <w:rFonts w:asciiTheme="minorHAnsi" w:eastAsia="Arial" w:hAnsiTheme="minorHAnsi" w:cstheme="minorHAnsi"/>
          <w:color w:val="000000" w:themeColor="text1"/>
        </w:rPr>
        <w:t>6</w:t>
      </w:r>
      <w:r w:rsidR="2CD4A9CE" w:rsidRPr="00C96E3F">
        <w:rPr>
          <w:rFonts w:asciiTheme="minorHAnsi" w:eastAsia="Arial" w:hAnsiTheme="minorHAnsi" w:cstheme="minorHAnsi"/>
          <w:color w:val="000000" w:themeColor="text1"/>
        </w:rPr>
        <w:t xml:space="preserve"> </w:t>
      </w:r>
      <w:r w:rsidRPr="00C96E3F">
        <w:rPr>
          <w:rFonts w:asciiTheme="minorHAnsi" w:eastAsia="Arial" w:hAnsiTheme="minorHAnsi" w:cstheme="minorHAnsi"/>
          <w:color w:val="000000" w:themeColor="text1"/>
        </w:rPr>
        <w:t>,</w:t>
      </w:r>
      <w:r w:rsidR="7268FEDB" w:rsidRPr="00C96E3F">
        <w:rPr>
          <w:rFonts w:asciiTheme="minorHAnsi" w:eastAsia="Arial" w:hAnsiTheme="minorHAnsi" w:cstheme="minorHAnsi"/>
          <w:color w:val="000000" w:themeColor="text1"/>
        </w:rPr>
        <w:t>but</w:t>
      </w:r>
      <w:proofErr w:type="gramEnd"/>
      <w:r w:rsidRPr="00C96E3F">
        <w:rPr>
          <w:rFonts w:asciiTheme="minorHAnsi" w:eastAsia="Arial" w:hAnsiTheme="minorHAnsi" w:cstheme="minorHAnsi"/>
          <w:color w:val="000000" w:themeColor="text1"/>
        </w:rPr>
        <w:t xml:space="preserve"> other factors must be analyzed to fully understand the underlying causes.</w:t>
      </w:r>
    </w:p>
    <w:p w14:paraId="0714D833" w14:textId="4A7FAD14" w:rsidR="1367DED7" w:rsidRDefault="1367DED7" w:rsidP="1367DED7">
      <w:pPr>
        <w:rPr>
          <w:rFonts w:asciiTheme="minorHAnsi" w:eastAsia="Arial" w:hAnsiTheme="minorHAnsi" w:cstheme="minorHAnsi"/>
          <w:color w:val="000000" w:themeColor="text1"/>
          <w:sz w:val="40"/>
          <w:szCs w:val="40"/>
          <w:rtl/>
        </w:rPr>
      </w:pPr>
    </w:p>
    <w:p w14:paraId="1F1FB913" w14:textId="77777777" w:rsidR="00C96E3F" w:rsidRPr="00C96E3F" w:rsidRDefault="00C96E3F" w:rsidP="1367DED7">
      <w:pPr>
        <w:rPr>
          <w:rFonts w:asciiTheme="minorHAnsi" w:eastAsia="Arial" w:hAnsiTheme="minorHAnsi" w:cstheme="minorHAnsi"/>
          <w:color w:val="000000" w:themeColor="text1"/>
          <w:sz w:val="40"/>
          <w:szCs w:val="40"/>
        </w:rPr>
      </w:pPr>
    </w:p>
    <w:p w14:paraId="76304E06" w14:textId="4E36DA02" w:rsidR="0E3AEB29" w:rsidRPr="00C96E3F" w:rsidRDefault="0E3AEB29" w:rsidP="1367DED7">
      <w:pPr>
        <w:rPr>
          <w:rFonts w:asciiTheme="minorHAnsi" w:eastAsia="Arial" w:hAnsiTheme="minorHAnsi" w:cstheme="minorHAnsi"/>
          <w:b/>
          <w:bCs/>
          <w:color w:val="000000" w:themeColor="text1"/>
          <w:sz w:val="28"/>
          <w:szCs w:val="28"/>
        </w:rPr>
      </w:pPr>
      <w:r w:rsidRPr="00C96E3F">
        <w:rPr>
          <w:rFonts w:asciiTheme="minorHAnsi" w:eastAsia="Arial" w:hAnsiTheme="minorHAnsi" w:cstheme="minorHAnsi"/>
          <w:b/>
          <w:bCs/>
          <w:color w:val="000000" w:themeColor="text1"/>
          <w:sz w:val="28"/>
          <w:szCs w:val="28"/>
        </w:rPr>
        <w:t>Age Band vs. Number of Casualties</w:t>
      </w:r>
    </w:p>
    <w:p w14:paraId="771232C5" w14:textId="68DBC434" w:rsidR="1367DED7" w:rsidRPr="00C96E3F" w:rsidRDefault="1367DED7" w:rsidP="1367DED7">
      <w:pPr>
        <w:rPr>
          <w:rFonts w:asciiTheme="minorHAnsi" w:eastAsia="Arial" w:hAnsiTheme="minorHAnsi" w:cstheme="minorHAnsi"/>
          <w:color w:val="000000" w:themeColor="text1"/>
        </w:rPr>
      </w:pPr>
    </w:p>
    <w:p w14:paraId="4118C207" w14:textId="5ACAF76B" w:rsidR="0E3AEB29" w:rsidRPr="00C96E3F" w:rsidRDefault="0E3AEB29">
      <w:pPr>
        <w:rPr>
          <w:rFonts w:asciiTheme="minorHAnsi" w:hAnsiTheme="minorHAnsi" w:cstheme="minorHAnsi"/>
          <w:color w:val="000000" w:themeColor="text1"/>
        </w:rPr>
      </w:pPr>
      <w:r w:rsidRPr="00C96E3F">
        <w:rPr>
          <w:rFonts w:asciiTheme="minorHAnsi" w:hAnsiTheme="minorHAnsi" w:cstheme="minorHAnsi"/>
          <w:noProof/>
          <w:color w:val="000000" w:themeColor="text1"/>
        </w:rPr>
        <w:lastRenderedPageBreak/>
        <w:drawing>
          <wp:inline distT="0" distB="0" distL="0" distR="0" wp14:anchorId="658B2B3D" wp14:editId="2E516C45">
            <wp:extent cx="4594788" cy="2908560"/>
            <wp:effectExtent l="0" t="0" r="0" b="0"/>
            <wp:docPr id="657191846" name="Picture 657191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94788" cy="2908560"/>
                    </a:xfrm>
                    <a:prstGeom prst="rect">
                      <a:avLst/>
                    </a:prstGeom>
                  </pic:spPr>
                </pic:pic>
              </a:graphicData>
            </a:graphic>
          </wp:inline>
        </w:drawing>
      </w:r>
    </w:p>
    <w:p w14:paraId="73926CD0" w14:textId="40DA921A" w:rsidR="1367DED7" w:rsidRPr="00C96E3F" w:rsidRDefault="1367DED7">
      <w:pPr>
        <w:rPr>
          <w:rFonts w:asciiTheme="minorHAnsi" w:hAnsiTheme="minorHAnsi" w:cstheme="minorHAnsi"/>
          <w:color w:val="000000" w:themeColor="text1"/>
        </w:rPr>
      </w:pPr>
    </w:p>
    <w:p w14:paraId="46983BAF" w14:textId="06DF1003" w:rsidR="1367DED7" w:rsidRPr="00C96E3F" w:rsidRDefault="1367DED7">
      <w:pPr>
        <w:rPr>
          <w:rFonts w:asciiTheme="minorHAnsi" w:hAnsiTheme="minorHAnsi" w:cstheme="minorHAnsi"/>
          <w:color w:val="000000" w:themeColor="text1"/>
        </w:rPr>
      </w:pPr>
    </w:p>
    <w:p w14:paraId="4E7C0538" w14:textId="41E30D43" w:rsidR="0A5BBCA2" w:rsidRPr="00C96E3F" w:rsidRDefault="0A5BBCA2">
      <w:pPr>
        <w:rPr>
          <w:rFonts w:asciiTheme="minorHAnsi" w:hAnsiTheme="minorHAnsi" w:cstheme="minorHAnsi"/>
          <w:color w:val="000000" w:themeColor="text1"/>
        </w:rPr>
      </w:pPr>
      <w:r w:rsidRPr="00C96E3F">
        <w:rPr>
          <w:rFonts w:asciiTheme="minorHAnsi" w:eastAsia="Arial" w:hAnsiTheme="minorHAnsi" w:cstheme="minorHAnsi"/>
          <w:color w:val="000000" w:themeColor="text1"/>
        </w:rPr>
        <w:t>The chart indicates that younger and middle-aged drivers (18-50) are most affected by casualties, with 5785 in the "18-30" age band and 5568 in the "31-50" age band, highlighting the need for targeted safety measures for these groups. In comparison, the "Under 18" age band has the lowest number of casualties at 1231, likely due to fewer young drivers, while the "Over 51" group has 2154 casualties, indicating that older drivers and those with unrecorded ages are less frequently involved in incidents.</w:t>
      </w:r>
    </w:p>
    <w:p w14:paraId="04BBFD67" w14:textId="77DD2E8A" w:rsidR="1367DED7" w:rsidRPr="00C96E3F" w:rsidRDefault="1367DED7" w:rsidP="1367DED7">
      <w:pPr>
        <w:rPr>
          <w:rFonts w:asciiTheme="minorHAnsi" w:eastAsia="Arial" w:hAnsiTheme="minorHAnsi" w:cstheme="minorHAnsi"/>
          <w:color w:val="000000" w:themeColor="text1"/>
        </w:rPr>
      </w:pPr>
    </w:p>
    <w:p w14:paraId="2C2E328D" w14:textId="37CE695B" w:rsidR="1367DED7" w:rsidRPr="00C96E3F" w:rsidRDefault="00C96E3F" w:rsidP="1367DED7">
      <w:pPr>
        <w:rPr>
          <w:rFonts w:asciiTheme="minorHAnsi" w:eastAsia="Arial" w:hAnsiTheme="minorHAnsi" w:cstheme="minorHAnsi"/>
          <w:b/>
          <w:bCs/>
          <w:color w:val="000000" w:themeColor="text1"/>
          <w:sz w:val="28"/>
          <w:szCs w:val="28"/>
        </w:rPr>
      </w:pPr>
      <w:r w:rsidRPr="00C96E3F">
        <w:rPr>
          <w:rFonts w:asciiTheme="minorHAnsi" w:eastAsia="Arial" w:hAnsiTheme="minorHAnsi" w:cstheme="minorHAnsi"/>
          <w:b/>
          <w:bCs/>
          <w:color w:val="000000" w:themeColor="text1"/>
          <w:sz w:val="28"/>
          <w:szCs w:val="28"/>
        </w:rPr>
        <w:t xml:space="preserve">Count of Day week accidents </w:t>
      </w:r>
    </w:p>
    <w:p w14:paraId="342ADCD9" w14:textId="0C660264" w:rsidR="59DB5AB5" w:rsidRPr="00C96E3F" w:rsidRDefault="59DB5AB5">
      <w:pPr>
        <w:rPr>
          <w:rFonts w:asciiTheme="minorHAnsi" w:hAnsiTheme="minorHAnsi" w:cstheme="minorHAnsi"/>
          <w:color w:val="000000" w:themeColor="text1"/>
        </w:rPr>
      </w:pPr>
      <w:r w:rsidRPr="00C96E3F">
        <w:rPr>
          <w:rFonts w:asciiTheme="minorHAnsi" w:hAnsiTheme="minorHAnsi" w:cstheme="minorHAnsi"/>
          <w:noProof/>
          <w:color w:val="000000" w:themeColor="text1"/>
        </w:rPr>
        <w:drawing>
          <wp:inline distT="0" distB="0" distL="0" distR="0" wp14:anchorId="62CD443A" wp14:editId="6316ADAD">
            <wp:extent cx="3699290" cy="2376591"/>
            <wp:effectExtent l="0" t="0" r="0" b="0"/>
            <wp:docPr id="1091892927" name="Picture 1091892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99290" cy="2376591"/>
                    </a:xfrm>
                    <a:prstGeom prst="rect">
                      <a:avLst/>
                    </a:prstGeom>
                  </pic:spPr>
                </pic:pic>
              </a:graphicData>
            </a:graphic>
          </wp:inline>
        </w:drawing>
      </w:r>
    </w:p>
    <w:p w14:paraId="46A31991" w14:textId="6C89B85E" w:rsidR="1367DED7" w:rsidRPr="00C96E3F" w:rsidRDefault="1367DED7" w:rsidP="1367DED7">
      <w:pPr>
        <w:rPr>
          <w:rFonts w:asciiTheme="minorHAnsi" w:eastAsia="Arial" w:hAnsiTheme="minorHAnsi" w:cstheme="minorHAnsi"/>
          <w:color w:val="000000" w:themeColor="text1"/>
        </w:rPr>
      </w:pPr>
    </w:p>
    <w:p w14:paraId="53CF5C83" w14:textId="3FB3577A" w:rsidR="1629FCBE" w:rsidRPr="00C96E3F" w:rsidRDefault="1629FCBE">
      <w:pPr>
        <w:rPr>
          <w:rFonts w:asciiTheme="minorHAnsi" w:hAnsiTheme="minorHAnsi" w:cstheme="minorHAnsi"/>
          <w:color w:val="000000" w:themeColor="text1"/>
        </w:rPr>
      </w:pPr>
      <w:r w:rsidRPr="00C96E3F">
        <w:rPr>
          <w:rFonts w:asciiTheme="minorHAnsi" w:eastAsia="Arial" w:hAnsiTheme="minorHAnsi" w:cstheme="minorHAnsi"/>
          <w:color w:val="000000" w:themeColor="text1"/>
        </w:rPr>
        <w:t xml:space="preserve">The pie chart indicates that Friday, a weekend in Addis Ababa, has the highest number of </w:t>
      </w:r>
      <w:r w:rsidR="4D12C5BA" w:rsidRPr="00C96E3F">
        <w:rPr>
          <w:rFonts w:asciiTheme="minorHAnsi" w:eastAsia="Arial" w:hAnsiTheme="minorHAnsi" w:cstheme="minorHAnsi"/>
          <w:color w:val="000000" w:themeColor="text1"/>
        </w:rPr>
        <w:t xml:space="preserve">accidents </w:t>
      </w:r>
      <w:r w:rsidRPr="00C96E3F">
        <w:rPr>
          <w:rFonts w:asciiTheme="minorHAnsi" w:eastAsia="Arial" w:hAnsiTheme="minorHAnsi" w:cstheme="minorHAnsi"/>
          <w:color w:val="000000" w:themeColor="text1"/>
        </w:rPr>
        <w:t xml:space="preserve">at 1758, followed by Thursday with </w:t>
      </w:r>
      <w:proofErr w:type="gramStart"/>
      <w:r w:rsidRPr="00C96E3F">
        <w:rPr>
          <w:rFonts w:asciiTheme="minorHAnsi" w:eastAsia="Arial" w:hAnsiTheme="minorHAnsi" w:cstheme="minorHAnsi"/>
          <w:color w:val="000000" w:themeColor="text1"/>
        </w:rPr>
        <w:t>1588</w:t>
      </w:r>
      <w:r w:rsidR="621D0E38" w:rsidRPr="00C96E3F">
        <w:rPr>
          <w:rFonts w:asciiTheme="minorHAnsi" w:eastAsia="Arial" w:hAnsiTheme="minorHAnsi" w:cstheme="minorHAnsi"/>
          <w:color w:val="000000" w:themeColor="text1"/>
        </w:rPr>
        <w:t xml:space="preserve"> ,</w:t>
      </w:r>
      <w:proofErr w:type="gramEnd"/>
      <w:r w:rsidR="621D0E38" w:rsidRPr="00C96E3F">
        <w:rPr>
          <w:rFonts w:asciiTheme="minorHAnsi" w:eastAsia="Arial" w:hAnsiTheme="minorHAnsi" w:cstheme="minorHAnsi"/>
          <w:color w:val="000000" w:themeColor="text1"/>
        </w:rPr>
        <w:t xml:space="preserve"> this could be attributed to a few factors</w:t>
      </w:r>
      <w:r w:rsidR="5B9F006C" w:rsidRPr="00C96E3F">
        <w:rPr>
          <w:rFonts w:asciiTheme="minorHAnsi" w:eastAsia="Arial" w:hAnsiTheme="minorHAnsi" w:cstheme="minorHAnsi"/>
          <w:color w:val="000000" w:themeColor="text1"/>
        </w:rPr>
        <w:t xml:space="preserve"> </w:t>
      </w:r>
      <w:r w:rsidR="621D0E38" w:rsidRPr="00C96E3F">
        <w:rPr>
          <w:rFonts w:asciiTheme="minorHAnsi" w:eastAsia="Arial" w:hAnsiTheme="minorHAnsi" w:cstheme="minorHAnsi"/>
          <w:color w:val="000000" w:themeColor="text1"/>
        </w:rPr>
        <w:t xml:space="preserve"> Being a weekend</w:t>
      </w:r>
      <w:r w:rsidR="12B167C6" w:rsidRPr="00C96E3F">
        <w:rPr>
          <w:rFonts w:asciiTheme="minorHAnsi" w:eastAsia="Arial" w:hAnsiTheme="minorHAnsi" w:cstheme="minorHAnsi"/>
          <w:color w:val="000000" w:themeColor="text1"/>
        </w:rPr>
        <w:t xml:space="preserve"> </w:t>
      </w:r>
      <w:proofErr w:type="spellStart"/>
      <w:r w:rsidR="12B167C6" w:rsidRPr="00C96E3F">
        <w:rPr>
          <w:rFonts w:asciiTheme="minorHAnsi" w:eastAsia="Arial" w:hAnsiTheme="minorHAnsi" w:cstheme="minorHAnsi"/>
          <w:color w:val="000000" w:themeColor="text1"/>
        </w:rPr>
        <w:t>f</w:t>
      </w:r>
      <w:r w:rsidR="621D0E38" w:rsidRPr="00C96E3F">
        <w:rPr>
          <w:rFonts w:asciiTheme="minorHAnsi" w:eastAsia="Arial" w:hAnsiTheme="minorHAnsi" w:cstheme="minorHAnsi"/>
          <w:color w:val="000000" w:themeColor="text1"/>
        </w:rPr>
        <w:t>riday</w:t>
      </w:r>
      <w:proofErr w:type="spellEnd"/>
      <w:r w:rsidR="621D0E38" w:rsidRPr="00C96E3F">
        <w:rPr>
          <w:rFonts w:asciiTheme="minorHAnsi" w:eastAsia="Arial" w:hAnsiTheme="minorHAnsi" w:cstheme="minorHAnsi"/>
          <w:color w:val="000000" w:themeColor="text1"/>
        </w:rPr>
        <w:t xml:space="preserve"> often sees increased social and recreational activities, which can lead to higher traffic volumes and </w:t>
      </w:r>
      <w:r w:rsidR="621D0E38" w:rsidRPr="00C96E3F">
        <w:rPr>
          <w:rFonts w:asciiTheme="minorHAnsi" w:eastAsia="Arial" w:hAnsiTheme="minorHAnsi" w:cstheme="minorHAnsi"/>
          <w:color w:val="000000" w:themeColor="text1"/>
        </w:rPr>
        <w:lastRenderedPageBreak/>
        <w:t>possibly riskier driving behaviors , These observations suggest a need for heightened road safety awareness and measures, especially on weekends.</w:t>
      </w:r>
    </w:p>
    <w:p w14:paraId="4D928FCC" w14:textId="75724E81" w:rsidR="1367DED7" w:rsidRPr="00C96E3F" w:rsidRDefault="1367DED7" w:rsidP="1367DED7">
      <w:pPr>
        <w:rPr>
          <w:rFonts w:asciiTheme="minorHAnsi" w:eastAsia="Arial" w:hAnsiTheme="minorHAnsi" w:cstheme="minorHAnsi"/>
          <w:color w:val="000000" w:themeColor="text1"/>
        </w:rPr>
      </w:pPr>
    </w:p>
    <w:p w14:paraId="2D4E09E1" w14:textId="66B9326D" w:rsidR="302C3E37" w:rsidRPr="00C96E3F" w:rsidRDefault="302C3E37" w:rsidP="1367DED7">
      <w:pPr>
        <w:rPr>
          <w:rFonts w:asciiTheme="minorHAnsi" w:eastAsia="Arial" w:hAnsiTheme="minorHAnsi" w:cstheme="minorHAnsi"/>
          <w:b/>
          <w:bCs/>
          <w:color w:val="000000" w:themeColor="text1"/>
          <w:sz w:val="28"/>
          <w:szCs w:val="28"/>
        </w:rPr>
      </w:pPr>
      <w:r w:rsidRPr="00C96E3F">
        <w:rPr>
          <w:rFonts w:asciiTheme="minorHAnsi" w:eastAsia="Arial" w:hAnsiTheme="minorHAnsi" w:cstheme="minorHAnsi"/>
          <w:b/>
          <w:bCs/>
          <w:color w:val="000000" w:themeColor="text1"/>
          <w:sz w:val="28"/>
          <w:szCs w:val="28"/>
        </w:rPr>
        <w:t>Weather Conditions vs. Number of Casualties</w:t>
      </w:r>
    </w:p>
    <w:p w14:paraId="5FD12842" w14:textId="4490AFD2" w:rsidR="1367DED7" w:rsidRPr="00C96E3F" w:rsidRDefault="1367DED7" w:rsidP="1367DED7">
      <w:pPr>
        <w:rPr>
          <w:rFonts w:asciiTheme="minorHAnsi" w:eastAsia="Arial" w:hAnsiTheme="minorHAnsi" w:cstheme="minorHAnsi"/>
          <w:color w:val="000000" w:themeColor="text1"/>
        </w:rPr>
      </w:pPr>
    </w:p>
    <w:p w14:paraId="0D70F9A9" w14:textId="43E13079" w:rsidR="302C3E37" w:rsidRPr="00C96E3F" w:rsidRDefault="302C3E37">
      <w:pPr>
        <w:rPr>
          <w:rFonts w:asciiTheme="minorHAnsi" w:hAnsiTheme="minorHAnsi" w:cstheme="minorHAnsi"/>
          <w:color w:val="000000" w:themeColor="text1"/>
        </w:rPr>
      </w:pPr>
      <w:r w:rsidRPr="00C96E3F">
        <w:rPr>
          <w:rFonts w:asciiTheme="minorHAnsi" w:hAnsiTheme="minorHAnsi" w:cstheme="minorHAnsi"/>
          <w:noProof/>
          <w:color w:val="000000" w:themeColor="text1"/>
        </w:rPr>
        <w:drawing>
          <wp:inline distT="0" distB="0" distL="0" distR="0" wp14:anchorId="2787D6F0" wp14:editId="6A2D556D">
            <wp:extent cx="4819650" cy="2958215"/>
            <wp:effectExtent l="0" t="0" r="0" b="0"/>
            <wp:docPr id="1069202232" name="Picture 1069202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819650" cy="2958215"/>
                    </a:xfrm>
                    <a:prstGeom prst="rect">
                      <a:avLst/>
                    </a:prstGeom>
                  </pic:spPr>
                </pic:pic>
              </a:graphicData>
            </a:graphic>
          </wp:inline>
        </w:drawing>
      </w:r>
    </w:p>
    <w:p w14:paraId="079C3815" w14:textId="4A215FF7" w:rsidR="1367DED7" w:rsidRPr="00C96E3F" w:rsidRDefault="1367DED7" w:rsidP="1367DED7">
      <w:pPr>
        <w:rPr>
          <w:rFonts w:asciiTheme="minorHAnsi" w:eastAsia="Arial" w:hAnsiTheme="minorHAnsi" w:cstheme="minorHAnsi"/>
          <w:color w:val="000000" w:themeColor="text1"/>
        </w:rPr>
      </w:pPr>
    </w:p>
    <w:p w14:paraId="4B0919BD" w14:textId="44C0BAB9" w:rsidR="72A3672E" w:rsidRPr="00C96E3F" w:rsidRDefault="72A3672E" w:rsidP="1367DED7">
      <w:pPr>
        <w:spacing w:before="240" w:after="240"/>
        <w:rPr>
          <w:rFonts w:asciiTheme="minorHAnsi" w:hAnsiTheme="minorHAnsi" w:cstheme="minorHAnsi"/>
          <w:color w:val="000000" w:themeColor="text1"/>
        </w:rPr>
      </w:pPr>
      <w:r w:rsidRPr="00C96E3F">
        <w:rPr>
          <w:rFonts w:asciiTheme="minorHAnsi" w:eastAsia="Arial" w:hAnsiTheme="minorHAnsi" w:cstheme="minorHAnsi"/>
          <w:color w:val="000000" w:themeColor="text1"/>
        </w:rPr>
        <w:t>The chart shows the relationship between weather conditions and the number of casualties in road traffic accidents. The data indicates that the weather condition with the highest number of casualties is "Normal", with over 14,000 casualties.</w:t>
      </w:r>
    </w:p>
    <w:p w14:paraId="61193C3A" w14:textId="3DD3DFFF" w:rsidR="72A3672E" w:rsidRPr="00C96E3F" w:rsidRDefault="72A3672E" w:rsidP="1367DED7">
      <w:pPr>
        <w:spacing w:before="240" w:after="240"/>
        <w:rPr>
          <w:rFonts w:asciiTheme="minorHAnsi" w:hAnsiTheme="minorHAnsi" w:cstheme="minorHAnsi"/>
          <w:color w:val="000000" w:themeColor="text1"/>
        </w:rPr>
      </w:pPr>
      <w:r w:rsidRPr="00C96E3F">
        <w:rPr>
          <w:rFonts w:asciiTheme="minorHAnsi" w:eastAsia="Arial" w:hAnsiTheme="minorHAnsi" w:cstheme="minorHAnsi"/>
          <w:color w:val="000000" w:themeColor="text1"/>
        </w:rPr>
        <w:t>The next highest casualty counts are associated with "Raining and Windy" (around 4,500 casualties) and "Cloudy" (around 1,800 casualties) weather conditions.</w:t>
      </w:r>
    </w:p>
    <w:p w14:paraId="3EB1364F" w14:textId="708551D6" w:rsidR="72A3672E" w:rsidRPr="00C96E3F" w:rsidRDefault="72A3672E" w:rsidP="1367DED7">
      <w:pPr>
        <w:spacing w:before="240" w:after="240"/>
        <w:rPr>
          <w:rFonts w:asciiTheme="minorHAnsi" w:eastAsia="Arial" w:hAnsiTheme="minorHAnsi" w:cstheme="minorHAnsi"/>
          <w:color w:val="000000" w:themeColor="text1"/>
          <w:sz w:val="36"/>
          <w:szCs w:val="36"/>
        </w:rPr>
      </w:pPr>
      <w:r w:rsidRPr="00C96E3F">
        <w:rPr>
          <w:rFonts w:asciiTheme="minorHAnsi" w:eastAsia="Arial" w:hAnsiTheme="minorHAnsi" w:cstheme="minorHAnsi"/>
          <w:color w:val="000000" w:themeColor="text1"/>
        </w:rPr>
        <w:t>The data suggests that normal, clear weather conditions result in the highest number of casualties, likely due to higher traffic volumes and speeds during ideal driving conditions. Adverse weather like rain and wind also contribute to a significant number of casualties, though not as high as normal conditions.</w:t>
      </w:r>
    </w:p>
    <w:p w14:paraId="52871563" w14:textId="77777777" w:rsidR="00C96E3F" w:rsidRDefault="00C96E3F" w:rsidP="1367DED7">
      <w:pPr>
        <w:spacing w:before="240" w:after="240"/>
        <w:rPr>
          <w:rFonts w:asciiTheme="minorHAnsi" w:eastAsia="Arial" w:hAnsiTheme="minorHAnsi" w:cstheme="minorHAnsi"/>
          <w:b/>
          <w:bCs/>
          <w:color w:val="000000" w:themeColor="text1"/>
          <w:sz w:val="28"/>
          <w:szCs w:val="28"/>
        </w:rPr>
      </w:pPr>
    </w:p>
    <w:p w14:paraId="432370BB" w14:textId="77777777" w:rsidR="00C96E3F" w:rsidRDefault="00C96E3F" w:rsidP="1367DED7">
      <w:pPr>
        <w:spacing w:before="240" w:after="240"/>
        <w:rPr>
          <w:rFonts w:asciiTheme="minorHAnsi" w:eastAsia="Arial" w:hAnsiTheme="minorHAnsi" w:cstheme="minorHAnsi"/>
          <w:b/>
          <w:bCs/>
          <w:color w:val="000000" w:themeColor="text1"/>
          <w:sz w:val="28"/>
          <w:szCs w:val="28"/>
        </w:rPr>
      </w:pPr>
    </w:p>
    <w:p w14:paraId="32DB6175" w14:textId="234C59F2" w:rsidR="2E3E8F8D" w:rsidRPr="00C96E3F" w:rsidRDefault="2E3E8F8D" w:rsidP="1367DED7">
      <w:pPr>
        <w:spacing w:before="240" w:after="240"/>
        <w:rPr>
          <w:rFonts w:asciiTheme="minorHAnsi" w:eastAsia="Arial" w:hAnsiTheme="minorHAnsi" w:cstheme="minorHAnsi"/>
          <w:b/>
          <w:bCs/>
          <w:color w:val="000000" w:themeColor="text1"/>
          <w:sz w:val="32"/>
          <w:szCs w:val="32"/>
        </w:rPr>
      </w:pPr>
      <w:r w:rsidRPr="00C96E3F">
        <w:rPr>
          <w:rFonts w:asciiTheme="minorHAnsi" w:eastAsia="Arial" w:hAnsiTheme="minorHAnsi" w:cstheme="minorHAnsi"/>
          <w:b/>
          <w:bCs/>
          <w:color w:val="000000" w:themeColor="text1"/>
          <w:sz w:val="32"/>
          <w:szCs w:val="32"/>
        </w:rPr>
        <w:t xml:space="preserve">Cause of accidents and number of </w:t>
      </w:r>
      <w:proofErr w:type="spellStart"/>
      <w:r w:rsidRPr="00C96E3F">
        <w:rPr>
          <w:rFonts w:asciiTheme="minorHAnsi" w:eastAsia="Arial" w:hAnsiTheme="minorHAnsi" w:cstheme="minorHAnsi"/>
          <w:b/>
          <w:bCs/>
          <w:color w:val="000000" w:themeColor="text1"/>
          <w:sz w:val="32"/>
          <w:szCs w:val="32"/>
        </w:rPr>
        <w:t>casualities</w:t>
      </w:r>
      <w:proofErr w:type="spellEnd"/>
    </w:p>
    <w:p w14:paraId="619DB723" w14:textId="67E81E08" w:rsidR="2E3E8F8D" w:rsidRPr="00C96E3F" w:rsidRDefault="2E3E8F8D" w:rsidP="008B5119">
      <w:pPr>
        <w:spacing w:before="240" w:after="240"/>
        <w:jc w:val="center"/>
        <w:rPr>
          <w:rFonts w:asciiTheme="minorHAnsi" w:hAnsiTheme="minorHAnsi" w:cstheme="minorHAnsi"/>
          <w:color w:val="000000" w:themeColor="text1"/>
        </w:rPr>
      </w:pPr>
      <w:r w:rsidRPr="00C96E3F">
        <w:rPr>
          <w:rFonts w:asciiTheme="minorHAnsi" w:hAnsiTheme="minorHAnsi" w:cstheme="minorHAnsi"/>
          <w:noProof/>
          <w:color w:val="000000" w:themeColor="text1"/>
        </w:rPr>
        <w:lastRenderedPageBreak/>
        <w:drawing>
          <wp:inline distT="0" distB="0" distL="0" distR="0" wp14:anchorId="3E7F3B52" wp14:editId="03DDCD65">
            <wp:extent cx="5189692" cy="2819400"/>
            <wp:effectExtent l="0" t="0" r="0" b="0"/>
            <wp:docPr id="695128067" name="Picture 695128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189692" cy="2819400"/>
                    </a:xfrm>
                    <a:prstGeom prst="rect">
                      <a:avLst/>
                    </a:prstGeom>
                  </pic:spPr>
                </pic:pic>
              </a:graphicData>
            </a:graphic>
          </wp:inline>
        </w:drawing>
      </w:r>
    </w:p>
    <w:p w14:paraId="68741938" w14:textId="0C590F6A" w:rsidR="2E3E8F8D" w:rsidRPr="00C96E3F" w:rsidRDefault="2E3E8F8D" w:rsidP="1367DED7">
      <w:pPr>
        <w:spacing w:before="240" w:after="240"/>
        <w:rPr>
          <w:rFonts w:asciiTheme="minorHAnsi" w:eastAsia="Arial" w:hAnsiTheme="minorHAnsi" w:cstheme="minorHAnsi"/>
          <w:color w:val="000000" w:themeColor="text1"/>
          <w:sz w:val="38"/>
          <w:szCs w:val="38"/>
        </w:rPr>
      </w:pPr>
      <w:r w:rsidRPr="00C96E3F">
        <w:rPr>
          <w:rFonts w:asciiTheme="minorHAnsi" w:eastAsia="Arial" w:hAnsiTheme="minorHAnsi" w:cstheme="minorHAnsi"/>
          <w:color w:val="000000" w:themeColor="text1"/>
        </w:rPr>
        <w:t xml:space="preserve">The causes with the highest number of casualties are "No distancing" with 2994, "Changing lane to the right" with 2485, and "Changing lane to the left" with 2006. This suggests that issues related to maintaining safe distances and changing lanes are major contributors to </w:t>
      </w:r>
      <w:proofErr w:type="gramStart"/>
      <w:r w:rsidRPr="00C96E3F">
        <w:rPr>
          <w:rFonts w:asciiTheme="minorHAnsi" w:eastAsia="Arial" w:hAnsiTheme="minorHAnsi" w:cstheme="minorHAnsi"/>
          <w:color w:val="000000" w:themeColor="text1"/>
        </w:rPr>
        <w:t>accidents..</w:t>
      </w:r>
      <w:proofErr w:type="gramEnd"/>
      <w:r w:rsidRPr="00C96E3F">
        <w:rPr>
          <w:rFonts w:asciiTheme="minorHAnsi" w:eastAsia="Arial" w:hAnsiTheme="minorHAnsi" w:cstheme="minorHAnsi"/>
          <w:color w:val="000000" w:themeColor="text1"/>
        </w:rPr>
        <w:t xml:space="preserve"> These insights highlight the need for focused road safety measures and awareness campaigns targeting the most prevalent causes of accidents.</w:t>
      </w:r>
    </w:p>
    <w:p w14:paraId="6F88E12D" w14:textId="21D22049" w:rsidR="1B97D86D" w:rsidRPr="00C96E3F" w:rsidRDefault="1B97D86D" w:rsidP="1367DED7">
      <w:pPr>
        <w:spacing w:before="240" w:after="240"/>
        <w:rPr>
          <w:rFonts w:asciiTheme="minorHAnsi" w:eastAsia="Arial" w:hAnsiTheme="minorHAnsi" w:cstheme="minorHAnsi"/>
          <w:b/>
          <w:bCs/>
          <w:color w:val="000000" w:themeColor="text1"/>
          <w:sz w:val="28"/>
          <w:szCs w:val="28"/>
        </w:rPr>
      </w:pPr>
      <w:r w:rsidRPr="00C96E3F">
        <w:rPr>
          <w:rFonts w:asciiTheme="minorHAnsi" w:eastAsia="Arial" w:hAnsiTheme="minorHAnsi" w:cstheme="minorHAnsi"/>
          <w:b/>
          <w:bCs/>
          <w:color w:val="000000" w:themeColor="text1"/>
          <w:sz w:val="28"/>
          <w:szCs w:val="28"/>
        </w:rPr>
        <w:t>Light Conditions vs. Number of Casualties</w:t>
      </w:r>
    </w:p>
    <w:p w14:paraId="2874B782" w14:textId="71081A3B" w:rsidR="5F1CF3FE" w:rsidRPr="00C96E3F" w:rsidRDefault="5F1CF3FE" w:rsidP="008B5119">
      <w:pPr>
        <w:spacing w:before="240" w:after="240"/>
        <w:jc w:val="center"/>
        <w:rPr>
          <w:rFonts w:asciiTheme="minorHAnsi" w:hAnsiTheme="minorHAnsi" w:cstheme="minorHAnsi"/>
          <w:color w:val="000000" w:themeColor="text1"/>
        </w:rPr>
      </w:pPr>
      <w:r w:rsidRPr="00C96E3F">
        <w:rPr>
          <w:rFonts w:asciiTheme="minorHAnsi" w:hAnsiTheme="minorHAnsi" w:cstheme="minorHAnsi"/>
          <w:noProof/>
          <w:color w:val="000000" w:themeColor="text1"/>
        </w:rPr>
        <w:drawing>
          <wp:inline distT="0" distB="0" distL="0" distR="0" wp14:anchorId="4F94612A" wp14:editId="180E3F01">
            <wp:extent cx="5943600" cy="2400300"/>
            <wp:effectExtent l="0" t="0" r="0" b="0"/>
            <wp:docPr id="364964187" name="Picture 364964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inline>
        </w:drawing>
      </w:r>
    </w:p>
    <w:p w14:paraId="16931653" w14:textId="4D6E76CC" w:rsidR="5F1CF3FE" w:rsidRPr="00C96E3F" w:rsidRDefault="5F1CF3FE" w:rsidP="1367DED7">
      <w:pPr>
        <w:spacing w:before="240" w:after="240"/>
        <w:rPr>
          <w:rFonts w:asciiTheme="minorHAnsi" w:eastAsia="Arial" w:hAnsiTheme="minorHAnsi" w:cstheme="minorHAnsi"/>
          <w:color w:val="000000" w:themeColor="text1"/>
        </w:rPr>
      </w:pPr>
      <w:r w:rsidRPr="00C96E3F">
        <w:rPr>
          <w:rFonts w:asciiTheme="minorHAnsi" w:eastAsia="Arial" w:hAnsiTheme="minorHAnsi" w:cstheme="minorHAnsi"/>
          <w:color w:val="000000" w:themeColor="text1"/>
        </w:rPr>
        <w:t xml:space="preserve">Some insights for the previous </w:t>
      </w:r>
      <w:proofErr w:type="gramStart"/>
      <w:r w:rsidRPr="00C96E3F">
        <w:rPr>
          <w:rFonts w:asciiTheme="minorHAnsi" w:eastAsia="Arial" w:hAnsiTheme="minorHAnsi" w:cstheme="minorHAnsi"/>
          <w:color w:val="000000" w:themeColor="text1"/>
        </w:rPr>
        <w:t>chart :</w:t>
      </w:r>
      <w:proofErr w:type="gramEnd"/>
    </w:p>
    <w:p w14:paraId="6463D860" w14:textId="299B5688" w:rsidR="5F1CF3FE" w:rsidRPr="00C96E3F" w:rsidRDefault="5F1CF3FE" w:rsidP="1367DED7">
      <w:pPr>
        <w:pStyle w:val="ListParagraph"/>
        <w:numPr>
          <w:ilvl w:val="0"/>
          <w:numId w:val="1"/>
        </w:numPr>
        <w:rPr>
          <w:rFonts w:asciiTheme="minorHAnsi" w:eastAsia="Arial" w:hAnsiTheme="minorHAnsi" w:cstheme="minorHAnsi"/>
          <w:color w:val="000000" w:themeColor="text1"/>
        </w:rPr>
      </w:pPr>
      <w:r w:rsidRPr="00C96E3F">
        <w:rPr>
          <w:rFonts w:asciiTheme="minorHAnsi" w:eastAsia="Arial" w:hAnsiTheme="minorHAnsi" w:cstheme="minorHAnsi"/>
          <w:color w:val="000000" w:themeColor="text1"/>
        </w:rPr>
        <w:t>Daylight conditions account for the highest number of casualties, around 14,000.</w:t>
      </w:r>
    </w:p>
    <w:p w14:paraId="07AE77B3" w14:textId="66EF9F71" w:rsidR="5F1CF3FE" w:rsidRPr="00C96E3F" w:rsidRDefault="5F1CF3FE" w:rsidP="1367DED7">
      <w:pPr>
        <w:pStyle w:val="ListParagraph"/>
        <w:numPr>
          <w:ilvl w:val="0"/>
          <w:numId w:val="1"/>
        </w:numPr>
        <w:rPr>
          <w:rFonts w:asciiTheme="minorHAnsi" w:eastAsia="Arial" w:hAnsiTheme="minorHAnsi" w:cstheme="minorHAnsi"/>
          <w:color w:val="000000" w:themeColor="text1"/>
        </w:rPr>
      </w:pPr>
      <w:r w:rsidRPr="00C96E3F">
        <w:rPr>
          <w:rFonts w:asciiTheme="minorHAnsi" w:eastAsia="Arial" w:hAnsiTheme="minorHAnsi" w:cstheme="minorHAnsi"/>
          <w:color w:val="000000" w:themeColor="text1"/>
        </w:rPr>
        <w:t>"Darkness - lights lit" has the next highest casualties, around 3,000.</w:t>
      </w:r>
    </w:p>
    <w:p w14:paraId="7FB15F96" w14:textId="06E03BC5" w:rsidR="5F1CF3FE" w:rsidRPr="00C96E3F" w:rsidRDefault="5F1CF3FE" w:rsidP="1367DED7">
      <w:pPr>
        <w:pStyle w:val="ListParagraph"/>
        <w:numPr>
          <w:ilvl w:val="0"/>
          <w:numId w:val="1"/>
        </w:numPr>
        <w:rPr>
          <w:rFonts w:asciiTheme="minorHAnsi" w:eastAsia="Arial" w:hAnsiTheme="minorHAnsi" w:cstheme="minorHAnsi"/>
          <w:color w:val="000000" w:themeColor="text1"/>
        </w:rPr>
      </w:pPr>
      <w:r w:rsidRPr="00C96E3F">
        <w:rPr>
          <w:rFonts w:asciiTheme="minorHAnsi" w:eastAsia="Arial" w:hAnsiTheme="minorHAnsi" w:cstheme="minorHAnsi"/>
          <w:color w:val="000000" w:themeColor="text1"/>
        </w:rPr>
        <w:t>"Darkness - no lighting" has the lowest casualty count, around 1,500.</w:t>
      </w:r>
    </w:p>
    <w:p w14:paraId="477D7F3E" w14:textId="17087644" w:rsidR="5F1CF3FE" w:rsidRPr="00C96E3F" w:rsidRDefault="5F1CF3FE" w:rsidP="1367DED7">
      <w:pPr>
        <w:spacing w:before="240" w:after="240"/>
        <w:rPr>
          <w:rFonts w:asciiTheme="minorHAnsi" w:hAnsiTheme="minorHAnsi" w:cstheme="minorHAnsi"/>
          <w:color w:val="000000" w:themeColor="text1"/>
        </w:rPr>
      </w:pPr>
      <w:r w:rsidRPr="00C96E3F">
        <w:rPr>
          <w:rFonts w:asciiTheme="minorHAnsi" w:eastAsia="Arial" w:hAnsiTheme="minorHAnsi" w:cstheme="minorHAnsi"/>
          <w:color w:val="000000" w:themeColor="text1"/>
        </w:rPr>
        <w:lastRenderedPageBreak/>
        <w:t>This suggests that better lighting conditions, even at night, can help reduce the severity of road traffic accidents in terms of casualties. Driving in complete darkness without any lighting appears to be the most hazardous scenario.</w:t>
      </w:r>
    </w:p>
    <w:p w14:paraId="2DFEC532" w14:textId="0D2DB874" w:rsidR="78DD12E5" w:rsidRPr="00C96E3F" w:rsidRDefault="78DD12E5" w:rsidP="1367DED7">
      <w:pPr>
        <w:spacing w:before="240" w:after="240"/>
        <w:rPr>
          <w:rFonts w:asciiTheme="minorHAnsi" w:eastAsia="Arial" w:hAnsiTheme="minorHAnsi" w:cstheme="minorHAnsi"/>
          <w:b/>
          <w:bCs/>
          <w:color w:val="000000" w:themeColor="text1"/>
          <w:sz w:val="24"/>
          <w:szCs w:val="24"/>
        </w:rPr>
      </w:pPr>
      <w:r w:rsidRPr="00C96E3F">
        <w:rPr>
          <w:rFonts w:asciiTheme="minorHAnsi" w:eastAsia="Arial" w:hAnsiTheme="minorHAnsi" w:cstheme="minorHAnsi"/>
          <w:b/>
          <w:bCs/>
          <w:color w:val="000000" w:themeColor="text1"/>
          <w:sz w:val="24"/>
          <w:szCs w:val="24"/>
        </w:rPr>
        <w:t xml:space="preserve">Types of junction and number of </w:t>
      </w:r>
      <w:proofErr w:type="spellStart"/>
      <w:r w:rsidRPr="00C96E3F">
        <w:rPr>
          <w:rFonts w:asciiTheme="minorHAnsi" w:eastAsia="Arial" w:hAnsiTheme="minorHAnsi" w:cstheme="minorHAnsi"/>
          <w:b/>
          <w:bCs/>
          <w:color w:val="000000" w:themeColor="text1"/>
          <w:sz w:val="24"/>
          <w:szCs w:val="24"/>
        </w:rPr>
        <w:t>casulaities</w:t>
      </w:r>
      <w:proofErr w:type="spellEnd"/>
    </w:p>
    <w:p w14:paraId="6B6E0031" w14:textId="25D0A3EA" w:rsidR="78DD12E5" w:rsidRPr="00C96E3F" w:rsidRDefault="78DD12E5" w:rsidP="008B5119">
      <w:pPr>
        <w:spacing w:before="240" w:after="240"/>
        <w:jc w:val="center"/>
        <w:rPr>
          <w:rFonts w:asciiTheme="minorHAnsi" w:hAnsiTheme="minorHAnsi" w:cstheme="minorHAnsi"/>
          <w:color w:val="000000" w:themeColor="text1"/>
        </w:rPr>
      </w:pPr>
      <w:r w:rsidRPr="00C96E3F">
        <w:rPr>
          <w:rFonts w:asciiTheme="minorHAnsi" w:hAnsiTheme="minorHAnsi" w:cstheme="minorHAnsi"/>
          <w:noProof/>
          <w:color w:val="000000" w:themeColor="text1"/>
        </w:rPr>
        <w:drawing>
          <wp:inline distT="0" distB="0" distL="0" distR="0" wp14:anchorId="30ACEDEC" wp14:editId="78C197C1">
            <wp:extent cx="5553075" cy="3257092"/>
            <wp:effectExtent l="0" t="0" r="0" b="0"/>
            <wp:docPr id="1322349223" name="Picture 132234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553075" cy="3257092"/>
                    </a:xfrm>
                    <a:prstGeom prst="rect">
                      <a:avLst/>
                    </a:prstGeom>
                  </pic:spPr>
                </pic:pic>
              </a:graphicData>
            </a:graphic>
          </wp:inline>
        </w:drawing>
      </w:r>
    </w:p>
    <w:p w14:paraId="699CF14D" w14:textId="53F7F637" w:rsidR="5012342B" w:rsidRPr="00C96E3F" w:rsidRDefault="5012342B" w:rsidP="1367DED7">
      <w:pPr>
        <w:spacing w:before="240" w:after="240"/>
        <w:rPr>
          <w:rFonts w:asciiTheme="minorHAnsi" w:eastAsia="Arial" w:hAnsiTheme="minorHAnsi" w:cstheme="minorHAnsi"/>
          <w:color w:val="000000" w:themeColor="text1"/>
        </w:rPr>
      </w:pPr>
      <w:r w:rsidRPr="00C96E3F">
        <w:rPr>
          <w:rFonts w:asciiTheme="minorHAnsi" w:eastAsia="Arial" w:hAnsiTheme="minorHAnsi" w:cstheme="minorHAnsi"/>
          <w:color w:val="000000" w:themeColor="text1"/>
        </w:rPr>
        <w:t xml:space="preserve">The chart presents a comprehensive analysis of the relationship between types of road junctions and the number of resulting casualties in traffic accidents. The data indicates that "Y Shape" junctions have the highest casualty count at over 7,000, significantly exceeding other junction </w:t>
      </w:r>
      <w:proofErr w:type="gramStart"/>
      <w:r w:rsidRPr="00C96E3F">
        <w:rPr>
          <w:rFonts w:asciiTheme="minorHAnsi" w:eastAsia="Arial" w:hAnsiTheme="minorHAnsi" w:cstheme="minorHAnsi"/>
          <w:color w:val="000000" w:themeColor="text1"/>
        </w:rPr>
        <w:t>types</w:t>
      </w:r>
      <w:r w:rsidR="7C8D37DC" w:rsidRPr="00C96E3F">
        <w:rPr>
          <w:rFonts w:asciiTheme="minorHAnsi" w:eastAsia="Arial" w:hAnsiTheme="minorHAnsi" w:cstheme="minorHAnsi"/>
          <w:color w:val="000000" w:themeColor="text1"/>
        </w:rPr>
        <w:t xml:space="preserve"> .</w:t>
      </w:r>
      <w:proofErr w:type="gramEnd"/>
      <w:r w:rsidR="7C8D37DC" w:rsidRPr="00C96E3F">
        <w:rPr>
          <w:rFonts w:asciiTheme="minorHAnsi" w:eastAsia="Arial" w:hAnsiTheme="minorHAnsi" w:cstheme="minorHAnsi"/>
          <w:color w:val="000000" w:themeColor="text1"/>
        </w:rPr>
        <w:t xml:space="preserve"> </w:t>
      </w:r>
    </w:p>
    <w:p w14:paraId="5F8E1085" w14:textId="5ED6C26A" w:rsidR="7C8D37DC" w:rsidRPr="00414AD7" w:rsidRDefault="7C8D37DC" w:rsidP="1367DED7">
      <w:pPr>
        <w:spacing w:before="240" w:after="240"/>
        <w:rPr>
          <w:rFonts w:asciiTheme="minorHAnsi" w:eastAsia="Arial" w:hAnsiTheme="minorHAnsi" w:cstheme="minorHAnsi"/>
          <w:b/>
          <w:bCs/>
          <w:color w:val="000000" w:themeColor="text1"/>
        </w:rPr>
      </w:pPr>
      <w:r w:rsidRPr="00414AD7">
        <w:rPr>
          <w:rFonts w:asciiTheme="minorHAnsi" w:eastAsia="Arial" w:hAnsiTheme="minorHAnsi" w:cstheme="minorHAnsi"/>
          <w:b/>
          <w:bCs/>
          <w:color w:val="000000" w:themeColor="text1"/>
        </w:rPr>
        <w:t xml:space="preserve">And the Y-shape junction looks like </w:t>
      </w:r>
      <w:proofErr w:type="gramStart"/>
      <w:r w:rsidRPr="00414AD7">
        <w:rPr>
          <w:rFonts w:asciiTheme="minorHAnsi" w:eastAsia="Arial" w:hAnsiTheme="minorHAnsi" w:cstheme="minorHAnsi"/>
          <w:b/>
          <w:bCs/>
          <w:color w:val="000000" w:themeColor="text1"/>
        </w:rPr>
        <w:t>this :</w:t>
      </w:r>
      <w:proofErr w:type="gramEnd"/>
    </w:p>
    <w:p w14:paraId="19E5717A" w14:textId="62102931" w:rsidR="7C8D37DC" w:rsidRPr="00C96E3F" w:rsidRDefault="7C8D37DC" w:rsidP="008B5119">
      <w:pPr>
        <w:spacing w:before="240" w:after="240"/>
        <w:jc w:val="center"/>
        <w:rPr>
          <w:rFonts w:asciiTheme="minorHAnsi" w:hAnsiTheme="minorHAnsi" w:cstheme="minorHAnsi"/>
          <w:color w:val="000000" w:themeColor="text1"/>
        </w:rPr>
      </w:pPr>
      <w:r w:rsidRPr="00C96E3F">
        <w:rPr>
          <w:rFonts w:asciiTheme="minorHAnsi" w:hAnsiTheme="minorHAnsi" w:cstheme="minorHAnsi"/>
          <w:noProof/>
          <w:color w:val="000000" w:themeColor="text1"/>
        </w:rPr>
        <w:drawing>
          <wp:inline distT="0" distB="0" distL="0" distR="0" wp14:anchorId="53E6F3CD" wp14:editId="06133033">
            <wp:extent cx="1650410" cy="2369820"/>
            <wp:effectExtent l="0" t="0" r="6985" b="0"/>
            <wp:docPr id="592228851" name="Picture 592228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654213" cy="2375281"/>
                    </a:xfrm>
                    <a:prstGeom prst="rect">
                      <a:avLst/>
                    </a:prstGeom>
                  </pic:spPr>
                </pic:pic>
              </a:graphicData>
            </a:graphic>
          </wp:inline>
        </w:drawing>
      </w:r>
    </w:p>
    <w:p w14:paraId="1CB8E98F" w14:textId="2F0919D8" w:rsidR="3DB39AB7" w:rsidRPr="00C96E3F" w:rsidRDefault="3DB39AB7">
      <w:pPr>
        <w:rPr>
          <w:rFonts w:asciiTheme="minorHAnsi" w:hAnsiTheme="minorHAnsi" w:cstheme="minorHAnsi"/>
          <w:color w:val="000000" w:themeColor="text1"/>
        </w:rPr>
      </w:pPr>
      <w:r w:rsidRPr="00C96E3F">
        <w:rPr>
          <w:rFonts w:asciiTheme="minorHAnsi" w:eastAsia="Arial" w:hAnsiTheme="minorHAnsi" w:cstheme="minorHAnsi"/>
          <w:color w:val="000000" w:themeColor="text1"/>
        </w:rPr>
        <w:lastRenderedPageBreak/>
        <w:t>From the picture, the "Y Shape" junction has a distinct geometry with three converging roads forming a "Y" configuration. This is the type of junction with the highest number of casualties according to the previous chart, showing over 7,000 casualties associated with "Y Shape" junctions.</w:t>
      </w:r>
    </w:p>
    <w:p w14:paraId="50B80B8F" w14:textId="6C7A6AD7" w:rsidR="366EBA3F" w:rsidRPr="00C96E3F" w:rsidRDefault="366EBA3F">
      <w:pPr>
        <w:rPr>
          <w:rFonts w:asciiTheme="minorHAnsi" w:hAnsiTheme="minorHAnsi" w:cstheme="minorHAnsi"/>
          <w:color w:val="000000" w:themeColor="text1"/>
        </w:rPr>
      </w:pPr>
      <w:r w:rsidRPr="00C96E3F">
        <w:rPr>
          <w:rFonts w:asciiTheme="minorHAnsi" w:eastAsia="Arial" w:hAnsiTheme="minorHAnsi" w:cstheme="minorHAnsi"/>
          <w:color w:val="000000" w:themeColor="text1"/>
        </w:rPr>
        <w:t xml:space="preserve">We need to take some action to reduce Y-shape accidents from </w:t>
      </w:r>
      <w:proofErr w:type="gramStart"/>
      <w:r w:rsidRPr="00C96E3F">
        <w:rPr>
          <w:rFonts w:asciiTheme="minorHAnsi" w:eastAsia="Arial" w:hAnsiTheme="minorHAnsi" w:cstheme="minorHAnsi"/>
          <w:color w:val="000000" w:themeColor="text1"/>
        </w:rPr>
        <w:t>happening ,</w:t>
      </w:r>
      <w:proofErr w:type="gramEnd"/>
      <w:r w:rsidRPr="00C96E3F">
        <w:rPr>
          <w:rFonts w:asciiTheme="minorHAnsi" w:eastAsia="Arial" w:hAnsiTheme="minorHAnsi" w:cstheme="minorHAnsi"/>
          <w:color w:val="000000" w:themeColor="text1"/>
        </w:rPr>
        <w:t xml:space="preserve"> key measures include improving signage and road markings, implementing traffic calming features, considering junction redesign, enhancing visibility, and optimizing traffic management. The goal is to simplify the junction's complexity and provide clear guidance to drivers.</w:t>
      </w:r>
    </w:p>
    <w:p w14:paraId="07282937" w14:textId="1C35C020" w:rsidR="1367DED7" w:rsidRPr="00C96E3F" w:rsidRDefault="1367DED7" w:rsidP="1367DED7">
      <w:pPr>
        <w:rPr>
          <w:rFonts w:asciiTheme="minorHAnsi" w:eastAsia="Arial" w:hAnsiTheme="minorHAnsi" w:cstheme="minorHAnsi"/>
          <w:color w:val="000000" w:themeColor="text1"/>
        </w:rPr>
      </w:pPr>
    </w:p>
    <w:p w14:paraId="4F663F67" w14:textId="00E8A990" w:rsidR="50B902E0" w:rsidRPr="00C96E3F" w:rsidRDefault="50B902E0" w:rsidP="1367DED7">
      <w:pPr>
        <w:rPr>
          <w:rFonts w:asciiTheme="minorHAnsi" w:eastAsia="Arial" w:hAnsiTheme="minorHAnsi" w:cstheme="minorHAnsi"/>
          <w:b/>
          <w:bCs/>
          <w:color w:val="000000" w:themeColor="text1"/>
          <w:sz w:val="24"/>
          <w:szCs w:val="24"/>
        </w:rPr>
      </w:pPr>
      <w:r w:rsidRPr="00C96E3F">
        <w:rPr>
          <w:rFonts w:asciiTheme="minorHAnsi" w:eastAsia="Arial" w:hAnsiTheme="minorHAnsi" w:cstheme="minorHAnsi"/>
          <w:b/>
          <w:bCs/>
          <w:color w:val="000000" w:themeColor="text1"/>
          <w:sz w:val="24"/>
          <w:szCs w:val="24"/>
        </w:rPr>
        <w:t>Educational Level of Individuals Involved in Fatal Accidents vs. Number of Casualties</w:t>
      </w:r>
    </w:p>
    <w:p w14:paraId="67F702C4" w14:textId="7008CD89" w:rsidR="50B902E0" w:rsidRPr="00C96E3F" w:rsidRDefault="50B902E0" w:rsidP="008B5119">
      <w:pPr>
        <w:jc w:val="center"/>
        <w:rPr>
          <w:rFonts w:asciiTheme="minorHAnsi" w:hAnsiTheme="minorHAnsi" w:cstheme="minorHAnsi"/>
          <w:color w:val="000000" w:themeColor="text1"/>
        </w:rPr>
      </w:pPr>
      <w:r w:rsidRPr="00C96E3F">
        <w:rPr>
          <w:rFonts w:asciiTheme="minorHAnsi" w:hAnsiTheme="minorHAnsi" w:cstheme="minorHAnsi"/>
          <w:noProof/>
          <w:color w:val="000000" w:themeColor="text1"/>
        </w:rPr>
        <w:drawing>
          <wp:inline distT="0" distB="0" distL="0" distR="0" wp14:anchorId="2129691E" wp14:editId="2489A9A6">
            <wp:extent cx="4616332" cy="3166330"/>
            <wp:effectExtent l="0" t="0" r="0" b="0"/>
            <wp:docPr id="459039972" name="Picture 459039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616332" cy="3166330"/>
                    </a:xfrm>
                    <a:prstGeom prst="rect">
                      <a:avLst/>
                    </a:prstGeom>
                  </pic:spPr>
                </pic:pic>
              </a:graphicData>
            </a:graphic>
          </wp:inline>
        </w:drawing>
      </w:r>
    </w:p>
    <w:p w14:paraId="56B4D207" w14:textId="3C20D1CC" w:rsidR="1367DED7" w:rsidRPr="00C96E3F" w:rsidRDefault="1367DED7" w:rsidP="1367DED7">
      <w:pPr>
        <w:rPr>
          <w:rFonts w:asciiTheme="minorHAnsi" w:eastAsia="Arial" w:hAnsiTheme="minorHAnsi" w:cstheme="minorHAnsi"/>
          <w:color w:val="000000" w:themeColor="text1"/>
        </w:rPr>
      </w:pPr>
    </w:p>
    <w:p w14:paraId="58194212" w14:textId="044D9F04" w:rsidR="1367DED7" w:rsidRPr="00C96E3F" w:rsidRDefault="1367DED7" w:rsidP="1367DED7">
      <w:pPr>
        <w:rPr>
          <w:rFonts w:asciiTheme="minorHAnsi" w:eastAsia="Arial" w:hAnsiTheme="minorHAnsi" w:cstheme="minorHAnsi"/>
          <w:color w:val="000000" w:themeColor="text1"/>
        </w:rPr>
      </w:pPr>
    </w:p>
    <w:p w14:paraId="470240D3" w14:textId="74D6481E" w:rsidR="50B902E0" w:rsidRPr="00C96E3F" w:rsidRDefault="50B902E0">
      <w:pPr>
        <w:rPr>
          <w:rFonts w:asciiTheme="minorHAnsi" w:hAnsiTheme="minorHAnsi" w:cstheme="minorHAnsi"/>
          <w:color w:val="000000" w:themeColor="text1"/>
        </w:rPr>
      </w:pPr>
      <w:r w:rsidRPr="00C96E3F">
        <w:rPr>
          <w:rFonts w:asciiTheme="minorHAnsi" w:eastAsia="Arial" w:hAnsiTheme="minorHAnsi" w:cstheme="minorHAnsi"/>
          <w:color w:val="000000" w:themeColor="text1"/>
        </w:rPr>
        <w:t xml:space="preserve">The chart shows a clear correlation between the educational level of individuals involved in fatal accidents and the number of casualties. Individuals with a "Junior high school" education level account for the highest number of casualties at 228, significantly exceeding other education levels. This is followed by "High school" at 26 casualties and "Elementary school" at 46 casualties. The </w:t>
      </w:r>
      <w:r w:rsidR="67FF5048" w:rsidRPr="00C96E3F">
        <w:rPr>
          <w:rFonts w:asciiTheme="minorHAnsi" w:eastAsia="Arial" w:hAnsiTheme="minorHAnsi" w:cstheme="minorHAnsi"/>
          <w:color w:val="000000" w:themeColor="text1"/>
        </w:rPr>
        <w:t>chart</w:t>
      </w:r>
      <w:r w:rsidRPr="00C96E3F">
        <w:rPr>
          <w:rFonts w:asciiTheme="minorHAnsi" w:eastAsia="Arial" w:hAnsiTheme="minorHAnsi" w:cstheme="minorHAnsi"/>
          <w:color w:val="000000" w:themeColor="text1"/>
        </w:rPr>
        <w:t xml:space="preserve"> suggests that education level may be a factor in accident severity, with less educated individuals potentially exhibiting riskier driving behaviors or making poorer decisions that lead to more severe crashes. This information could inform targeted road safety campaigns and educational initiatives to improve driver training and awareness, especially for younger or less educated demographics.</w:t>
      </w:r>
    </w:p>
    <w:p w14:paraId="042179AF" w14:textId="6E91AE3D" w:rsidR="1367DED7" w:rsidRDefault="1367DED7" w:rsidP="1367DED7">
      <w:pPr>
        <w:rPr>
          <w:rFonts w:asciiTheme="minorHAnsi" w:eastAsia="Arial" w:hAnsiTheme="minorHAnsi" w:cstheme="minorHAnsi"/>
          <w:color w:val="000000" w:themeColor="text1"/>
        </w:rPr>
      </w:pPr>
    </w:p>
    <w:p w14:paraId="65D63C2A" w14:textId="66CF0793" w:rsidR="00414AD7" w:rsidRDefault="00414AD7" w:rsidP="1367DED7">
      <w:pPr>
        <w:rPr>
          <w:rFonts w:asciiTheme="minorHAnsi" w:eastAsia="Arial" w:hAnsiTheme="minorHAnsi" w:cstheme="minorHAnsi"/>
          <w:color w:val="000000" w:themeColor="text1"/>
        </w:rPr>
      </w:pPr>
    </w:p>
    <w:p w14:paraId="2F6276F5" w14:textId="6F7A65B3" w:rsidR="00414AD7" w:rsidRDefault="00414AD7" w:rsidP="1367DED7">
      <w:pPr>
        <w:rPr>
          <w:rFonts w:asciiTheme="minorHAnsi" w:eastAsia="Arial" w:hAnsiTheme="minorHAnsi" w:cstheme="minorHAnsi"/>
          <w:color w:val="000000" w:themeColor="text1"/>
        </w:rPr>
      </w:pPr>
    </w:p>
    <w:p w14:paraId="459C75EB" w14:textId="1E6495CF" w:rsidR="00414AD7" w:rsidRDefault="00414AD7" w:rsidP="1367DED7">
      <w:pPr>
        <w:rPr>
          <w:rFonts w:asciiTheme="minorHAnsi" w:eastAsia="Arial" w:hAnsiTheme="minorHAnsi" w:cstheme="minorHAnsi"/>
          <w:color w:val="000000" w:themeColor="text1"/>
        </w:rPr>
      </w:pPr>
    </w:p>
    <w:p w14:paraId="13D3ED16" w14:textId="443B1206" w:rsidR="00414AD7" w:rsidRDefault="00414AD7" w:rsidP="1367DED7">
      <w:pPr>
        <w:rPr>
          <w:rFonts w:asciiTheme="minorHAnsi" w:eastAsia="Arial" w:hAnsiTheme="minorHAnsi" w:cstheme="minorHAnsi"/>
          <w:color w:val="000000" w:themeColor="text1"/>
        </w:rPr>
      </w:pPr>
    </w:p>
    <w:p w14:paraId="292F5064" w14:textId="172BC880" w:rsidR="00414AD7" w:rsidRDefault="00414AD7" w:rsidP="1367DED7">
      <w:pPr>
        <w:rPr>
          <w:rFonts w:asciiTheme="minorHAnsi" w:eastAsia="Arial" w:hAnsiTheme="minorHAnsi" w:cstheme="minorHAnsi"/>
          <w:color w:val="000000" w:themeColor="text1"/>
        </w:rPr>
      </w:pPr>
    </w:p>
    <w:p w14:paraId="05B78483" w14:textId="77777777" w:rsidR="00414AD7" w:rsidRPr="00C96E3F" w:rsidRDefault="00414AD7" w:rsidP="1367DED7">
      <w:pPr>
        <w:rPr>
          <w:rFonts w:asciiTheme="minorHAnsi" w:eastAsia="Arial" w:hAnsiTheme="minorHAnsi" w:cstheme="minorHAnsi"/>
          <w:color w:val="000000" w:themeColor="text1"/>
        </w:rPr>
      </w:pPr>
    </w:p>
    <w:p w14:paraId="4FE740F3" w14:textId="4DBE22A9" w:rsidR="00414AD7" w:rsidRPr="00414AD7" w:rsidRDefault="00414AD7" w:rsidP="00414AD7">
      <w:pPr>
        <w:pStyle w:val="Heading3"/>
        <w:jc w:val="center"/>
        <w:rPr>
          <w:rFonts w:asciiTheme="minorHAnsi" w:hAnsiTheme="minorHAnsi" w:cstheme="minorHAnsi"/>
          <w:b/>
          <w:bCs/>
          <w:color w:val="auto"/>
          <w:sz w:val="40"/>
          <w:szCs w:val="40"/>
        </w:rPr>
      </w:pPr>
      <w:r w:rsidRPr="00414AD7">
        <w:rPr>
          <w:rFonts w:asciiTheme="minorHAnsi" w:hAnsiTheme="minorHAnsi" w:cstheme="minorHAnsi"/>
          <w:b/>
          <w:bCs/>
          <w:sz w:val="44"/>
          <w:szCs w:val="44"/>
        </w:rPr>
        <w:t>Conclusion</w:t>
      </w:r>
    </w:p>
    <w:p w14:paraId="75B38876" w14:textId="77777777" w:rsidR="00414AD7" w:rsidRPr="00414AD7" w:rsidRDefault="00414AD7" w:rsidP="00414AD7">
      <w:pPr>
        <w:pStyle w:val="NormalWeb"/>
        <w:rPr>
          <w:rFonts w:asciiTheme="minorHAnsi" w:hAnsiTheme="minorHAnsi" w:cstheme="minorHAnsi"/>
        </w:rPr>
      </w:pPr>
      <w:r w:rsidRPr="00414AD7">
        <w:rPr>
          <w:rFonts w:asciiTheme="minorHAnsi" w:hAnsiTheme="minorHAnsi" w:cstheme="minorHAnsi"/>
        </w:rPr>
        <w:t>The analysis of traffic accidents in Addis Ababa reveals several critical insights that can guide road safety measures and policy development:</w:t>
      </w:r>
    </w:p>
    <w:p w14:paraId="736CB3EC" w14:textId="07518178" w:rsidR="00B30EA4" w:rsidRPr="00B30EA4" w:rsidRDefault="00414AD7" w:rsidP="00B30EA4">
      <w:pPr>
        <w:pStyle w:val="NormalWeb"/>
        <w:ind w:left="720"/>
        <w:rPr>
          <w:rFonts w:asciiTheme="minorHAnsi" w:hAnsiTheme="minorHAnsi" w:cstheme="minorHAnsi"/>
        </w:rPr>
      </w:pPr>
      <w:r w:rsidRPr="00414AD7">
        <w:rPr>
          <w:rStyle w:val="Strong"/>
          <w:rFonts w:asciiTheme="minorHAnsi" w:hAnsiTheme="minorHAnsi" w:cstheme="minorHAnsi"/>
        </w:rPr>
        <w:t>Demographic Insights:</w:t>
      </w:r>
    </w:p>
    <w:p w14:paraId="6CA76C16" w14:textId="77777777" w:rsidR="00414AD7" w:rsidRPr="00414AD7" w:rsidRDefault="00414AD7" w:rsidP="00414AD7">
      <w:pPr>
        <w:numPr>
          <w:ilvl w:val="1"/>
          <w:numId w:val="6"/>
        </w:numPr>
        <w:spacing w:before="100" w:beforeAutospacing="1" w:after="100" w:afterAutospacing="1" w:line="240" w:lineRule="auto"/>
        <w:rPr>
          <w:rFonts w:asciiTheme="minorHAnsi" w:hAnsiTheme="minorHAnsi" w:cstheme="minorHAnsi"/>
        </w:rPr>
      </w:pPr>
      <w:r w:rsidRPr="00414AD7">
        <w:rPr>
          <w:rFonts w:asciiTheme="minorHAnsi" w:hAnsiTheme="minorHAnsi" w:cstheme="minorHAnsi"/>
        </w:rPr>
        <w:t>Male drivers are disproportionately involved in traffic accidents, comprising over 93% of the cases. This highlights the need for targeted awareness campaigns focusing on male drivers.</w:t>
      </w:r>
    </w:p>
    <w:p w14:paraId="6DEA6BF2" w14:textId="77777777" w:rsidR="00414AD7" w:rsidRPr="00414AD7" w:rsidRDefault="00414AD7" w:rsidP="00414AD7">
      <w:pPr>
        <w:numPr>
          <w:ilvl w:val="1"/>
          <w:numId w:val="6"/>
        </w:numPr>
        <w:spacing w:before="100" w:beforeAutospacing="1" w:after="100" w:afterAutospacing="1" w:line="240" w:lineRule="auto"/>
        <w:rPr>
          <w:rFonts w:asciiTheme="minorHAnsi" w:hAnsiTheme="minorHAnsi" w:cstheme="minorHAnsi"/>
        </w:rPr>
      </w:pPr>
      <w:r w:rsidRPr="00414AD7">
        <w:rPr>
          <w:rFonts w:asciiTheme="minorHAnsi" w:hAnsiTheme="minorHAnsi" w:cstheme="minorHAnsi"/>
        </w:rPr>
        <w:t xml:space="preserve">Drivers in the age bands </w:t>
      </w:r>
      <w:r w:rsidRPr="00414AD7">
        <w:rPr>
          <w:rStyle w:val="Strong"/>
          <w:rFonts w:asciiTheme="minorHAnsi" w:hAnsiTheme="minorHAnsi" w:cstheme="minorHAnsi"/>
        </w:rPr>
        <w:t>18–30</w:t>
      </w:r>
      <w:r w:rsidRPr="00414AD7">
        <w:rPr>
          <w:rFonts w:asciiTheme="minorHAnsi" w:hAnsiTheme="minorHAnsi" w:cstheme="minorHAnsi"/>
        </w:rPr>
        <w:t xml:space="preserve"> and </w:t>
      </w:r>
      <w:r w:rsidRPr="00414AD7">
        <w:rPr>
          <w:rStyle w:val="Strong"/>
          <w:rFonts w:asciiTheme="minorHAnsi" w:hAnsiTheme="minorHAnsi" w:cstheme="minorHAnsi"/>
        </w:rPr>
        <w:t>31–50</w:t>
      </w:r>
      <w:r w:rsidRPr="00414AD7">
        <w:rPr>
          <w:rFonts w:asciiTheme="minorHAnsi" w:hAnsiTheme="minorHAnsi" w:cstheme="minorHAnsi"/>
        </w:rPr>
        <w:t xml:space="preserve"> are most frequently involved in accidents, collectively accounting for over 68% of the total casualties. These groups should be prioritized in safety measures, such as defensive driving training and awareness programs.</w:t>
      </w:r>
    </w:p>
    <w:p w14:paraId="553C08BE" w14:textId="77777777" w:rsidR="00414AD7" w:rsidRPr="00414AD7" w:rsidRDefault="00414AD7" w:rsidP="00B30EA4">
      <w:pPr>
        <w:pStyle w:val="NormalWeb"/>
        <w:ind w:left="720"/>
        <w:rPr>
          <w:rFonts w:asciiTheme="minorHAnsi" w:hAnsiTheme="minorHAnsi" w:cstheme="minorHAnsi"/>
        </w:rPr>
      </w:pPr>
      <w:r w:rsidRPr="00414AD7">
        <w:rPr>
          <w:rStyle w:val="Strong"/>
          <w:rFonts w:asciiTheme="minorHAnsi" w:hAnsiTheme="minorHAnsi" w:cstheme="minorHAnsi"/>
        </w:rPr>
        <w:t>Education and Accident Severity:</w:t>
      </w:r>
    </w:p>
    <w:p w14:paraId="7B28352A" w14:textId="77777777" w:rsidR="00414AD7" w:rsidRPr="00414AD7" w:rsidRDefault="00414AD7" w:rsidP="00414AD7">
      <w:pPr>
        <w:numPr>
          <w:ilvl w:val="1"/>
          <w:numId w:val="6"/>
        </w:numPr>
        <w:spacing w:before="100" w:beforeAutospacing="1" w:after="100" w:afterAutospacing="1" w:line="240" w:lineRule="auto"/>
        <w:rPr>
          <w:rFonts w:asciiTheme="minorHAnsi" w:hAnsiTheme="minorHAnsi" w:cstheme="minorHAnsi"/>
        </w:rPr>
      </w:pPr>
      <w:r w:rsidRPr="00414AD7">
        <w:rPr>
          <w:rFonts w:asciiTheme="minorHAnsi" w:hAnsiTheme="minorHAnsi" w:cstheme="minorHAnsi"/>
        </w:rPr>
        <w:t xml:space="preserve">Individuals with a </w:t>
      </w:r>
      <w:r w:rsidRPr="00414AD7">
        <w:rPr>
          <w:rStyle w:val="Strong"/>
          <w:rFonts w:asciiTheme="minorHAnsi" w:hAnsiTheme="minorHAnsi" w:cstheme="minorHAnsi"/>
        </w:rPr>
        <w:t>Junior high school education</w:t>
      </w:r>
      <w:r w:rsidRPr="00414AD7">
        <w:rPr>
          <w:rFonts w:asciiTheme="minorHAnsi" w:hAnsiTheme="minorHAnsi" w:cstheme="minorHAnsi"/>
        </w:rPr>
        <w:t xml:space="preserve"> </w:t>
      </w:r>
      <w:proofErr w:type="gramStart"/>
      <w:r w:rsidRPr="00414AD7">
        <w:rPr>
          <w:rFonts w:asciiTheme="minorHAnsi" w:hAnsiTheme="minorHAnsi" w:cstheme="minorHAnsi"/>
        </w:rPr>
        <w:t>represent</w:t>
      </w:r>
      <w:proofErr w:type="gramEnd"/>
      <w:r w:rsidRPr="00414AD7">
        <w:rPr>
          <w:rFonts w:asciiTheme="minorHAnsi" w:hAnsiTheme="minorHAnsi" w:cstheme="minorHAnsi"/>
        </w:rPr>
        <w:t xml:space="preserve"> the largest proportion of casualties in both minor and fatal accidents. This suggests that educational attainment may influence driving behavior, with lower education levels potentially linked to riskier driving practices. Tailored driver education programs could address this gap.</w:t>
      </w:r>
    </w:p>
    <w:p w14:paraId="508C8BC9" w14:textId="77777777" w:rsidR="00414AD7" w:rsidRPr="00414AD7" w:rsidRDefault="00414AD7" w:rsidP="00B30EA4">
      <w:pPr>
        <w:pStyle w:val="NormalWeb"/>
        <w:ind w:left="720"/>
        <w:rPr>
          <w:rFonts w:asciiTheme="minorHAnsi" w:hAnsiTheme="minorHAnsi" w:cstheme="minorHAnsi"/>
        </w:rPr>
      </w:pPr>
      <w:r w:rsidRPr="00414AD7">
        <w:rPr>
          <w:rStyle w:val="Strong"/>
          <w:rFonts w:asciiTheme="minorHAnsi" w:hAnsiTheme="minorHAnsi" w:cstheme="minorHAnsi"/>
        </w:rPr>
        <w:t>Accident Severity:</w:t>
      </w:r>
    </w:p>
    <w:p w14:paraId="3ADB7DDA" w14:textId="77777777" w:rsidR="00414AD7" w:rsidRPr="00414AD7" w:rsidRDefault="00414AD7" w:rsidP="00414AD7">
      <w:pPr>
        <w:numPr>
          <w:ilvl w:val="1"/>
          <w:numId w:val="6"/>
        </w:numPr>
        <w:spacing w:before="100" w:beforeAutospacing="1" w:after="100" w:afterAutospacing="1" w:line="240" w:lineRule="auto"/>
        <w:rPr>
          <w:rFonts w:asciiTheme="minorHAnsi" w:hAnsiTheme="minorHAnsi" w:cstheme="minorHAnsi"/>
        </w:rPr>
      </w:pPr>
      <w:r w:rsidRPr="00414AD7">
        <w:rPr>
          <w:rFonts w:asciiTheme="minorHAnsi" w:hAnsiTheme="minorHAnsi" w:cstheme="minorHAnsi"/>
        </w:rPr>
        <w:t xml:space="preserve">The majority of accidents result in </w:t>
      </w:r>
      <w:r w:rsidRPr="00414AD7">
        <w:rPr>
          <w:rStyle w:val="Strong"/>
          <w:rFonts w:asciiTheme="minorHAnsi" w:hAnsiTheme="minorHAnsi" w:cstheme="minorHAnsi"/>
        </w:rPr>
        <w:t>slight injuries</w:t>
      </w:r>
      <w:r w:rsidRPr="00414AD7">
        <w:rPr>
          <w:rFonts w:asciiTheme="minorHAnsi" w:hAnsiTheme="minorHAnsi" w:cstheme="minorHAnsi"/>
        </w:rPr>
        <w:t xml:space="preserve"> (84.7%), with </w:t>
      </w:r>
      <w:r w:rsidRPr="00414AD7">
        <w:rPr>
          <w:rStyle w:val="Strong"/>
          <w:rFonts w:asciiTheme="minorHAnsi" w:hAnsiTheme="minorHAnsi" w:cstheme="minorHAnsi"/>
        </w:rPr>
        <w:t>serious injuries</w:t>
      </w:r>
      <w:r w:rsidRPr="00414AD7">
        <w:rPr>
          <w:rFonts w:asciiTheme="minorHAnsi" w:hAnsiTheme="minorHAnsi" w:cstheme="minorHAnsi"/>
        </w:rPr>
        <w:t xml:space="preserve"> (14%) and </w:t>
      </w:r>
      <w:r w:rsidRPr="00414AD7">
        <w:rPr>
          <w:rStyle w:val="Strong"/>
          <w:rFonts w:asciiTheme="minorHAnsi" w:hAnsiTheme="minorHAnsi" w:cstheme="minorHAnsi"/>
        </w:rPr>
        <w:t>fatal injuries</w:t>
      </w:r>
      <w:r w:rsidRPr="00414AD7">
        <w:rPr>
          <w:rFonts w:asciiTheme="minorHAnsi" w:hAnsiTheme="minorHAnsi" w:cstheme="minorHAnsi"/>
        </w:rPr>
        <w:t xml:space="preserve"> (1.2%) being less common. While fatal accidents are fewer, their impact warrants further investigation to prevent loss of life.</w:t>
      </w:r>
    </w:p>
    <w:p w14:paraId="1177FA40" w14:textId="77777777" w:rsidR="00414AD7" w:rsidRPr="00414AD7" w:rsidRDefault="00414AD7" w:rsidP="00B30EA4">
      <w:pPr>
        <w:pStyle w:val="NormalWeb"/>
        <w:ind w:left="720"/>
        <w:rPr>
          <w:rFonts w:asciiTheme="minorHAnsi" w:hAnsiTheme="minorHAnsi" w:cstheme="minorHAnsi"/>
        </w:rPr>
      </w:pPr>
      <w:r w:rsidRPr="00414AD7">
        <w:rPr>
          <w:rStyle w:val="Strong"/>
          <w:rFonts w:asciiTheme="minorHAnsi" w:hAnsiTheme="minorHAnsi" w:cstheme="minorHAnsi"/>
        </w:rPr>
        <w:t>Temporal Patterns:</w:t>
      </w:r>
    </w:p>
    <w:p w14:paraId="42C82BDD" w14:textId="77777777" w:rsidR="00414AD7" w:rsidRPr="00414AD7" w:rsidRDefault="00414AD7" w:rsidP="00414AD7">
      <w:pPr>
        <w:numPr>
          <w:ilvl w:val="1"/>
          <w:numId w:val="6"/>
        </w:numPr>
        <w:spacing w:before="100" w:beforeAutospacing="1" w:after="100" w:afterAutospacing="1" w:line="240" w:lineRule="auto"/>
        <w:rPr>
          <w:rFonts w:asciiTheme="minorHAnsi" w:hAnsiTheme="minorHAnsi" w:cstheme="minorHAnsi"/>
        </w:rPr>
      </w:pPr>
      <w:r w:rsidRPr="00414AD7">
        <w:rPr>
          <w:rFonts w:asciiTheme="minorHAnsi" w:hAnsiTheme="minorHAnsi" w:cstheme="minorHAnsi"/>
        </w:rPr>
        <w:t>Fridays, coinciding with weekend activities, see the highest number of accidents, followed by Thursdays. This indicates the need for heightened enforcement and safety measures during weekends.</w:t>
      </w:r>
    </w:p>
    <w:p w14:paraId="1447831F" w14:textId="77777777" w:rsidR="00414AD7" w:rsidRPr="00414AD7" w:rsidRDefault="00414AD7" w:rsidP="00414AD7">
      <w:pPr>
        <w:numPr>
          <w:ilvl w:val="1"/>
          <w:numId w:val="6"/>
        </w:numPr>
        <w:spacing w:before="100" w:beforeAutospacing="1" w:after="100" w:afterAutospacing="1" w:line="240" w:lineRule="auto"/>
        <w:rPr>
          <w:rFonts w:asciiTheme="minorHAnsi" w:hAnsiTheme="minorHAnsi" w:cstheme="minorHAnsi"/>
        </w:rPr>
      </w:pPr>
      <w:r w:rsidRPr="00414AD7">
        <w:rPr>
          <w:rFonts w:asciiTheme="minorHAnsi" w:hAnsiTheme="minorHAnsi" w:cstheme="minorHAnsi"/>
        </w:rPr>
        <w:t>Daylight conditions account for the highest casualties, suggesting that traffic volume and speed during clear weather play significant roles in accidents.</w:t>
      </w:r>
    </w:p>
    <w:p w14:paraId="167DFAD4" w14:textId="77777777" w:rsidR="00414AD7" w:rsidRPr="00414AD7" w:rsidRDefault="00414AD7" w:rsidP="00B30EA4">
      <w:pPr>
        <w:pStyle w:val="NormalWeb"/>
        <w:ind w:left="720"/>
        <w:rPr>
          <w:rFonts w:asciiTheme="minorHAnsi" w:hAnsiTheme="minorHAnsi" w:cstheme="minorHAnsi"/>
        </w:rPr>
      </w:pPr>
      <w:r w:rsidRPr="00414AD7">
        <w:rPr>
          <w:rStyle w:val="Strong"/>
          <w:rFonts w:asciiTheme="minorHAnsi" w:hAnsiTheme="minorHAnsi" w:cstheme="minorHAnsi"/>
        </w:rPr>
        <w:t>Environmental and Road Conditions:</w:t>
      </w:r>
    </w:p>
    <w:p w14:paraId="7A0C6430" w14:textId="77777777" w:rsidR="00414AD7" w:rsidRPr="00414AD7" w:rsidRDefault="00414AD7" w:rsidP="00414AD7">
      <w:pPr>
        <w:numPr>
          <w:ilvl w:val="1"/>
          <w:numId w:val="6"/>
        </w:numPr>
        <w:spacing w:before="100" w:beforeAutospacing="1" w:after="100" w:afterAutospacing="1" w:line="240" w:lineRule="auto"/>
        <w:rPr>
          <w:rFonts w:asciiTheme="minorHAnsi" w:hAnsiTheme="minorHAnsi" w:cstheme="minorHAnsi"/>
        </w:rPr>
      </w:pPr>
      <w:r w:rsidRPr="00414AD7">
        <w:rPr>
          <w:rFonts w:asciiTheme="minorHAnsi" w:hAnsiTheme="minorHAnsi" w:cstheme="minorHAnsi"/>
        </w:rPr>
        <w:t>Normal weather conditions are associated with the highest number of casualties, likely due to increased traffic during favorable conditions. However, adverse weather conditions like rain and wind also contribute significantly, emphasizing the need for improved road infrastructure and driver training for adverse weather scenarios.</w:t>
      </w:r>
    </w:p>
    <w:p w14:paraId="486C8916" w14:textId="77777777" w:rsidR="00414AD7" w:rsidRPr="00414AD7" w:rsidRDefault="00414AD7" w:rsidP="00414AD7">
      <w:pPr>
        <w:numPr>
          <w:ilvl w:val="1"/>
          <w:numId w:val="6"/>
        </w:numPr>
        <w:spacing w:before="100" w:beforeAutospacing="1" w:after="100" w:afterAutospacing="1" w:line="240" w:lineRule="auto"/>
        <w:rPr>
          <w:rFonts w:asciiTheme="minorHAnsi" w:hAnsiTheme="minorHAnsi" w:cstheme="minorHAnsi"/>
        </w:rPr>
      </w:pPr>
      <w:r w:rsidRPr="00414AD7">
        <w:rPr>
          <w:rFonts w:asciiTheme="minorHAnsi" w:hAnsiTheme="minorHAnsi" w:cstheme="minorHAnsi"/>
        </w:rPr>
        <w:lastRenderedPageBreak/>
        <w:t xml:space="preserve">Poor lighting conditions, particularly </w:t>
      </w:r>
      <w:r w:rsidRPr="00414AD7">
        <w:rPr>
          <w:rStyle w:val="Strong"/>
          <w:rFonts w:asciiTheme="minorHAnsi" w:hAnsiTheme="minorHAnsi" w:cstheme="minorHAnsi"/>
        </w:rPr>
        <w:t>darkness without lighting</w:t>
      </w:r>
      <w:r w:rsidRPr="00414AD7">
        <w:rPr>
          <w:rFonts w:asciiTheme="minorHAnsi" w:hAnsiTheme="minorHAnsi" w:cstheme="minorHAnsi"/>
        </w:rPr>
        <w:t>, are associated with the most hazardous outcomes. This underscores the importance of better street lighting and reflective road signs.</w:t>
      </w:r>
    </w:p>
    <w:p w14:paraId="06D3F061" w14:textId="77777777" w:rsidR="00414AD7" w:rsidRPr="00414AD7" w:rsidRDefault="00414AD7" w:rsidP="00B30EA4">
      <w:pPr>
        <w:pStyle w:val="NormalWeb"/>
        <w:ind w:left="720"/>
        <w:rPr>
          <w:rFonts w:asciiTheme="minorHAnsi" w:hAnsiTheme="minorHAnsi" w:cstheme="minorHAnsi"/>
        </w:rPr>
      </w:pPr>
      <w:r w:rsidRPr="00414AD7">
        <w:rPr>
          <w:rStyle w:val="Strong"/>
          <w:rFonts w:asciiTheme="minorHAnsi" w:hAnsiTheme="minorHAnsi" w:cstheme="minorHAnsi"/>
        </w:rPr>
        <w:t>Behavioral and Road Usage Patterns:</w:t>
      </w:r>
    </w:p>
    <w:p w14:paraId="0BB9757C" w14:textId="77777777" w:rsidR="00414AD7" w:rsidRPr="00414AD7" w:rsidRDefault="00414AD7" w:rsidP="00414AD7">
      <w:pPr>
        <w:numPr>
          <w:ilvl w:val="1"/>
          <w:numId w:val="6"/>
        </w:numPr>
        <w:spacing w:before="100" w:beforeAutospacing="1" w:after="100" w:afterAutospacing="1" w:line="240" w:lineRule="auto"/>
        <w:rPr>
          <w:rFonts w:asciiTheme="minorHAnsi" w:hAnsiTheme="minorHAnsi" w:cstheme="minorHAnsi"/>
        </w:rPr>
      </w:pPr>
      <w:r w:rsidRPr="00414AD7">
        <w:rPr>
          <w:rFonts w:asciiTheme="minorHAnsi" w:hAnsiTheme="minorHAnsi" w:cstheme="minorHAnsi"/>
        </w:rPr>
        <w:t xml:space="preserve">The primary causes of accidents are </w:t>
      </w:r>
      <w:r w:rsidRPr="00414AD7">
        <w:rPr>
          <w:rStyle w:val="Strong"/>
          <w:rFonts w:asciiTheme="minorHAnsi" w:hAnsiTheme="minorHAnsi" w:cstheme="minorHAnsi"/>
        </w:rPr>
        <w:t>no distancing</w:t>
      </w:r>
      <w:r w:rsidRPr="00414AD7">
        <w:rPr>
          <w:rFonts w:asciiTheme="minorHAnsi" w:hAnsiTheme="minorHAnsi" w:cstheme="minorHAnsi"/>
        </w:rPr>
        <w:t xml:space="preserve"> and </w:t>
      </w:r>
      <w:r w:rsidRPr="00414AD7">
        <w:rPr>
          <w:rStyle w:val="Strong"/>
          <w:rFonts w:asciiTheme="minorHAnsi" w:hAnsiTheme="minorHAnsi" w:cstheme="minorHAnsi"/>
        </w:rPr>
        <w:t>unsafe lane changes</w:t>
      </w:r>
      <w:r w:rsidRPr="00414AD7">
        <w:rPr>
          <w:rFonts w:asciiTheme="minorHAnsi" w:hAnsiTheme="minorHAnsi" w:cstheme="minorHAnsi"/>
        </w:rPr>
        <w:t>, together contributing to over 7,400 casualties. Strict enforcement of traffic rules and awareness campaigns on maintaining safe distances and proper lane discipline are essential.</w:t>
      </w:r>
    </w:p>
    <w:p w14:paraId="64DCCB05" w14:textId="77777777" w:rsidR="00414AD7" w:rsidRPr="00414AD7" w:rsidRDefault="00414AD7" w:rsidP="00414AD7">
      <w:pPr>
        <w:numPr>
          <w:ilvl w:val="1"/>
          <w:numId w:val="6"/>
        </w:numPr>
        <w:spacing w:before="100" w:beforeAutospacing="1" w:after="100" w:afterAutospacing="1" w:line="240" w:lineRule="auto"/>
        <w:rPr>
          <w:rFonts w:asciiTheme="minorHAnsi" w:hAnsiTheme="minorHAnsi" w:cstheme="minorHAnsi"/>
        </w:rPr>
      </w:pPr>
      <w:r w:rsidRPr="00414AD7">
        <w:rPr>
          <w:rFonts w:asciiTheme="minorHAnsi" w:hAnsiTheme="minorHAnsi" w:cstheme="minorHAnsi"/>
        </w:rPr>
        <w:t>"Y Shape" junctions are the most dangerous, with the highest number of casualties among all junction types. Improved signage, traffic signals, and redesigning such junctions can mitigate this risk.</w:t>
      </w:r>
    </w:p>
    <w:p w14:paraId="056568C5" w14:textId="77777777" w:rsidR="00414AD7" w:rsidRPr="00B30EA4" w:rsidRDefault="00414AD7" w:rsidP="00414AD7">
      <w:pPr>
        <w:pStyle w:val="Heading3"/>
        <w:rPr>
          <w:rFonts w:asciiTheme="minorHAnsi" w:hAnsiTheme="minorHAnsi" w:cstheme="minorHAnsi"/>
          <w:sz w:val="32"/>
          <w:szCs w:val="32"/>
        </w:rPr>
      </w:pPr>
      <w:r w:rsidRPr="00B30EA4">
        <w:rPr>
          <w:rFonts w:asciiTheme="minorHAnsi" w:hAnsiTheme="minorHAnsi" w:cstheme="minorHAnsi"/>
          <w:sz w:val="32"/>
          <w:szCs w:val="32"/>
        </w:rPr>
        <w:t>Recommendations:</w:t>
      </w:r>
    </w:p>
    <w:p w14:paraId="1E70FAE7" w14:textId="77777777" w:rsidR="00414AD7" w:rsidRPr="00B30EA4" w:rsidRDefault="00414AD7" w:rsidP="00414AD7">
      <w:pPr>
        <w:numPr>
          <w:ilvl w:val="0"/>
          <w:numId w:val="7"/>
        </w:numPr>
        <w:spacing w:before="100" w:beforeAutospacing="1" w:after="100" w:afterAutospacing="1" w:line="240" w:lineRule="auto"/>
        <w:rPr>
          <w:rFonts w:asciiTheme="minorHAnsi" w:hAnsiTheme="minorHAnsi" w:cstheme="minorHAnsi"/>
          <w:sz w:val="24"/>
          <w:szCs w:val="24"/>
        </w:rPr>
      </w:pPr>
      <w:r w:rsidRPr="00B30EA4">
        <w:rPr>
          <w:rStyle w:val="Strong"/>
          <w:rFonts w:asciiTheme="minorHAnsi" w:hAnsiTheme="minorHAnsi" w:cstheme="minorHAnsi"/>
          <w:sz w:val="24"/>
          <w:szCs w:val="24"/>
        </w:rPr>
        <w:t>Targeted Safety Campaigns:</w:t>
      </w:r>
      <w:r w:rsidRPr="00B30EA4">
        <w:rPr>
          <w:rFonts w:asciiTheme="minorHAnsi" w:hAnsiTheme="minorHAnsi" w:cstheme="minorHAnsi"/>
          <w:sz w:val="24"/>
          <w:szCs w:val="24"/>
        </w:rPr>
        <w:t xml:space="preserve"> Focus on male drivers, younger age groups, and individuals with lower educational attainment to address risky driving behaviors and improve road safety awareness.</w:t>
      </w:r>
    </w:p>
    <w:p w14:paraId="6F561F45" w14:textId="77777777" w:rsidR="00414AD7" w:rsidRPr="00B30EA4" w:rsidRDefault="00414AD7" w:rsidP="00414AD7">
      <w:pPr>
        <w:numPr>
          <w:ilvl w:val="0"/>
          <w:numId w:val="7"/>
        </w:numPr>
        <w:spacing w:before="100" w:beforeAutospacing="1" w:after="100" w:afterAutospacing="1" w:line="240" w:lineRule="auto"/>
        <w:rPr>
          <w:rFonts w:asciiTheme="minorHAnsi" w:hAnsiTheme="minorHAnsi" w:cstheme="minorHAnsi"/>
          <w:sz w:val="24"/>
          <w:szCs w:val="24"/>
        </w:rPr>
      </w:pPr>
      <w:r w:rsidRPr="00B30EA4">
        <w:rPr>
          <w:rStyle w:val="Strong"/>
          <w:rFonts w:asciiTheme="minorHAnsi" w:hAnsiTheme="minorHAnsi" w:cstheme="minorHAnsi"/>
          <w:sz w:val="24"/>
          <w:szCs w:val="24"/>
        </w:rPr>
        <w:t>Enhanced Law Enforcement:</w:t>
      </w:r>
      <w:r w:rsidRPr="00B30EA4">
        <w:rPr>
          <w:rFonts w:asciiTheme="minorHAnsi" w:hAnsiTheme="minorHAnsi" w:cstheme="minorHAnsi"/>
          <w:sz w:val="24"/>
          <w:szCs w:val="24"/>
        </w:rPr>
        <w:t xml:space="preserve"> Increase traffic enforcement on weekends, particularly Fridays, to reduce accidents during peak times.</w:t>
      </w:r>
    </w:p>
    <w:p w14:paraId="55FA927A" w14:textId="77777777" w:rsidR="00414AD7" w:rsidRPr="00B30EA4" w:rsidRDefault="00414AD7" w:rsidP="00414AD7">
      <w:pPr>
        <w:numPr>
          <w:ilvl w:val="0"/>
          <w:numId w:val="7"/>
        </w:numPr>
        <w:spacing w:before="100" w:beforeAutospacing="1" w:after="100" w:afterAutospacing="1" w:line="240" w:lineRule="auto"/>
        <w:rPr>
          <w:rFonts w:asciiTheme="minorHAnsi" w:hAnsiTheme="minorHAnsi" w:cstheme="minorHAnsi"/>
          <w:sz w:val="24"/>
          <w:szCs w:val="24"/>
        </w:rPr>
      </w:pPr>
      <w:r w:rsidRPr="00B30EA4">
        <w:rPr>
          <w:rStyle w:val="Strong"/>
          <w:rFonts w:asciiTheme="minorHAnsi" w:hAnsiTheme="minorHAnsi" w:cstheme="minorHAnsi"/>
          <w:sz w:val="24"/>
          <w:szCs w:val="24"/>
        </w:rPr>
        <w:t>Road Infrastructure Improvements:</w:t>
      </w:r>
      <w:r w:rsidRPr="00B30EA4">
        <w:rPr>
          <w:rFonts w:asciiTheme="minorHAnsi" w:hAnsiTheme="minorHAnsi" w:cstheme="minorHAnsi"/>
          <w:sz w:val="24"/>
          <w:szCs w:val="24"/>
        </w:rPr>
        <w:t xml:space="preserve"> Prioritize better lighting in poorly lit areas and redesign hazardous junctions to reduce accident risk.</w:t>
      </w:r>
    </w:p>
    <w:p w14:paraId="08D22844" w14:textId="77777777" w:rsidR="00414AD7" w:rsidRPr="00B30EA4" w:rsidRDefault="00414AD7" w:rsidP="00414AD7">
      <w:pPr>
        <w:numPr>
          <w:ilvl w:val="0"/>
          <w:numId w:val="7"/>
        </w:numPr>
        <w:spacing w:before="100" w:beforeAutospacing="1" w:after="100" w:afterAutospacing="1" w:line="240" w:lineRule="auto"/>
        <w:rPr>
          <w:rFonts w:asciiTheme="minorHAnsi" w:hAnsiTheme="minorHAnsi" w:cstheme="minorHAnsi"/>
          <w:sz w:val="24"/>
          <w:szCs w:val="24"/>
        </w:rPr>
      </w:pPr>
      <w:r w:rsidRPr="00B30EA4">
        <w:rPr>
          <w:rStyle w:val="Strong"/>
          <w:rFonts w:asciiTheme="minorHAnsi" w:hAnsiTheme="minorHAnsi" w:cstheme="minorHAnsi"/>
          <w:sz w:val="24"/>
          <w:szCs w:val="24"/>
        </w:rPr>
        <w:t>Driver Training Programs:</w:t>
      </w:r>
      <w:r w:rsidRPr="00B30EA4">
        <w:rPr>
          <w:rFonts w:asciiTheme="minorHAnsi" w:hAnsiTheme="minorHAnsi" w:cstheme="minorHAnsi"/>
          <w:sz w:val="24"/>
          <w:szCs w:val="24"/>
        </w:rPr>
        <w:t xml:space="preserve"> Implement educational initiatives emphasizing safe driving behaviors, especially regarding lane discipline, maintaining safe distances, and driving in adverse weather.</w:t>
      </w:r>
    </w:p>
    <w:p w14:paraId="015F794C" w14:textId="77777777" w:rsidR="00414AD7" w:rsidRPr="00B30EA4" w:rsidRDefault="00414AD7" w:rsidP="00414AD7">
      <w:pPr>
        <w:numPr>
          <w:ilvl w:val="0"/>
          <w:numId w:val="7"/>
        </w:numPr>
        <w:spacing w:before="100" w:beforeAutospacing="1" w:after="100" w:afterAutospacing="1" w:line="240" w:lineRule="auto"/>
        <w:rPr>
          <w:rFonts w:asciiTheme="minorHAnsi" w:hAnsiTheme="minorHAnsi" w:cstheme="minorHAnsi"/>
          <w:sz w:val="24"/>
          <w:szCs w:val="24"/>
        </w:rPr>
      </w:pPr>
      <w:r w:rsidRPr="00B30EA4">
        <w:rPr>
          <w:rStyle w:val="Strong"/>
          <w:rFonts w:asciiTheme="minorHAnsi" w:hAnsiTheme="minorHAnsi" w:cstheme="minorHAnsi"/>
          <w:sz w:val="24"/>
          <w:szCs w:val="24"/>
        </w:rPr>
        <w:t>Policy Formulation:</w:t>
      </w:r>
      <w:r w:rsidRPr="00B30EA4">
        <w:rPr>
          <w:rFonts w:asciiTheme="minorHAnsi" w:hAnsiTheme="minorHAnsi" w:cstheme="minorHAnsi"/>
          <w:sz w:val="24"/>
          <w:szCs w:val="24"/>
        </w:rPr>
        <w:t xml:space="preserve"> Use these insights to inform citywide transportation policies aimed at reducing accidents, such as stricter licensing requirements or incentives for safe driving.</w:t>
      </w:r>
    </w:p>
    <w:p w14:paraId="46BCFBC0" w14:textId="77777777" w:rsidR="00414AD7" w:rsidRPr="00414AD7" w:rsidRDefault="00414AD7" w:rsidP="00414AD7">
      <w:pPr>
        <w:pStyle w:val="NormalWeb"/>
        <w:rPr>
          <w:rFonts w:asciiTheme="minorHAnsi" w:hAnsiTheme="minorHAnsi" w:cstheme="minorHAnsi"/>
        </w:rPr>
      </w:pPr>
      <w:r w:rsidRPr="00414AD7">
        <w:rPr>
          <w:rFonts w:asciiTheme="minorHAnsi" w:hAnsiTheme="minorHAnsi" w:cstheme="minorHAnsi"/>
        </w:rPr>
        <w:t>By addressing the patterns and risk factors identified in this analysis, Addis Ababa can take significant steps toward reducing traffic accidents and improving road safety for all.</w:t>
      </w:r>
    </w:p>
    <w:p w14:paraId="0ACA146A" w14:textId="4E6CE1E2" w:rsidR="1367DED7" w:rsidRDefault="1367DED7" w:rsidP="1367DED7">
      <w:pPr>
        <w:rPr>
          <w:rFonts w:asciiTheme="minorHAnsi" w:eastAsia="Arial" w:hAnsiTheme="minorHAnsi" w:cstheme="minorHAnsi"/>
          <w:color w:val="000000" w:themeColor="text1"/>
        </w:rPr>
      </w:pPr>
    </w:p>
    <w:p w14:paraId="4222820E" w14:textId="77777777" w:rsidR="00B30EA4" w:rsidRPr="00414AD7" w:rsidRDefault="00B30EA4" w:rsidP="1367DED7">
      <w:pPr>
        <w:rPr>
          <w:rFonts w:asciiTheme="minorHAnsi" w:eastAsia="Arial" w:hAnsiTheme="minorHAnsi" w:cstheme="minorHAnsi"/>
          <w:color w:val="000000" w:themeColor="text1"/>
        </w:rPr>
      </w:pPr>
      <w:bookmarkStart w:id="1" w:name="_GoBack"/>
      <w:bookmarkEnd w:id="1"/>
    </w:p>
    <w:sectPr w:rsidR="00B30EA4" w:rsidRPr="00414AD7" w:rsidSect="00C96E3F">
      <w:pgSz w:w="12240" w:h="15840"/>
      <w:pgMar w:top="1440" w:right="1440" w:bottom="1440" w:left="144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Nunito 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D28D1"/>
    <w:multiLevelType w:val="multilevel"/>
    <w:tmpl w:val="2A3A3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0541C"/>
    <w:multiLevelType w:val="hybridMultilevel"/>
    <w:tmpl w:val="35FC729A"/>
    <w:lvl w:ilvl="0" w:tplc="EAF2CC84">
      <w:start w:val="1"/>
      <w:numFmt w:val="decimal"/>
      <w:lvlText w:val="%1."/>
      <w:lvlJc w:val="left"/>
      <w:pPr>
        <w:ind w:left="720" w:hanging="360"/>
      </w:pPr>
    </w:lvl>
    <w:lvl w:ilvl="1" w:tplc="6F0A58F2">
      <w:start w:val="1"/>
      <w:numFmt w:val="lowerLetter"/>
      <w:lvlText w:val="%2."/>
      <w:lvlJc w:val="left"/>
      <w:pPr>
        <w:ind w:left="1440" w:hanging="360"/>
      </w:pPr>
    </w:lvl>
    <w:lvl w:ilvl="2" w:tplc="B9768082">
      <w:start w:val="1"/>
      <w:numFmt w:val="lowerRoman"/>
      <w:lvlText w:val="%3."/>
      <w:lvlJc w:val="right"/>
      <w:pPr>
        <w:ind w:left="2160" w:hanging="180"/>
      </w:pPr>
    </w:lvl>
    <w:lvl w:ilvl="3" w:tplc="97460210">
      <w:start w:val="1"/>
      <w:numFmt w:val="decimal"/>
      <w:lvlText w:val="%4."/>
      <w:lvlJc w:val="left"/>
      <w:pPr>
        <w:ind w:left="2880" w:hanging="360"/>
      </w:pPr>
    </w:lvl>
    <w:lvl w:ilvl="4" w:tplc="7C58D9FC">
      <w:start w:val="1"/>
      <w:numFmt w:val="lowerLetter"/>
      <w:lvlText w:val="%5."/>
      <w:lvlJc w:val="left"/>
      <w:pPr>
        <w:ind w:left="3600" w:hanging="360"/>
      </w:pPr>
    </w:lvl>
    <w:lvl w:ilvl="5" w:tplc="10303ECC">
      <w:start w:val="1"/>
      <w:numFmt w:val="lowerRoman"/>
      <w:lvlText w:val="%6."/>
      <w:lvlJc w:val="right"/>
      <w:pPr>
        <w:ind w:left="4320" w:hanging="180"/>
      </w:pPr>
    </w:lvl>
    <w:lvl w:ilvl="6" w:tplc="70B8BCFA">
      <w:start w:val="1"/>
      <w:numFmt w:val="decimal"/>
      <w:lvlText w:val="%7."/>
      <w:lvlJc w:val="left"/>
      <w:pPr>
        <w:ind w:left="5040" w:hanging="360"/>
      </w:pPr>
    </w:lvl>
    <w:lvl w:ilvl="7" w:tplc="6AEC7BF2">
      <w:start w:val="1"/>
      <w:numFmt w:val="lowerLetter"/>
      <w:lvlText w:val="%8."/>
      <w:lvlJc w:val="left"/>
      <w:pPr>
        <w:ind w:left="5760" w:hanging="360"/>
      </w:pPr>
    </w:lvl>
    <w:lvl w:ilvl="8" w:tplc="9990C4D8">
      <w:start w:val="1"/>
      <w:numFmt w:val="lowerRoman"/>
      <w:lvlText w:val="%9."/>
      <w:lvlJc w:val="right"/>
      <w:pPr>
        <w:ind w:left="6480" w:hanging="180"/>
      </w:pPr>
    </w:lvl>
  </w:abstractNum>
  <w:abstractNum w:abstractNumId="2" w15:restartNumberingAfterBreak="0">
    <w:nsid w:val="185EAB38"/>
    <w:multiLevelType w:val="hybridMultilevel"/>
    <w:tmpl w:val="1E1EC686"/>
    <w:lvl w:ilvl="0" w:tplc="902EAE14">
      <w:start w:val="1"/>
      <w:numFmt w:val="bullet"/>
      <w:lvlText w:val=""/>
      <w:lvlJc w:val="left"/>
      <w:pPr>
        <w:ind w:left="720" w:hanging="360"/>
      </w:pPr>
      <w:rPr>
        <w:rFonts w:ascii="Symbol" w:hAnsi="Symbol" w:hint="default"/>
      </w:rPr>
    </w:lvl>
    <w:lvl w:ilvl="1" w:tplc="A60EE7D2">
      <w:start w:val="1"/>
      <w:numFmt w:val="bullet"/>
      <w:lvlText w:val="o"/>
      <w:lvlJc w:val="left"/>
      <w:pPr>
        <w:ind w:left="1440" w:hanging="360"/>
      </w:pPr>
      <w:rPr>
        <w:rFonts w:ascii="Courier New" w:hAnsi="Courier New" w:hint="default"/>
      </w:rPr>
    </w:lvl>
    <w:lvl w:ilvl="2" w:tplc="036C7FBC">
      <w:start w:val="1"/>
      <w:numFmt w:val="bullet"/>
      <w:lvlText w:val=""/>
      <w:lvlJc w:val="left"/>
      <w:pPr>
        <w:ind w:left="2160" w:hanging="360"/>
      </w:pPr>
      <w:rPr>
        <w:rFonts w:ascii="Wingdings" w:hAnsi="Wingdings" w:hint="default"/>
      </w:rPr>
    </w:lvl>
    <w:lvl w:ilvl="3" w:tplc="E1AC3E3C">
      <w:start w:val="1"/>
      <w:numFmt w:val="bullet"/>
      <w:lvlText w:val=""/>
      <w:lvlJc w:val="left"/>
      <w:pPr>
        <w:ind w:left="2880" w:hanging="360"/>
      </w:pPr>
      <w:rPr>
        <w:rFonts w:ascii="Symbol" w:hAnsi="Symbol" w:hint="default"/>
      </w:rPr>
    </w:lvl>
    <w:lvl w:ilvl="4" w:tplc="E8EC3C26">
      <w:start w:val="1"/>
      <w:numFmt w:val="bullet"/>
      <w:lvlText w:val="o"/>
      <w:lvlJc w:val="left"/>
      <w:pPr>
        <w:ind w:left="3600" w:hanging="360"/>
      </w:pPr>
      <w:rPr>
        <w:rFonts w:ascii="Courier New" w:hAnsi="Courier New" w:hint="default"/>
      </w:rPr>
    </w:lvl>
    <w:lvl w:ilvl="5" w:tplc="0E762B62">
      <w:start w:val="1"/>
      <w:numFmt w:val="bullet"/>
      <w:lvlText w:val=""/>
      <w:lvlJc w:val="left"/>
      <w:pPr>
        <w:ind w:left="4320" w:hanging="360"/>
      </w:pPr>
      <w:rPr>
        <w:rFonts w:ascii="Wingdings" w:hAnsi="Wingdings" w:hint="default"/>
      </w:rPr>
    </w:lvl>
    <w:lvl w:ilvl="6" w:tplc="ABFA345C">
      <w:start w:val="1"/>
      <w:numFmt w:val="bullet"/>
      <w:lvlText w:val=""/>
      <w:lvlJc w:val="left"/>
      <w:pPr>
        <w:ind w:left="5040" w:hanging="360"/>
      </w:pPr>
      <w:rPr>
        <w:rFonts w:ascii="Symbol" w:hAnsi="Symbol" w:hint="default"/>
      </w:rPr>
    </w:lvl>
    <w:lvl w:ilvl="7" w:tplc="04E62BC2">
      <w:start w:val="1"/>
      <w:numFmt w:val="bullet"/>
      <w:lvlText w:val="o"/>
      <w:lvlJc w:val="left"/>
      <w:pPr>
        <w:ind w:left="5760" w:hanging="360"/>
      </w:pPr>
      <w:rPr>
        <w:rFonts w:ascii="Courier New" w:hAnsi="Courier New" w:hint="default"/>
      </w:rPr>
    </w:lvl>
    <w:lvl w:ilvl="8" w:tplc="08D891DC">
      <w:start w:val="1"/>
      <w:numFmt w:val="bullet"/>
      <w:lvlText w:val=""/>
      <w:lvlJc w:val="left"/>
      <w:pPr>
        <w:ind w:left="6480" w:hanging="360"/>
      </w:pPr>
      <w:rPr>
        <w:rFonts w:ascii="Wingdings" w:hAnsi="Wingdings" w:hint="default"/>
      </w:rPr>
    </w:lvl>
  </w:abstractNum>
  <w:abstractNum w:abstractNumId="3" w15:restartNumberingAfterBreak="0">
    <w:nsid w:val="35245BC8"/>
    <w:multiLevelType w:val="hybridMultilevel"/>
    <w:tmpl w:val="29D07304"/>
    <w:lvl w:ilvl="0" w:tplc="BEEE6B36">
      <w:start w:val="1"/>
      <w:numFmt w:val="bullet"/>
      <w:lvlText w:val=""/>
      <w:lvlJc w:val="left"/>
      <w:pPr>
        <w:ind w:left="720" w:hanging="360"/>
      </w:pPr>
      <w:rPr>
        <w:rFonts w:ascii="Symbol" w:hAnsi="Symbol" w:hint="default"/>
      </w:rPr>
    </w:lvl>
    <w:lvl w:ilvl="1" w:tplc="6ADCECA8">
      <w:start w:val="1"/>
      <w:numFmt w:val="bullet"/>
      <w:lvlText w:val="o"/>
      <w:lvlJc w:val="left"/>
      <w:pPr>
        <w:ind w:left="1440" w:hanging="360"/>
      </w:pPr>
      <w:rPr>
        <w:rFonts w:ascii="Courier New" w:hAnsi="Courier New" w:hint="default"/>
      </w:rPr>
    </w:lvl>
    <w:lvl w:ilvl="2" w:tplc="9694531C">
      <w:start w:val="1"/>
      <w:numFmt w:val="bullet"/>
      <w:lvlText w:val=""/>
      <w:lvlJc w:val="left"/>
      <w:pPr>
        <w:ind w:left="2160" w:hanging="360"/>
      </w:pPr>
      <w:rPr>
        <w:rFonts w:ascii="Wingdings" w:hAnsi="Wingdings" w:hint="default"/>
      </w:rPr>
    </w:lvl>
    <w:lvl w:ilvl="3" w:tplc="D80A87C8">
      <w:start w:val="1"/>
      <w:numFmt w:val="bullet"/>
      <w:lvlText w:val=""/>
      <w:lvlJc w:val="left"/>
      <w:pPr>
        <w:ind w:left="2880" w:hanging="360"/>
      </w:pPr>
      <w:rPr>
        <w:rFonts w:ascii="Symbol" w:hAnsi="Symbol" w:hint="default"/>
      </w:rPr>
    </w:lvl>
    <w:lvl w:ilvl="4" w:tplc="7680765C">
      <w:start w:val="1"/>
      <w:numFmt w:val="bullet"/>
      <w:lvlText w:val="o"/>
      <w:lvlJc w:val="left"/>
      <w:pPr>
        <w:ind w:left="3600" w:hanging="360"/>
      </w:pPr>
      <w:rPr>
        <w:rFonts w:ascii="Courier New" w:hAnsi="Courier New" w:hint="default"/>
      </w:rPr>
    </w:lvl>
    <w:lvl w:ilvl="5" w:tplc="0A66350E">
      <w:start w:val="1"/>
      <w:numFmt w:val="bullet"/>
      <w:lvlText w:val=""/>
      <w:lvlJc w:val="left"/>
      <w:pPr>
        <w:ind w:left="4320" w:hanging="360"/>
      </w:pPr>
      <w:rPr>
        <w:rFonts w:ascii="Wingdings" w:hAnsi="Wingdings" w:hint="default"/>
      </w:rPr>
    </w:lvl>
    <w:lvl w:ilvl="6" w:tplc="BA3AFA34">
      <w:start w:val="1"/>
      <w:numFmt w:val="bullet"/>
      <w:lvlText w:val=""/>
      <w:lvlJc w:val="left"/>
      <w:pPr>
        <w:ind w:left="5040" w:hanging="360"/>
      </w:pPr>
      <w:rPr>
        <w:rFonts w:ascii="Symbol" w:hAnsi="Symbol" w:hint="default"/>
      </w:rPr>
    </w:lvl>
    <w:lvl w:ilvl="7" w:tplc="3CD0594A">
      <w:start w:val="1"/>
      <w:numFmt w:val="bullet"/>
      <w:lvlText w:val="o"/>
      <w:lvlJc w:val="left"/>
      <w:pPr>
        <w:ind w:left="5760" w:hanging="360"/>
      </w:pPr>
      <w:rPr>
        <w:rFonts w:ascii="Courier New" w:hAnsi="Courier New" w:hint="default"/>
      </w:rPr>
    </w:lvl>
    <w:lvl w:ilvl="8" w:tplc="F0A0CA8A">
      <w:start w:val="1"/>
      <w:numFmt w:val="bullet"/>
      <w:lvlText w:val=""/>
      <w:lvlJc w:val="left"/>
      <w:pPr>
        <w:ind w:left="6480" w:hanging="360"/>
      </w:pPr>
      <w:rPr>
        <w:rFonts w:ascii="Wingdings" w:hAnsi="Wingdings" w:hint="default"/>
      </w:rPr>
    </w:lvl>
  </w:abstractNum>
  <w:abstractNum w:abstractNumId="4" w15:restartNumberingAfterBreak="0">
    <w:nsid w:val="3DA8A7EB"/>
    <w:multiLevelType w:val="hybridMultilevel"/>
    <w:tmpl w:val="0676499A"/>
    <w:lvl w:ilvl="0" w:tplc="209EA19E">
      <w:start w:val="1"/>
      <w:numFmt w:val="decimal"/>
      <w:lvlText w:val="%1."/>
      <w:lvlJc w:val="left"/>
      <w:pPr>
        <w:ind w:left="720" w:hanging="360"/>
      </w:pPr>
    </w:lvl>
    <w:lvl w:ilvl="1" w:tplc="AFC0DB08">
      <w:start w:val="1"/>
      <w:numFmt w:val="lowerLetter"/>
      <w:lvlText w:val="%2."/>
      <w:lvlJc w:val="left"/>
      <w:pPr>
        <w:ind w:left="1440" w:hanging="360"/>
      </w:pPr>
    </w:lvl>
    <w:lvl w:ilvl="2" w:tplc="639CBEA2">
      <w:start w:val="1"/>
      <w:numFmt w:val="lowerRoman"/>
      <w:lvlText w:val="%3."/>
      <w:lvlJc w:val="right"/>
      <w:pPr>
        <w:ind w:left="2160" w:hanging="180"/>
      </w:pPr>
    </w:lvl>
    <w:lvl w:ilvl="3" w:tplc="D9AC4786">
      <w:start w:val="1"/>
      <w:numFmt w:val="decimal"/>
      <w:lvlText w:val="%4."/>
      <w:lvlJc w:val="left"/>
      <w:pPr>
        <w:ind w:left="2880" w:hanging="360"/>
      </w:pPr>
    </w:lvl>
    <w:lvl w:ilvl="4" w:tplc="2BC8F390">
      <w:start w:val="1"/>
      <w:numFmt w:val="lowerLetter"/>
      <w:lvlText w:val="%5."/>
      <w:lvlJc w:val="left"/>
      <w:pPr>
        <w:ind w:left="3600" w:hanging="360"/>
      </w:pPr>
    </w:lvl>
    <w:lvl w:ilvl="5" w:tplc="A0102A32">
      <w:start w:val="1"/>
      <w:numFmt w:val="lowerRoman"/>
      <w:lvlText w:val="%6."/>
      <w:lvlJc w:val="right"/>
      <w:pPr>
        <w:ind w:left="4320" w:hanging="180"/>
      </w:pPr>
    </w:lvl>
    <w:lvl w:ilvl="6" w:tplc="178CAF92">
      <w:start w:val="1"/>
      <w:numFmt w:val="decimal"/>
      <w:lvlText w:val="%7."/>
      <w:lvlJc w:val="left"/>
      <w:pPr>
        <w:ind w:left="5040" w:hanging="360"/>
      </w:pPr>
    </w:lvl>
    <w:lvl w:ilvl="7" w:tplc="19203F5A">
      <w:start w:val="1"/>
      <w:numFmt w:val="lowerLetter"/>
      <w:lvlText w:val="%8."/>
      <w:lvlJc w:val="left"/>
      <w:pPr>
        <w:ind w:left="5760" w:hanging="360"/>
      </w:pPr>
    </w:lvl>
    <w:lvl w:ilvl="8" w:tplc="AF748064">
      <w:start w:val="1"/>
      <w:numFmt w:val="lowerRoman"/>
      <w:lvlText w:val="%9."/>
      <w:lvlJc w:val="right"/>
      <w:pPr>
        <w:ind w:left="6480" w:hanging="180"/>
      </w:pPr>
    </w:lvl>
  </w:abstractNum>
  <w:abstractNum w:abstractNumId="5" w15:restartNumberingAfterBreak="0">
    <w:nsid w:val="4F85684E"/>
    <w:multiLevelType w:val="multilevel"/>
    <w:tmpl w:val="A554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4BD88B"/>
    <w:multiLevelType w:val="hybridMultilevel"/>
    <w:tmpl w:val="9B22136A"/>
    <w:lvl w:ilvl="0" w:tplc="17BA8528">
      <w:start w:val="1"/>
      <w:numFmt w:val="bullet"/>
      <w:lvlText w:val=""/>
      <w:lvlJc w:val="left"/>
      <w:pPr>
        <w:ind w:left="720" w:hanging="360"/>
      </w:pPr>
      <w:rPr>
        <w:rFonts w:ascii="Symbol" w:hAnsi="Symbol" w:hint="default"/>
      </w:rPr>
    </w:lvl>
    <w:lvl w:ilvl="1" w:tplc="B5EC8BD2">
      <w:start w:val="1"/>
      <w:numFmt w:val="bullet"/>
      <w:lvlText w:val="o"/>
      <w:lvlJc w:val="left"/>
      <w:pPr>
        <w:ind w:left="1440" w:hanging="360"/>
      </w:pPr>
      <w:rPr>
        <w:rFonts w:ascii="Courier New" w:hAnsi="Courier New" w:hint="default"/>
      </w:rPr>
    </w:lvl>
    <w:lvl w:ilvl="2" w:tplc="96C807D0">
      <w:start w:val="1"/>
      <w:numFmt w:val="bullet"/>
      <w:lvlText w:val=""/>
      <w:lvlJc w:val="left"/>
      <w:pPr>
        <w:ind w:left="2160" w:hanging="360"/>
      </w:pPr>
      <w:rPr>
        <w:rFonts w:ascii="Wingdings" w:hAnsi="Wingdings" w:hint="default"/>
      </w:rPr>
    </w:lvl>
    <w:lvl w:ilvl="3" w:tplc="3A5AF5E0">
      <w:start w:val="1"/>
      <w:numFmt w:val="bullet"/>
      <w:lvlText w:val=""/>
      <w:lvlJc w:val="left"/>
      <w:pPr>
        <w:ind w:left="2880" w:hanging="360"/>
      </w:pPr>
      <w:rPr>
        <w:rFonts w:ascii="Symbol" w:hAnsi="Symbol" w:hint="default"/>
      </w:rPr>
    </w:lvl>
    <w:lvl w:ilvl="4" w:tplc="1BD0801A">
      <w:start w:val="1"/>
      <w:numFmt w:val="bullet"/>
      <w:lvlText w:val="o"/>
      <w:lvlJc w:val="left"/>
      <w:pPr>
        <w:ind w:left="3600" w:hanging="360"/>
      </w:pPr>
      <w:rPr>
        <w:rFonts w:ascii="Courier New" w:hAnsi="Courier New" w:hint="default"/>
      </w:rPr>
    </w:lvl>
    <w:lvl w:ilvl="5" w:tplc="FC280ED2">
      <w:start w:val="1"/>
      <w:numFmt w:val="bullet"/>
      <w:lvlText w:val=""/>
      <w:lvlJc w:val="left"/>
      <w:pPr>
        <w:ind w:left="4320" w:hanging="360"/>
      </w:pPr>
      <w:rPr>
        <w:rFonts w:ascii="Wingdings" w:hAnsi="Wingdings" w:hint="default"/>
      </w:rPr>
    </w:lvl>
    <w:lvl w:ilvl="6" w:tplc="DD00F5E0">
      <w:start w:val="1"/>
      <w:numFmt w:val="bullet"/>
      <w:lvlText w:val=""/>
      <w:lvlJc w:val="left"/>
      <w:pPr>
        <w:ind w:left="5040" w:hanging="360"/>
      </w:pPr>
      <w:rPr>
        <w:rFonts w:ascii="Symbol" w:hAnsi="Symbol" w:hint="default"/>
      </w:rPr>
    </w:lvl>
    <w:lvl w:ilvl="7" w:tplc="5300886E">
      <w:start w:val="1"/>
      <w:numFmt w:val="bullet"/>
      <w:lvlText w:val="o"/>
      <w:lvlJc w:val="left"/>
      <w:pPr>
        <w:ind w:left="5760" w:hanging="360"/>
      </w:pPr>
      <w:rPr>
        <w:rFonts w:ascii="Courier New" w:hAnsi="Courier New" w:hint="default"/>
      </w:rPr>
    </w:lvl>
    <w:lvl w:ilvl="8" w:tplc="8E524608">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F270D"/>
    <w:rsid w:val="00414AD7"/>
    <w:rsid w:val="004E6984"/>
    <w:rsid w:val="008B5119"/>
    <w:rsid w:val="00A77B3E"/>
    <w:rsid w:val="00B30EA4"/>
    <w:rsid w:val="00C96E3F"/>
    <w:rsid w:val="00CA2A55"/>
    <w:rsid w:val="0138E959"/>
    <w:rsid w:val="015D1DA0"/>
    <w:rsid w:val="017FB634"/>
    <w:rsid w:val="042969AC"/>
    <w:rsid w:val="04B10B06"/>
    <w:rsid w:val="054C1EB2"/>
    <w:rsid w:val="05FEA7CE"/>
    <w:rsid w:val="0756BE4D"/>
    <w:rsid w:val="07A11F00"/>
    <w:rsid w:val="08C3A748"/>
    <w:rsid w:val="091EB389"/>
    <w:rsid w:val="0A3C4F8B"/>
    <w:rsid w:val="0A521076"/>
    <w:rsid w:val="0A5BBCA2"/>
    <w:rsid w:val="0BF927AC"/>
    <w:rsid w:val="0C108447"/>
    <w:rsid w:val="0E3AEB29"/>
    <w:rsid w:val="0F15E729"/>
    <w:rsid w:val="0FCEE5C9"/>
    <w:rsid w:val="10656BA9"/>
    <w:rsid w:val="128D413D"/>
    <w:rsid w:val="12B167C6"/>
    <w:rsid w:val="12E61E8A"/>
    <w:rsid w:val="1367DED7"/>
    <w:rsid w:val="139DD438"/>
    <w:rsid w:val="13BABCDA"/>
    <w:rsid w:val="141A10BD"/>
    <w:rsid w:val="1629FCBE"/>
    <w:rsid w:val="19C62D43"/>
    <w:rsid w:val="1B97D86D"/>
    <w:rsid w:val="1C257B8F"/>
    <w:rsid w:val="1CF4AA66"/>
    <w:rsid w:val="1CF58E49"/>
    <w:rsid w:val="1D003D75"/>
    <w:rsid w:val="1E8EEC0C"/>
    <w:rsid w:val="1FAA6D8C"/>
    <w:rsid w:val="20F7AA1D"/>
    <w:rsid w:val="223D86C2"/>
    <w:rsid w:val="2267A535"/>
    <w:rsid w:val="22729907"/>
    <w:rsid w:val="23CDA682"/>
    <w:rsid w:val="2653E367"/>
    <w:rsid w:val="26D90AC3"/>
    <w:rsid w:val="28531EB6"/>
    <w:rsid w:val="28C590FE"/>
    <w:rsid w:val="29324033"/>
    <w:rsid w:val="29461939"/>
    <w:rsid w:val="2961D90B"/>
    <w:rsid w:val="29FB661F"/>
    <w:rsid w:val="2B24537C"/>
    <w:rsid w:val="2CD4A9CE"/>
    <w:rsid w:val="2E3E8F8D"/>
    <w:rsid w:val="2EE53EF1"/>
    <w:rsid w:val="2F22CD27"/>
    <w:rsid w:val="2F94FBB2"/>
    <w:rsid w:val="302C3E37"/>
    <w:rsid w:val="30C147FD"/>
    <w:rsid w:val="32BB3566"/>
    <w:rsid w:val="3364A266"/>
    <w:rsid w:val="34318105"/>
    <w:rsid w:val="349B792F"/>
    <w:rsid w:val="35194932"/>
    <w:rsid w:val="366EBA3F"/>
    <w:rsid w:val="37199190"/>
    <w:rsid w:val="37D7BACD"/>
    <w:rsid w:val="385064CD"/>
    <w:rsid w:val="3895276F"/>
    <w:rsid w:val="3911EF38"/>
    <w:rsid w:val="3B7B1336"/>
    <w:rsid w:val="3C22014F"/>
    <w:rsid w:val="3C2BFF0F"/>
    <w:rsid w:val="3C2CA432"/>
    <w:rsid w:val="3D08B460"/>
    <w:rsid w:val="3DB39AB7"/>
    <w:rsid w:val="3EC0C904"/>
    <w:rsid w:val="4024214E"/>
    <w:rsid w:val="4045D222"/>
    <w:rsid w:val="40E04B86"/>
    <w:rsid w:val="42B07457"/>
    <w:rsid w:val="43B8AB87"/>
    <w:rsid w:val="43E25BC9"/>
    <w:rsid w:val="4538D817"/>
    <w:rsid w:val="457E0118"/>
    <w:rsid w:val="46C04FEF"/>
    <w:rsid w:val="4A436693"/>
    <w:rsid w:val="4C0C9534"/>
    <w:rsid w:val="4C5D4ACD"/>
    <w:rsid w:val="4D12C5BA"/>
    <w:rsid w:val="4D49E286"/>
    <w:rsid w:val="4E624B44"/>
    <w:rsid w:val="4E658D46"/>
    <w:rsid w:val="5012342B"/>
    <w:rsid w:val="50B902E0"/>
    <w:rsid w:val="50D29E00"/>
    <w:rsid w:val="50DD9598"/>
    <w:rsid w:val="51534589"/>
    <w:rsid w:val="5191486A"/>
    <w:rsid w:val="51947156"/>
    <w:rsid w:val="52DFE510"/>
    <w:rsid w:val="54028B5F"/>
    <w:rsid w:val="5403368A"/>
    <w:rsid w:val="553E5BD7"/>
    <w:rsid w:val="555DE9F0"/>
    <w:rsid w:val="55BC8ED9"/>
    <w:rsid w:val="56433BDE"/>
    <w:rsid w:val="57685CC7"/>
    <w:rsid w:val="57CE922E"/>
    <w:rsid w:val="59DB5AB5"/>
    <w:rsid w:val="5B9F006C"/>
    <w:rsid w:val="5C1C823A"/>
    <w:rsid w:val="5CB823B2"/>
    <w:rsid w:val="5D48B06C"/>
    <w:rsid w:val="5DA98E3E"/>
    <w:rsid w:val="5F1CF3FE"/>
    <w:rsid w:val="5FC0AF12"/>
    <w:rsid w:val="60CC0BE8"/>
    <w:rsid w:val="6180D871"/>
    <w:rsid w:val="61B1D08D"/>
    <w:rsid w:val="621D0E38"/>
    <w:rsid w:val="62BD8949"/>
    <w:rsid w:val="639FAEFE"/>
    <w:rsid w:val="664AAF04"/>
    <w:rsid w:val="6768ACE2"/>
    <w:rsid w:val="67FF5048"/>
    <w:rsid w:val="687C058A"/>
    <w:rsid w:val="6B1CECBE"/>
    <w:rsid w:val="6B3DC8AD"/>
    <w:rsid w:val="6B698E37"/>
    <w:rsid w:val="6C5A8CA8"/>
    <w:rsid w:val="6DB1EF1E"/>
    <w:rsid w:val="6ED8236F"/>
    <w:rsid w:val="6FF0D397"/>
    <w:rsid w:val="70BC7065"/>
    <w:rsid w:val="70F7EFD5"/>
    <w:rsid w:val="725401A7"/>
    <w:rsid w:val="7268FEDB"/>
    <w:rsid w:val="72A3672E"/>
    <w:rsid w:val="732C58FB"/>
    <w:rsid w:val="747A7A8D"/>
    <w:rsid w:val="7521AB12"/>
    <w:rsid w:val="7678B0FE"/>
    <w:rsid w:val="76D67EEB"/>
    <w:rsid w:val="7811F11E"/>
    <w:rsid w:val="78DD12E5"/>
    <w:rsid w:val="791BEDF1"/>
    <w:rsid w:val="7A8C2CC4"/>
    <w:rsid w:val="7AFD03E9"/>
    <w:rsid w:val="7C368C7E"/>
    <w:rsid w:val="7C8D37DC"/>
    <w:rsid w:val="7DB9AEF9"/>
    <w:rsid w:val="7ECB8914"/>
    <w:rsid w:val="7EEC2A76"/>
    <w:rsid w:val="7F3B88F7"/>
    <w:rsid w:val="7FD48B69"/>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506176"/>
  <w14:defaultImageDpi w14:val="0"/>
  <w15:docId w15:val="{2F48ECDA-F6C3-4DF6-981A-77037C22A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uiPriority="22" w:qFormat="1"/>
    <w:lsdException w:name="Emphasis" w:locked="1"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76" w:lineRule="auto"/>
    </w:pPr>
    <w:rPr>
      <w:rFonts w:ascii="Arial" w:hAnsi="Arial" w:cs="Arial"/>
      <w:color w:val="000000"/>
      <w:sz w:val="22"/>
      <w:szCs w:val="22"/>
      <w:lang w:eastAsia="en-US"/>
    </w:rPr>
  </w:style>
  <w:style w:type="paragraph" w:styleId="Heading1">
    <w:name w:val="heading 1"/>
    <w:basedOn w:val="Normal"/>
    <w:next w:val="Normal"/>
    <w:link w:val="Heading1Char"/>
    <w:uiPriority w:val="9"/>
    <w:qFormat/>
    <w:rsid w:val="00EF7B96"/>
    <w:pPr>
      <w:keepNext/>
      <w:keepLines/>
      <w:spacing w:before="400" w:after="120" w:line="240" w:lineRule="auto"/>
      <w:outlineLvl w:val="0"/>
    </w:pPr>
    <w:rPr>
      <w:sz w:val="40"/>
      <w:szCs w:val="40"/>
    </w:rPr>
  </w:style>
  <w:style w:type="paragraph" w:styleId="Heading2">
    <w:name w:val="heading 2"/>
    <w:basedOn w:val="Normal"/>
    <w:next w:val="Normal"/>
    <w:link w:val="Heading2Char"/>
    <w:uiPriority w:val="9"/>
    <w:qFormat/>
    <w:rsid w:val="00EF7B96"/>
    <w:pPr>
      <w:keepNext/>
      <w:keepLines/>
      <w:spacing w:before="360" w:after="120" w:line="240" w:lineRule="auto"/>
      <w:outlineLvl w:val="1"/>
    </w:pPr>
    <w:rPr>
      <w:sz w:val="32"/>
      <w:szCs w:val="32"/>
    </w:rPr>
  </w:style>
  <w:style w:type="paragraph" w:styleId="Heading3">
    <w:name w:val="heading 3"/>
    <w:basedOn w:val="Normal"/>
    <w:next w:val="Normal"/>
    <w:link w:val="Heading3Char"/>
    <w:uiPriority w:val="9"/>
    <w:qFormat/>
    <w:rsid w:val="00EF7B96"/>
    <w:pPr>
      <w:keepNext/>
      <w:keepLines/>
      <w:spacing w:before="320" w:after="80" w:line="240" w:lineRule="auto"/>
      <w:outlineLvl w:val="2"/>
    </w:pPr>
    <w:rPr>
      <w:color w:val="434343"/>
      <w:sz w:val="28"/>
      <w:szCs w:val="28"/>
    </w:rPr>
  </w:style>
  <w:style w:type="paragraph" w:styleId="Heading4">
    <w:name w:val="heading 4"/>
    <w:basedOn w:val="Normal"/>
    <w:next w:val="Normal"/>
    <w:link w:val="Heading4Char"/>
    <w:uiPriority w:val="9"/>
    <w:qFormat/>
    <w:rsid w:val="00EF7B96"/>
    <w:pPr>
      <w:keepNext/>
      <w:keepLines/>
      <w:spacing w:before="280" w:after="80" w:line="240" w:lineRule="auto"/>
      <w:outlineLvl w:val="3"/>
    </w:pPr>
    <w:rPr>
      <w:color w:val="666666"/>
      <w:sz w:val="24"/>
      <w:szCs w:val="24"/>
    </w:rPr>
  </w:style>
  <w:style w:type="paragraph" w:styleId="Heading5">
    <w:name w:val="heading 5"/>
    <w:basedOn w:val="Normal"/>
    <w:next w:val="Normal"/>
    <w:link w:val="Heading5Char"/>
    <w:uiPriority w:val="9"/>
    <w:qFormat/>
    <w:rsid w:val="00EF7B96"/>
    <w:pPr>
      <w:keepNext/>
      <w:keepLines/>
      <w:spacing w:before="240" w:after="80" w:line="240" w:lineRule="auto"/>
      <w:outlineLvl w:val="4"/>
    </w:pPr>
    <w:rPr>
      <w:color w:val="666666"/>
    </w:rPr>
  </w:style>
  <w:style w:type="paragraph" w:styleId="Heading6">
    <w:name w:val="heading 6"/>
    <w:basedOn w:val="Normal"/>
    <w:next w:val="Normal"/>
    <w:link w:val="Heading6Char"/>
    <w:uiPriority w:val="9"/>
    <w:qFormat/>
    <w:rsid w:val="00EF7B96"/>
    <w:pPr>
      <w:keepNext/>
      <w:keepLines/>
      <w:spacing w:before="240" w:after="80" w:line="240" w:lineRule="auto"/>
      <w:outlineLvl w:val="5"/>
    </w:pPr>
    <w:rPr>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ptos Display" w:eastAsia="Times New Roman" w:hAnsi="Aptos Display" w:cs="Times New Roman"/>
      <w:b/>
      <w:bCs/>
      <w:color w:val="000000"/>
      <w:kern w:val="32"/>
      <w:sz w:val="32"/>
      <w:szCs w:val="32"/>
    </w:rPr>
  </w:style>
  <w:style w:type="character" w:customStyle="1" w:styleId="Heading2Char">
    <w:name w:val="Heading 2 Char"/>
    <w:link w:val="Heading2"/>
    <w:uiPriority w:val="9"/>
    <w:semiHidden/>
    <w:rPr>
      <w:rFonts w:ascii="Aptos Display" w:eastAsia="Times New Roman" w:hAnsi="Aptos Display" w:cs="Times New Roman"/>
      <w:b/>
      <w:bCs/>
      <w:i/>
      <w:iCs/>
      <w:color w:val="000000"/>
      <w:kern w:val="0"/>
      <w:sz w:val="28"/>
      <w:szCs w:val="28"/>
    </w:rPr>
  </w:style>
  <w:style w:type="character" w:customStyle="1" w:styleId="Heading3Char">
    <w:name w:val="Heading 3 Char"/>
    <w:link w:val="Heading3"/>
    <w:uiPriority w:val="9"/>
    <w:semiHidden/>
    <w:rPr>
      <w:rFonts w:ascii="Aptos Display" w:eastAsia="Times New Roman" w:hAnsi="Aptos Display" w:cs="Times New Roman"/>
      <w:b/>
      <w:bCs/>
      <w:color w:val="000000"/>
      <w:kern w:val="0"/>
      <w:sz w:val="26"/>
      <w:szCs w:val="26"/>
    </w:rPr>
  </w:style>
  <w:style w:type="character" w:customStyle="1" w:styleId="Heading4Char">
    <w:name w:val="Heading 4 Char"/>
    <w:link w:val="Heading4"/>
    <w:uiPriority w:val="9"/>
    <w:semiHidden/>
    <w:rPr>
      <w:rFonts w:ascii="Aptos" w:eastAsia="Times New Roman" w:hAnsi="Aptos" w:cs="Times New Roman"/>
      <w:b/>
      <w:bCs/>
      <w:color w:val="000000"/>
      <w:kern w:val="0"/>
      <w:sz w:val="28"/>
      <w:szCs w:val="28"/>
    </w:rPr>
  </w:style>
  <w:style w:type="character" w:customStyle="1" w:styleId="Heading5Char">
    <w:name w:val="Heading 5 Char"/>
    <w:link w:val="Heading5"/>
    <w:uiPriority w:val="9"/>
    <w:semiHidden/>
    <w:rPr>
      <w:rFonts w:ascii="Aptos" w:eastAsia="Times New Roman" w:hAnsi="Aptos" w:cs="Times New Roman"/>
      <w:b/>
      <w:bCs/>
      <w:i/>
      <w:iCs/>
      <w:color w:val="000000"/>
      <w:kern w:val="0"/>
      <w:sz w:val="26"/>
      <w:szCs w:val="26"/>
    </w:rPr>
  </w:style>
  <w:style w:type="character" w:customStyle="1" w:styleId="Heading6Char">
    <w:name w:val="Heading 6 Char"/>
    <w:link w:val="Heading6"/>
    <w:uiPriority w:val="9"/>
    <w:semiHidden/>
    <w:rPr>
      <w:rFonts w:ascii="Aptos" w:eastAsia="Times New Roman" w:hAnsi="Aptos" w:cs="Times New Roman"/>
      <w:b/>
      <w:bCs/>
      <w:color w:val="000000"/>
      <w:kern w:val="0"/>
      <w:sz w:val="22"/>
      <w:szCs w:val="22"/>
    </w:rPr>
  </w:style>
  <w:style w:type="paragraph" w:styleId="Title">
    <w:name w:val="Title"/>
    <w:basedOn w:val="Normal"/>
    <w:link w:val="TitleChar"/>
    <w:uiPriority w:val="10"/>
    <w:qFormat/>
    <w:rsid w:val="00EF7B96"/>
    <w:pPr>
      <w:keepNext/>
      <w:keepLines/>
      <w:spacing w:after="60" w:line="240" w:lineRule="auto"/>
    </w:pPr>
    <w:rPr>
      <w:sz w:val="52"/>
      <w:szCs w:val="52"/>
    </w:rPr>
  </w:style>
  <w:style w:type="character" w:customStyle="1" w:styleId="TitleChar">
    <w:name w:val="Title Char"/>
    <w:link w:val="Title"/>
    <w:uiPriority w:val="10"/>
    <w:rPr>
      <w:rFonts w:ascii="Aptos Display" w:eastAsia="Times New Roman" w:hAnsi="Aptos Display" w:cs="Times New Roman"/>
      <w:b/>
      <w:bCs/>
      <w:color w:val="000000"/>
      <w:kern w:val="28"/>
      <w:sz w:val="32"/>
      <w:szCs w:val="32"/>
    </w:rPr>
  </w:style>
  <w:style w:type="paragraph" w:styleId="Subtitle">
    <w:name w:val="Subtitle"/>
    <w:basedOn w:val="Normal"/>
    <w:link w:val="SubtitleChar"/>
    <w:uiPriority w:val="11"/>
    <w:qFormat/>
    <w:rsid w:val="00EF7B96"/>
    <w:pPr>
      <w:keepNext/>
      <w:keepLines/>
      <w:spacing w:after="320" w:line="240" w:lineRule="auto"/>
    </w:pPr>
    <w:rPr>
      <w:color w:val="666666"/>
      <w:sz w:val="30"/>
      <w:szCs w:val="30"/>
    </w:rPr>
  </w:style>
  <w:style w:type="character" w:customStyle="1" w:styleId="SubtitleChar">
    <w:name w:val="Subtitle Char"/>
    <w:link w:val="Subtitle"/>
    <w:uiPriority w:val="11"/>
    <w:rPr>
      <w:rFonts w:ascii="Aptos Display" w:eastAsia="Times New Roman" w:hAnsi="Aptos Display" w:cs="Times New Roman"/>
      <w:color w:val="000000"/>
      <w:kern w:val="0"/>
    </w:rPr>
  </w:style>
  <w:style w:type="character" w:styleId="Hyperlink">
    <w:name w:val="Hyperlink"/>
    <w:basedOn w:val="DefaultParagraphFont"/>
    <w:uiPriority w:val="99"/>
    <w:unhideWhenUsed/>
    <w:rsid w:val="1367DED7"/>
    <w:rPr>
      <w:color w:val="0563C1"/>
      <w:u w:val="single"/>
    </w:rPr>
  </w:style>
  <w:style w:type="paragraph" w:styleId="ListParagraph">
    <w:name w:val="List Paragraph"/>
    <w:basedOn w:val="Normal"/>
    <w:uiPriority w:val="34"/>
    <w:qFormat/>
    <w:rsid w:val="1367DED7"/>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14AD7"/>
    <w:pPr>
      <w:spacing w:before="100" w:beforeAutospacing="1" w:after="100" w:afterAutospacing="1" w:line="240" w:lineRule="auto"/>
    </w:pPr>
    <w:rPr>
      <w:rFonts w:ascii="Times New Roman" w:hAnsi="Times New Roman" w:cs="Times New Roman"/>
      <w:color w:val="auto"/>
      <w:sz w:val="24"/>
      <w:szCs w:val="24"/>
    </w:rPr>
  </w:style>
  <w:style w:type="character" w:styleId="Strong">
    <w:name w:val="Strong"/>
    <w:basedOn w:val="DefaultParagraphFont"/>
    <w:uiPriority w:val="22"/>
    <w:qFormat/>
    <w:locked/>
    <w:rsid w:val="00414A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830853">
      <w:bodyDiv w:val="1"/>
      <w:marLeft w:val="0"/>
      <w:marRight w:val="0"/>
      <w:marTop w:val="0"/>
      <w:marBottom w:val="0"/>
      <w:divBdr>
        <w:top w:val="none" w:sz="0" w:space="0" w:color="auto"/>
        <w:left w:val="none" w:sz="0" w:space="0" w:color="auto"/>
        <w:bottom w:val="none" w:sz="0" w:space="0" w:color="auto"/>
        <w:right w:val="none" w:sz="0" w:space="0" w:color="auto"/>
      </w:divBdr>
    </w:div>
    <w:div w:id="183607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saurabhshahane/road-traffic-accidents?select=RTA+Dataset.csv"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2448</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Mis</dc:creator>
  <cp:keywords/>
  <dc:description/>
  <cp:lastModifiedBy>LEGION</cp:lastModifiedBy>
  <cp:revision>2</cp:revision>
  <dcterms:created xsi:type="dcterms:W3CDTF">2025-01-24T08:59:00Z</dcterms:created>
  <dcterms:modified xsi:type="dcterms:W3CDTF">2025-01-24T08:59:00Z</dcterms:modified>
</cp:coreProperties>
</file>