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EAC" w:rsidRDefault="001E0EAC" w:rsidP="001E0EAC">
      <w:pPr>
        <w:pStyle w:val="berschrift1"/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>Bewertung</w:t>
      </w:r>
      <w:r w:rsidR="006C324D">
        <w:t xml:space="preserve"> </w:t>
      </w:r>
      <w:r w:rsidR="00A92CE5">
        <w:t xml:space="preserve"> </w:t>
      </w:r>
    </w:p>
    <w:p w:rsidR="001E0EAC" w:rsidRDefault="001E0EAC" w:rsidP="001E0EAC">
      <w:r>
        <w:t>Folgende Teile Ihrer Arbeitet</w:t>
      </w:r>
      <w:r w:rsidR="00B00882">
        <w:t>,</w:t>
      </w:r>
      <w:r>
        <w:t xml:space="preserve"> werden mit einer auf 0.5 gerundete</w:t>
      </w:r>
      <w:r w:rsidR="00B00882">
        <w:t xml:space="preserve">n </w:t>
      </w:r>
      <w:r>
        <w:t>Note</w:t>
      </w:r>
      <w:r w:rsidR="00B00882">
        <w:t>,</w:t>
      </w:r>
      <w:r>
        <w:t xml:space="preserve"> bewertet.</w:t>
      </w:r>
    </w:p>
    <w:p w:rsidR="001E0EAC" w:rsidRDefault="001E0EAC" w:rsidP="001E0EAC"/>
    <w:p w:rsidR="001E0EAC" w:rsidRDefault="006366B0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Dokumentation</w:t>
      </w:r>
      <w:r w:rsidR="001E0EAC">
        <w:rPr>
          <w:b/>
        </w:rPr>
        <w:t xml:space="preserve"> (</w:t>
      </w:r>
      <w:r>
        <w:rPr>
          <w:b/>
        </w:rPr>
        <w:t>2</w:t>
      </w:r>
      <w:r w:rsidR="001E0EAC">
        <w:rPr>
          <w:b/>
        </w:rPr>
        <w:t>0%)</w:t>
      </w:r>
    </w:p>
    <w:p w:rsidR="006C324D" w:rsidRDefault="006C324D" w:rsidP="006C324D">
      <w:pPr>
        <w:pStyle w:val="Listenabsatz"/>
        <w:numPr>
          <w:ilvl w:val="1"/>
          <w:numId w:val="35"/>
        </w:numPr>
        <w:rPr>
          <w:b/>
        </w:rPr>
      </w:pPr>
      <w:r>
        <w:rPr>
          <w:b/>
        </w:rPr>
        <w:t xml:space="preserve">Beschreibung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Welchen Zweck erfüllt die Software</w:t>
      </w:r>
    </w:p>
    <w:p w:rsidR="006C324D" w:rsidRDefault="009521DF" w:rsidP="009521DF">
      <w:pPr>
        <w:ind w:left="2160"/>
        <w:rPr>
          <w:color w:val="FF0000"/>
        </w:rPr>
      </w:pPr>
      <w:r>
        <w:rPr>
          <w:color w:val="FF0000"/>
        </w:rPr>
        <w:t>Vorhanden -&gt; Sehr viele RS Fehler!</w:t>
      </w:r>
    </w:p>
    <w:p w:rsidR="009521DF" w:rsidRDefault="009521DF" w:rsidP="009521DF">
      <w:pPr>
        <w:ind w:left="2160"/>
        <w:rPr>
          <w:color w:val="FF0000"/>
        </w:rPr>
      </w:pPr>
    </w:p>
    <w:p w:rsidR="009521DF" w:rsidRDefault="009521DF" w:rsidP="009521DF">
      <w:pPr>
        <w:ind w:left="2160"/>
        <w:rPr>
          <w:color w:val="FF0000"/>
          <w:sz w:val="24"/>
        </w:rPr>
      </w:pPr>
      <w:r w:rsidRPr="009521DF">
        <w:rPr>
          <w:color w:val="FF0000"/>
          <w:sz w:val="24"/>
        </w:rPr>
        <w:t>Wir haben uns einige Gedanken gemacht,</w:t>
      </w:r>
      <w:r>
        <w:rPr>
          <w:color w:val="FF0000"/>
          <w:sz w:val="24"/>
        </w:rPr>
        <w:t xml:space="preserve"> -&gt; Dass Sie sich Gedanken gemacht haben müssen Sie nicht erwähnen</w:t>
      </w:r>
    </w:p>
    <w:p w:rsidR="009521DF" w:rsidRDefault="009521DF" w:rsidP="009521DF">
      <w:pPr>
        <w:ind w:left="2160"/>
        <w:rPr>
          <w:color w:val="FF0000"/>
          <w:sz w:val="24"/>
        </w:rPr>
      </w:pPr>
    </w:p>
    <w:p w:rsidR="009521DF" w:rsidRDefault="009521DF" w:rsidP="009521DF">
      <w:pPr>
        <w:ind w:left="2160"/>
        <w:rPr>
          <w:color w:val="FF0000"/>
          <w:sz w:val="24"/>
        </w:rPr>
      </w:pPr>
      <w:r>
        <w:rPr>
          <w:color w:val="FF0000"/>
          <w:sz w:val="24"/>
        </w:rPr>
        <w:t>Es wird von einer Option der Kommunikationsmöglichkeit erwähnt aber diese Option wird anschliessend komplett vernachlässigt. Besser weglassen.</w:t>
      </w:r>
    </w:p>
    <w:p w:rsidR="009521DF" w:rsidRPr="009521DF" w:rsidRDefault="009521DF" w:rsidP="009521DF">
      <w:pPr>
        <w:ind w:left="2160"/>
        <w:rPr>
          <w:color w:val="FF0000"/>
        </w:rPr>
      </w:pPr>
      <w:r>
        <w:rPr>
          <w:color w:val="FF0000"/>
          <w:sz w:val="24"/>
        </w:rPr>
        <w:t xml:space="preserve">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Grober Funktionsumfang</w:t>
      </w:r>
    </w:p>
    <w:p w:rsidR="009521DF" w:rsidRPr="009521DF" w:rsidRDefault="009521DF" w:rsidP="009521DF">
      <w:pPr>
        <w:pStyle w:val="Listenabsatz"/>
        <w:ind w:left="2160"/>
        <w:rPr>
          <w:color w:val="FF0000"/>
        </w:rPr>
      </w:pPr>
      <w:r w:rsidRPr="009521DF">
        <w:rPr>
          <w:color w:val="FF0000"/>
        </w:rPr>
        <w:t>fehlt</w:t>
      </w:r>
    </w:p>
    <w:p w:rsidR="006C324D" w:rsidRPr="006C324D" w:rsidRDefault="00A92CE5" w:rsidP="006C324D">
      <w:pPr>
        <w:ind w:left="2124"/>
        <w:rPr>
          <w:color w:val="FF0000"/>
        </w:rPr>
      </w:pPr>
      <w:r>
        <w:rPr>
          <w:color w:val="FF0000"/>
        </w:rPr>
        <w:t xml:space="preserve"> </w:t>
      </w: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Von welchen Benutzern wird die App verwendet und muss man sich registrieren?</w:t>
      </w:r>
    </w:p>
    <w:p w:rsidR="00B81584" w:rsidRPr="00ED313D" w:rsidRDefault="00A92CE5" w:rsidP="00ED313D">
      <w:pPr>
        <w:pStyle w:val="Listenabsatz"/>
        <w:ind w:left="2160"/>
        <w:rPr>
          <w:color w:val="FF0000"/>
        </w:rPr>
      </w:pPr>
      <w:r>
        <w:rPr>
          <w:color w:val="FF0000"/>
        </w:rPr>
        <w:t xml:space="preserve"> </w:t>
      </w:r>
      <w:r w:rsidR="009521DF">
        <w:rPr>
          <w:color w:val="FF0000"/>
        </w:rPr>
        <w:t>fehlt</w:t>
      </w:r>
    </w:p>
    <w:p w:rsidR="006C324D" w:rsidRDefault="006C324D" w:rsidP="006C324D">
      <w:pPr>
        <w:pStyle w:val="Listenabsatz"/>
        <w:ind w:left="2160"/>
      </w:pPr>
    </w:p>
    <w:p w:rsidR="006C324D" w:rsidRDefault="006C324D" w:rsidP="006C324D">
      <w:pPr>
        <w:pStyle w:val="Listenabsatz"/>
        <w:numPr>
          <w:ilvl w:val="2"/>
          <w:numId w:val="35"/>
        </w:numPr>
      </w:pPr>
      <w:r>
        <w:t>Berechtigungskonzept ja/nein?</w:t>
      </w:r>
    </w:p>
    <w:p w:rsidR="00ED313D" w:rsidRPr="00ED313D" w:rsidRDefault="009521DF" w:rsidP="006C324D">
      <w:pPr>
        <w:pStyle w:val="Listenabsatz"/>
        <w:numPr>
          <w:ilvl w:val="2"/>
          <w:numId w:val="35"/>
        </w:numPr>
        <w:rPr>
          <w:color w:val="FF0000"/>
        </w:rPr>
      </w:pPr>
      <w:r>
        <w:rPr>
          <w:color w:val="FF0000"/>
        </w:rPr>
        <w:t>fehlt</w:t>
      </w:r>
    </w:p>
    <w:p w:rsidR="006C324D" w:rsidRPr="006C324D" w:rsidRDefault="006C324D" w:rsidP="006C324D"/>
    <w:p w:rsidR="0046204A" w:rsidRDefault="001E0EAC" w:rsidP="0046204A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Use Cases (10%)</w:t>
      </w:r>
    </w:p>
    <w:p w:rsidR="00ED313D" w:rsidRDefault="009521DF" w:rsidP="009521DF">
      <w:pPr>
        <w:ind w:left="720"/>
        <w:rPr>
          <w:color w:val="FF0000"/>
        </w:rPr>
      </w:pPr>
      <w:r>
        <w:rPr>
          <w:color w:val="FF0000"/>
        </w:rPr>
        <w:t>Vorhanden -&gt; Use Cases stimmen nicht mit dem DB Design überein. (Beispiel: User kann zwei oder mehrere Daten eingeben im DB Design ist aber nur 1 Datum vorhanden.)</w:t>
      </w:r>
    </w:p>
    <w:p w:rsidR="009521DF" w:rsidRPr="00ED313D" w:rsidRDefault="009521DF" w:rsidP="009521DF">
      <w:pPr>
        <w:ind w:left="720"/>
        <w:rPr>
          <w:color w:val="FF0000"/>
        </w:rPr>
      </w:pPr>
    </w:p>
    <w:p w:rsidR="009521DF" w:rsidRPr="009521DF" w:rsidRDefault="009521DF" w:rsidP="009521DF">
      <w:pPr>
        <w:ind w:left="708"/>
      </w:pPr>
      <w:r w:rsidRPr="009521DF">
        <w:rPr>
          <w:color w:val="FF0000"/>
        </w:rPr>
        <w:t>Der Ersteller dieser Umfrage kann danach einen Termin definieren</w:t>
      </w:r>
      <w:r>
        <w:rPr>
          <w:color w:val="FF0000"/>
        </w:rPr>
        <w:t xml:space="preserve"> -&gt; Auch für diesen Use</w:t>
      </w:r>
      <w:bookmarkStart w:id="5" w:name="_GoBack"/>
      <w:bookmarkEnd w:id="5"/>
      <w:r>
        <w:rPr>
          <w:color w:val="FF0000"/>
        </w:rPr>
        <w:t xml:space="preserve"> Case fehlen die Datenbankfelder</w:t>
      </w:r>
    </w:p>
    <w:p w:rsidR="0046204A" w:rsidRPr="0046204A" w:rsidRDefault="0046204A" w:rsidP="0046204A">
      <w:pPr>
        <w:ind w:left="360"/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Datenbankdesign</w:t>
      </w:r>
      <w:r w:rsidR="0046204A">
        <w:rPr>
          <w:b/>
        </w:rPr>
        <w:t xml:space="preserve"> &amp; Default Daten</w:t>
      </w:r>
      <w:r>
        <w:rPr>
          <w:b/>
        </w:rPr>
        <w:t xml:space="preserve"> (1</w:t>
      </w:r>
      <w:r w:rsidR="006366B0">
        <w:rPr>
          <w:b/>
        </w:rPr>
        <w:t>0</w:t>
      </w:r>
      <w:r>
        <w:rPr>
          <w:b/>
        </w:rPr>
        <w:t>%)</w:t>
      </w:r>
    </w:p>
    <w:p w:rsidR="0046204A" w:rsidRPr="0046204A" w:rsidRDefault="0046204A" w:rsidP="0046204A">
      <w:pPr>
        <w:pStyle w:val="Listenabsatz"/>
        <w:rPr>
          <w:b/>
        </w:rPr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DB Designvorlage vorhanden</w:t>
      </w:r>
    </w:p>
    <w:p w:rsidR="009521DF" w:rsidRPr="009521DF" w:rsidRDefault="009521DF" w:rsidP="009521DF">
      <w:pPr>
        <w:pStyle w:val="Listenabsatz"/>
        <w:ind w:left="1440"/>
        <w:rPr>
          <w:color w:val="FF0000"/>
        </w:rPr>
      </w:pPr>
      <w:r w:rsidRPr="009521DF">
        <w:rPr>
          <w:color w:val="FF0000"/>
        </w:rPr>
        <w:t>vorhanden</w:t>
      </w:r>
    </w:p>
    <w:p w:rsidR="00ED313D" w:rsidRPr="00ED313D" w:rsidRDefault="00A92CE5" w:rsidP="00ED313D">
      <w:pPr>
        <w:pStyle w:val="Listenabsatz"/>
        <w:ind w:left="1440"/>
        <w:rPr>
          <w:color w:val="FF0000"/>
        </w:rPr>
      </w:pPr>
      <w:r>
        <w:rPr>
          <w:color w:val="FF0000"/>
        </w:rPr>
        <w:t xml:space="preserve"> </w:t>
      </w:r>
    </w:p>
    <w:p w:rsidR="00ED313D" w:rsidRDefault="00ED313D" w:rsidP="00ED313D">
      <w:pPr>
        <w:pStyle w:val="Listenabsatz"/>
        <w:ind w:left="1440"/>
      </w:pPr>
    </w:p>
    <w:p w:rsidR="00ED313D" w:rsidRDefault="0046204A" w:rsidP="00ED313D">
      <w:pPr>
        <w:pStyle w:val="Listenabsatz"/>
        <w:numPr>
          <w:ilvl w:val="1"/>
          <w:numId w:val="35"/>
        </w:numPr>
      </w:pPr>
      <w:r>
        <w:t>Default Date</w:t>
      </w:r>
      <w:r w:rsidR="00ED313D">
        <w:t>n</w:t>
      </w:r>
    </w:p>
    <w:p w:rsidR="009521DF" w:rsidRPr="009521DF" w:rsidRDefault="009521DF" w:rsidP="009521DF">
      <w:pPr>
        <w:pStyle w:val="Listenabsatz"/>
        <w:ind w:left="1440"/>
        <w:rPr>
          <w:color w:val="FF0000"/>
        </w:rPr>
      </w:pPr>
      <w:r w:rsidRPr="009521DF">
        <w:rPr>
          <w:color w:val="FF0000"/>
        </w:rPr>
        <w:t>vorhanden</w:t>
      </w:r>
    </w:p>
    <w:p w:rsidR="00ED313D" w:rsidRPr="00ED313D" w:rsidRDefault="00A92CE5" w:rsidP="00ED313D">
      <w:pPr>
        <w:ind w:left="708" w:firstLine="708"/>
        <w:rPr>
          <w:color w:val="FF0000"/>
        </w:rPr>
      </w:pPr>
      <w:r>
        <w:rPr>
          <w:color w:val="FF0000"/>
        </w:rPr>
        <w:t xml:space="preserve"> </w:t>
      </w:r>
    </w:p>
    <w:p w:rsidR="00ED313D" w:rsidRDefault="0046204A" w:rsidP="0019247E">
      <w:pPr>
        <w:pStyle w:val="Listenabsatz"/>
        <w:numPr>
          <w:ilvl w:val="1"/>
          <w:numId w:val="35"/>
        </w:numPr>
      </w:pPr>
      <w:r>
        <w:t>SQL File existiert und kann ausgeführt werden</w:t>
      </w:r>
    </w:p>
    <w:p w:rsidR="009521DF" w:rsidRPr="009521DF" w:rsidRDefault="009521DF" w:rsidP="009521DF">
      <w:pPr>
        <w:pStyle w:val="Listenabsatz"/>
        <w:ind w:left="1440"/>
        <w:rPr>
          <w:color w:val="FF0000"/>
        </w:rPr>
      </w:pPr>
      <w:r w:rsidRPr="009521DF">
        <w:rPr>
          <w:color w:val="FF0000"/>
        </w:rPr>
        <w:t>vorhanden</w:t>
      </w:r>
    </w:p>
    <w:p w:rsidR="0014047E" w:rsidRDefault="00A92CE5" w:rsidP="00ED313D">
      <w:pPr>
        <w:ind w:left="1080" w:firstLine="336"/>
        <w:rPr>
          <w:color w:val="FF0000"/>
        </w:rPr>
      </w:pPr>
      <w:r>
        <w:rPr>
          <w:color w:val="FF0000"/>
        </w:rPr>
        <w:t xml:space="preserve"> </w:t>
      </w:r>
    </w:p>
    <w:p w:rsidR="0014047E" w:rsidRDefault="0014047E" w:rsidP="00ED313D">
      <w:pPr>
        <w:ind w:left="1080" w:firstLine="336"/>
        <w:rPr>
          <w:color w:val="FF0000"/>
        </w:rPr>
      </w:pPr>
    </w:p>
    <w:p w:rsidR="00ED313D" w:rsidRPr="00ED313D" w:rsidRDefault="00A92CE5" w:rsidP="00ED313D">
      <w:pPr>
        <w:ind w:left="1416"/>
        <w:rPr>
          <w:color w:val="FF0000"/>
        </w:rPr>
      </w:pPr>
      <w:r>
        <w:rPr>
          <w:color w:val="FF0000"/>
        </w:rPr>
        <w:lastRenderedPageBreak/>
        <w:t xml:space="preserve"> </w:t>
      </w:r>
    </w:p>
    <w:p w:rsidR="0046204A" w:rsidRPr="0046204A" w:rsidRDefault="0046204A" w:rsidP="0046204A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Die Applikation (50%)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 xml:space="preserve">Umfang (33%) 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Aussehen &amp; Benutzerfreundlichkeit (33%)</w:t>
      </w:r>
    </w:p>
    <w:p w:rsidR="001E0EAC" w:rsidRDefault="001E0EAC" w:rsidP="001E0EAC">
      <w:pPr>
        <w:pStyle w:val="Listenabsatz"/>
        <w:numPr>
          <w:ilvl w:val="1"/>
          <w:numId w:val="35"/>
        </w:numPr>
      </w:pPr>
      <w:r>
        <w:t>Funktionalität (33%)</w:t>
      </w:r>
    </w:p>
    <w:p w:rsidR="001E0EAC" w:rsidRDefault="001E0EAC" w:rsidP="001E0EAC">
      <w:pPr>
        <w:pStyle w:val="Listenabsatz"/>
        <w:numPr>
          <w:ilvl w:val="0"/>
          <w:numId w:val="35"/>
        </w:numPr>
        <w:rPr>
          <w:b/>
        </w:rPr>
      </w:pPr>
      <w:r>
        <w:rPr>
          <w:b/>
        </w:rPr>
        <w:t>Präsentation (1</w:t>
      </w:r>
      <w:r w:rsidR="006366B0">
        <w:rPr>
          <w:b/>
        </w:rPr>
        <w:t>0</w:t>
      </w:r>
      <w:r>
        <w:rPr>
          <w:b/>
        </w:rPr>
        <w:t>%)</w:t>
      </w:r>
    </w:p>
    <w:p w:rsidR="001E0EAC" w:rsidRDefault="001E0EAC" w:rsidP="001E0EAC">
      <w:pPr>
        <w:ind w:left="360"/>
        <w:rPr>
          <w:b/>
        </w:rPr>
      </w:pPr>
    </w:p>
    <w:p w:rsidR="001E0EAC" w:rsidRDefault="001E0EAC" w:rsidP="001E0EAC">
      <w:pPr>
        <w:rPr>
          <w:b/>
          <w:sz w:val="25"/>
        </w:rPr>
      </w:pPr>
      <w:r>
        <w:rPr>
          <w:b/>
          <w:sz w:val="25"/>
        </w:rPr>
        <w:t>Beispiel:</w:t>
      </w:r>
    </w:p>
    <w:p w:rsidR="001E0EAC" w:rsidRDefault="001E0EAC" w:rsidP="001E0EAC">
      <w:pPr>
        <w:rPr>
          <w:b/>
        </w:rPr>
      </w:pP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 xml:space="preserve">Genügende </w:t>
      </w:r>
      <w:r w:rsidR="009F63DC">
        <w:t>Dokumentation</w:t>
      </w:r>
      <w:r>
        <w:t xml:space="preserve"> (4)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Gute Use Cases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Schlechtes DB Design (3)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Genügend bis gute Applikation (4.5)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Sehr umfangreich (6)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Sieht seht schlecht aus und ist sehr wenig Benutzerfreundlich (3)</w:t>
      </w:r>
    </w:p>
    <w:p w:rsidR="001E0EAC" w:rsidRDefault="001E0EAC" w:rsidP="001E0EAC">
      <w:pPr>
        <w:pStyle w:val="Listenabsatz"/>
        <w:numPr>
          <w:ilvl w:val="1"/>
          <w:numId w:val="36"/>
        </w:numPr>
      </w:pPr>
      <w:r>
        <w:t>Funktionalität mit einiges kleinen Fehlern gewährleistet (5)</w:t>
      </w:r>
    </w:p>
    <w:p w:rsidR="001E0EAC" w:rsidRDefault="001E0EAC" w:rsidP="001E0EAC">
      <w:pPr>
        <w:pStyle w:val="Listenabsatz"/>
        <w:numPr>
          <w:ilvl w:val="0"/>
          <w:numId w:val="36"/>
        </w:numPr>
      </w:pPr>
      <w:r>
        <w:t>Super Präsentation (6)</w:t>
      </w:r>
    </w:p>
    <w:p w:rsidR="001E0EAC" w:rsidRDefault="001E0EAC" w:rsidP="001E0EAC"/>
    <w:p w:rsidR="001E0EAC" w:rsidRDefault="001E0EAC" w:rsidP="001E0EAC">
      <w:pPr>
        <w:rPr>
          <w:sz w:val="27"/>
          <w:szCs w:val="27"/>
        </w:rPr>
      </w:pPr>
      <w:r>
        <w:rPr>
          <w:sz w:val="27"/>
          <w:szCs w:val="27"/>
        </w:rPr>
        <w:t>(4 x 0.</w:t>
      </w:r>
      <w:r w:rsidR="009F63DC">
        <w:rPr>
          <w:sz w:val="27"/>
          <w:szCs w:val="27"/>
        </w:rPr>
        <w:t>2</w:t>
      </w:r>
      <w:r>
        <w:rPr>
          <w:sz w:val="27"/>
          <w:szCs w:val="27"/>
        </w:rPr>
        <w:t>) + (5 x 0.1) + (3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 + (4.5 x 0.5) + (6 x 0.1</w:t>
      </w:r>
      <w:r w:rsidR="00C74FB0">
        <w:rPr>
          <w:sz w:val="27"/>
          <w:szCs w:val="27"/>
        </w:rPr>
        <w:t>0</w:t>
      </w:r>
      <w:r>
        <w:rPr>
          <w:sz w:val="27"/>
          <w:szCs w:val="27"/>
        </w:rPr>
        <w:t>)</w:t>
      </w:r>
    </w:p>
    <w:p w:rsidR="001E0EAC" w:rsidRDefault="001E0EAC" w:rsidP="001E0EAC"/>
    <w:p w:rsidR="00BE1068" w:rsidRPr="001E0EAC" w:rsidRDefault="001E0EAC" w:rsidP="001E0EAC">
      <w:pPr>
        <w:rPr>
          <w:sz w:val="45"/>
        </w:rPr>
      </w:pPr>
      <w:r>
        <w:rPr>
          <w:sz w:val="45"/>
        </w:rPr>
        <w:t>0.</w:t>
      </w:r>
      <w:r w:rsidR="009F63DC">
        <w:rPr>
          <w:sz w:val="45"/>
        </w:rPr>
        <w:t>8</w:t>
      </w:r>
      <w:r>
        <w:rPr>
          <w:sz w:val="45"/>
        </w:rPr>
        <w:t xml:space="preserve"> + 0.5 + 0.</w:t>
      </w:r>
      <w:r w:rsidR="009F63DC">
        <w:rPr>
          <w:sz w:val="45"/>
        </w:rPr>
        <w:t>3</w:t>
      </w:r>
      <w:r>
        <w:rPr>
          <w:sz w:val="45"/>
        </w:rPr>
        <w:t xml:space="preserve"> + 2.25 + 0.</w:t>
      </w:r>
      <w:r w:rsidR="009F63DC">
        <w:rPr>
          <w:sz w:val="45"/>
        </w:rPr>
        <w:t>6</w:t>
      </w:r>
      <w:r>
        <w:rPr>
          <w:sz w:val="45"/>
        </w:rPr>
        <w:t xml:space="preserve"> = 4.5</w:t>
      </w:r>
      <w:bookmarkEnd w:id="0"/>
      <w:bookmarkEnd w:id="1"/>
      <w:bookmarkEnd w:id="2"/>
      <w:bookmarkEnd w:id="3"/>
      <w:bookmarkEnd w:id="4"/>
    </w:p>
    <w:p w:rsidR="006C21F8" w:rsidRPr="00C5637C" w:rsidRDefault="006C21F8" w:rsidP="003F4BD9"/>
    <w:sectPr w:rsidR="006C21F8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AF5" w:rsidRDefault="00856AF5" w:rsidP="00657B1D">
      <w:r>
        <w:separator/>
      </w:r>
    </w:p>
  </w:endnote>
  <w:endnote w:type="continuationSeparator" w:id="0">
    <w:p w:rsidR="00856AF5" w:rsidRDefault="00856AF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AF5" w:rsidRDefault="00856AF5" w:rsidP="00657B1D">
      <w:r>
        <w:separator/>
      </w:r>
    </w:p>
  </w:footnote>
  <w:footnote w:type="continuationSeparator" w:id="0">
    <w:p w:rsidR="00856AF5" w:rsidRDefault="00856AF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626BC4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6626">
      <w:rPr>
        <w:bCs/>
        <w:lang w:val="de-DE"/>
      </w:rPr>
      <w:fldChar w:fldCharType="begin"/>
    </w:r>
    <w:r w:rsidR="00536626">
      <w:rPr>
        <w:bCs/>
        <w:lang w:val="de-DE"/>
      </w:rPr>
      <w:instrText xml:space="preserve"> DOCVARIABLE  Abteilung  \* MERGEFORMAT </w:instrText>
    </w:r>
    <w:r w:rsidR="00536626">
      <w:rPr>
        <w:bCs/>
        <w:lang w:val="de-DE"/>
      </w:rPr>
      <w:fldChar w:fldCharType="separate"/>
    </w:r>
    <w:r w:rsidR="001E0EAC" w:rsidRPr="001E0EAC">
      <w:rPr>
        <w:bCs/>
        <w:lang w:val="de-DE"/>
      </w:rPr>
      <w:t>Informationstechnik</w:t>
    </w:r>
    <w:r w:rsidR="00536626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536626">
                            <w:rPr>
                              <w:noProof/>
                            </w:rPr>
                            <w:fldChar w:fldCharType="begin"/>
                          </w:r>
                          <w:r w:rsidR="00536626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536626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536626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536626">
                      <w:rPr>
                        <w:noProof/>
                      </w:rPr>
                      <w:fldChar w:fldCharType="begin"/>
                    </w:r>
                    <w:r w:rsidR="00536626">
                      <w:rPr>
                        <w:noProof/>
                      </w:rPr>
                      <w:instrText xml:space="preserve"> NUMPAGES   \* MERGEFORMAT </w:instrText>
                    </w:r>
                    <w:r w:rsidR="00536626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536626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1E0EAC">
      <w:t xml:space="preserve"> M226 LB2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A8004B"/>
    <w:multiLevelType w:val="singleLevel"/>
    <w:tmpl w:val="08070003"/>
    <w:lvl w:ilvl="0">
      <w:start w:val="1"/>
      <w:numFmt w:val="bullet"/>
      <w:pStyle w:val="berschrift3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2372CCD"/>
    <w:multiLevelType w:val="hybridMultilevel"/>
    <w:tmpl w:val="BC64E8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9F70564"/>
    <w:multiLevelType w:val="hybridMultilevel"/>
    <w:tmpl w:val="0F4C5C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7"/>
  </w:num>
  <w:num w:numId="5">
    <w:abstractNumId w:val="21"/>
  </w:num>
  <w:num w:numId="6">
    <w:abstractNumId w:val="20"/>
  </w:num>
  <w:num w:numId="7">
    <w:abstractNumId w:val="11"/>
  </w:num>
  <w:num w:numId="8">
    <w:abstractNumId w:val="10"/>
  </w:num>
  <w:num w:numId="9">
    <w:abstractNumId w:val="23"/>
  </w:num>
  <w:num w:numId="10">
    <w:abstractNumId w:val="36"/>
  </w:num>
  <w:num w:numId="11">
    <w:abstractNumId w:val="26"/>
  </w:num>
  <w:num w:numId="12">
    <w:abstractNumId w:val="14"/>
  </w:num>
  <w:num w:numId="13">
    <w:abstractNumId w:val="33"/>
  </w:num>
  <w:num w:numId="14">
    <w:abstractNumId w:val="22"/>
  </w:num>
  <w:num w:numId="15">
    <w:abstractNumId w:val="30"/>
  </w:num>
  <w:num w:numId="16">
    <w:abstractNumId w:val="25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2"/>
  </w:num>
  <w:num w:numId="25">
    <w:abstractNumId w:val="13"/>
  </w:num>
  <w:num w:numId="26">
    <w:abstractNumId w:val="35"/>
  </w:num>
  <w:num w:numId="27">
    <w:abstractNumId w:val="5"/>
  </w:num>
  <w:num w:numId="28">
    <w:abstractNumId w:val="29"/>
  </w:num>
  <w:num w:numId="29">
    <w:abstractNumId w:val="32"/>
  </w:num>
  <w:num w:numId="30">
    <w:abstractNumId w:val="31"/>
  </w:num>
  <w:num w:numId="31">
    <w:abstractNumId w:val="34"/>
  </w:num>
  <w:num w:numId="32">
    <w:abstractNumId w:val="27"/>
  </w:num>
  <w:num w:numId="33">
    <w:abstractNumId w:val="4"/>
  </w:num>
  <w:num w:numId="34">
    <w:abstractNumId w:val="12"/>
  </w:num>
  <w:num w:numId="35">
    <w:abstractNumId w:val="24"/>
  </w:num>
  <w:num w:numId="36">
    <w:abstractNumId w:val="3"/>
  </w:num>
  <w:num w:numId="37">
    <w:abstractNumId w:val="28"/>
  </w:num>
  <w:num w:numId="38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1E0EAC"/>
    <w:rsid w:val="0000654A"/>
    <w:rsid w:val="00006E44"/>
    <w:rsid w:val="00017DC5"/>
    <w:rsid w:val="00042197"/>
    <w:rsid w:val="0005594F"/>
    <w:rsid w:val="00082ECF"/>
    <w:rsid w:val="000841A7"/>
    <w:rsid w:val="000B6383"/>
    <w:rsid w:val="000F3B53"/>
    <w:rsid w:val="000F65C3"/>
    <w:rsid w:val="00106FA6"/>
    <w:rsid w:val="00111663"/>
    <w:rsid w:val="0014047E"/>
    <w:rsid w:val="001570C8"/>
    <w:rsid w:val="00170D9E"/>
    <w:rsid w:val="0018083F"/>
    <w:rsid w:val="0018470A"/>
    <w:rsid w:val="001B0024"/>
    <w:rsid w:val="001B1A6B"/>
    <w:rsid w:val="001E0EAC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30A0F"/>
    <w:rsid w:val="00350005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6204A"/>
    <w:rsid w:val="00491D4F"/>
    <w:rsid w:val="004A2D85"/>
    <w:rsid w:val="004D7D20"/>
    <w:rsid w:val="004E0DB9"/>
    <w:rsid w:val="00510BEF"/>
    <w:rsid w:val="005246FF"/>
    <w:rsid w:val="00525EF5"/>
    <w:rsid w:val="00536626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366B0"/>
    <w:rsid w:val="00644584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C324D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D3356"/>
    <w:rsid w:val="007D6F67"/>
    <w:rsid w:val="00807738"/>
    <w:rsid w:val="008168E6"/>
    <w:rsid w:val="00856AF5"/>
    <w:rsid w:val="0086180F"/>
    <w:rsid w:val="00873C78"/>
    <w:rsid w:val="00874E1F"/>
    <w:rsid w:val="008A06ED"/>
    <w:rsid w:val="008D0E98"/>
    <w:rsid w:val="008D3A9F"/>
    <w:rsid w:val="009161C4"/>
    <w:rsid w:val="00932C5C"/>
    <w:rsid w:val="00936B2A"/>
    <w:rsid w:val="00940D37"/>
    <w:rsid w:val="00941978"/>
    <w:rsid w:val="00945B1D"/>
    <w:rsid w:val="009521DF"/>
    <w:rsid w:val="009577BF"/>
    <w:rsid w:val="00957D8F"/>
    <w:rsid w:val="00971771"/>
    <w:rsid w:val="00982884"/>
    <w:rsid w:val="009D5780"/>
    <w:rsid w:val="009F63DC"/>
    <w:rsid w:val="00A05ED7"/>
    <w:rsid w:val="00A10D1B"/>
    <w:rsid w:val="00A17D5F"/>
    <w:rsid w:val="00A30FEB"/>
    <w:rsid w:val="00A368BB"/>
    <w:rsid w:val="00A475E5"/>
    <w:rsid w:val="00A47D2A"/>
    <w:rsid w:val="00A617DE"/>
    <w:rsid w:val="00A92CE5"/>
    <w:rsid w:val="00AA10D7"/>
    <w:rsid w:val="00AA1DFF"/>
    <w:rsid w:val="00AC64C0"/>
    <w:rsid w:val="00AD3C46"/>
    <w:rsid w:val="00B00882"/>
    <w:rsid w:val="00B219E3"/>
    <w:rsid w:val="00B30D72"/>
    <w:rsid w:val="00B46A7D"/>
    <w:rsid w:val="00B77423"/>
    <w:rsid w:val="00B81584"/>
    <w:rsid w:val="00B84709"/>
    <w:rsid w:val="00BE1068"/>
    <w:rsid w:val="00C5637C"/>
    <w:rsid w:val="00C74FB0"/>
    <w:rsid w:val="00C867C9"/>
    <w:rsid w:val="00C95ACB"/>
    <w:rsid w:val="00CC033F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D313D"/>
    <w:rsid w:val="00EE429B"/>
    <w:rsid w:val="00EF085B"/>
    <w:rsid w:val="00EF6212"/>
    <w:rsid w:val="00F010F7"/>
    <w:rsid w:val="00F36283"/>
    <w:rsid w:val="00F44332"/>
    <w:rsid w:val="00F47A73"/>
    <w:rsid w:val="00F5608C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0ED0DC"/>
  <w15:docId w15:val="{AAA65808-C019-46E0-ABF1-0EA11A2E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qFormat/>
    <w:rsid w:val="001E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9252B-1781-4C9C-A2C8-188AD2BB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</dc:creator>
  <cp:lastModifiedBy>Jonas Aeschlimann</cp:lastModifiedBy>
  <cp:revision>12</cp:revision>
  <cp:lastPrinted>2016-01-28T10:48:00Z</cp:lastPrinted>
  <dcterms:created xsi:type="dcterms:W3CDTF">2018-10-05T11:41:00Z</dcterms:created>
  <dcterms:modified xsi:type="dcterms:W3CDTF">2018-12-20T06:24:00Z</dcterms:modified>
  <cp:contentStatus>Version 1</cp:contentStatus>
</cp:coreProperties>
</file>