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00A33" w14:textId="7978A164" w:rsidR="00A8030C" w:rsidRDefault="00A8030C" w:rsidP="00A8030C">
      <w:pPr>
        <w:rPr>
          <w:b/>
          <w:bCs/>
        </w:rPr>
      </w:pPr>
      <w:r>
        <w:rPr>
          <w:b/>
          <w:bCs/>
        </w:rPr>
        <w:t xml:space="preserve">Assignment 4: </w:t>
      </w:r>
      <w:r w:rsidRPr="00A8030C">
        <w:rPr>
          <w:b/>
          <w:bCs/>
        </w:rPr>
        <w:t>Harry Potter Reunion – Magical Transportation Network</w:t>
      </w:r>
    </w:p>
    <w:p w14:paraId="5AEFABB4" w14:textId="0AA3D3D8" w:rsidR="000950E7" w:rsidRDefault="000950E7" w:rsidP="00A8030C">
      <w:pPr>
        <w:rPr>
          <w:b/>
          <w:bCs/>
        </w:rPr>
      </w:pPr>
      <w:r>
        <w:rPr>
          <w:b/>
          <w:bCs/>
        </w:rPr>
        <w:t>Name: Hamza Siddiqui</w:t>
      </w:r>
    </w:p>
    <w:p w14:paraId="6849AD62" w14:textId="4E4FCC2E" w:rsidR="000950E7" w:rsidRDefault="000950E7" w:rsidP="00A8030C">
      <w:pPr>
        <w:rPr>
          <w:b/>
          <w:bCs/>
        </w:rPr>
      </w:pPr>
      <w:r>
        <w:rPr>
          <w:b/>
          <w:bCs/>
        </w:rPr>
        <w:t>UCID: 30183881</w:t>
      </w:r>
    </w:p>
    <w:p w14:paraId="69265A12" w14:textId="77777777" w:rsidR="00A8030C" w:rsidRDefault="00A8030C" w:rsidP="00A8030C">
      <w:pPr>
        <w:rPr>
          <w:b/>
          <w:bCs/>
        </w:rPr>
      </w:pPr>
    </w:p>
    <w:p w14:paraId="79671C4A" w14:textId="43B3F0B6" w:rsidR="00A8030C" w:rsidRPr="00A8030C" w:rsidRDefault="00A8030C" w:rsidP="00A8030C">
      <w:pPr>
        <w:rPr>
          <w:b/>
          <w:bCs/>
        </w:rPr>
      </w:pPr>
      <w:r w:rsidRPr="00A8030C">
        <w:rPr>
          <w:b/>
          <w:bCs/>
        </w:rPr>
        <w:t>1. Graph Construction</w:t>
      </w:r>
    </w:p>
    <w:p w14:paraId="03B5378D" w14:textId="5EF448D7" w:rsidR="00A8030C" w:rsidRPr="00A8030C" w:rsidRDefault="00A8030C" w:rsidP="00A8030C">
      <w:pPr>
        <w:numPr>
          <w:ilvl w:val="0"/>
          <w:numId w:val="1"/>
        </w:numPr>
      </w:pPr>
      <w:r w:rsidRPr="00A8030C">
        <w:rPr>
          <w:b/>
          <w:bCs/>
        </w:rPr>
        <w:t>Nodes (Provinces):</w:t>
      </w:r>
      <w:r w:rsidRPr="00A8030C">
        <w:t xml:space="preserve"> Each Canadian province is represented as a node in the network</w:t>
      </w:r>
      <w:r>
        <w:t xml:space="preserve"> where in each of the province, the Harry potter Alumni reside in and</w:t>
      </w:r>
      <w:r w:rsidRPr="00A8030C">
        <w:t xml:space="preserve"> </w:t>
      </w:r>
      <w:r w:rsidRPr="00A8030C">
        <w:rPr>
          <w:b/>
          <w:bCs/>
        </w:rPr>
        <w:t>Ottawa</w:t>
      </w:r>
      <w:r w:rsidRPr="00A8030C">
        <w:t xml:space="preserve"> as the reunion destination.</w:t>
      </w:r>
    </w:p>
    <w:p w14:paraId="5A20C8A7" w14:textId="77777777" w:rsidR="00A8030C" w:rsidRPr="00A8030C" w:rsidRDefault="00A8030C" w:rsidP="00A8030C">
      <w:pPr>
        <w:numPr>
          <w:ilvl w:val="0"/>
          <w:numId w:val="1"/>
        </w:numPr>
      </w:pPr>
      <w:r w:rsidRPr="00A8030C">
        <w:rPr>
          <w:b/>
          <w:bCs/>
        </w:rPr>
        <w:t>Edges (Magical Paths):</w:t>
      </w:r>
      <w:r w:rsidRPr="00A8030C">
        <w:t xml:space="preserve"> Each directed edge indicates a magical path between two provinces with associated attributes:</w:t>
      </w:r>
    </w:p>
    <w:p w14:paraId="36BEA3DB" w14:textId="77777777" w:rsidR="00A8030C" w:rsidRPr="00A8030C" w:rsidRDefault="00A8030C" w:rsidP="00A8030C">
      <w:pPr>
        <w:numPr>
          <w:ilvl w:val="1"/>
          <w:numId w:val="1"/>
        </w:numPr>
      </w:pPr>
      <w:r w:rsidRPr="00A8030C">
        <w:rPr>
          <w:b/>
          <w:bCs/>
        </w:rPr>
        <w:t>Hops:</w:t>
      </w:r>
      <w:r w:rsidRPr="00A8030C">
        <w:t xml:space="preserve"> The number of intermediate steps.</w:t>
      </w:r>
    </w:p>
    <w:p w14:paraId="4AA0E5B2" w14:textId="77777777" w:rsidR="00A8030C" w:rsidRPr="00A8030C" w:rsidRDefault="00A8030C" w:rsidP="00A8030C">
      <w:pPr>
        <w:numPr>
          <w:ilvl w:val="1"/>
          <w:numId w:val="1"/>
        </w:numPr>
      </w:pPr>
      <w:r w:rsidRPr="00A8030C">
        <w:rPr>
          <w:b/>
          <w:bCs/>
        </w:rPr>
        <w:t>Distance:</w:t>
      </w:r>
      <w:r w:rsidRPr="00A8030C">
        <w:t xml:space="preserve"> In kilometers (km).</w:t>
      </w:r>
    </w:p>
    <w:p w14:paraId="1998AF0A" w14:textId="77777777" w:rsidR="00A8030C" w:rsidRPr="00A8030C" w:rsidRDefault="00A8030C" w:rsidP="00A8030C">
      <w:pPr>
        <w:numPr>
          <w:ilvl w:val="1"/>
          <w:numId w:val="1"/>
        </w:numPr>
      </w:pPr>
      <w:r w:rsidRPr="00A8030C">
        <w:rPr>
          <w:b/>
          <w:bCs/>
        </w:rPr>
        <w:t>Time:</w:t>
      </w:r>
      <w:r w:rsidRPr="00A8030C">
        <w:t xml:space="preserve"> In hours (hrs).</w:t>
      </w:r>
    </w:p>
    <w:p w14:paraId="117FD027" w14:textId="77777777" w:rsidR="00A8030C" w:rsidRPr="00A8030C" w:rsidRDefault="00A8030C" w:rsidP="00A8030C">
      <w:pPr>
        <w:numPr>
          <w:ilvl w:val="1"/>
          <w:numId w:val="1"/>
        </w:numPr>
      </w:pPr>
      <w:r w:rsidRPr="00A8030C">
        <w:rPr>
          <w:b/>
          <w:bCs/>
        </w:rPr>
        <w:t>Dementors:</w:t>
      </w:r>
      <w:r w:rsidRPr="00A8030C">
        <w:t xml:space="preserve"> A numerical danger level (the higher, the more dangerous).</w:t>
      </w:r>
    </w:p>
    <w:p w14:paraId="6F612083" w14:textId="77777777" w:rsidR="00A8030C" w:rsidRPr="00A8030C" w:rsidRDefault="00A8030C" w:rsidP="00A8030C">
      <w:r w:rsidRPr="00A8030C">
        <w:t xml:space="preserve">We also abbreviated </w:t>
      </w:r>
      <w:r w:rsidRPr="00A8030C">
        <w:rPr>
          <w:b/>
          <w:bCs/>
        </w:rPr>
        <w:t>Newfoundland and Labrador</w:t>
      </w:r>
      <w:r w:rsidRPr="00A8030C">
        <w:t xml:space="preserve"> to </w:t>
      </w:r>
      <w:r w:rsidRPr="00A8030C">
        <w:rPr>
          <w:b/>
          <w:bCs/>
        </w:rPr>
        <w:t>NL</w:t>
      </w:r>
      <w:r w:rsidRPr="00A8030C">
        <w:t xml:space="preserve"> to reduce clutter in the graph.</w:t>
      </w:r>
    </w:p>
    <w:p w14:paraId="7C293234" w14:textId="77777777" w:rsidR="00A8030C" w:rsidRPr="00A8030C" w:rsidRDefault="00A8030C" w:rsidP="00A8030C">
      <w:r w:rsidRPr="00A8030C">
        <w:pict w14:anchorId="23B2F8C3">
          <v:rect id="_x0000_i1055" style="width:0;height:1.5pt" o:hralign="center" o:hrstd="t" o:hr="t" fillcolor="#a0a0a0" stroked="f"/>
        </w:pict>
      </w:r>
    </w:p>
    <w:p w14:paraId="5377F564" w14:textId="77777777" w:rsidR="00A8030C" w:rsidRPr="00A8030C" w:rsidRDefault="00A8030C" w:rsidP="00A8030C">
      <w:pPr>
        <w:rPr>
          <w:b/>
          <w:bCs/>
        </w:rPr>
      </w:pPr>
      <w:r w:rsidRPr="00A8030C">
        <w:rPr>
          <w:b/>
          <w:bCs/>
        </w:rPr>
        <w:t>2. Pathfinding Methods</w:t>
      </w:r>
    </w:p>
    <w:p w14:paraId="3C0DEAF3" w14:textId="77777777" w:rsidR="00A8030C" w:rsidRPr="00A8030C" w:rsidRDefault="00A8030C" w:rsidP="00A8030C">
      <w:r w:rsidRPr="00A8030C">
        <w:t xml:space="preserve">For </w:t>
      </w:r>
      <w:r w:rsidRPr="00A8030C">
        <w:rPr>
          <w:b/>
          <w:bCs/>
        </w:rPr>
        <w:t>each alumnus</w:t>
      </w:r>
      <w:r w:rsidRPr="00A8030C">
        <w:t xml:space="preserve">, we compute four separate optimal paths to Ottawa using </w:t>
      </w:r>
      <w:r w:rsidRPr="00A8030C">
        <w:rPr>
          <w:b/>
          <w:bCs/>
        </w:rPr>
        <w:t>two main pathfinding algorithms</w:t>
      </w:r>
      <w:r w:rsidRPr="00A8030C">
        <w:t>:</w:t>
      </w:r>
    </w:p>
    <w:p w14:paraId="7CFB3C26" w14:textId="77777777" w:rsidR="00A8030C" w:rsidRPr="00A8030C" w:rsidRDefault="00A8030C" w:rsidP="00A8030C">
      <w:pPr>
        <w:numPr>
          <w:ilvl w:val="0"/>
          <w:numId w:val="2"/>
        </w:numPr>
      </w:pPr>
      <w:r w:rsidRPr="00A8030C">
        <w:rPr>
          <w:b/>
          <w:bCs/>
        </w:rPr>
        <w:t>Breadth-First Search (BFS)</w:t>
      </w:r>
      <w:r w:rsidRPr="00A8030C">
        <w:t xml:space="preserve"> for the </w:t>
      </w:r>
      <w:r w:rsidRPr="00A8030C">
        <w:rPr>
          <w:b/>
          <w:bCs/>
        </w:rPr>
        <w:t>Shortest Hop Path (SHP)</w:t>
      </w:r>
      <w:r w:rsidRPr="00A8030C">
        <w:t>:</w:t>
      </w:r>
    </w:p>
    <w:p w14:paraId="4D3F6FC5" w14:textId="77777777" w:rsidR="00A8030C" w:rsidRPr="00A8030C" w:rsidRDefault="00A8030C" w:rsidP="00A8030C">
      <w:pPr>
        <w:numPr>
          <w:ilvl w:val="1"/>
          <w:numId w:val="2"/>
        </w:numPr>
      </w:pPr>
      <w:r w:rsidRPr="00A8030C">
        <w:rPr>
          <w:b/>
          <w:bCs/>
        </w:rPr>
        <w:t>SHP</w:t>
      </w:r>
      <w:r w:rsidRPr="00A8030C">
        <w:t xml:space="preserve"> looks for the path with the fewest edges (or “hops”).</w:t>
      </w:r>
    </w:p>
    <w:p w14:paraId="15AFBD0C" w14:textId="77777777" w:rsidR="00A8030C" w:rsidRPr="00A8030C" w:rsidRDefault="00A8030C" w:rsidP="00A8030C">
      <w:pPr>
        <w:numPr>
          <w:ilvl w:val="1"/>
          <w:numId w:val="2"/>
        </w:numPr>
      </w:pPr>
      <w:r w:rsidRPr="00A8030C">
        <w:t>BFS naturally finds the shortest route in an unweighted sense—i.e., it does not matter how long or dangerous the path is, only how many edges it uses.</w:t>
      </w:r>
    </w:p>
    <w:p w14:paraId="11F43F18" w14:textId="77777777" w:rsidR="00A8030C" w:rsidRPr="00A8030C" w:rsidRDefault="00A8030C" w:rsidP="00A8030C">
      <w:pPr>
        <w:numPr>
          <w:ilvl w:val="0"/>
          <w:numId w:val="2"/>
        </w:numPr>
      </w:pPr>
      <w:r w:rsidRPr="00A8030C">
        <w:rPr>
          <w:b/>
          <w:bCs/>
        </w:rPr>
        <w:t>Dijkstra’s Algorithm</w:t>
      </w:r>
      <w:r w:rsidRPr="00A8030C">
        <w:t xml:space="preserve"> for the other three metrics (weighted paths):</w:t>
      </w:r>
    </w:p>
    <w:p w14:paraId="62252501" w14:textId="77777777" w:rsidR="00A8030C" w:rsidRPr="00A8030C" w:rsidRDefault="00A8030C" w:rsidP="00A8030C">
      <w:pPr>
        <w:numPr>
          <w:ilvl w:val="1"/>
          <w:numId w:val="2"/>
        </w:numPr>
      </w:pPr>
      <w:r w:rsidRPr="00A8030C">
        <w:rPr>
          <w:b/>
          <w:bCs/>
        </w:rPr>
        <w:t>Shortest Distance Path (SDP):</w:t>
      </w:r>
      <w:r w:rsidRPr="00A8030C">
        <w:t xml:space="preserve"> Minimizes the total distance (sum of the edge distances).</w:t>
      </w:r>
    </w:p>
    <w:p w14:paraId="4609746D" w14:textId="77777777" w:rsidR="00A8030C" w:rsidRPr="00A8030C" w:rsidRDefault="00A8030C" w:rsidP="00A8030C">
      <w:pPr>
        <w:numPr>
          <w:ilvl w:val="1"/>
          <w:numId w:val="2"/>
        </w:numPr>
      </w:pPr>
      <w:r w:rsidRPr="00A8030C">
        <w:rPr>
          <w:b/>
          <w:bCs/>
        </w:rPr>
        <w:t>Shortest Time Path (STP):</w:t>
      </w:r>
      <w:r w:rsidRPr="00A8030C">
        <w:t xml:space="preserve"> Minimizes the total travel time (sum of the edge times).</w:t>
      </w:r>
    </w:p>
    <w:p w14:paraId="73C44400" w14:textId="77777777" w:rsidR="00A8030C" w:rsidRPr="00A8030C" w:rsidRDefault="00A8030C" w:rsidP="00A8030C">
      <w:pPr>
        <w:numPr>
          <w:ilvl w:val="1"/>
          <w:numId w:val="2"/>
        </w:numPr>
      </w:pPr>
      <w:r w:rsidRPr="00A8030C">
        <w:rPr>
          <w:b/>
          <w:bCs/>
        </w:rPr>
        <w:t>Fewest Dementors Path (FDP):</w:t>
      </w:r>
      <w:r w:rsidRPr="00A8030C">
        <w:t xml:space="preserve"> Minimizes the sum of the dementors along the path.</w:t>
      </w:r>
    </w:p>
    <w:p w14:paraId="4B719C00" w14:textId="77777777" w:rsidR="00A8030C" w:rsidRPr="00A8030C" w:rsidRDefault="00A8030C" w:rsidP="00A8030C">
      <w:r w:rsidRPr="00A8030C">
        <w:t xml:space="preserve">By passing a </w:t>
      </w:r>
      <w:r w:rsidRPr="00A8030C">
        <w:rPr>
          <w:b/>
          <w:bCs/>
        </w:rPr>
        <w:t>different cost function</w:t>
      </w:r>
      <w:r w:rsidRPr="00A8030C">
        <w:t xml:space="preserve"> to Dijkstra’s algorithm (distance, time, or dementors), we get the respective optimal path.</w:t>
      </w:r>
    </w:p>
    <w:p w14:paraId="607A8A55" w14:textId="77777777" w:rsidR="00A8030C" w:rsidRPr="00A8030C" w:rsidRDefault="00A8030C" w:rsidP="00A8030C">
      <w:r w:rsidRPr="00A8030C">
        <w:pict w14:anchorId="23FE2583">
          <v:rect id="_x0000_i1056" style="width:0;height:1.5pt" o:hralign="center" o:hrstd="t" o:hr="t" fillcolor="#a0a0a0" stroked="f"/>
        </w:pict>
      </w:r>
    </w:p>
    <w:p w14:paraId="5819D304" w14:textId="77777777" w:rsidR="00A8030C" w:rsidRPr="00A8030C" w:rsidRDefault="00A8030C" w:rsidP="00A8030C">
      <w:pPr>
        <w:rPr>
          <w:b/>
          <w:bCs/>
        </w:rPr>
      </w:pPr>
      <w:r w:rsidRPr="00A8030C">
        <w:rPr>
          <w:b/>
          <w:bCs/>
        </w:rPr>
        <w:t>3. Subplots &amp; Resulting Paths</w:t>
      </w:r>
    </w:p>
    <w:p w14:paraId="71C12F1F" w14:textId="77777777" w:rsidR="00A8030C" w:rsidRPr="00A8030C" w:rsidRDefault="00A8030C" w:rsidP="00A8030C">
      <w:r w:rsidRPr="00A8030C">
        <w:lastRenderedPageBreak/>
        <w:t xml:space="preserve">Each subplot in the figure shows the </w:t>
      </w:r>
      <w:r w:rsidRPr="00A8030C">
        <w:rPr>
          <w:b/>
          <w:bCs/>
        </w:rPr>
        <w:t>entire magical transportation network</w:t>
      </w:r>
      <w:r w:rsidRPr="00A8030C">
        <w:t xml:space="preserve"> in gray (nodes and edges), </w:t>
      </w:r>
      <w:r w:rsidRPr="00A8030C">
        <w:rPr>
          <w:b/>
          <w:bCs/>
        </w:rPr>
        <w:t>plus</w:t>
      </w:r>
      <w:r w:rsidRPr="00A8030C">
        <w:t xml:space="preserve"> the color-coded paths for every alumnus (Harry, Hermione, Ron, Luna, Neville, Ginny).</w:t>
      </w:r>
    </w:p>
    <w:p w14:paraId="1B399CF8" w14:textId="77777777" w:rsidR="00A8030C" w:rsidRPr="00A8030C" w:rsidRDefault="00A8030C" w:rsidP="00A8030C">
      <w:pPr>
        <w:rPr>
          <w:b/>
          <w:bCs/>
        </w:rPr>
      </w:pPr>
      <w:r w:rsidRPr="00A8030C">
        <w:rPr>
          <w:b/>
          <w:bCs/>
        </w:rPr>
        <w:t>3.1 Shortest Hop Path (SHP) [Top-Left]</w:t>
      </w:r>
    </w:p>
    <w:p w14:paraId="0C478E5E" w14:textId="77777777" w:rsidR="00A8030C" w:rsidRPr="00A8030C" w:rsidRDefault="00A8030C" w:rsidP="00A8030C">
      <w:pPr>
        <w:numPr>
          <w:ilvl w:val="0"/>
          <w:numId w:val="3"/>
        </w:numPr>
      </w:pPr>
      <w:r w:rsidRPr="00A8030C">
        <w:t xml:space="preserve">Computed via </w:t>
      </w:r>
      <w:r w:rsidRPr="00A8030C">
        <w:rPr>
          <w:b/>
          <w:bCs/>
        </w:rPr>
        <w:t>BFS</w:t>
      </w:r>
      <w:r w:rsidRPr="00A8030C">
        <w:t>.</w:t>
      </w:r>
    </w:p>
    <w:p w14:paraId="302D6F6F" w14:textId="77777777" w:rsidR="00A8030C" w:rsidRPr="00A8030C" w:rsidRDefault="00A8030C" w:rsidP="00A8030C">
      <w:pPr>
        <w:numPr>
          <w:ilvl w:val="0"/>
          <w:numId w:val="3"/>
        </w:numPr>
      </w:pPr>
      <w:r w:rsidRPr="00A8030C">
        <w:t xml:space="preserve">The cost shown in the legend is </w:t>
      </w:r>
      <w:r w:rsidRPr="00A8030C">
        <w:rPr>
          <w:b/>
          <w:bCs/>
        </w:rPr>
        <w:t>Hops</w:t>
      </w:r>
      <w:r w:rsidRPr="00A8030C">
        <w:t>.</w:t>
      </w:r>
    </w:p>
    <w:p w14:paraId="5A18D382" w14:textId="77777777" w:rsidR="00A8030C" w:rsidRPr="00A8030C" w:rsidRDefault="00A8030C" w:rsidP="00A8030C">
      <w:pPr>
        <w:numPr>
          <w:ilvl w:val="0"/>
          <w:numId w:val="3"/>
        </w:numPr>
      </w:pPr>
      <w:r w:rsidRPr="00A8030C">
        <w:t>Each alumnus’s path is color-coded and, if multiple alumni share edges, the arcs are offset so you can see distinct lines.</w:t>
      </w:r>
    </w:p>
    <w:p w14:paraId="0577086F" w14:textId="77777777" w:rsidR="00A8030C" w:rsidRPr="00A8030C" w:rsidRDefault="00A8030C" w:rsidP="00A8030C">
      <w:pPr>
        <w:numPr>
          <w:ilvl w:val="0"/>
          <w:numId w:val="3"/>
        </w:numPr>
      </w:pPr>
      <w:r w:rsidRPr="00A8030C">
        <w:t>This section ignores the actual distances, times, or dementors—only the number of edges is minimized.</w:t>
      </w:r>
    </w:p>
    <w:p w14:paraId="428B3482" w14:textId="77777777" w:rsidR="00A8030C" w:rsidRPr="00A8030C" w:rsidRDefault="00A8030C" w:rsidP="00A8030C">
      <w:pPr>
        <w:rPr>
          <w:b/>
          <w:bCs/>
        </w:rPr>
      </w:pPr>
      <w:r w:rsidRPr="00A8030C">
        <w:rPr>
          <w:b/>
          <w:bCs/>
        </w:rPr>
        <w:t>3.2 Shortest Distance Path (SDP) [Top-Right]</w:t>
      </w:r>
    </w:p>
    <w:p w14:paraId="716A432E" w14:textId="77777777" w:rsidR="00A8030C" w:rsidRPr="00A8030C" w:rsidRDefault="00A8030C" w:rsidP="00A8030C">
      <w:pPr>
        <w:numPr>
          <w:ilvl w:val="0"/>
          <w:numId w:val="4"/>
        </w:numPr>
      </w:pPr>
      <w:r w:rsidRPr="00A8030C">
        <w:t xml:space="preserve">Computed via </w:t>
      </w:r>
      <w:r w:rsidRPr="00A8030C">
        <w:rPr>
          <w:b/>
          <w:bCs/>
        </w:rPr>
        <w:t>Dijkstra’s</w:t>
      </w:r>
      <w:r w:rsidRPr="00A8030C">
        <w:t xml:space="preserve"> using </w:t>
      </w:r>
      <w:r w:rsidRPr="00A8030C">
        <w:rPr>
          <w:b/>
          <w:bCs/>
        </w:rPr>
        <w:t>distance</w:t>
      </w:r>
      <w:r w:rsidRPr="00A8030C">
        <w:t xml:space="preserve"> as the cost function.</w:t>
      </w:r>
    </w:p>
    <w:p w14:paraId="14A02164" w14:textId="77777777" w:rsidR="00A8030C" w:rsidRPr="00A8030C" w:rsidRDefault="00A8030C" w:rsidP="00A8030C">
      <w:pPr>
        <w:numPr>
          <w:ilvl w:val="0"/>
          <w:numId w:val="4"/>
        </w:numPr>
      </w:pPr>
      <w:r w:rsidRPr="00A8030C">
        <w:t xml:space="preserve">The cost shown in the legend is </w:t>
      </w:r>
      <w:r w:rsidRPr="00A8030C">
        <w:rPr>
          <w:b/>
          <w:bCs/>
        </w:rPr>
        <w:t>km</w:t>
      </w:r>
      <w:r w:rsidRPr="00A8030C">
        <w:t>.</w:t>
      </w:r>
    </w:p>
    <w:p w14:paraId="5E2DBF89" w14:textId="77777777" w:rsidR="00A8030C" w:rsidRPr="00A8030C" w:rsidRDefault="00A8030C" w:rsidP="00A8030C">
      <w:pPr>
        <w:numPr>
          <w:ilvl w:val="0"/>
          <w:numId w:val="4"/>
        </w:numPr>
      </w:pPr>
      <w:r w:rsidRPr="00A8030C">
        <w:t>Alumni who start close to Ottawa (or have short-distance routes) might share edges if it reduces the total kilometers traveled.</w:t>
      </w:r>
    </w:p>
    <w:p w14:paraId="1C19CC2E" w14:textId="77777777" w:rsidR="00A8030C" w:rsidRPr="00A8030C" w:rsidRDefault="00A8030C" w:rsidP="00A8030C">
      <w:pPr>
        <w:rPr>
          <w:b/>
          <w:bCs/>
        </w:rPr>
      </w:pPr>
      <w:r w:rsidRPr="00A8030C">
        <w:rPr>
          <w:b/>
          <w:bCs/>
        </w:rPr>
        <w:t>3.3 Shortest Time Path (STP) [Bottom-Left]</w:t>
      </w:r>
    </w:p>
    <w:p w14:paraId="24BAB949" w14:textId="77777777" w:rsidR="00A8030C" w:rsidRPr="00A8030C" w:rsidRDefault="00A8030C" w:rsidP="00A8030C">
      <w:pPr>
        <w:numPr>
          <w:ilvl w:val="0"/>
          <w:numId w:val="5"/>
        </w:numPr>
      </w:pPr>
      <w:r w:rsidRPr="00A8030C">
        <w:t xml:space="preserve">Computed via </w:t>
      </w:r>
      <w:r w:rsidRPr="00A8030C">
        <w:rPr>
          <w:b/>
          <w:bCs/>
        </w:rPr>
        <w:t>Dijkstra’s</w:t>
      </w:r>
      <w:r w:rsidRPr="00A8030C">
        <w:t xml:space="preserve"> using </w:t>
      </w:r>
      <w:r w:rsidRPr="00A8030C">
        <w:rPr>
          <w:b/>
          <w:bCs/>
        </w:rPr>
        <w:t>time</w:t>
      </w:r>
      <w:r w:rsidRPr="00A8030C">
        <w:t xml:space="preserve"> (hrs) as the cost.</w:t>
      </w:r>
    </w:p>
    <w:p w14:paraId="2A62DE51" w14:textId="77777777" w:rsidR="00A8030C" w:rsidRPr="00A8030C" w:rsidRDefault="00A8030C" w:rsidP="00A8030C">
      <w:pPr>
        <w:numPr>
          <w:ilvl w:val="0"/>
          <w:numId w:val="5"/>
        </w:numPr>
      </w:pPr>
      <w:r w:rsidRPr="00A8030C">
        <w:t xml:space="preserve">The cost shown in the legend is </w:t>
      </w:r>
      <w:r w:rsidRPr="00A8030C">
        <w:rPr>
          <w:b/>
          <w:bCs/>
        </w:rPr>
        <w:t>hrs</w:t>
      </w:r>
      <w:r w:rsidRPr="00A8030C">
        <w:t>.</w:t>
      </w:r>
    </w:p>
    <w:p w14:paraId="2DF79721" w14:textId="77777777" w:rsidR="00A8030C" w:rsidRPr="00A8030C" w:rsidRDefault="00A8030C" w:rsidP="00A8030C">
      <w:pPr>
        <w:numPr>
          <w:ilvl w:val="0"/>
          <w:numId w:val="5"/>
        </w:numPr>
      </w:pPr>
      <w:r w:rsidRPr="00A8030C">
        <w:t>Some routes might be longer in distance but still have lower travel hours (maybe they have fewer intermediate stops or faster magical links).</w:t>
      </w:r>
    </w:p>
    <w:p w14:paraId="0E6D8E54" w14:textId="77777777" w:rsidR="00A8030C" w:rsidRPr="00A8030C" w:rsidRDefault="00A8030C" w:rsidP="00A8030C">
      <w:pPr>
        <w:rPr>
          <w:b/>
          <w:bCs/>
        </w:rPr>
      </w:pPr>
      <w:r w:rsidRPr="00A8030C">
        <w:rPr>
          <w:b/>
          <w:bCs/>
        </w:rPr>
        <w:t>3.4 Fewest Dementors Path (FDP) [Bottom-Right]</w:t>
      </w:r>
    </w:p>
    <w:p w14:paraId="1BF9EEFB" w14:textId="77777777" w:rsidR="00A8030C" w:rsidRPr="00A8030C" w:rsidRDefault="00A8030C" w:rsidP="00A8030C">
      <w:pPr>
        <w:numPr>
          <w:ilvl w:val="0"/>
          <w:numId w:val="6"/>
        </w:numPr>
      </w:pPr>
      <w:r w:rsidRPr="00A8030C">
        <w:t xml:space="preserve">Computed via </w:t>
      </w:r>
      <w:r w:rsidRPr="00A8030C">
        <w:rPr>
          <w:b/>
          <w:bCs/>
        </w:rPr>
        <w:t>Dijkstra’s</w:t>
      </w:r>
      <w:r w:rsidRPr="00A8030C">
        <w:t xml:space="preserve"> using </w:t>
      </w:r>
      <w:r w:rsidRPr="00A8030C">
        <w:rPr>
          <w:b/>
          <w:bCs/>
        </w:rPr>
        <w:t>dementors</w:t>
      </w:r>
      <w:r w:rsidRPr="00A8030C">
        <w:t xml:space="preserve"> as the cost.</w:t>
      </w:r>
    </w:p>
    <w:p w14:paraId="5E51CB14" w14:textId="77777777" w:rsidR="00A8030C" w:rsidRPr="00A8030C" w:rsidRDefault="00A8030C" w:rsidP="00A8030C">
      <w:pPr>
        <w:numPr>
          <w:ilvl w:val="0"/>
          <w:numId w:val="6"/>
        </w:numPr>
      </w:pPr>
      <w:r w:rsidRPr="00A8030C">
        <w:t xml:space="preserve">The cost in the legend is </w:t>
      </w:r>
      <w:r w:rsidRPr="00A8030C">
        <w:rPr>
          <w:b/>
          <w:bCs/>
        </w:rPr>
        <w:t>just an integer</w:t>
      </w:r>
      <w:r w:rsidRPr="00A8030C">
        <w:t xml:space="preserve"> (no units).</w:t>
      </w:r>
    </w:p>
    <w:p w14:paraId="02E8AB71" w14:textId="77777777" w:rsidR="00A8030C" w:rsidRPr="00A8030C" w:rsidRDefault="00A8030C" w:rsidP="00A8030C">
      <w:pPr>
        <w:numPr>
          <w:ilvl w:val="0"/>
          <w:numId w:val="6"/>
        </w:numPr>
      </w:pPr>
      <w:r w:rsidRPr="00A8030C">
        <w:t>Alumni typically avoid edges with high dementor counts, even if the route is longer or slower.</w:t>
      </w:r>
    </w:p>
    <w:p w14:paraId="3305B41E" w14:textId="77777777" w:rsidR="00A8030C" w:rsidRPr="00A8030C" w:rsidRDefault="00A8030C" w:rsidP="00A8030C">
      <w:r w:rsidRPr="00A8030C">
        <w:pict w14:anchorId="67F1CFCE">
          <v:rect id="_x0000_i1057" style="width:0;height:1.5pt" o:hralign="center" o:hrstd="t" o:hr="t" fillcolor="#a0a0a0" stroked="f"/>
        </w:pict>
      </w:r>
    </w:p>
    <w:p w14:paraId="38CF1AD8" w14:textId="305EDB3F" w:rsidR="00441388" w:rsidRPr="00441388" w:rsidRDefault="00441388" w:rsidP="00441388">
      <w:pPr>
        <w:rPr>
          <w:b/>
          <w:bCs/>
        </w:rPr>
      </w:pPr>
      <w:r>
        <w:rPr>
          <w:b/>
          <w:bCs/>
        </w:rPr>
        <w:t xml:space="preserve">4. </w:t>
      </w:r>
      <w:r w:rsidRPr="00441388">
        <w:rPr>
          <w:b/>
          <w:bCs/>
        </w:rPr>
        <w:t>Features</w:t>
      </w:r>
    </w:p>
    <w:p w14:paraId="7C45A000" w14:textId="77777777" w:rsidR="00441388" w:rsidRPr="00441388" w:rsidRDefault="00441388" w:rsidP="00441388">
      <w:pPr>
        <w:numPr>
          <w:ilvl w:val="0"/>
          <w:numId w:val="10"/>
        </w:numPr>
      </w:pPr>
      <w:r w:rsidRPr="00441388">
        <w:rPr>
          <w:b/>
          <w:bCs/>
        </w:rPr>
        <w:t>Graph Representation:</w:t>
      </w:r>
      <w:r w:rsidRPr="00441388">
        <w:rPr>
          <w:b/>
          <w:bCs/>
        </w:rPr>
        <w:br/>
      </w:r>
      <w:r w:rsidRPr="00441388">
        <w:t>Provinces are modeled as nodes and magical paths (with attributes such as hops, distance, time, and number of dementors) as edges.</w:t>
      </w:r>
    </w:p>
    <w:p w14:paraId="019D20A4" w14:textId="77777777" w:rsidR="00441388" w:rsidRPr="00441388" w:rsidRDefault="00441388" w:rsidP="00441388">
      <w:pPr>
        <w:numPr>
          <w:ilvl w:val="0"/>
          <w:numId w:val="10"/>
        </w:numPr>
      </w:pPr>
      <w:r w:rsidRPr="00441388">
        <w:rPr>
          <w:b/>
          <w:bCs/>
        </w:rPr>
        <w:t>Visualization:</w:t>
      </w:r>
      <w:r w:rsidRPr="00441388">
        <w:rPr>
          <w:b/>
          <w:bCs/>
        </w:rPr>
        <w:br/>
      </w:r>
      <w:r w:rsidRPr="00441388">
        <w:t xml:space="preserve">The network is visualized using </w:t>
      </w:r>
      <w:proofErr w:type="spellStart"/>
      <w:r w:rsidRPr="00441388">
        <w:rPr>
          <w:b/>
          <w:bCs/>
        </w:rPr>
        <w:t>NetworkX</w:t>
      </w:r>
      <w:proofErr w:type="spellEnd"/>
      <w:r w:rsidRPr="00441388">
        <w:t xml:space="preserve"> and </w:t>
      </w:r>
      <w:r w:rsidRPr="00441388">
        <w:rPr>
          <w:b/>
          <w:bCs/>
        </w:rPr>
        <w:t>Matplotlib</w:t>
      </w:r>
      <w:r w:rsidRPr="00441388">
        <w:t xml:space="preserve"> in a 2×2 grid of subplots—one subplot for each optimal path criterion.</w:t>
      </w:r>
    </w:p>
    <w:p w14:paraId="03F9E93B" w14:textId="77777777" w:rsidR="00441388" w:rsidRPr="00441388" w:rsidRDefault="00441388" w:rsidP="00441388">
      <w:pPr>
        <w:numPr>
          <w:ilvl w:val="1"/>
          <w:numId w:val="10"/>
        </w:numPr>
      </w:pPr>
      <w:r w:rsidRPr="00441388">
        <w:lastRenderedPageBreak/>
        <w:t>Each alumnus’s optimal path is drawn in a unique color with an arc offset to prevent overlapping.</w:t>
      </w:r>
    </w:p>
    <w:p w14:paraId="25753203" w14:textId="77777777" w:rsidR="00441388" w:rsidRPr="00441388" w:rsidRDefault="00441388" w:rsidP="00441388">
      <w:pPr>
        <w:numPr>
          <w:ilvl w:val="1"/>
          <w:numId w:val="10"/>
        </w:numPr>
      </w:pPr>
      <w:r w:rsidRPr="00441388">
        <w:t>Bold edge labels (displaying the distance in km) are drawn on top of the colored paths.</w:t>
      </w:r>
    </w:p>
    <w:p w14:paraId="1C0C5732" w14:textId="77777777" w:rsidR="00441388" w:rsidRPr="00441388" w:rsidRDefault="00441388" w:rsidP="00441388">
      <w:pPr>
        <w:numPr>
          <w:ilvl w:val="1"/>
          <w:numId w:val="10"/>
        </w:numPr>
      </w:pPr>
      <w:r w:rsidRPr="00441388">
        <w:t>Legends (placed outside the plot area) indicate the alumnus’s name, starting province, and the cost with appropriate units (Hops, km, hrs, or no unit for Dementors).</w:t>
      </w:r>
    </w:p>
    <w:p w14:paraId="5141E42A" w14:textId="77777777" w:rsidR="00A8030C" w:rsidRDefault="00A8030C" w:rsidP="00A8030C">
      <w:r w:rsidRPr="00A8030C">
        <w:pict w14:anchorId="42BDFB09">
          <v:rect id="_x0000_i1058" style="width:0;height:1.5pt" o:hralign="center" o:hrstd="t" o:hr="t" fillcolor="#a0a0a0" stroked="f"/>
        </w:pict>
      </w:r>
    </w:p>
    <w:p w14:paraId="03D14079" w14:textId="5A1DBBF4" w:rsidR="00441388" w:rsidRPr="00441388" w:rsidRDefault="00441388" w:rsidP="00441388">
      <w:pPr>
        <w:rPr>
          <w:b/>
          <w:bCs/>
        </w:rPr>
      </w:pPr>
      <w:r>
        <w:rPr>
          <w:b/>
          <w:bCs/>
        </w:rPr>
        <w:t xml:space="preserve">5. </w:t>
      </w:r>
      <w:r w:rsidRPr="00441388">
        <w:rPr>
          <w:b/>
          <w:bCs/>
        </w:rPr>
        <w:t>Code Overview</w:t>
      </w:r>
    </w:p>
    <w:p w14:paraId="0DA3198F" w14:textId="77777777" w:rsidR="00441388" w:rsidRPr="00441388" w:rsidRDefault="00441388" w:rsidP="00441388">
      <w:pPr>
        <w:numPr>
          <w:ilvl w:val="0"/>
          <w:numId w:val="11"/>
        </w:numPr>
      </w:pPr>
      <w:r w:rsidRPr="00441388">
        <w:rPr>
          <w:b/>
          <w:bCs/>
        </w:rPr>
        <w:t>Graph Construction:</w:t>
      </w:r>
      <w:r w:rsidRPr="00441388">
        <w:br/>
        <w:t xml:space="preserve">The </w:t>
      </w:r>
      <w:proofErr w:type="spellStart"/>
      <w:r w:rsidRPr="00441388">
        <w:t>MagicalGraph</w:t>
      </w:r>
      <w:proofErr w:type="spellEnd"/>
      <w:r w:rsidRPr="00441388">
        <w:t xml:space="preserve"> class represents provinces as nodes and magical paths as edges. Data from the table is used to build the graph.</w:t>
      </w:r>
    </w:p>
    <w:p w14:paraId="45182DE2" w14:textId="77777777" w:rsidR="00441388" w:rsidRPr="00441388" w:rsidRDefault="00441388" w:rsidP="00441388">
      <w:pPr>
        <w:numPr>
          <w:ilvl w:val="0"/>
          <w:numId w:val="11"/>
        </w:numPr>
      </w:pPr>
      <w:r w:rsidRPr="00441388">
        <w:rPr>
          <w:b/>
          <w:bCs/>
        </w:rPr>
        <w:t>Pathfinding Algorithms:</w:t>
      </w:r>
    </w:p>
    <w:p w14:paraId="4BA51403" w14:textId="77777777" w:rsidR="00441388" w:rsidRPr="00441388" w:rsidRDefault="00441388" w:rsidP="00441388">
      <w:pPr>
        <w:numPr>
          <w:ilvl w:val="1"/>
          <w:numId w:val="11"/>
        </w:numPr>
      </w:pPr>
      <w:r w:rsidRPr="00441388">
        <w:rPr>
          <w:b/>
          <w:bCs/>
        </w:rPr>
        <w:t>BFS</w:t>
      </w:r>
      <w:r w:rsidRPr="00441388">
        <w:t xml:space="preserve"> is used for SHP (minimizing hops).</w:t>
      </w:r>
    </w:p>
    <w:p w14:paraId="16FD99EC" w14:textId="77777777" w:rsidR="00441388" w:rsidRPr="00441388" w:rsidRDefault="00441388" w:rsidP="00441388">
      <w:pPr>
        <w:numPr>
          <w:ilvl w:val="1"/>
          <w:numId w:val="11"/>
        </w:numPr>
      </w:pPr>
      <w:r w:rsidRPr="00441388">
        <w:rPr>
          <w:b/>
          <w:bCs/>
        </w:rPr>
        <w:t>Dijkstra’s algorithm</w:t>
      </w:r>
      <w:r w:rsidRPr="00441388">
        <w:t xml:space="preserve"> (with different cost functions) is used for SDP (minimizing distance), STP (minimizing time), and FDP (minimizing dementor exposure).</w:t>
      </w:r>
    </w:p>
    <w:p w14:paraId="1A06BC9E" w14:textId="77777777" w:rsidR="00441388" w:rsidRPr="00441388" w:rsidRDefault="00441388" w:rsidP="00441388">
      <w:pPr>
        <w:numPr>
          <w:ilvl w:val="0"/>
          <w:numId w:val="11"/>
        </w:numPr>
      </w:pPr>
      <w:r w:rsidRPr="00441388">
        <w:rPr>
          <w:b/>
          <w:bCs/>
        </w:rPr>
        <w:t>Visualization:</w:t>
      </w:r>
      <w:r w:rsidRPr="00441388">
        <w:br/>
        <w:t xml:space="preserve">The function </w:t>
      </w:r>
      <w:proofErr w:type="spellStart"/>
      <w:r w:rsidRPr="00441388">
        <w:t>visualize_all_alumni_</w:t>
      </w:r>
      <w:proofErr w:type="gramStart"/>
      <w:r w:rsidRPr="00441388">
        <w:t>paths</w:t>
      </w:r>
      <w:proofErr w:type="spellEnd"/>
      <w:r w:rsidRPr="00441388">
        <w:t>(</w:t>
      </w:r>
      <w:proofErr w:type="gramEnd"/>
      <w:r w:rsidRPr="00441388">
        <w:t xml:space="preserve">) converts the custom graph to a </w:t>
      </w:r>
      <w:proofErr w:type="spellStart"/>
      <w:r w:rsidRPr="00441388">
        <w:t>NetworkX</w:t>
      </w:r>
      <w:proofErr w:type="spellEnd"/>
      <w:r w:rsidRPr="00441388">
        <w:t xml:space="preserve"> graph, calculates positions using Kamada-Kawai (or Spring layout as fallback), and draws each optimal path with a unique color and offset arcs to avoid overlapping. Bold edge labels display the distance, and legends show detailed information for each alumnus.</w:t>
      </w:r>
    </w:p>
    <w:p w14:paraId="67DB12DF" w14:textId="78553572" w:rsidR="00A8030C" w:rsidRPr="00A8030C" w:rsidRDefault="000950E7" w:rsidP="00A8030C">
      <w:pPr>
        <w:rPr>
          <w:b/>
          <w:bCs/>
        </w:rPr>
      </w:pPr>
      <w:r>
        <w:rPr>
          <w:b/>
          <w:bCs/>
        </w:rPr>
        <w:t>6</w:t>
      </w:r>
      <w:r w:rsidR="00441388">
        <w:rPr>
          <w:b/>
          <w:bCs/>
        </w:rPr>
        <w:t xml:space="preserve">. General </w:t>
      </w:r>
      <w:r w:rsidR="00A8030C" w:rsidRPr="00A8030C">
        <w:rPr>
          <w:b/>
          <w:bCs/>
        </w:rPr>
        <w:t>Observations in the Figure</w:t>
      </w:r>
    </w:p>
    <w:p w14:paraId="5A6FD944" w14:textId="77777777" w:rsidR="00A8030C" w:rsidRPr="00A8030C" w:rsidRDefault="00A8030C" w:rsidP="00A8030C">
      <w:pPr>
        <w:numPr>
          <w:ilvl w:val="0"/>
          <w:numId w:val="8"/>
        </w:numPr>
      </w:pPr>
      <w:r w:rsidRPr="00A8030C">
        <w:rPr>
          <w:b/>
          <w:bCs/>
        </w:rPr>
        <w:t>Shared Edges:</w:t>
      </w:r>
      <w:r w:rsidRPr="00A8030C">
        <w:t xml:space="preserve"> You can see some arcs in the same color overlapping for a while before diverging—this indicates multiple alumni traveling along the same edge for a portion of their journey.</w:t>
      </w:r>
    </w:p>
    <w:p w14:paraId="0FEEE0E5" w14:textId="77777777" w:rsidR="00A8030C" w:rsidRPr="00A8030C" w:rsidRDefault="00A8030C" w:rsidP="00A8030C">
      <w:pPr>
        <w:numPr>
          <w:ilvl w:val="0"/>
          <w:numId w:val="8"/>
        </w:numPr>
      </w:pPr>
      <w:r w:rsidRPr="00A8030C">
        <w:rPr>
          <w:b/>
          <w:bCs/>
        </w:rPr>
        <w:t>Differing Costs:</w:t>
      </w:r>
      <w:r w:rsidRPr="00A8030C">
        <w:t xml:space="preserve"> An alumnus may choose a different route for distance vs. time vs. dementors vs. hops. This is why the same alumnus can have four very different colored routes across the subplots.</w:t>
      </w:r>
    </w:p>
    <w:p w14:paraId="39A52FE5" w14:textId="17B01D5E" w:rsidR="000950E7" w:rsidRPr="00A8030C" w:rsidRDefault="00A8030C" w:rsidP="000950E7">
      <w:pPr>
        <w:numPr>
          <w:ilvl w:val="0"/>
          <w:numId w:val="8"/>
        </w:numPr>
      </w:pPr>
      <w:r w:rsidRPr="00A8030C">
        <w:rPr>
          <w:b/>
          <w:bCs/>
        </w:rPr>
        <w:t>No Overlap from Certain Provinces:</w:t>
      </w:r>
      <w:r w:rsidRPr="00A8030C">
        <w:t xml:space="preserve"> If an alumnus’s best path doesn’t pass through a particular province or edge, it remains gray in that subplot.</w:t>
      </w:r>
    </w:p>
    <w:p w14:paraId="7414220A" w14:textId="77777777" w:rsidR="00A8030C" w:rsidRPr="00A8030C" w:rsidRDefault="00A8030C" w:rsidP="00A8030C">
      <w:r w:rsidRPr="00A8030C">
        <w:pict w14:anchorId="0D546303">
          <v:rect id="_x0000_i1059" style="width:0;height:1.5pt" o:hralign="center" o:hrstd="t" o:hr="t" fillcolor="#a0a0a0" stroked="f"/>
        </w:pict>
      </w:r>
    </w:p>
    <w:p w14:paraId="2665F387" w14:textId="75EBC80C" w:rsidR="000950E7" w:rsidRDefault="000950E7" w:rsidP="00A8030C">
      <w:pPr>
        <w:rPr>
          <w:b/>
          <w:bCs/>
        </w:rPr>
      </w:pPr>
      <w:r>
        <w:rPr>
          <w:b/>
          <w:bCs/>
        </w:rPr>
        <w:lastRenderedPageBreak/>
        <w:t xml:space="preserve">7. </w:t>
      </w:r>
      <w:r w:rsidRPr="000950E7">
        <w:rPr>
          <w:b/>
          <w:bCs/>
        </w:rPr>
        <w:t>Results: Optimal Paths for Each Alumnus</w:t>
      </w:r>
      <w:r>
        <w:rPr>
          <w:b/>
          <w:bCs/>
        </w:rPr>
        <w:t>:</w:t>
      </w:r>
      <w:r w:rsidRPr="000950E7">
        <w:rPr>
          <w:b/>
          <w:bCs/>
        </w:rPr>
        <w:drawing>
          <wp:inline distT="0" distB="0" distL="0" distR="0" wp14:anchorId="0059A535" wp14:editId="45E0CF95">
            <wp:extent cx="5943600" cy="3258820"/>
            <wp:effectExtent l="0" t="0" r="0" b="0"/>
            <wp:docPr id="165174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44855" name=""/>
                    <pic:cNvPicPr/>
                  </pic:nvPicPr>
                  <pic:blipFill>
                    <a:blip r:embed="rId5"/>
                    <a:stretch>
                      <a:fillRect/>
                    </a:stretch>
                  </pic:blipFill>
                  <pic:spPr>
                    <a:xfrm>
                      <a:off x="0" y="0"/>
                      <a:ext cx="5943600" cy="3258820"/>
                    </a:xfrm>
                    <a:prstGeom prst="rect">
                      <a:avLst/>
                    </a:prstGeom>
                  </pic:spPr>
                </pic:pic>
              </a:graphicData>
            </a:graphic>
          </wp:inline>
        </w:drawing>
      </w:r>
    </w:p>
    <w:p w14:paraId="000F829A" w14:textId="77777777" w:rsidR="000950E7" w:rsidRPr="000950E7" w:rsidRDefault="000950E7" w:rsidP="000950E7">
      <w:pPr>
        <w:rPr>
          <w:b/>
          <w:bCs/>
        </w:rPr>
      </w:pPr>
      <w:r w:rsidRPr="000950E7">
        <w:rPr>
          <w:b/>
          <w:bCs/>
        </w:rPr>
        <w:t>Harry Potter (British Columbia → Ottawa)</w:t>
      </w:r>
    </w:p>
    <w:p w14:paraId="6E11F85A" w14:textId="77777777" w:rsidR="000950E7" w:rsidRPr="000950E7" w:rsidRDefault="000950E7" w:rsidP="000950E7">
      <w:pPr>
        <w:rPr>
          <w:b/>
          <w:bCs/>
        </w:rPr>
      </w:pPr>
      <w:r w:rsidRPr="000950E7">
        <w:rPr>
          <w:b/>
          <w:bCs/>
        </w:rPr>
        <w:t xml:space="preserve">SHP: </w:t>
      </w:r>
      <w:r w:rsidRPr="000950E7">
        <w:t>British Columbia → Quebec → Ottawa | Hops: 2</w:t>
      </w:r>
      <w:r w:rsidRPr="000950E7">
        <w:br/>
      </w:r>
      <w:r w:rsidRPr="000950E7">
        <w:rPr>
          <w:b/>
          <w:bCs/>
        </w:rPr>
        <w:t>SDP</w:t>
      </w:r>
      <w:r w:rsidRPr="000950E7">
        <w:t>: British Columbia → Quebec → Ottawa | Distance: 3700 km</w:t>
      </w:r>
      <w:r w:rsidRPr="000950E7">
        <w:br/>
      </w:r>
      <w:r w:rsidRPr="000950E7">
        <w:rPr>
          <w:b/>
          <w:bCs/>
        </w:rPr>
        <w:t>STP</w:t>
      </w:r>
      <w:r w:rsidRPr="000950E7">
        <w:t>: British Columbia → Quebec → Ottawa | Time: 38 hrs</w:t>
      </w:r>
      <w:r w:rsidRPr="000950E7">
        <w:br/>
      </w:r>
      <w:r w:rsidRPr="000950E7">
        <w:rPr>
          <w:b/>
          <w:bCs/>
        </w:rPr>
        <w:t xml:space="preserve">FDP: </w:t>
      </w:r>
      <w:r w:rsidRPr="000950E7">
        <w:t>British Columbia → Quebec → Alberta → Ottawa | Dementors: 22</w:t>
      </w:r>
    </w:p>
    <w:p w14:paraId="42718D8E" w14:textId="77777777" w:rsidR="000950E7" w:rsidRPr="000950E7" w:rsidRDefault="000950E7" w:rsidP="000950E7">
      <w:pPr>
        <w:rPr>
          <w:b/>
          <w:bCs/>
        </w:rPr>
      </w:pPr>
      <w:r w:rsidRPr="000950E7">
        <w:rPr>
          <w:b/>
          <w:bCs/>
        </w:rPr>
        <w:pict w14:anchorId="520BF717">
          <v:rect id="_x0000_i1095" style="width:0;height:1.5pt" o:hralign="center" o:hrstd="t" o:hr="t" fillcolor="#a0a0a0" stroked="f"/>
        </w:pict>
      </w:r>
    </w:p>
    <w:p w14:paraId="1950679D" w14:textId="77777777" w:rsidR="000950E7" w:rsidRPr="000950E7" w:rsidRDefault="000950E7" w:rsidP="000950E7">
      <w:pPr>
        <w:rPr>
          <w:b/>
          <w:bCs/>
        </w:rPr>
      </w:pPr>
      <w:r w:rsidRPr="000950E7">
        <w:rPr>
          <w:b/>
          <w:bCs/>
        </w:rPr>
        <w:t>Hermione Granger (Ontario → Ottawa)</w:t>
      </w:r>
    </w:p>
    <w:p w14:paraId="3CA3C282" w14:textId="77777777" w:rsidR="000950E7" w:rsidRPr="000950E7" w:rsidRDefault="000950E7" w:rsidP="000950E7">
      <w:pPr>
        <w:rPr>
          <w:b/>
          <w:bCs/>
        </w:rPr>
      </w:pPr>
      <w:r w:rsidRPr="000950E7">
        <w:rPr>
          <w:b/>
          <w:bCs/>
        </w:rPr>
        <w:t xml:space="preserve">SHP: </w:t>
      </w:r>
      <w:r w:rsidRPr="000950E7">
        <w:t>Ontario → Ottawa | Hops: 1</w:t>
      </w:r>
      <w:r w:rsidRPr="000950E7">
        <w:br/>
      </w:r>
      <w:r w:rsidRPr="000950E7">
        <w:rPr>
          <w:b/>
          <w:bCs/>
        </w:rPr>
        <w:t xml:space="preserve">SDP: </w:t>
      </w:r>
      <w:r w:rsidRPr="000950E7">
        <w:t>Ontario → Ottawa | Distance: 1450 km</w:t>
      </w:r>
      <w:r w:rsidRPr="000950E7">
        <w:br/>
      </w:r>
      <w:r w:rsidRPr="000950E7">
        <w:rPr>
          <w:b/>
          <w:bCs/>
        </w:rPr>
        <w:t xml:space="preserve">STP: </w:t>
      </w:r>
      <w:r w:rsidRPr="000950E7">
        <w:t>Ontario → Ottawa | Time: 4 hrs</w:t>
      </w:r>
      <w:r w:rsidRPr="000950E7">
        <w:br/>
      </w:r>
      <w:r w:rsidRPr="000950E7">
        <w:rPr>
          <w:b/>
          <w:bCs/>
        </w:rPr>
        <w:t xml:space="preserve">FDP: </w:t>
      </w:r>
      <w:r w:rsidRPr="000950E7">
        <w:t>Ontario → Ottawa | Dementors: 12</w:t>
      </w:r>
    </w:p>
    <w:p w14:paraId="7169D236" w14:textId="77777777" w:rsidR="000950E7" w:rsidRPr="000950E7" w:rsidRDefault="000950E7" w:rsidP="000950E7">
      <w:pPr>
        <w:rPr>
          <w:b/>
          <w:bCs/>
        </w:rPr>
      </w:pPr>
      <w:r w:rsidRPr="000950E7">
        <w:rPr>
          <w:b/>
          <w:bCs/>
        </w:rPr>
        <w:pict w14:anchorId="30131F2C">
          <v:rect id="_x0000_i1096" style="width:0;height:1.5pt" o:hralign="center" o:hrstd="t" o:hr="t" fillcolor="#a0a0a0" stroked="f"/>
        </w:pict>
      </w:r>
    </w:p>
    <w:p w14:paraId="03B24B6C" w14:textId="77777777" w:rsidR="000950E7" w:rsidRPr="000950E7" w:rsidRDefault="000950E7" w:rsidP="000950E7">
      <w:pPr>
        <w:rPr>
          <w:b/>
          <w:bCs/>
        </w:rPr>
      </w:pPr>
      <w:r w:rsidRPr="000950E7">
        <w:rPr>
          <w:b/>
          <w:bCs/>
        </w:rPr>
        <w:t>Ron Weasley (Quebec → Ottawa)</w:t>
      </w:r>
    </w:p>
    <w:p w14:paraId="6A040DA1" w14:textId="77777777" w:rsidR="000950E7" w:rsidRPr="000950E7" w:rsidRDefault="000950E7" w:rsidP="000950E7">
      <w:r w:rsidRPr="000950E7">
        <w:rPr>
          <w:b/>
          <w:bCs/>
        </w:rPr>
        <w:t xml:space="preserve">SHP: </w:t>
      </w:r>
      <w:r w:rsidRPr="000950E7">
        <w:t>Quebec → Ottawa | Hops: 1</w:t>
      </w:r>
      <w:r w:rsidRPr="000950E7">
        <w:rPr>
          <w:b/>
          <w:bCs/>
        </w:rPr>
        <w:br/>
        <w:t>SDP</w:t>
      </w:r>
      <w:r w:rsidRPr="000950E7">
        <w:t>: Quebec → Ottawa | Distance: 1800 km</w:t>
      </w:r>
      <w:r w:rsidRPr="000950E7">
        <w:br/>
      </w:r>
      <w:r w:rsidRPr="000950E7">
        <w:rPr>
          <w:b/>
          <w:bCs/>
        </w:rPr>
        <w:t>STP</w:t>
      </w:r>
      <w:r w:rsidRPr="000950E7">
        <w:t>: Quebec → Ottawa | Time: 19 hrs</w:t>
      </w:r>
      <w:r w:rsidRPr="000950E7">
        <w:br/>
      </w:r>
      <w:r w:rsidRPr="000950E7">
        <w:rPr>
          <w:b/>
          <w:bCs/>
        </w:rPr>
        <w:t xml:space="preserve">FDP: </w:t>
      </w:r>
      <w:r w:rsidRPr="000950E7">
        <w:t>Quebec → Alberta → Ottawa | Dementors: 15</w:t>
      </w:r>
    </w:p>
    <w:p w14:paraId="388BB773" w14:textId="77777777" w:rsidR="000950E7" w:rsidRPr="000950E7" w:rsidRDefault="000950E7" w:rsidP="000950E7">
      <w:pPr>
        <w:rPr>
          <w:b/>
          <w:bCs/>
        </w:rPr>
      </w:pPr>
      <w:r w:rsidRPr="000950E7">
        <w:pict w14:anchorId="689FB173">
          <v:rect id="_x0000_i1097" style="width:0;height:1.5pt" o:hralign="center" o:hrstd="t" o:hr="t" fillcolor="#a0a0a0" stroked="f"/>
        </w:pict>
      </w:r>
    </w:p>
    <w:p w14:paraId="63098813" w14:textId="77777777" w:rsidR="000950E7" w:rsidRPr="000950E7" w:rsidRDefault="000950E7" w:rsidP="000950E7">
      <w:pPr>
        <w:rPr>
          <w:b/>
          <w:bCs/>
        </w:rPr>
      </w:pPr>
      <w:r w:rsidRPr="000950E7">
        <w:rPr>
          <w:b/>
          <w:bCs/>
        </w:rPr>
        <w:t>Luna Lovegood (Newfoundland and Labrador → Ottawa)</w:t>
      </w:r>
    </w:p>
    <w:p w14:paraId="7FB61DCF" w14:textId="77777777" w:rsidR="000950E7" w:rsidRPr="000950E7" w:rsidRDefault="000950E7" w:rsidP="000950E7">
      <w:pPr>
        <w:rPr>
          <w:b/>
          <w:bCs/>
        </w:rPr>
      </w:pPr>
      <w:r w:rsidRPr="000950E7">
        <w:rPr>
          <w:b/>
          <w:bCs/>
        </w:rPr>
        <w:lastRenderedPageBreak/>
        <w:t xml:space="preserve">SHP: </w:t>
      </w:r>
      <w:r w:rsidRPr="000950E7">
        <w:t>NL → Alberta → Ottawa | Hops: 2</w:t>
      </w:r>
      <w:r w:rsidRPr="000950E7">
        <w:br/>
      </w:r>
      <w:r w:rsidRPr="000950E7">
        <w:rPr>
          <w:b/>
          <w:bCs/>
        </w:rPr>
        <w:t>SDP</w:t>
      </w:r>
      <w:r w:rsidRPr="000950E7">
        <w:t>: NL → Quebec → Ottawa | Distance: 4000 km</w:t>
      </w:r>
      <w:r w:rsidRPr="000950E7">
        <w:rPr>
          <w:b/>
          <w:bCs/>
        </w:rPr>
        <w:br/>
        <w:t xml:space="preserve">STP: </w:t>
      </w:r>
      <w:r w:rsidRPr="000950E7">
        <w:t>NL → Quebec → Ottawa | Time: 41 hrs</w:t>
      </w:r>
      <w:r w:rsidRPr="000950E7">
        <w:br/>
      </w:r>
      <w:r w:rsidRPr="000950E7">
        <w:rPr>
          <w:b/>
          <w:bCs/>
        </w:rPr>
        <w:t>FDP</w:t>
      </w:r>
      <w:r w:rsidRPr="000950E7">
        <w:t>: NL → Alberta → Ottawa | Dementors: 17</w:t>
      </w:r>
    </w:p>
    <w:p w14:paraId="08A29766" w14:textId="77777777" w:rsidR="000950E7" w:rsidRPr="000950E7" w:rsidRDefault="000950E7" w:rsidP="000950E7">
      <w:pPr>
        <w:rPr>
          <w:b/>
          <w:bCs/>
        </w:rPr>
      </w:pPr>
      <w:r w:rsidRPr="000950E7">
        <w:rPr>
          <w:b/>
          <w:bCs/>
        </w:rPr>
        <w:pict w14:anchorId="51677A25">
          <v:rect id="_x0000_i1098" style="width:0;height:1.5pt" o:hralign="center" o:hrstd="t" o:hr="t" fillcolor="#a0a0a0" stroked="f"/>
        </w:pict>
      </w:r>
    </w:p>
    <w:p w14:paraId="6096C7A5" w14:textId="77777777" w:rsidR="000950E7" w:rsidRPr="000950E7" w:rsidRDefault="000950E7" w:rsidP="000950E7">
      <w:pPr>
        <w:rPr>
          <w:b/>
          <w:bCs/>
        </w:rPr>
      </w:pPr>
      <w:r w:rsidRPr="000950E7">
        <w:rPr>
          <w:b/>
          <w:bCs/>
        </w:rPr>
        <w:t>Neville Longbottom (Saskatchewan → Ottawa)</w:t>
      </w:r>
    </w:p>
    <w:p w14:paraId="1375E980" w14:textId="77777777" w:rsidR="000950E7" w:rsidRPr="000950E7" w:rsidRDefault="000950E7" w:rsidP="000950E7">
      <w:pPr>
        <w:rPr>
          <w:b/>
          <w:bCs/>
        </w:rPr>
      </w:pPr>
      <w:r w:rsidRPr="000950E7">
        <w:rPr>
          <w:b/>
          <w:bCs/>
        </w:rPr>
        <w:t xml:space="preserve">SHP: </w:t>
      </w:r>
      <w:r w:rsidRPr="000950E7">
        <w:t>Saskatchewan → Quebec → Ottawa | Hops: 2</w:t>
      </w:r>
      <w:r w:rsidRPr="000950E7">
        <w:br/>
      </w:r>
      <w:r w:rsidRPr="000950E7">
        <w:rPr>
          <w:b/>
          <w:bCs/>
        </w:rPr>
        <w:t xml:space="preserve">SDP: </w:t>
      </w:r>
      <w:r w:rsidRPr="000950E7">
        <w:t>Saskatchewan → Quebec → Ottawa | Distance: 3800 km</w:t>
      </w:r>
      <w:r w:rsidRPr="000950E7">
        <w:rPr>
          <w:b/>
          <w:bCs/>
        </w:rPr>
        <w:br/>
        <w:t xml:space="preserve">STP: </w:t>
      </w:r>
      <w:r w:rsidRPr="000950E7">
        <w:t>Saskatchewan → Quebec → Ottawa | Time: 39 hrs</w:t>
      </w:r>
      <w:r w:rsidRPr="000950E7">
        <w:br/>
      </w:r>
      <w:r w:rsidRPr="000950E7">
        <w:rPr>
          <w:b/>
          <w:bCs/>
        </w:rPr>
        <w:t xml:space="preserve">FDP: </w:t>
      </w:r>
      <w:r w:rsidRPr="000950E7">
        <w:t>Saskatchewan → Quebec → Alberta → Ottawa | Dementors: 21</w:t>
      </w:r>
    </w:p>
    <w:p w14:paraId="2D8B7DD6" w14:textId="77777777" w:rsidR="000950E7" w:rsidRPr="000950E7" w:rsidRDefault="000950E7" w:rsidP="000950E7">
      <w:pPr>
        <w:rPr>
          <w:b/>
          <w:bCs/>
        </w:rPr>
      </w:pPr>
      <w:r w:rsidRPr="000950E7">
        <w:rPr>
          <w:b/>
          <w:bCs/>
        </w:rPr>
        <w:pict w14:anchorId="09C5B077">
          <v:rect id="_x0000_i1099" style="width:0;height:1.5pt" o:hralign="center" o:hrstd="t" o:hr="t" fillcolor="#a0a0a0" stroked="f"/>
        </w:pict>
      </w:r>
    </w:p>
    <w:p w14:paraId="5B674645" w14:textId="77777777" w:rsidR="000950E7" w:rsidRPr="000950E7" w:rsidRDefault="000950E7" w:rsidP="000950E7">
      <w:pPr>
        <w:rPr>
          <w:b/>
          <w:bCs/>
        </w:rPr>
      </w:pPr>
      <w:r w:rsidRPr="000950E7">
        <w:rPr>
          <w:b/>
          <w:bCs/>
        </w:rPr>
        <w:t>Ginny Weasley (Nova Scotia → Ottawa)</w:t>
      </w:r>
    </w:p>
    <w:p w14:paraId="23FFA281" w14:textId="77777777" w:rsidR="000950E7" w:rsidRPr="000950E7" w:rsidRDefault="000950E7" w:rsidP="000950E7">
      <w:r w:rsidRPr="000950E7">
        <w:rPr>
          <w:b/>
          <w:bCs/>
        </w:rPr>
        <w:t>SHP</w:t>
      </w:r>
      <w:r w:rsidRPr="000950E7">
        <w:t>: Nova Scotia → Ontario → Ottawa | Hops: 2</w:t>
      </w:r>
      <w:r w:rsidRPr="000950E7">
        <w:rPr>
          <w:b/>
          <w:bCs/>
        </w:rPr>
        <w:br/>
        <w:t xml:space="preserve">SDP: </w:t>
      </w:r>
      <w:r w:rsidRPr="000950E7">
        <w:t>Nova Scotia → Quebec → Ottawa | Distance: 2900 km</w:t>
      </w:r>
      <w:r w:rsidRPr="000950E7">
        <w:rPr>
          <w:b/>
          <w:bCs/>
        </w:rPr>
        <w:br/>
        <w:t xml:space="preserve">STP: </w:t>
      </w:r>
      <w:r w:rsidRPr="000950E7">
        <w:t>Nova Scotia → Ontario → Ottawa | Time: 25 hrs</w:t>
      </w:r>
      <w:r w:rsidRPr="000950E7">
        <w:br/>
      </w:r>
      <w:r w:rsidRPr="000950E7">
        <w:rPr>
          <w:b/>
          <w:bCs/>
        </w:rPr>
        <w:t xml:space="preserve">FDP: </w:t>
      </w:r>
      <w:r w:rsidRPr="000950E7">
        <w:t>Nova Scotia → Alberta → Ottawa | Dementors: 17</w:t>
      </w:r>
    </w:p>
    <w:p w14:paraId="4888CB95" w14:textId="77777777" w:rsidR="000950E7" w:rsidRDefault="000950E7" w:rsidP="00A8030C">
      <w:pPr>
        <w:rPr>
          <w:b/>
          <w:bCs/>
        </w:rPr>
      </w:pPr>
    </w:p>
    <w:p w14:paraId="068A493A" w14:textId="18362044" w:rsidR="000950E7" w:rsidRDefault="000950E7" w:rsidP="00A8030C">
      <w:pPr>
        <w:rPr>
          <w:b/>
          <w:bCs/>
        </w:rPr>
      </w:pPr>
      <w:r>
        <w:rPr>
          <w:b/>
          <w:bCs/>
        </w:rPr>
        <w:t>8. Challenges and problems faced:</w:t>
      </w:r>
      <w:r>
        <w:rPr>
          <w:b/>
          <w:bCs/>
        </w:rPr>
        <w:br/>
      </w:r>
    </w:p>
    <w:p w14:paraId="338645EA" w14:textId="650BFA81" w:rsidR="000950E7" w:rsidRDefault="00F369E7" w:rsidP="00A8030C">
      <w:r>
        <w:t>Initially</w:t>
      </w:r>
      <w:r w:rsidR="000950E7">
        <w:t xml:space="preserve"> the format wasn’t clear and was confusing when the graph was drawn so I decided to highlight the different provinces edges with different colors so that it is </w:t>
      </w:r>
      <w:proofErr w:type="gramStart"/>
      <w:r w:rsidR="000950E7">
        <w:t>more clear</w:t>
      </w:r>
      <w:proofErr w:type="gramEnd"/>
      <w:r w:rsidR="000950E7">
        <w:t xml:space="preserve"> using the </w:t>
      </w:r>
      <w:r w:rsidRPr="00F369E7">
        <w:t>Kamada-Kawai</w:t>
      </w:r>
      <w:r>
        <w:t xml:space="preserve"> layout.</w:t>
      </w:r>
    </w:p>
    <w:p w14:paraId="64401723" w14:textId="269FBE78" w:rsidR="00F369E7" w:rsidRDefault="00F369E7" w:rsidP="00A8030C">
      <w:r>
        <w:t>This way the graph looked nice and pretty as well as it wasn’t confusing.</w:t>
      </w:r>
      <w:r>
        <w:tab/>
      </w:r>
    </w:p>
    <w:p w14:paraId="0C846FCE" w14:textId="03619B98" w:rsidR="00F369E7" w:rsidRDefault="00F369E7" w:rsidP="00A8030C">
      <w:r>
        <w:t xml:space="preserve">The arrows or edges that were leading up to </w:t>
      </w:r>
      <w:r w:rsidR="00CC2F9F">
        <w:t>Ottawa</w:t>
      </w:r>
      <w:r>
        <w:t xml:space="preserve"> sometimes caused the other edges to be hidden since they were overlapping so I decided to add curvature and so that all arrows (edges) can be shown when going to the same place</w:t>
      </w:r>
      <w:r w:rsidR="00CC2F9F">
        <w:t>.</w:t>
      </w:r>
    </w:p>
    <w:p w14:paraId="16556D8E" w14:textId="6FB1FCAC" w:rsidR="00CC2F9F" w:rsidRPr="000950E7" w:rsidRDefault="00CC2F9F" w:rsidP="00A8030C">
      <w:r>
        <w:t>Although the table we have is very unique and helpful, some strings like ‘Newfoundland and labrador’ was obstructing other nodes and tables and was occupying a lot of space since the string was too long so we decided to abbreviate the string into ‘NL’.</w:t>
      </w:r>
    </w:p>
    <w:p w14:paraId="30542B10" w14:textId="2AB23CE2" w:rsidR="000950E7" w:rsidRPr="00A8030C" w:rsidRDefault="00CC2F9F" w:rsidP="00A8030C">
      <w:pPr>
        <w:rPr>
          <w:b/>
          <w:bCs/>
        </w:rPr>
      </w:pPr>
      <w:r>
        <w:rPr>
          <w:b/>
          <w:bCs/>
        </w:rPr>
        <w:t>9</w:t>
      </w:r>
      <w:r w:rsidR="000950E7">
        <w:rPr>
          <w:b/>
          <w:bCs/>
        </w:rPr>
        <w:t>.</w:t>
      </w:r>
      <w:r w:rsidR="00A8030C" w:rsidRPr="00A8030C">
        <w:rPr>
          <w:b/>
          <w:bCs/>
        </w:rPr>
        <w:t xml:space="preserve"> Summary</w:t>
      </w:r>
    </w:p>
    <w:p w14:paraId="7478E0F8" w14:textId="4717F513" w:rsidR="00A8030C" w:rsidRPr="00A8030C" w:rsidRDefault="00A8030C" w:rsidP="00A8030C">
      <w:pPr>
        <w:numPr>
          <w:ilvl w:val="0"/>
          <w:numId w:val="9"/>
        </w:numPr>
      </w:pPr>
      <w:r w:rsidRPr="00A8030C">
        <w:rPr>
          <w:b/>
          <w:bCs/>
        </w:rPr>
        <w:t>BFS</w:t>
      </w:r>
      <w:r w:rsidRPr="00A8030C">
        <w:t xml:space="preserve"> is used for the </w:t>
      </w:r>
      <w:r w:rsidRPr="00A8030C">
        <w:rPr>
          <w:b/>
          <w:bCs/>
        </w:rPr>
        <w:t>Shortest Hop Path</w:t>
      </w:r>
      <w:r w:rsidRPr="00A8030C">
        <w:t>, focusing solely on the number of edges</w:t>
      </w:r>
      <w:r>
        <w:t xml:space="preserve"> and </w:t>
      </w:r>
      <w:r>
        <w:rPr>
          <w:b/>
          <w:bCs/>
        </w:rPr>
        <w:t xml:space="preserve">BFS </w:t>
      </w:r>
      <w:r>
        <w:t>is best for calculating short path in an unweighted graph which is when every edge is considered equal where we aren’t caring about any other facts than the number of hops (edges) taken</w:t>
      </w:r>
      <w:r w:rsidRPr="00A8030C">
        <w:t>.</w:t>
      </w:r>
    </w:p>
    <w:p w14:paraId="5C5B70BE" w14:textId="77777777" w:rsidR="00A8030C" w:rsidRPr="00A8030C" w:rsidRDefault="00A8030C" w:rsidP="00A8030C">
      <w:pPr>
        <w:numPr>
          <w:ilvl w:val="0"/>
          <w:numId w:val="9"/>
        </w:numPr>
      </w:pPr>
      <w:r w:rsidRPr="00A8030C">
        <w:rPr>
          <w:b/>
          <w:bCs/>
        </w:rPr>
        <w:t>Dijkstra’s Algorithm</w:t>
      </w:r>
      <w:r w:rsidRPr="00A8030C">
        <w:t xml:space="preserve"> is used for the </w:t>
      </w:r>
      <w:r w:rsidRPr="00A8030C">
        <w:rPr>
          <w:b/>
          <w:bCs/>
        </w:rPr>
        <w:t>Shortest Distance</w:t>
      </w:r>
      <w:r w:rsidRPr="00A8030C">
        <w:t xml:space="preserve">, </w:t>
      </w:r>
      <w:r w:rsidRPr="00A8030C">
        <w:rPr>
          <w:b/>
          <w:bCs/>
        </w:rPr>
        <w:t>Shortest Time</w:t>
      </w:r>
      <w:r w:rsidRPr="00A8030C">
        <w:t xml:space="preserve">, and </w:t>
      </w:r>
      <w:r w:rsidRPr="00A8030C">
        <w:rPr>
          <w:b/>
          <w:bCs/>
        </w:rPr>
        <w:t>Fewest Dementors</w:t>
      </w:r>
      <w:r w:rsidRPr="00A8030C">
        <w:t xml:space="preserve"> paths. Each criterion changes the cost function.</w:t>
      </w:r>
    </w:p>
    <w:p w14:paraId="3B012388" w14:textId="77777777" w:rsidR="00A8030C" w:rsidRPr="00A8030C" w:rsidRDefault="00A8030C" w:rsidP="00A8030C">
      <w:pPr>
        <w:numPr>
          <w:ilvl w:val="0"/>
          <w:numId w:val="9"/>
        </w:numPr>
      </w:pPr>
      <w:r w:rsidRPr="00A8030C">
        <w:rPr>
          <w:b/>
          <w:bCs/>
        </w:rPr>
        <w:lastRenderedPageBreak/>
        <w:t>Offset arcs</w:t>
      </w:r>
      <w:r w:rsidRPr="00A8030C">
        <w:t xml:space="preserve"> and </w:t>
      </w:r>
      <w:r w:rsidRPr="00A8030C">
        <w:rPr>
          <w:b/>
          <w:bCs/>
        </w:rPr>
        <w:t>color-coding</w:t>
      </w:r>
      <w:r w:rsidRPr="00A8030C">
        <w:t xml:space="preserve"> ensure clarity when multiple alumni share edges.</w:t>
      </w:r>
    </w:p>
    <w:p w14:paraId="35BCF192" w14:textId="77777777" w:rsidR="00A8030C" w:rsidRPr="00A8030C" w:rsidRDefault="00A8030C" w:rsidP="00A8030C">
      <w:pPr>
        <w:numPr>
          <w:ilvl w:val="0"/>
          <w:numId w:val="9"/>
        </w:numPr>
      </w:pPr>
      <w:r w:rsidRPr="00A8030C">
        <w:t>The final subplots show the optimal routes for all alumni, with the total cost (hops, km, hrs, or dementors) displayed in the legend for each alumnus.</w:t>
      </w:r>
    </w:p>
    <w:p w14:paraId="2C8C4DB9" w14:textId="77777777" w:rsidR="00A8030C" w:rsidRPr="00A8030C" w:rsidRDefault="00A8030C" w:rsidP="00A8030C">
      <w:r w:rsidRPr="00A8030C">
        <w:t>Overall, these paths highlight how optimizing for different metrics leads to different routes for each alumnus, depending on whether they want to minimize hops, distance, time, or dementor exposure.</w:t>
      </w:r>
    </w:p>
    <w:p w14:paraId="0BB5FE78" w14:textId="77777777" w:rsidR="00B344F0" w:rsidRDefault="00B344F0"/>
    <w:sectPr w:rsidR="00B344F0" w:rsidSect="008A7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91D"/>
    <w:multiLevelType w:val="multilevel"/>
    <w:tmpl w:val="A5CE5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F6C37"/>
    <w:multiLevelType w:val="multilevel"/>
    <w:tmpl w:val="B456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E82CEC"/>
    <w:multiLevelType w:val="multilevel"/>
    <w:tmpl w:val="1EEC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A5BE2"/>
    <w:multiLevelType w:val="multilevel"/>
    <w:tmpl w:val="75C0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11F94"/>
    <w:multiLevelType w:val="multilevel"/>
    <w:tmpl w:val="35E4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C057D"/>
    <w:multiLevelType w:val="multilevel"/>
    <w:tmpl w:val="8092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27216F"/>
    <w:multiLevelType w:val="multilevel"/>
    <w:tmpl w:val="B09E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D54CB"/>
    <w:multiLevelType w:val="multilevel"/>
    <w:tmpl w:val="904A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6743F"/>
    <w:multiLevelType w:val="multilevel"/>
    <w:tmpl w:val="D4E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94F94"/>
    <w:multiLevelType w:val="multilevel"/>
    <w:tmpl w:val="4E46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B2ED8"/>
    <w:multiLevelType w:val="multilevel"/>
    <w:tmpl w:val="C588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26B0B"/>
    <w:multiLevelType w:val="multilevel"/>
    <w:tmpl w:val="A13A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302133">
    <w:abstractNumId w:val="11"/>
  </w:num>
  <w:num w:numId="2" w16cid:durableId="2066681428">
    <w:abstractNumId w:val="0"/>
  </w:num>
  <w:num w:numId="3" w16cid:durableId="923495652">
    <w:abstractNumId w:val="8"/>
  </w:num>
  <w:num w:numId="4" w16cid:durableId="109709132">
    <w:abstractNumId w:val="6"/>
  </w:num>
  <w:num w:numId="5" w16cid:durableId="1589193475">
    <w:abstractNumId w:val="4"/>
  </w:num>
  <w:num w:numId="6" w16cid:durableId="724370872">
    <w:abstractNumId w:val="9"/>
  </w:num>
  <w:num w:numId="7" w16cid:durableId="1231499287">
    <w:abstractNumId w:val="2"/>
  </w:num>
  <w:num w:numId="8" w16cid:durableId="1752698917">
    <w:abstractNumId w:val="3"/>
  </w:num>
  <w:num w:numId="9" w16cid:durableId="1741713057">
    <w:abstractNumId w:val="1"/>
  </w:num>
  <w:num w:numId="10" w16cid:durableId="1437600249">
    <w:abstractNumId w:val="10"/>
  </w:num>
  <w:num w:numId="11" w16cid:durableId="1488479326">
    <w:abstractNumId w:val="5"/>
  </w:num>
  <w:num w:numId="12" w16cid:durableId="5575213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0C"/>
    <w:rsid w:val="00066294"/>
    <w:rsid w:val="000950E7"/>
    <w:rsid w:val="003E41C8"/>
    <w:rsid w:val="00441388"/>
    <w:rsid w:val="004E36DC"/>
    <w:rsid w:val="00532B39"/>
    <w:rsid w:val="008A718B"/>
    <w:rsid w:val="00A7158C"/>
    <w:rsid w:val="00A8030C"/>
    <w:rsid w:val="00B344F0"/>
    <w:rsid w:val="00BB2E54"/>
    <w:rsid w:val="00C67CF3"/>
    <w:rsid w:val="00CC2F9F"/>
    <w:rsid w:val="00F369E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02DA"/>
  <w15:chartTrackingRefBased/>
  <w15:docId w15:val="{34FCD7C3-29BC-4496-92C1-93F0C21F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3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3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3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3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3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3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3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3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3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3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3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3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3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3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3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30C"/>
    <w:rPr>
      <w:rFonts w:eastAsiaTheme="majorEastAsia" w:cstheme="majorBidi"/>
      <w:color w:val="272727" w:themeColor="text1" w:themeTint="D8"/>
    </w:rPr>
  </w:style>
  <w:style w:type="paragraph" w:styleId="Title">
    <w:name w:val="Title"/>
    <w:basedOn w:val="Normal"/>
    <w:next w:val="Normal"/>
    <w:link w:val="TitleChar"/>
    <w:uiPriority w:val="10"/>
    <w:qFormat/>
    <w:rsid w:val="00A803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3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3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30C"/>
    <w:pPr>
      <w:spacing w:before="160"/>
      <w:jc w:val="center"/>
    </w:pPr>
    <w:rPr>
      <w:i/>
      <w:iCs/>
      <w:color w:val="404040" w:themeColor="text1" w:themeTint="BF"/>
    </w:rPr>
  </w:style>
  <w:style w:type="character" w:customStyle="1" w:styleId="QuoteChar">
    <w:name w:val="Quote Char"/>
    <w:basedOn w:val="DefaultParagraphFont"/>
    <w:link w:val="Quote"/>
    <w:uiPriority w:val="29"/>
    <w:rsid w:val="00A8030C"/>
    <w:rPr>
      <w:i/>
      <w:iCs/>
      <w:color w:val="404040" w:themeColor="text1" w:themeTint="BF"/>
    </w:rPr>
  </w:style>
  <w:style w:type="paragraph" w:styleId="ListParagraph">
    <w:name w:val="List Paragraph"/>
    <w:basedOn w:val="Normal"/>
    <w:uiPriority w:val="34"/>
    <w:qFormat/>
    <w:rsid w:val="00A8030C"/>
    <w:pPr>
      <w:ind w:left="720"/>
      <w:contextualSpacing/>
    </w:pPr>
  </w:style>
  <w:style w:type="character" w:styleId="IntenseEmphasis">
    <w:name w:val="Intense Emphasis"/>
    <w:basedOn w:val="DefaultParagraphFont"/>
    <w:uiPriority w:val="21"/>
    <w:qFormat/>
    <w:rsid w:val="00A8030C"/>
    <w:rPr>
      <w:i/>
      <w:iCs/>
      <w:color w:val="2F5496" w:themeColor="accent1" w:themeShade="BF"/>
    </w:rPr>
  </w:style>
  <w:style w:type="paragraph" w:styleId="IntenseQuote">
    <w:name w:val="Intense Quote"/>
    <w:basedOn w:val="Normal"/>
    <w:next w:val="Normal"/>
    <w:link w:val="IntenseQuoteChar"/>
    <w:uiPriority w:val="30"/>
    <w:qFormat/>
    <w:rsid w:val="00A803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30C"/>
    <w:rPr>
      <w:i/>
      <w:iCs/>
      <w:color w:val="2F5496" w:themeColor="accent1" w:themeShade="BF"/>
    </w:rPr>
  </w:style>
  <w:style w:type="character" w:styleId="IntenseReference">
    <w:name w:val="Intense Reference"/>
    <w:basedOn w:val="DefaultParagraphFont"/>
    <w:uiPriority w:val="32"/>
    <w:qFormat/>
    <w:rsid w:val="00A8030C"/>
    <w:rPr>
      <w:b/>
      <w:bCs/>
      <w:smallCaps/>
      <w:color w:val="2F5496" w:themeColor="accent1" w:themeShade="BF"/>
      <w:spacing w:val="5"/>
    </w:rPr>
  </w:style>
  <w:style w:type="character" w:styleId="Hyperlink">
    <w:name w:val="Hyperlink"/>
    <w:basedOn w:val="DefaultParagraphFont"/>
    <w:uiPriority w:val="99"/>
    <w:unhideWhenUsed/>
    <w:rsid w:val="00441388"/>
    <w:rPr>
      <w:color w:val="0563C1" w:themeColor="hyperlink"/>
      <w:u w:val="single"/>
    </w:rPr>
  </w:style>
  <w:style w:type="character" w:styleId="UnresolvedMention">
    <w:name w:val="Unresolved Mention"/>
    <w:basedOn w:val="DefaultParagraphFont"/>
    <w:uiPriority w:val="99"/>
    <w:semiHidden/>
    <w:unhideWhenUsed/>
    <w:rsid w:val="00441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340342">
      <w:bodyDiv w:val="1"/>
      <w:marLeft w:val="0"/>
      <w:marRight w:val="0"/>
      <w:marTop w:val="0"/>
      <w:marBottom w:val="0"/>
      <w:divBdr>
        <w:top w:val="none" w:sz="0" w:space="0" w:color="auto"/>
        <w:left w:val="none" w:sz="0" w:space="0" w:color="auto"/>
        <w:bottom w:val="none" w:sz="0" w:space="0" w:color="auto"/>
        <w:right w:val="none" w:sz="0" w:space="0" w:color="auto"/>
      </w:divBdr>
    </w:div>
    <w:div w:id="169950867">
      <w:bodyDiv w:val="1"/>
      <w:marLeft w:val="0"/>
      <w:marRight w:val="0"/>
      <w:marTop w:val="0"/>
      <w:marBottom w:val="0"/>
      <w:divBdr>
        <w:top w:val="none" w:sz="0" w:space="0" w:color="auto"/>
        <w:left w:val="none" w:sz="0" w:space="0" w:color="auto"/>
        <w:bottom w:val="none" w:sz="0" w:space="0" w:color="auto"/>
        <w:right w:val="none" w:sz="0" w:space="0" w:color="auto"/>
      </w:divBdr>
    </w:div>
    <w:div w:id="536045892">
      <w:bodyDiv w:val="1"/>
      <w:marLeft w:val="0"/>
      <w:marRight w:val="0"/>
      <w:marTop w:val="0"/>
      <w:marBottom w:val="0"/>
      <w:divBdr>
        <w:top w:val="none" w:sz="0" w:space="0" w:color="auto"/>
        <w:left w:val="none" w:sz="0" w:space="0" w:color="auto"/>
        <w:bottom w:val="none" w:sz="0" w:space="0" w:color="auto"/>
        <w:right w:val="none" w:sz="0" w:space="0" w:color="auto"/>
      </w:divBdr>
    </w:div>
    <w:div w:id="644428673">
      <w:bodyDiv w:val="1"/>
      <w:marLeft w:val="0"/>
      <w:marRight w:val="0"/>
      <w:marTop w:val="0"/>
      <w:marBottom w:val="0"/>
      <w:divBdr>
        <w:top w:val="none" w:sz="0" w:space="0" w:color="auto"/>
        <w:left w:val="none" w:sz="0" w:space="0" w:color="auto"/>
        <w:bottom w:val="none" w:sz="0" w:space="0" w:color="auto"/>
        <w:right w:val="none" w:sz="0" w:space="0" w:color="auto"/>
      </w:divBdr>
    </w:div>
    <w:div w:id="861012413">
      <w:bodyDiv w:val="1"/>
      <w:marLeft w:val="0"/>
      <w:marRight w:val="0"/>
      <w:marTop w:val="0"/>
      <w:marBottom w:val="0"/>
      <w:divBdr>
        <w:top w:val="none" w:sz="0" w:space="0" w:color="auto"/>
        <w:left w:val="none" w:sz="0" w:space="0" w:color="auto"/>
        <w:bottom w:val="none" w:sz="0" w:space="0" w:color="auto"/>
        <w:right w:val="none" w:sz="0" w:space="0" w:color="auto"/>
      </w:divBdr>
    </w:div>
    <w:div w:id="1041593120">
      <w:bodyDiv w:val="1"/>
      <w:marLeft w:val="0"/>
      <w:marRight w:val="0"/>
      <w:marTop w:val="0"/>
      <w:marBottom w:val="0"/>
      <w:divBdr>
        <w:top w:val="none" w:sz="0" w:space="0" w:color="auto"/>
        <w:left w:val="none" w:sz="0" w:space="0" w:color="auto"/>
        <w:bottom w:val="none" w:sz="0" w:space="0" w:color="auto"/>
        <w:right w:val="none" w:sz="0" w:space="0" w:color="auto"/>
      </w:divBdr>
    </w:div>
    <w:div w:id="1095520182">
      <w:bodyDiv w:val="1"/>
      <w:marLeft w:val="0"/>
      <w:marRight w:val="0"/>
      <w:marTop w:val="0"/>
      <w:marBottom w:val="0"/>
      <w:divBdr>
        <w:top w:val="none" w:sz="0" w:space="0" w:color="auto"/>
        <w:left w:val="none" w:sz="0" w:space="0" w:color="auto"/>
        <w:bottom w:val="none" w:sz="0" w:space="0" w:color="auto"/>
        <w:right w:val="none" w:sz="0" w:space="0" w:color="auto"/>
      </w:divBdr>
    </w:div>
    <w:div w:id="1104693258">
      <w:bodyDiv w:val="1"/>
      <w:marLeft w:val="0"/>
      <w:marRight w:val="0"/>
      <w:marTop w:val="0"/>
      <w:marBottom w:val="0"/>
      <w:divBdr>
        <w:top w:val="none" w:sz="0" w:space="0" w:color="auto"/>
        <w:left w:val="none" w:sz="0" w:space="0" w:color="auto"/>
        <w:bottom w:val="none" w:sz="0" w:space="0" w:color="auto"/>
        <w:right w:val="none" w:sz="0" w:space="0" w:color="auto"/>
      </w:divBdr>
    </w:div>
    <w:div w:id="1443183703">
      <w:bodyDiv w:val="1"/>
      <w:marLeft w:val="0"/>
      <w:marRight w:val="0"/>
      <w:marTop w:val="0"/>
      <w:marBottom w:val="0"/>
      <w:divBdr>
        <w:top w:val="none" w:sz="0" w:space="0" w:color="auto"/>
        <w:left w:val="none" w:sz="0" w:space="0" w:color="auto"/>
        <w:bottom w:val="none" w:sz="0" w:space="0" w:color="auto"/>
        <w:right w:val="none" w:sz="0" w:space="0" w:color="auto"/>
      </w:divBdr>
    </w:div>
    <w:div w:id="1457987490">
      <w:bodyDiv w:val="1"/>
      <w:marLeft w:val="0"/>
      <w:marRight w:val="0"/>
      <w:marTop w:val="0"/>
      <w:marBottom w:val="0"/>
      <w:divBdr>
        <w:top w:val="none" w:sz="0" w:space="0" w:color="auto"/>
        <w:left w:val="none" w:sz="0" w:space="0" w:color="auto"/>
        <w:bottom w:val="none" w:sz="0" w:space="0" w:color="auto"/>
        <w:right w:val="none" w:sz="0" w:space="0" w:color="auto"/>
      </w:divBdr>
    </w:div>
    <w:div w:id="1663774679">
      <w:bodyDiv w:val="1"/>
      <w:marLeft w:val="0"/>
      <w:marRight w:val="0"/>
      <w:marTop w:val="0"/>
      <w:marBottom w:val="0"/>
      <w:divBdr>
        <w:top w:val="none" w:sz="0" w:space="0" w:color="auto"/>
        <w:left w:val="none" w:sz="0" w:space="0" w:color="auto"/>
        <w:bottom w:val="none" w:sz="0" w:space="0" w:color="auto"/>
        <w:right w:val="none" w:sz="0" w:space="0" w:color="auto"/>
      </w:divBdr>
    </w:div>
    <w:div w:id="1746731165">
      <w:bodyDiv w:val="1"/>
      <w:marLeft w:val="0"/>
      <w:marRight w:val="0"/>
      <w:marTop w:val="0"/>
      <w:marBottom w:val="0"/>
      <w:divBdr>
        <w:top w:val="none" w:sz="0" w:space="0" w:color="auto"/>
        <w:left w:val="none" w:sz="0" w:space="0" w:color="auto"/>
        <w:bottom w:val="none" w:sz="0" w:space="0" w:color="auto"/>
        <w:right w:val="none" w:sz="0" w:space="0" w:color="auto"/>
      </w:divBdr>
    </w:div>
    <w:div w:id="1864519178">
      <w:bodyDiv w:val="1"/>
      <w:marLeft w:val="0"/>
      <w:marRight w:val="0"/>
      <w:marTop w:val="0"/>
      <w:marBottom w:val="0"/>
      <w:divBdr>
        <w:top w:val="none" w:sz="0" w:space="0" w:color="auto"/>
        <w:left w:val="none" w:sz="0" w:space="0" w:color="auto"/>
        <w:bottom w:val="none" w:sz="0" w:space="0" w:color="auto"/>
        <w:right w:val="none" w:sz="0" w:space="0" w:color="auto"/>
      </w:divBdr>
    </w:div>
    <w:div w:id="212468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Siddiqui</dc:creator>
  <cp:keywords/>
  <dc:description/>
  <cp:lastModifiedBy>Hamza Siddiqui</cp:lastModifiedBy>
  <cp:revision>2</cp:revision>
  <dcterms:created xsi:type="dcterms:W3CDTF">2025-04-03T22:56:00Z</dcterms:created>
  <dcterms:modified xsi:type="dcterms:W3CDTF">2025-04-04T00:14:00Z</dcterms:modified>
</cp:coreProperties>
</file>