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20E" w:rsidRPr="00DD38F1" w:rsidRDefault="00DD38F1" w:rsidP="00DD38F1">
      <w:pPr>
        <w:jc w:val="center"/>
        <w:rPr>
          <w:rFonts w:asciiTheme="majorHAnsi" w:hAnsiTheme="majorHAnsi"/>
          <w:b/>
          <w:sz w:val="40"/>
        </w:rPr>
      </w:pPr>
      <w:r w:rsidRPr="00DD38F1">
        <w:rPr>
          <w:rFonts w:asciiTheme="majorHAnsi" w:hAnsiTheme="majorHAnsi"/>
          <w:b/>
          <w:sz w:val="40"/>
        </w:rPr>
        <w:t xml:space="preserve">EE 463 STATIC POWER CONSERVATION-PROJECT 1 </w:t>
      </w:r>
    </w:p>
    <w:p w:rsidR="00DD38F1" w:rsidRPr="00DD38F1" w:rsidRDefault="00DD38F1" w:rsidP="00DD38F1">
      <w:pPr>
        <w:jc w:val="center"/>
        <w:rPr>
          <w:rFonts w:asciiTheme="majorHAnsi" w:hAnsiTheme="majorHAnsi"/>
          <w:b/>
          <w:sz w:val="40"/>
        </w:rPr>
      </w:pPr>
      <w:r w:rsidRPr="00DD38F1">
        <w:rPr>
          <w:rFonts w:asciiTheme="majorHAnsi" w:hAnsiTheme="majorHAnsi"/>
          <w:b/>
          <w:sz w:val="40"/>
        </w:rPr>
        <w:t>REPORT</w:t>
      </w:r>
    </w:p>
    <w:p w:rsidR="00DD38F1" w:rsidRDefault="00DD38F1" w:rsidP="00DD38F1">
      <w:pPr>
        <w:rPr>
          <w:b/>
          <w:sz w:val="32"/>
        </w:rPr>
      </w:pPr>
      <w:r>
        <w:rPr>
          <w:b/>
          <w:sz w:val="32"/>
        </w:rPr>
        <w:t>Question 1</w:t>
      </w:r>
      <w:r w:rsidRPr="00DD38F1">
        <w:rPr>
          <w:b/>
          <w:sz w:val="32"/>
        </w:rPr>
        <w:t>)</w:t>
      </w:r>
      <w:r>
        <w:rPr>
          <w:b/>
          <w:sz w:val="32"/>
        </w:rPr>
        <w:t xml:space="preserve"> </w:t>
      </w:r>
    </w:p>
    <w:p w:rsidR="00DD38F1" w:rsidRPr="00DD38F1" w:rsidRDefault="00DD38F1" w:rsidP="00DD38F1">
      <w:pPr>
        <w:pStyle w:val="ListeParagraf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Voltage output of single-phase half bridge rectifier can be observed in figure 1</w:t>
      </w:r>
      <w:proofErr w:type="gramStart"/>
      <w:r>
        <w:rPr>
          <w:sz w:val="24"/>
        </w:rPr>
        <w:t>,2,3</w:t>
      </w:r>
      <w:proofErr w:type="gramEnd"/>
      <w:r>
        <w:rPr>
          <w:sz w:val="24"/>
        </w:rPr>
        <w:t xml:space="preserve">. </w:t>
      </w:r>
    </w:p>
    <w:p w:rsidR="00DD38F1" w:rsidRDefault="00DD38F1" w:rsidP="00DD38F1">
      <w:r w:rsidRPr="00DD38F1">
        <w:rPr>
          <w:noProof/>
        </w:rPr>
        <w:drawing>
          <wp:inline distT="0" distB="0" distL="0" distR="0">
            <wp:extent cx="5760589" cy="3429000"/>
            <wp:effectExtent l="0" t="0" r="0" b="0"/>
            <wp:docPr id="1" name="Resim 1" descr="C:\Users\hamza\Desktop\ee 463 HW1\Q1 simulation results\voltage output for 1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mza\Desktop\ee 463 HW1\Q1 simulation results\voltage output for 1n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256" cy="3431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8F1" w:rsidRDefault="00DD38F1" w:rsidP="00DD38F1">
      <w:pPr>
        <w:jc w:val="center"/>
        <w:rPr>
          <w:i/>
        </w:rPr>
      </w:pPr>
      <w:r w:rsidRPr="00DD38F1">
        <w:rPr>
          <w:i/>
        </w:rPr>
        <w:t>Figure 1:</w:t>
      </w:r>
      <w:r>
        <w:rPr>
          <w:i/>
        </w:rPr>
        <w:t xml:space="preserve"> Output voltage of half bridge rectifier in 1ns</w:t>
      </w:r>
    </w:p>
    <w:p w:rsidR="00DD38F1" w:rsidRDefault="00DD38F1" w:rsidP="00DD38F1">
      <w:r w:rsidRPr="00DD38F1">
        <w:rPr>
          <w:noProof/>
        </w:rPr>
        <w:drawing>
          <wp:inline distT="0" distB="0" distL="0" distR="0">
            <wp:extent cx="5760720" cy="3011859"/>
            <wp:effectExtent l="0" t="0" r="0" b="0"/>
            <wp:docPr id="2" name="Resim 2" descr="C:\Users\hamza\Desktop\ee 463 HW1\Q1 simulation results\voltage output for 0.5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mza\Desktop\ee 463 HW1\Q1 simulation results\voltage output for 0.5m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8F1" w:rsidRDefault="00DD38F1" w:rsidP="00DD38F1">
      <w:pPr>
        <w:jc w:val="center"/>
        <w:rPr>
          <w:i/>
        </w:rPr>
      </w:pPr>
      <w:r>
        <w:rPr>
          <w:i/>
        </w:rPr>
        <w:t>Figure 2</w:t>
      </w:r>
      <w:r w:rsidRPr="00DD38F1">
        <w:rPr>
          <w:i/>
        </w:rPr>
        <w:t>:</w:t>
      </w:r>
      <w:r>
        <w:rPr>
          <w:i/>
        </w:rPr>
        <w:t xml:space="preserve"> Output voltage of half bridge rectifier in 0.5ms</w:t>
      </w:r>
    </w:p>
    <w:p w:rsidR="00DD38F1" w:rsidRDefault="00DD38F1" w:rsidP="00DD38F1">
      <w:r w:rsidRPr="00DD38F1">
        <w:rPr>
          <w:noProof/>
        </w:rPr>
        <w:lastRenderedPageBreak/>
        <w:drawing>
          <wp:inline distT="0" distB="0" distL="0" distR="0">
            <wp:extent cx="5760720" cy="3054269"/>
            <wp:effectExtent l="0" t="0" r="0" b="0"/>
            <wp:docPr id="3" name="Resim 3" descr="C:\Users\hamza\Desktop\ee 463 HW1\Q1 simulation results\Voltage output in 5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mza\Desktop\ee 463 HW1\Q1 simulation results\Voltage output in 5m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4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8F1" w:rsidRDefault="00DD38F1" w:rsidP="00DD38F1">
      <w:pPr>
        <w:jc w:val="center"/>
        <w:rPr>
          <w:i/>
        </w:rPr>
      </w:pPr>
      <w:r w:rsidRPr="00DD38F1">
        <w:rPr>
          <w:i/>
        </w:rPr>
        <w:t xml:space="preserve">Figure </w:t>
      </w:r>
      <w:r>
        <w:rPr>
          <w:i/>
        </w:rPr>
        <w:t>3</w:t>
      </w:r>
      <w:r w:rsidRPr="00DD38F1">
        <w:rPr>
          <w:i/>
        </w:rPr>
        <w:t>:</w:t>
      </w:r>
      <w:r>
        <w:rPr>
          <w:i/>
        </w:rPr>
        <w:t xml:space="preserve"> Output voltage of half bridge rectifier in 5ms</w:t>
      </w:r>
    </w:p>
    <w:p w:rsidR="00DD38F1" w:rsidRDefault="00DD38F1" w:rsidP="00DD38F1"/>
    <w:p w:rsidR="00684860" w:rsidRDefault="00684860" w:rsidP="00DD38F1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Nearly pure sinusoidal waveform </w:t>
      </w:r>
      <w:proofErr w:type="gramStart"/>
      <w:r>
        <w:rPr>
          <w:rFonts w:asciiTheme="majorHAnsi" w:hAnsiTheme="majorHAnsi"/>
          <w:sz w:val="24"/>
        </w:rPr>
        <w:t>is observed</w:t>
      </w:r>
      <w:proofErr w:type="gramEnd"/>
      <w:r>
        <w:rPr>
          <w:rFonts w:asciiTheme="majorHAnsi" w:hAnsiTheme="majorHAnsi"/>
          <w:sz w:val="24"/>
        </w:rPr>
        <w:t xml:space="preserve"> in figure 1. İts step time is 1ns so it is more sinusoidal than </w:t>
      </w:r>
      <w:proofErr w:type="gramStart"/>
      <w:r>
        <w:rPr>
          <w:rFonts w:asciiTheme="majorHAnsi" w:hAnsiTheme="majorHAnsi"/>
          <w:sz w:val="24"/>
        </w:rPr>
        <w:t>others</w:t>
      </w:r>
      <w:proofErr w:type="gramEnd"/>
      <w:r>
        <w:rPr>
          <w:rFonts w:asciiTheme="majorHAnsi" w:hAnsiTheme="majorHAnsi"/>
          <w:sz w:val="24"/>
        </w:rPr>
        <w:t xml:space="preserve">. It samples in Nano seconds range so it is more detailed. </w:t>
      </w:r>
    </w:p>
    <w:p w:rsidR="002420F2" w:rsidRDefault="002420F2" w:rsidP="002420F2">
      <w:pPr>
        <w:pStyle w:val="ListeParagraf"/>
        <w:numPr>
          <w:ilvl w:val="0"/>
          <w:numId w:val="1"/>
        </w:numPr>
        <w:rPr>
          <w:rFonts w:asciiTheme="majorHAnsi" w:hAnsiTheme="majorHAnsi"/>
          <w:b/>
          <w:sz w:val="24"/>
        </w:rPr>
      </w:pPr>
    </w:p>
    <w:p w:rsidR="002420F2" w:rsidRPr="002420F2" w:rsidRDefault="002420F2" w:rsidP="002420F2">
      <w:pPr>
        <w:pStyle w:val="ListeParagraf"/>
        <w:numPr>
          <w:ilvl w:val="0"/>
          <w:numId w:val="1"/>
        </w:numPr>
        <w:rPr>
          <w:rFonts w:asciiTheme="majorHAnsi" w:hAnsiTheme="majorHAnsi"/>
          <w:b/>
          <w:sz w:val="24"/>
        </w:rPr>
      </w:pPr>
      <w:r w:rsidRPr="002420F2">
        <w:rPr>
          <w:rFonts w:asciiTheme="majorHAnsi" w:hAnsiTheme="majorHAnsi"/>
          <w:b/>
          <w:noProof/>
          <w:sz w:val="24"/>
        </w:rPr>
        <w:drawing>
          <wp:inline distT="0" distB="0" distL="0" distR="0">
            <wp:extent cx="5760142" cy="3886200"/>
            <wp:effectExtent l="0" t="0" r="0" b="0"/>
            <wp:docPr id="4" name="Resim 4" descr="C:\Users\hamza\Desktop\ee 463 HW1\Q1 simulation results\FFT AND THD of ques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mza\Desktop\ee 463 HW1\Q1 simulation results\FFT AND THD of question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404" cy="3887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0F2" w:rsidRPr="002420F2" w:rsidRDefault="002420F2" w:rsidP="002420F2">
      <w:pPr>
        <w:rPr>
          <w:rFonts w:asciiTheme="majorHAnsi" w:hAnsiTheme="majorHAnsi"/>
          <w:b/>
          <w:sz w:val="24"/>
        </w:rPr>
      </w:pPr>
      <w:bookmarkStart w:id="0" w:name="_GoBack"/>
      <w:bookmarkEnd w:id="0"/>
    </w:p>
    <w:sectPr w:rsidR="002420F2" w:rsidRPr="002420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744E85"/>
    <w:multiLevelType w:val="hybridMultilevel"/>
    <w:tmpl w:val="0DBC2BE0"/>
    <w:lvl w:ilvl="0" w:tplc="D088A6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DCC"/>
    <w:rsid w:val="002420F2"/>
    <w:rsid w:val="004D1DCC"/>
    <w:rsid w:val="00592134"/>
    <w:rsid w:val="00684860"/>
    <w:rsid w:val="008F420E"/>
    <w:rsid w:val="00DD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51879"/>
  <w15:chartTrackingRefBased/>
  <w15:docId w15:val="{FE84D54B-D442-4491-B2C8-65F7E29E4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D3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3</cp:revision>
  <dcterms:created xsi:type="dcterms:W3CDTF">2019-10-17T09:36:00Z</dcterms:created>
  <dcterms:modified xsi:type="dcterms:W3CDTF">2019-10-17T19:15:00Z</dcterms:modified>
</cp:coreProperties>
</file>