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229B8" w14:textId="56A08A08" w:rsidR="00E40CEA" w:rsidRPr="00157EE4" w:rsidRDefault="00E40CEA" w:rsidP="00E40CEA">
      <w:pPr>
        <w:jc w:val="center"/>
        <w:rPr>
          <w:rFonts w:ascii="Times New Roman" w:hAnsi="Times New Roman" w:cs="Times New Roman"/>
          <w:b/>
          <w:bCs/>
          <w:sz w:val="28"/>
          <w:szCs w:val="28"/>
        </w:rPr>
      </w:pPr>
      <w:r w:rsidRPr="00157EE4">
        <w:rPr>
          <w:rFonts w:ascii="Times New Roman" w:hAnsi="Times New Roman" w:cs="Times New Roman"/>
          <w:b/>
          <w:bCs/>
          <w:sz w:val="28"/>
          <w:szCs w:val="28"/>
        </w:rPr>
        <w:t>Coffee Sales Analysis Report</w:t>
      </w:r>
    </w:p>
    <w:p w14:paraId="19C3FEDC" w14:textId="0F1509FA" w:rsidR="00E40CEA" w:rsidRPr="000878C4" w:rsidRDefault="00E40CEA" w:rsidP="00E40CEA">
      <w:pPr>
        <w:rPr>
          <w:rFonts w:ascii="Times New Roman" w:hAnsi="Times New Roman" w:cs="Times New Roman"/>
          <w:b/>
          <w:bCs/>
          <w:sz w:val="28"/>
          <w:szCs w:val="28"/>
        </w:rPr>
      </w:pPr>
      <w:r w:rsidRPr="000878C4">
        <w:rPr>
          <w:rFonts w:ascii="Times New Roman" w:hAnsi="Times New Roman" w:cs="Times New Roman"/>
          <w:b/>
          <w:bCs/>
          <w:sz w:val="28"/>
          <w:szCs w:val="28"/>
        </w:rPr>
        <w:t>Introduction</w:t>
      </w:r>
    </w:p>
    <w:p w14:paraId="55682D89" w14:textId="3B5728C6" w:rsidR="00E40CEA" w:rsidRDefault="00E40CEA" w:rsidP="00E40CEA">
      <w:pPr>
        <w:ind w:left="360"/>
        <w:rPr>
          <w:rFonts w:ascii="Times New Roman" w:hAnsi="Times New Roman" w:cs="Times New Roman"/>
        </w:rPr>
      </w:pPr>
      <w:r w:rsidRPr="00E40CEA">
        <w:rPr>
          <w:rFonts w:ascii="Times New Roman" w:hAnsi="Times New Roman" w:cs="Times New Roman"/>
        </w:rPr>
        <w:t xml:space="preserve"> This report presents an analysis of coffee sales data collected between 2019 and 2021. The dataset contains details on customer purchases, product types, roast preferences, and regional distribution. The purpose of the analysis is to uncover sales trends, identify top-performing products, and provide actionable insights that can guide strategic business decisions.</w:t>
      </w:r>
    </w:p>
    <w:p w14:paraId="38040E58" w14:textId="77777777" w:rsidR="00E40CEA" w:rsidRPr="000878C4" w:rsidRDefault="00E40CEA" w:rsidP="00E40CEA">
      <w:pPr>
        <w:rPr>
          <w:rFonts w:ascii="Times New Roman" w:hAnsi="Times New Roman" w:cs="Times New Roman"/>
          <w:b/>
          <w:bCs/>
          <w:sz w:val="28"/>
          <w:szCs w:val="28"/>
        </w:rPr>
      </w:pPr>
      <w:r w:rsidRPr="000878C4">
        <w:rPr>
          <w:rFonts w:ascii="Times New Roman" w:hAnsi="Times New Roman" w:cs="Times New Roman"/>
          <w:b/>
          <w:bCs/>
          <w:sz w:val="28"/>
          <w:szCs w:val="28"/>
        </w:rPr>
        <w:t>Objectives</w:t>
      </w:r>
    </w:p>
    <w:p w14:paraId="0D57FD74" w14:textId="18B71F46" w:rsidR="00E40CEA" w:rsidRDefault="00E40CEA" w:rsidP="00E40CEA">
      <w:pPr>
        <w:pStyle w:val="ListParagraph"/>
        <w:numPr>
          <w:ilvl w:val="0"/>
          <w:numId w:val="2"/>
        </w:numPr>
        <w:rPr>
          <w:rFonts w:ascii="Times New Roman" w:hAnsi="Times New Roman" w:cs="Times New Roman"/>
        </w:rPr>
      </w:pPr>
      <w:r w:rsidRPr="00E40CEA">
        <w:rPr>
          <w:rFonts w:ascii="Times New Roman" w:hAnsi="Times New Roman" w:cs="Times New Roman"/>
        </w:rPr>
        <w:t xml:space="preserve">To evaluate overall sales performance across different countries. </w:t>
      </w:r>
    </w:p>
    <w:p w14:paraId="34768CB5" w14:textId="77777777" w:rsidR="00E40CEA" w:rsidRDefault="00E40CEA" w:rsidP="00E40CEA">
      <w:pPr>
        <w:pStyle w:val="ListParagraph"/>
        <w:numPr>
          <w:ilvl w:val="0"/>
          <w:numId w:val="2"/>
        </w:numPr>
        <w:rPr>
          <w:rFonts w:ascii="Times New Roman" w:hAnsi="Times New Roman" w:cs="Times New Roman"/>
        </w:rPr>
      </w:pPr>
      <w:r w:rsidRPr="00E40CEA">
        <w:rPr>
          <w:rFonts w:ascii="Times New Roman" w:hAnsi="Times New Roman" w:cs="Times New Roman"/>
        </w:rPr>
        <w:t xml:space="preserve">To identify the most popular coffee types and roast preferences. </w:t>
      </w:r>
    </w:p>
    <w:p w14:paraId="60442584" w14:textId="77777777" w:rsidR="00E40CEA" w:rsidRDefault="00E40CEA" w:rsidP="00E40CEA">
      <w:pPr>
        <w:pStyle w:val="ListParagraph"/>
        <w:numPr>
          <w:ilvl w:val="0"/>
          <w:numId w:val="2"/>
        </w:numPr>
        <w:rPr>
          <w:rFonts w:ascii="Times New Roman" w:hAnsi="Times New Roman" w:cs="Times New Roman"/>
        </w:rPr>
      </w:pPr>
      <w:r w:rsidRPr="00E40CEA">
        <w:rPr>
          <w:rFonts w:ascii="Times New Roman" w:hAnsi="Times New Roman" w:cs="Times New Roman"/>
        </w:rPr>
        <w:t xml:space="preserve"> To examine customer purchasing behavior, including loyalty card usage. </w:t>
      </w:r>
    </w:p>
    <w:p w14:paraId="0DA95FE2" w14:textId="64497AEA" w:rsidR="00E40CEA" w:rsidRDefault="00E40CEA" w:rsidP="00E40CEA">
      <w:pPr>
        <w:pStyle w:val="ListParagraph"/>
        <w:numPr>
          <w:ilvl w:val="0"/>
          <w:numId w:val="2"/>
        </w:numPr>
        <w:rPr>
          <w:rFonts w:ascii="Times New Roman" w:hAnsi="Times New Roman" w:cs="Times New Roman"/>
        </w:rPr>
      </w:pPr>
      <w:r w:rsidRPr="00E40CEA">
        <w:rPr>
          <w:rFonts w:ascii="Times New Roman" w:hAnsi="Times New Roman" w:cs="Times New Roman"/>
        </w:rPr>
        <w:t xml:space="preserve"> To track sales trends over time.</w:t>
      </w:r>
    </w:p>
    <w:p w14:paraId="01560669" w14:textId="24267A70" w:rsidR="00E40CEA" w:rsidRPr="000878C4" w:rsidRDefault="00E40CEA" w:rsidP="00E40CEA">
      <w:pPr>
        <w:ind w:left="60"/>
        <w:rPr>
          <w:rFonts w:ascii="Times New Roman" w:hAnsi="Times New Roman" w:cs="Times New Roman"/>
          <w:b/>
          <w:bCs/>
          <w:sz w:val="28"/>
          <w:szCs w:val="28"/>
        </w:rPr>
      </w:pPr>
      <w:r w:rsidRPr="000878C4">
        <w:rPr>
          <w:rFonts w:ascii="Times New Roman" w:hAnsi="Times New Roman" w:cs="Times New Roman"/>
          <w:b/>
          <w:bCs/>
          <w:sz w:val="28"/>
          <w:szCs w:val="28"/>
        </w:rPr>
        <w:t>Data Description</w:t>
      </w:r>
    </w:p>
    <w:p w14:paraId="48881767" w14:textId="77777777" w:rsidR="00E40CEA" w:rsidRDefault="00E40CEA" w:rsidP="00E40CEA">
      <w:pPr>
        <w:pStyle w:val="ListParagraph"/>
        <w:numPr>
          <w:ilvl w:val="0"/>
          <w:numId w:val="3"/>
        </w:numPr>
        <w:rPr>
          <w:rFonts w:ascii="Times New Roman" w:hAnsi="Times New Roman" w:cs="Times New Roman"/>
        </w:rPr>
      </w:pPr>
      <w:r w:rsidRPr="00E40CEA">
        <w:rPr>
          <w:rFonts w:ascii="Times New Roman" w:hAnsi="Times New Roman" w:cs="Times New Roman"/>
        </w:rPr>
        <w:t xml:space="preserve">Source: Coffee sales dataset with 1,000 transaction records. </w:t>
      </w:r>
    </w:p>
    <w:p w14:paraId="3E24C857" w14:textId="77777777" w:rsidR="00E40CEA" w:rsidRDefault="00E40CEA" w:rsidP="00E40CEA">
      <w:pPr>
        <w:pStyle w:val="ListParagraph"/>
        <w:numPr>
          <w:ilvl w:val="0"/>
          <w:numId w:val="3"/>
        </w:numPr>
        <w:rPr>
          <w:rFonts w:ascii="Times New Roman" w:hAnsi="Times New Roman" w:cs="Times New Roman"/>
        </w:rPr>
      </w:pPr>
      <w:r w:rsidRPr="00E40CEA">
        <w:rPr>
          <w:rFonts w:ascii="Times New Roman" w:hAnsi="Times New Roman" w:cs="Times New Roman"/>
        </w:rPr>
        <w:t xml:space="preserve">Period Covered: 2019 – 2021. </w:t>
      </w:r>
    </w:p>
    <w:p w14:paraId="0229E6F4" w14:textId="77777777" w:rsidR="00E40CEA" w:rsidRDefault="00E40CEA" w:rsidP="00E40CEA">
      <w:pPr>
        <w:pStyle w:val="ListParagraph"/>
        <w:numPr>
          <w:ilvl w:val="0"/>
          <w:numId w:val="3"/>
        </w:numPr>
        <w:rPr>
          <w:rFonts w:ascii="Times New Roman" w:hAnsi="Times New Roman" w:cs="Times New Roman"/>
        </w:rPr>
      </w:pPr>
      <w:r w:rsidRPr="00E40CEA">
        <w:rPr>
          <w:rFonts w:ascii="Times New Roman" w:hAnsi="Times New Roman" w:cs="Times New Roman"/>
        </w:rPr>
        <w:t xml:space="preserve">Variables: Includes order ID, customer details, product type, roast type, coffee size, price, profit, and country. </w:t>
      </w:r>
    </w:p>
    <w:p w14:paraId="1B2281DC" w14:textId="28A94E34" w:rsidR="00E40CEA" w:rsidRDefault="00E40CEA" w:rsidP="00E40CEA">
      <w:pPr>
        <w:pStyle w:val="ListParagraph"/>
        <w:numPr>
          <w:ilvl w:val="0"/>
          <w:numId w:val="3"/>
        </w:numPr>
        <w:rPr>
          <w:rFonts w:ascii="Times New Roman" w:hAnsi="Times New Roman" w:cs="Times New Roman"/>
        </w:rPr>
      </w:pPr>
      <w:r w:rsidRPr="00E40CEA">
        <w:rPr>
          <w:rFonts w:ascii="Times New Roman" w:hAnsi="Times New Roman" w:cs="Times New Roman"/>
        </w:rPr>
        <w:t xml:space="preserve"> Cleaning: Duplicates and inconsistencies were removed. The dataset was then structured for pivot table analysis and visualization.</w:t>
      </w:r>
    </w:p>
    <w:p w14:paraId="6F244A10" w14:textId="7F91ABD1" w:rsidR="00E40CEA" w:rsidRPr="000878C4" w:rsidRDefault="00E40CEA" w:rsidP="00E40CEA">
      <w:pPr>
        <w:rPr>
          <w:rFonts w:ascii="Times New Roman" w:hAnsi="Times New Roman" w:cs="Times New Roman"/>
          <w:b/>
          <w:bCs/>
          <w:sz w:val="28"/>
          <w:szCs w:val="28"/>
        </w:rPr>
      </w:pPr>
      <w:r w:rsidRPr="000878C4">
        <w:rPr>
          <w:rFonts w:ascii="Times New Roman" w:hAnsi="Times New Roman" w:cs="Times New Roman"/>
          <w:b/>
          <w:bCs/>
          <w:sz w:val="28"/>
          <w:szCs w:val="28"/>
        </w:rPr>
        <w:t>Tools Used: Microsoft Excel</w:t>
      </w:r>
    </w:p>
    <w:p w14:paraId="0C1659E6" w14:textId="3D469E71" w:rsidR="00E40CEA" w:rsidRPr="00E40CEA" w:rsidRDefault="00E40CEA" w:rsidP="00E40CEA">
      <w:pPr>
        <w:pStyle w:val="ListParagraph"/>
        <w:numPr>
          <w:ilvl w:val="0"/>
          <w:numId w:val="5"/>
        </w:numPr>
        <w:rPr>
          <w:rFonts w:ascii="Times New Roman" w:hAnsi="Times New Roman" w:cs="Times New Roman"/>
        </w:rPr>
      </w:pPr>
      <w:r>
        <w:rPr>
          <w:rFonts w:ascii="Times New Roman" w:hAnsi="Times New Roman" w:cs="Times New Roman"/>
        </w:rPr>
        <w:t>Descriptive Statistics to summarize sales</w:t>
      </w:r>
    </w:p>
    <w:p w14:paraId="55FBE77F" w14:textId="3FE69D11" w:rsidR="00E40CEA" w:rsidRDefault="00E40CEA" w:rsidP="00E40CEA">
      <w:pPr>
        <w:pStyle w:val="ListParagraph"/>
        <w:numPr>
          <w:ilvl w:val="0"/>
          <w:numId w:val="4"/>
        </w:numPr>
        <w:rPr>
          <w:rFonts w:ascii="Times New Roman" w:hAnsi="Times New Roman" w:cs="Times New Roman"/>
        </w:rPr>
      </w:pPr>
      <w:r>
        <w:rPr>
          <w:rFonts w:ascii="Times New Roman" w:hAnsi="Times New Roman" w:cs="Times New Roman"/>
        </w:rPr>
        <w:t>Vlookup Function</w:t>
      </w:r>
    </w:p>
    <w:p w14:paraId="4BEBA54B" w14:textId="07F0EC8D" w:rsidR="00E40CEA" w:rsidRDefault="00E40CEA" w:rsidP="00E40CEA">
      <w:pPr>
        <w:pStyle w:val="ListParagraph"/>
        <w:numPr>
          <w:ilvl w:val="0"/>
          <w:numId w:val="4"/>
        </w:numPr>
        <w:rPr>
          <w:rFonts w:ascii="Times New Roman" w:hAnsi="Times New Roman" w:cs="Times New Roman"/>
        </w:rPr>
      </w:pPr>
      <w:r>
        <w:rPr>
          <w:rFonts w:ascii="Times New Roman" w:hAnsi="Times New Roman" w:cs="Times New Roman"/>
        </w:rPr>
        <w:t>IFS Function</w:t>
      </w:r>
    </w:p>
    <w:p w14:paraId="27F06FFD" w14:textId="6E8B72C4" w:rsidR="00E40CEA" w:rsidRDefault="00E40CEA" w:rsidP="00E40CEA">
      <w:pPr>
        <w:pStyle w:val="ListParagraph"/>
        <w:numPr>
          <w:ilvl w:val="0"/>
          <w:numId w:val="4"/>
        </w:numPr>
        <w:rPr>
          <w:rFonts w:ascii="Times New Roman" w:hAnsi="Times New Roman" w:cs="Times New Roman"/>
        </w:rPr>
      </w:pPr>
      <w:r>
        <w:rPr>
          <w:rFonts w:ascii="Times New Roman" w:hAnsi="Times New Roman" w:cs="Times New Roman"/>
        </w:rPr>
        <w:t>Pivot Tables</w:t>
      </w:r>
    </w:p>
    <w:p w14:paraId="1038CCD8" w14:textId="1E8C605D" w:rsidR="00E40CEA" w:rsidRDefault="00E40CEA" w:rsidP="00E40CEA">
      <w:pPr>
        <w:pStyle w:val="ListParagraph"/>
        <w:numPr>
          <w:ilvl w:val="0"/>
          <w:numId w:val="4"/>
        </w:numPr>
        <w:rPr>
          <w:rFonts w:ascii="Times New Roman" w:hAnsi="Times New Roman" w:cs="Times New Roman"/>
        </w:rPr>
      </w:pPr>
      <w:r>
        <w:rPr>
          <w:rFonts w:ascii="Times New Roman" w:hAnsi="Times New Roman" w:cs="Times New Roman"/>
        </w:rPr>
        <w:t>Visualization to present findings in</w:t>
      </w:r>
      <w:r w:rsidR="00564C72">
        <w:rPr>
          <w:rFonts w:ascii="Times New Roman" w:hAnsi="Times New Roman" w:cs="Times New Roman"/>
        </w:rPr>
        <w:t xml:space="preserve"> the dashboard</w:t>
      </w:r>
    </w:p>
    <w:p w14:paraId="0966789A" w14:textId="77777777" w:rsidR="00F246CD" w:rsidRPr="00E40CEA" w:rsidRDefault="00F246CD" w:rsidP="00F246CD">
      <w:pPr>
        <w:pStyle w:val="ListParagraph"/>
        <w:rPr>
          <w:rFonts w:ascii="Times New Roman" w:hAnsi="Times New Roman" w:cs="Times New Roman"/>
        </w:rPr>
      </w:pPr>
    </w:p>
    <w:p w14:paraId="5DE4D825" w14:textId="3B2D7407" w:rsidR="00564C72" w:rsidRPr="000878C4" w:rsidRDefault="00564C72" w:rsidP="00E40CEA">
      <w:pPr>
        <w:rPr>
          <w:rFonts w:ascii="Times New Roman" w:hAnsi="Times New Roman" w:cs="Times New Roman"/>
          <w:b/>
          <w:bCs/>
          <w:sz w:val="28"/>
          <w:szCs w:val="28"/>
        </w:rPr>
      </w:pPr>
      <w:r w:rsidRPr="000878C4">
        <w:rPr>
          <w:rFonts w:ascii="Times New Roman" w:hAnsi="Times New Roman" w:cs="Times New Roman"/>
          <w:b/>
          <w:bCs/>
          <w:sz w:val="28"/>
          <w:szCs w:val="28"/>
        </w:rPr>
        <w:t xml:space="preserve"> Results</w:t>
      </w:r>
    </w:p>
    <w:p w14:paraId="0156F468" w14:textId="6F5A44C8" w:rsidR="00564C72" w:rsidRDefault="00564C72" w:rsidP="00564C72">
      <w:pPr>
        <w:pStyle w:val="ListParagraph"/>
        <w:numPr>
          <w:ilvl w:val="0"/>
          <w:numId w:val="6"/>
        </w:numPr>
        <w:rPr>
          <w:rFonts w:ascii="Times New Roman" w:hAnsi="Times New Roman" w:cs="Times New Roman"/>
        </w:rPr>
      </w:pPr>
      <w:r>
        <w:rPr>
          <w:rFonts w:ascii="Times New Roman" w:hAnsi="Times New Roman" w:cs="Times New Roman"/>
        </w:rPr>
        <w:t>The café’s total order and total number of customer’s is 1,000</w:t>
      </w:r>
    </w:p>
    <w:p w14:paraId="251E0EBE" w14:textId="36C276E4" w:rsidR="00564C72" w:rsidRDefault="00564C72" w:rsidP="00564C72">
      <w:pPr>
        <w:pStyle w:val="ListParagraph"/>
        <w:numPr>
          <w:ilvl w:val="0"/>
          <w:numId w:val="6"/>
        </w:numPr>
        <w:rPr>
          <w:rFonts w:ascii="Times New Roman" w:hAnsi="Times New Roman" w:cs="Times New Roman"/>
        </w:rPr>
      </w:pPr>
      <w:r>
        <w:rPr>
          <w:rFonts w:ascii="Times New Roman" w:hAnsi="Times New Roman" w:cs="Times New Roman"/>
        </w:rPr>
        <w:t>The total sales made by the café from 2019 to 2021 is $45,100</w:t>
      </w:r>
    </w:p>
    <w:p w14:paraId="4A1B7882" w14:textId="796F68E3" w:rsidR="00564C72" w:rsidRDefault="00564C72" w:rsidP="00564C72">
      <w:pPr>
        <w:pStyle w:val="ListParagraph"/>
        <w:numPr>
          <w:ilvl w:val="0"/>
          <w:numId w:val="6"/>
        </w:numPr>
        <w:rPr>
          <w:rFonts w:ascii="Times New Roman" w:hAnsi="Times New Roman" w:cs="Times New Roman"/>
        </w:rPr>
      </w:pPr>
      <w:r>
        <w:rPr>
          <w:rFonts w:ascii="Times New Roman" w:hAnsi="Times New Roman" w:cs="Times New Roman"/>
        </w:rPr>
        <w:t>The total profit made by the cafe from 2019 to 2021 is $1,300</w:t>
      </w:r>
    </w:p>
    <w:p w14:paraId="644A12A5" w14:textId="77777777" w:rsidR="00320A52" w:rsidRDefault="00320A52" w:rsidP="00320A52">
      <w:pPr>
        <w:rPr>
          <w:rFonts w:ascii="Times New Roman" w:hAnsi="Times New Roman" w:cs="Times New Roman"/>
        </w:rPr>
      </w:pPr>
    </w:p>
    <w:p w14:paraId="165D554D" w14:textId="77777777" w:rsidR="00320A52" w:rsidRDefault="00320A52" w:rsidP="00320A52">
      <w:pPr>
        <w:rPr>
          <w:rFonts w:ascii="Times New Roman" w:hAnsi="Times New Roman" w:cs="Times New Roman"/>
        </w:rPr>
      </w:pPr>
    </w:p>
    <w:p w14:paraId="70A954ED" w14:textId="77777777" w:rsidR="00320A52" w:rsidRDefault="00320A52" w:rsidP="00320A52">
      <w:pPr>
        <w:rPr>
          <w:rFonts w:ascii="Times New Roman" w:hAnsi="Times New Roman" w:cs="Times New Roman"/>
        </w:rPr>
      </w:pPr>
    </w:p>
    <w:p w14:paraId="51309BC6" w14:textId="578262A0" w:rsidR="00320A52" w:rsidRDefault="00320A52" w:rsidP="00320A52">
      <w:pPr>
        <w:pStyle w:val="ListParagraph"/>
        <w:numPr>
          <w:ilvl w:val="0"/>
          <w:numId w:val="6"/>
        </w:numPr>
        <w:rPr>
          <w:rFonts w:ascii="Times New Roman" w:hAnsi="Times New Roman" w:cs="Times New Roman"/>
        </w:rPr>
      </w:pPr>
      <w:r>
        <w:rPr>
          <w:rFonts w:ascii="Times New Roman" w:hAnsi="Times New Roman" w:cs="Times New Roman"/>
        </w:rPr>
        <w:lastRenderedPageBreak/>
        <w:t>The country that generates the highest revenue is the United States, which generates 79% of the café’s revenue.</w:t>
      </w:r>
    </w:p>
    <w:p w14:paraId="6AA458E1" w14:textId="77777777" w:rsidR="00073FA7" w:rsidRDefault="00073FA7" w:rsidP="00073FA7">
      <w:pPr>
        <w:pStyle w:val="ListParagraph"/>
        <w:rPr>
          <w:rFonts w:ascii="Times New Roman" w:hAnsi="Times New Roman" w:cs="Times New Roman"/>
        </w:rPr>
      </w:pPr>
    </w:p>
    <w:p w14:paraId="21D607EA" w14:textId="77777777" w:rsidR="00073FA7" w:rsidRPr="00320A52" w:rsidRDefault="00073FA7" w:rsidP="00073FA7">
      <w:pPr>
        <w:pStyle w:val="ListParagraph"/>
        <w:rPr>
          <w:rFonts w:ascii="Times New Roman" w:hAnsi="Times New Roman" w:cs="Times New Roman"/>
        </w:rPr>
      </w:pPr>
    </w:p>
    <w:p w14:paraId="237E6B9D" w14:textId="2AFA6AE9" w:rsidR="00564C72" w:rsidRPr="00073FA7" w:rsidRDefault="00564C72" w:rsidP="00F246CD">
      <w:pPr>
        <w:pStyle w:val="ListParagraph"/>
        <w:jc w:val="center"/>
        <w:rPr>
          <w:rFonts w:ascii="Times New Roman" w:hAnsi="Times New Roman" w:cs="Times New Roman"/>
        </w:rPr>
      </w:pPr>
      <w:r>
        <w:rPr>
          <w:noProof/>
        </w:rPr>
        <w:drawing>
          <wp:inline distT="0" distB="0" distL="0" distR="0" wp14:anchorId="2AC604A3" wp14:editId="20A35608">
            <wp:extent cx="2695575" cy="1996721"/>
            <wp:effectExtent l="0" t="0" r="0" b="3810"/>
            <wp:docPr id="56122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20842" name="Picture 561220842"/>
                    <pic:cNvPicPr/>
                  </pic:nvPicPr>
                  <pic:blipFill>
                    <a:blip r:embed="rId5">
                      <a:extLst>
                        <a:ext uri="{28A0092B-C50C-407E-A947-70E740481C1C}">
                          <a14:useLocalDpi xmlns:a14="http://schemas.microsoft.com/office/drawing/2010/main" val="0"/>
                        </a:ext>
                      </a:extLst>
                    </a:blip>
                    <a:stretch>
                      <a:fillRect/>
                    </a:stretch>
                  </pic:blipFill>
                  <pic:spPr>
                    <a:xfrm>
                      <a:off x="0" y="0"/>
                      <a:ext cx="2713194" cy="2009772"/>
                    </a:xfrm>
                    <a:prstGeom prst="rect">
                      <a:avLst/>
                    </a:prstGeom>
                  </pic:spPr>
                </pic:pic>
              </a:graphicData>
            </a:graphic>
          </wp:inline>
        </w:drawing>
      </w:r>
    </w:p>
    <w:p w14:paraId="6F0C2F34" w14:textId="77777777" w:rsidR="00073FA7" w:rsidRDefault="00073FA7" w:rsidP="00073FA7">
      <w:pPr>
        <w:pStyle w:val="ListParagraph"/>
        <w:rPr>
          <w:rFonts w:ascii="Times New Roman" w:hAnsi="Times New Roman" w:cs="Times New Roman"/>
        </w:rPr>
      </w:pPr>
    </w:p>
    <w:p w14:paraId="43557D66" w14:textId="546378AF" w:rsidR="00073FA7" w:rsidRDefault="00073FA7" w:rsidP="00F246CD">
      <w:pPr>
        <w:pStyle w:val="ListParagraph"/>
        <w:numPr>
          <w:ilvl w:val="0"/>
          <w:numId w:val="6"/>
        </w:numPr>
        <w:rPr>
          <w:rFonts w:ascii="Times New Roman" w:hAnsi="Times New Roman" w:cs="Times New Roman"/>
        </w:rPr>
      </w:pPr>
      <w:r w:rsidRPr="00564C72">
        <w:rPr>
          <w:rFonts w:ascii="Times New Roman" w:hAnsi="Times New Roman" w:cs="Times New Roman"/>
        </w:rPr>
        <w:t>Top Coffee Types: Arabica, Liberia, and Excelsa</w:t>
      </w:r>
      <w:r w:rsidR="00F246CD">
        <w:rPr>
          <w:rFonts w:ascii="Times New Roman" w:hAnsi="Times New Roman" w:cs="Times New Roman"/>
        </w:rPr>
        <w:t xml:space="preserve"> </w:t>
      </w:r>
      <w:r w:rsidR="00F246CD" w:rsidRPr="00564C72">
        <w:rPr>
          <w:rFonts w:ascii="Times New Roman" w:hAnsi="Times New Roman" w:cs="Times New Roman"/>
        </w:rPr>
        <w:t xml:space="preserve">emerge as the most purchased coffee </w:t>
      </w:r>
      <w:r w:rsidR="00F246CD" w:rsidRPr="00F246CD">
        <w:rPr>
          <w:rFonts w:ascii="Times New Roman" w:hAnsi="Times New Roman" w:cs="Times New Roman"/>
        </w:rPr>
        <w:t>types, showing strong consumer preference.</w:t>
      </w:r>
    </w:p>
    <w:p w14:paraId="7F58ED19" w14:textId="77777777" w:rsidR="00F246CD" w:rsidRDefault="00F246CD" w:rsidP="00F246CD">
      <w:pPr>
        <w:pStyle w:val="ListParagraph"/>
        <w:rPr>
          <w:rFonts w:ascii="Times New Roman" w:hAnsi="Times New Roman" w:cs="Times New Roman"/>
        </w:rPr>
      </w:pPr>
    </w:p>
    <w:p w14:paraId="00D3C6BF" w14:textId="7B29E67B" w:rsidR="00F246CD" w:rsidRPr="00F246CD" w:rsidRDefault="00F246CD" w:rsidP="00F246CD">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17305A33" wp14:editId="35012547">
            <wp:extent cx="2629267" cy="1914792"/>
            <wp:effectExtent l="0" t="0" r="0" b="9525"/>
            <wp:docPr id="600915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5087" name="Picture 600915087"/>
                    <pic:cNvPicPr/>
                  </pic:nvPicPr>
                  <pic:blipFill>
                    <a:blip r:embed="rId6">
                      <a:extLst>
                        <a:ext uri="{28A0092B-C50C-407E-A947-70E740481C1C}">
                          <a14:useLocalDpi xmlns:a14="http://schemas.microsoft.com/office/drawing/2010/main" val="0"/>
                        </a:ext>
                      </a:extLst>
                    </a:blip>
                    <a:stretch>
                      <a:fillRect/>
                    </a:stretch>
                  </pic:blipFill>
                  <pic:spPr>
                    <a:xfrm>
                      <a:off x="0" y="0"/>
                      <a:ext cx="2629267" cy="1914792"/>
                    </a:xfrm>
                    <a:prstGeom prst="rect">
                      <a:avLst/>
                    </a:prstGeom>
                  </pic:spPr>
                </pic:pic>
              </a:graphicData>
            </a:graphic>
          </wp:inline>
        </w:drawing>
      </w:r>
    </w:p>
    <w:p w14:paraId="36BAC15F" w14:textId="77777777" w:rsidR="00F246CD" w:rsidRPr="00F246CD" w:rsidRDefault="00F246CD" w:rsidP="00F246CD">
      <w:pPr>
        <w:rPr>
          <w:rFonts w:ascii="Times New Roman" w:hAnsi="Times New Roman" w:cs="Times New Roman"/>
        </w:rPr>
      </w:pPr>
    </w:p>
    <w:p w14:paraId="5885FAEB" w14:textId="77777777" w:rsidR="00F246CD" w:rsidRDefault="00F246CD" w:rsidP="00F246CD">
      <w:pPr>
        <w:pStyle w:val="ListParagraph"/>
        <w:numPr>
          <w:ilvl w:val="0"/>
          <w:numId w:val="6"/>
        </w:numPr>
        <w:rPr>
          <w:rFonts w:ascii="Times New Roman" w:hAnsi="Times New Roman" w:cs="Times New Roman"/>
        </w:rPr>
      </w:pPr>
      <w:r w:rsidRPr="00F246CD">
        <w:rPr>
          <w:rFonts w:ascii="Times New Roman" w:hAnsi="Times New Roman" w:cs="Times New Roman"/>
        </w:rPr>
        <w:t>Sales Trends Over Time: Sales show steady growth, with peaks observed during mid-year and holiday periods, reflecting seasonal demand</w:t>
      </w:r>
    </w:p>
    <w:p w14:paraId="6EA8A855" w14:textId="4C9F6B3F" w:rsidR="00F246CD" w:rsidRDefault="00F246CD" w:rsidP="00F246CD">
      <w:pPr>
        <w:jc w:val="center"/>
        <w:rPr>
          <w:rFonts w:ascii="Times New Roman" w:hAnsi="Times New Roman" w:cs="Times New Roman"/>
        </w:rPr>
      </w:pPr>
      <w:r>
        <w:rPr>
          <w:rFonts w:ascii="Times New Roman" w:hAnsi="Times New Roman" w:cs="Times New Roman"/>
          <w:noProof/>
        </w:rPr>
        <w:drawing>
          <wp:inline distT="0" distB="0" distL="0" distR="0" wp14:anchorId="4FC07D9C" wp14:editId="4D623BDD">
            <wp:extent cx="3333750" cy="1663065"/>
            <wp:effectExtent l="0" t="0" r="0" b="0"/>
            <wp:docPr id="619881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81178" name="Picture 619881178"/>
                    <pic:cNvPicPr/>
                  </pic:nvPicPr>
                  <pic:blipFill>
                    <a:blip r:embed="rId7">
                      <a:extLst>
                        <a:ext uri="{28A0092B-C50C-407E-A947-70E740481C1C}">
                          <a14:useLocalDpi xmlns:a14="http://schemas.microsoft.com/office/drawing/2010/main" val="0"/>
                        </a:ext>
                      </a:extLst>
                    </a:blip>
                    <a:stretch>
                      <a:fillRect/>
                    </a:stretch>
                  </pic:blipFill>
                  <pic:spPr>
                    <a:xfrm>
                      <a:off x="0" y="0"/>
                      <a:ext cx="3356907" cy="1674617"/>
                    </a:xfrm>
                    <a:prstGeom prst="rect">
                      <a:avLst/>
                    </a:prstGeom>
                  </pic:spPr>
                </pic:pic>
              </a:graphicData>
            </a:graphic>
          </wp:inline>
        </w:drawing>
      </w:r>
    </w:p>
    <w:p w14:paraId="02563AB1" w14:textId="77777777" w:rsidR="00F246CD" w:rsidRPr="00F246CD" w:rsidRDefault="00F246CD" w:rsidP="00F246CD">
      <w:pPr>
        <w:rPr>
          <w:rFonts w:ascii="Times New Roman" w:hAnsi="Times New Roman" w:cs="Times New Roman"/>
        </w:rPr>
      </w:pPr>
    </w:p>
    <w:p w14:paraId="6964BBD0" w14:textId="522F50F7" w:rsidR="00F246CD" w:rsidRDefault="00F246CD" w:rsidP="00073FA7">
      <w:pPr>
        <w:pStyle w:val="ListParagraph"/>
        <w:numPr>
          <w:ilvl w:val="0"/>
          <w:numId w:val="6"/>
        </w:numPr>
        <w:rPr>
          <w:rFonts w:ascii="Times New Roman" w:hAnsi="Times New Roman" w:cs="Times New Roman"/>
        </w:rPr>
      </w:pPr>
      <w:r w:rsidRPr="00564C72">
        <w:rPr>
          <w:rFonts w:ascii="Times New Roman" w:hAnsi="Times New Roman" w:cs="Times New Roman"/>
        </w:rPr>
        <w:t>Roast Preferences: Medium and large roasts are the most popular choices among customers, suggesting a trend toward stronger flavors.</w:t>
      </w:r>
    </w:p>
    <w:p w14:paraId="71D7B132" w14:textId="77777777" w:rsidR="00F246CD" w:rsidRDefault="00F246CD" w:rsidP="00F246CD">
      <w:pPr>
        <w:rPr>
          <w:rFonts w:ascii="Times New Roman" w:hAnsi="Times New Roman" w:cs="Times New Roman"/>
        </w:rPr>
      </w:pPr>
    </w:p>
    <w:p w14:paraId="3C6EB15B" w14:textId="2B4BE2EC" w:rsidR="00F246CD" w:rsidRDefault="00F246CD" w:rsidP="00F246CD">
      <w:pPr>
        <w:jc w:val="center"/>
        <w:rPr>
          <w:rFonts w:ascii="Times New Roman" w:hAnsi="Times New Roman" w:cs="Times New Roman"/>
        </w:rPr>
      </w:pPr>
      <w:r>
        <w:rPr>
          <w:rFonts w:ascii="Times New Roman" w:hAnsi="Times New Roman" w:cs="Times New Roman"/>
          <w:noProof/>
        </w:rPr>
        <w:drawing>
          <wp:inline distT="0" distB="0" distL="0" distR="0" wp14:anchorId="194D4AD5" wp14:editId="33BF7939">
            <wp:extent cx="2457793" cy="2029108"/>
            <wp:effectExtent l="0" t="0" r="0" b="9525"/>
            <wp:docPr id="370912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2496" name="Picture 370912496"/>
                    <pic:cNvPicPr/>
                  </pic:nvPicPr>
                  <pic:blipFill>
                    <a:blip r:embed="rId8">
                      <a:extLst>
                        <a:ext uri="{28A0092B-C50C-407E-A947-70E740481C1C}">
                          <a14:useLocalDpi xmlns:a14="http://schemas.microsoft.com/office/drawing/2010/main" val="0"/>
                        </a:ext>
                      </a:extLst>
                    </a:blip>
                    <a:stretch>
                      <a:fillRect/>
                    </a:stretch>
                  </pic:blipFill>
                  <pic:spPr>
                    <a:xfrm>
                      <a:off x="0" y="0"/>
                      <a:ext cx="2457793" cy="2029108"/>
                    </a:xfrm>
                    <a:prstGeom prst="rect">
                      <a:avLst/>
                    </a:prstGeom>
                  </pic:spPr>
                </pic:pic>
              </a:graphicData>
            </a:graphic>
          </wp:inline>
        </w:drawing>
      </w:r>
    </w:p>
    <w:p w14:paraId="05967DA0" w14:textId="77777777" w:rsidR="00F246CD" w:rsidRPr="00F246CD" w:rsidRDefault="00F246CD" w:rsidP="00F246CD">
      <w:pPr>
        <w:rPr>
          <w:rFonts w:ascii="Times New Roman" w:hAnsi="Times New Roman" w:cs="Times New Roman"/>
        </w:rPr>
      </w:pPr>
    </w:p>
    <w:p w14:paraId="590448D9" w14:textId="146B9F40" w:rsidR="00F246CD" w:rsidRPr="00564C72" w:rsidRDefault="00F246CD" w:rsidP="00073FA7">
      <w:pPr>
        <w:pStyle w:val="ListParagraph"/>
        <w:numPr>
          <w:ilvl w:val="0"/>
          <w:numId w:val="6"/>
        </w:numPr>
        <w:rPr>
          <w:rFonts w:ascii="Times New Roman" w:hAnsi="Times New Roman" w:cs="Times New Roman"/>
        </w:rPr>
      </w:pPr>
      <w:r w:rsidRPr="00564C72">
        <w:rPr>
          <w:rFonts w:ascii="Times New Roman" w:hAnsi="Times New Roman" w:cs="Times New Roman"/>
        </w:rPr>
        <w:t>Customer Segmentation: Customers with loyalty cards contribute significantly to repeat purchases, particularly in the U.S. market.</w:t>
      </w:r>
    </w:p>
    <w:p w14:paraId="06CE4592" w14:textId="7FC91BBC" w:rsidR="00E40CEA" w:rsidRDefault="00E40CEA" w:rsidP="00E40CEA">
      <w:pPr>
        <w:rPr>
          <w:rFonts w:ascii="Times New Roman" w:hAnsi="Times New Roman" w:cs="Times New Roman"/>
        </w:rPr>
      </w:pPr>
    </w:p>
    <w:p w14:paraId="791EA21B" w14:textId="794FAB38" w:rsidR="00F246CD" w:rsidRPr="000878C4" w:rsidRDefault="000878C4" w:rsidP="00E40CEA">
      <w:pPr>
        <w:rPr>
          <w:rFonts w:ascii="Times New Roman" w:hAnsi="Times New Roman" w:cs="Times New Roman"/>
          <w:b/>
          <w:bCs/>
          <w:sz w:val="28"/>
          <w:szCs w:val="28"/>
        </w:rPr>
      </w:pPr>
      <w:r w:rsidRPr="000878C4">
        <w:rPr>
          <w:rFonts w:ascii="Times New Roman" w:hAnsi="Times New Roman" w:cs="Times New Roman"/>
          <w:b/>
          <w:bCs/>
          <w:sz w:val="28"/>
          <w:szCs w:val="28"/>
        </w:rPr>
        <w:t>Observation</w:t>
      </w:r>
      <w:r w:rsidR="00F246CD" w:rsidRPr="000878C4">
        <w:rPr>
          <w:rFonts w:ascii="Times New Roman" w:hAnsi="Times New Roman" w:cs="Times New Roman"/>
          <w:b/>
          <w:bCs/>
          <w:sz w:val="28"/>
          <w:szCs w:val="28"/>
        </w:rPr>
        <w:t xml:space="preserve"> </w:t>
      </w:r>
    </w:p>
    <w:p w14:paraId="58E34605" w14:textId="21920034" w:rsidR="00F246CD" w:rsidRDefault="00F246CD" w:rsidP="00E40CEA">
      <w:pPr>
        <w:rPr>
          <w:rFonts w:ascii="Times New Roman" w:hAnsi="Times New Roman" w:cs="Times New Roman"/>
        </w:rPr>
      </w:pPr>
      <w:r w:rsidRPr="00F246CD">
        <w:rPr>
          <w:rFonts w:ascii="Times New Roman" w:hAnsi="Times New Roman" w:cs="Times New Roman"/>
        </w:rPr>
        <w:t>The dominance of U.S. sales highlights the importance of focusing marketing and distribution strategies in this region. The preference for Arabica and medium roasts indicates that customers lean toward familiar, versatile coffee flavors. Seasonal sales peaks suggest opportunities for targeted promotions during holidays and mid-year events.</w:t>
      </w:r>
    </w:p>
    <w:p w14:paraId="76C68517" w14:textId="77777777" w:rsidR="000878C4" w:rsidRDefault="000878C4" w:rsidP="00E40CEA">
      <w:pPr>
        <w:rPr>
          <w:rFonts w:ascii="Times New Roman" w:hAnsi="Times New Roman" w:cs="Times New Roman"/>
        </w:rPr>
      </w:pPr>
    </w:p>
    <w:p w14:paraId="66210241" w14:textId="4F89F601" w:rsidR="000878C4" w:rsidRPr="000878C4" w:rsidRDefault="00AD1E02" w:rsidP="00E40CEA">
      <w:pPr>
        <w:rPr>
          <w:rFonts w:ascii="Times New Roman" w:hAnsi="Times New Roman" w:cs="Times New Roman"/>
          <w:b/>
          <w:bCs/>
          <w:sz w:val="28"/>
          <w:szCs w:val="28"/>
        </w:rPr>
      </w:pPr>
      <w:r>
        <w:rPr>
          <w:rFonts w:ascii="Times New Roman" w:hAnsi="Times New Roman" w:cs="Times New Roman"/>
          <w:b/>
          <w:bCs/>
          <w:sz w:val="28"/>
          <w:szCs w:val="28"/>
        </w:rPr>
        <w:t>Recommendations</w:t>
      </w:r>
    </w:p>
    <w:p w14:paraId="72C8EB54" w14:textId="77777777" w:rsidR="00AD1E02" w:rsidRDefault="00AD1E02" w:rsidP="000878C4">
      <w:pPr>
        <w:pStyle w:val="ListParagraph"/>
        <w:numPr>
          <w:ilvl w:val="0"/>
          <w:numId w:val="6"/>
        </w:numPr>
        <w:rPr>
          <w:rFonts w:ascii="Times New Roman" w:hAnsi="Times New Roman" w:cs="Times New Roman"/>
        </w:rPr>
      </w:pPr>
      <w:r w:rsidRPr="00AD1E02">
        <w:rPr>
          <w:rFonts w:ascii="Times New Roman" w:hAnsi="Times New Roman" w:cs="Times New Roman"/>
        </w:rPr>
        <w:t>Focus marketing and distribution efforts on the U.S. market.</w:t>
      </w:r>
    </w:p>
    <w:p w14:paraId="322BC3EE" w14:textId="77777777" w:rsidR="00AD1E02" w:rsidRDefault="00AD1E02" w:rsidP="000878C4">
      <w:pPr>
        <w:pStyle w:val="ListParagraph"/>
        <w:numPr>
          <w:ilvl w:val="0"/>
          <w:numId w:val="6"/>
        </w:numPr>
        <w:rPr>
          <w:rFonts w:ascii="Times New Roman" w:hAnsi="Times New Roman" w:cs="Times New Roman"/>
        </w:rPr>
      </w:pPr>
      <w:r w:rsidRPr="00AD1E02">
        <w:rPr>
          <w:rFonts w:ascii="Times New Roman" w:hAnsi="Times New Roman" w:cs="Times New Roman"/>
        </w:rPr>
        <w:t>Expand product lines for Arabica and medium roasts.</w:t>
      </w:r>
    </w:p>
    <w:p w14:paraId="7EA84EE2" w14:textId="77777777" w:rsidR="00AD1E02" w:rsidRDefault="00AD1E02" w:rsidP="000878C4">
      <w:pPr>
        <w:pStyle w:val="ListParagraph"/>
        <w:numPr>
          <w:ilvl w:val="0"/>
          <w:numId w:val="6"/>
        </w:numPr>
        <w:rPr>
          <w:rFonts w:ascii="Times New Roman" w:hAnsi="Times New Roman" w:cs="Times New Roman"/>
        </w:rPr>
      </w:pPr>
      <w:r w:rsidRPr="00AD1E02">
        <w:rPr>
          <w:rFonts w:ascii="Times New Roman" w:hAnsi="Times New Roman" w:cs="Times New Roman"/>
        </w:rPr>
        <w:t>Strengthen loyalty programs internationally to boost retention.</w:t>
      </w:r>
    </w:p>
    <w:p w14:paraId="6BA752D5" w14:textId="0BE8D7B7" w:rsidR="000878C4" w:rsidRDefault="00AD1E02" w:rsidP="000878C4">
      <w:pPr>
        <w:pStyle w:val="ListParagraph"/>
        <w:numPr>
          <w:ilvl w:val="0"/>
          <w:numId w:val="6"/>
        </w:numPr>
        <w:rPr>
          <w:rFonts w:ascii="Times New Roman" w:hAnsi="Times New Roman" w:cs="Times New Roman"/>
        </w:rPr>
      </w:pPr>
      <w:r w:rsidRPr="00AD1E02">
        <w:rPr>
          <w:rFonts w:ascii="Times New Roman" w:hAnsi="Times New Roman" w:cs="Times New Roman"/>
        </w:rPr>
        <w:t>Launch seasonal campaigns during mid-year and festive periods.</w:t>
      </w:r>
    </w:p>
    <w:p w14:paraId="70BD8605" w14:textId="77777777" w:rsidR="00BA4427" w:rsidRDefault="00BA4427" w:rsidP="00BA4427">
      <w:pPr>
        <w:pStyle w:val="ListParagraph"/>
        <w:rPr>
          <w:rFonts w:ascii="Times New Roman" w:hAnsi="Times New Roman" w:cs="Times New Roman"/>
        </w:rPr>
      </w:pPr>
    </w:p>
    <w:p w14:paraId="3F70EAF6" w14:textId="77777777" w:rsidR="00BA4427" w:rsidRPr="00BA4427" w:rsidRDefault="00BA4427" w:rsidP="00BA4427">
      <w:pPr>
        <w:rPr>
          <w:rFonts w:ascii="Times New Roman" w:hAnsi="Times New Roman" w:cs="Times New Roman"/>
          <w:b/>
          <w:bCs/>
          <w:sz w:val="28"/>
          <w:szCs w:val="28"/>
        </w:rPr>
      </w:pPr>
      <w:r w:rsidRPr="00BA4427">
        <w:rPr>
          <w:rFonts w:ascii="Times New Roman" w:hAnsi="Times New Roman" w:cs="Times New Roman"/>
          <w:b/>
          <w:bCs/>
          <w:sz w:val="28"/>
          <w:szCs w:val="28"/>
        </w:rPr>
        <w:t>Conclusion</w:t>
      </w:r>
    </w:p>
    <w:p w14:paraId="63A78ECE" w14:textId="3AE7D3EF" w:rsidR="00BA4427" w:rsidRPr="00BA4427" w:rsidRDefault="00BA4427" w:rsidP="00BA4427">
      <w:pPr>
        <w:rPr>
          <w:rFonts w:ascii="Times New Roman" w:hAnsi="Times New Roman" w:cs="Times New Roman"/>
        </w:rPr>
      </w:pPr>
      <w:r w:rsidRPr="00BA4427">
        <w:rPr>
          <w:rFonts w:ascii="Times New Roman" w:hAnsi="Times New Roman" w:cs="Times New Roman"/>
        </w:rPr>
        <w:t>The business has a strong foundation in the U.S. market with clear product preferences. Targeted promotions and expanded offerings can further drive growth and customer loyalty</w:t>
      </w:r>
      <w:r w:rsidR="008773EB">
        <w:rPr>
          <w:rFonts w:ascii="Times New Roman" w:hAnsi="Times New Roman" w:cs="Times New Roman"/>
        </w:rPr>
        <w:t>.</w:t>
      </w:r>
    </w:p>
    <w:sectPr w:rsidR="00BA4427" w:rsidRPr="00BA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36E1"/>
    <w:multiLevelType w:val="hybridMultilevel"/>
    <w:tmpl w:val="E594F3DC"/>
    <w:lvl w:ilvl="0" w:tplc="18A8292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A8D6213"/>
    <w:multiLevelType w:val="hybridMultilevel"/>
    <w:tmpl w:val="59C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B352C"/>
    <w:multiLevelType w:val="hybridMultilevel"/>
    <w:tmpl w:val="352E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D303E"/>
    <w:multiLevelType w:val="hybridMultilevel"/>
    <w:tmpl w:val="DD28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52D78"/>
    <w:multiLevelType w:val="hybridMultilevel"/>
    <w:tmpl w:val="382E97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15F0D98"/>
    <w:multiLevelType w:val="hybridMultilevel"/>
    <w:tmpl w:val="DAF2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671606">
    <w:abstractNumId w:val="5"/>
  </w:num>
  <w:num w:numId="2" w16cid:durableId="695620993">
    <w:abstractNumId w:val="0"/>
  </w:num>
  <w:num w:numId="3" w16cid:durableId="506141475">
    <w:abstractNumId w:val="4"/>
  </w:num>
  <w:num w:numId="4" w16cid:durableId="1653100032">
    <w:abstractNumId w:val="2"/>
  </w:num>
  <w:num w:numId="5" w16cid:durableId="1473209708">
    <w:abstractNumId w:val="3"/>
  </w:num>
  <w:num w:numId="6" w16cid:durableId="10400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EA"/>
    <w:rsid w:val="00073FA7"/>
    <w:rsid w:val="000878C4"/>
    <w:rsid w:val="00112398"/>
    <w:rsid w:val="00157EE4"/>
    <w:rsid w:val="00320A52"/>
    <w:rsid w:val="00564C72"/>
    <w:rsid w:val="008773EB"/>
    <w:rsid w:val="00AD1E02"/>
    <w:rsid w:val="00BA4427"/>
    <w:rsid w:val="00C606C1"/>
    <w:rsid w:val="00E40CEA"/>
    <w:rsid w:val="00F2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D288"/>
  <w15:chartTrackingRefBased/>
  <w15:docId w15:val="{13C8A2AC-9216-4080-AA79-BF096229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C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C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C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C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C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C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C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C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CEA"/>
    <w:rPr>
      <w:rFonts w:eastAsiaTheme="majorEastAsia" w:cstheme="majorBidi"/>
      <w:color w:val="272727" w:themeColor="text1" w:themeTint="D8"/>
    </w:rPr>
  </w:style>
  <w:style w:type="paragraph" w:styleId="Title">
    <w:name w:val="Title"/>
    <w:basedOn w:val="Normal"/>
    <w:next w:val="Normal"/>
    <w:link w:val="TitleChar"/>
    <w:uiPriority w:val="10"/>
    <w:qFormat/>
    <w:rsid w:val="00E40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CEA"/>
    <w:pPr>
      <w:spacing w:before="160"/>
      <w:jc w:val="center"/>
    </w:pPr>
    <w:rPr>
      <w:i/>
      <w:iCs/>
      <w:color w:val="404040" w:themeColor="text1" w:themeTint="BF"/>
    </w:rPr>
  </w:style>
  <w:style w:type="character" w:customStyle="1" w:styleId="QuoteChar">
    <w:name w:val="Quote Char"/>
    <w:basedOn w:val="DefaultParagraphFont"/>
    <w:link w:val="Quote"/>
    <w:uiPriority w:val="29"/>
    <w:rsid w:val="00E40CEA"/>
    <w:rPr>
      <w:i/>
      <w:iCs/>
      <w:color w:val="404040" w:themeColor="text1" w:themeTint="BF"/>
    </w:rPr>
  </w:style>
  <w:style w:type="paragraph" w:styleId="ListParagraph">
    <w:name w:val="List Paragraph"/>
    <w:basedOn w:val="Normal"/>
    <w:uiPriority w:val="34"/>
    <w:qFormat/>
    <w:rsid w:val="00E40CEA"/>
    <w:pPr>
      <w:ind w:left="720"/>
      <w:contextualSpacing/>
    </w:pPr>
  </w:style>
  <w:style w:type="character" w:styleId="IntenseEmphasis">
    <w:name w:val="Intense Emphasis"/>
    <w:basedOn w:val="DefaultParagraphFont"/>
    <w:uiPriority w:val="21"/>
    <w:qFormat/>
    <w:rsid w:val="00E40CEA"/>
    <w:rPr>
      <w:i/>
      <w:iCs/>
      <w:color w:val="2F5496" w:themeColor="accent1" w:themeShade="BF"/>
    </w:rPr>
  </w:style>
  <w:style w:type="paragraph" w:styleId="IntenseQuote">
    <w:name w:val="Intense Quote"/>
    <w:basedOn w:val="Normal"/>
    <w:next w:val="Normal"/>
    <w:link w:val="IntenseQuoteChar"/>
    <w:uiPriority w:val="30"/>
    <w:qFormat/>
    <w:rsid w:val="00E40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CEA"/>
    <w:rPr>
      <w:i/>
      <w:iCs/>
      <w:color w:val="2F5496" w:themeColor="accent1" w:themeShade="BF"/>
    </w:rPr>
  </w:style>
  <w:style w:type="character" w:styleId="IntenseReference">
    <w:name w:val="Intense Reference"/>
    <w:basedOn w:val="DefaultParagraphFont"/>
    <w:uiPriority w:val="32"/>
    <w:qFormat/>
    <w:rsid w:val="00E40C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2025-10-02T20:59:00Z</dcterms:created>
  <dcterms:modified xsi:type="dcterms:W3CDTF">2025-10-05T16:50:00Z</dcterms:modified>
</cp:coreProperties>
</file>