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TUNEXA</w:t>
      </w:r>
    </w:p>
    <w:p>
      <w:pPr>
        <w:spacing w:after="600"/>
        <w:jc w:val="center"/>
      </w:pPr>
      <w:r>
        <w:rPr>
          <w:rFonts w:ascii="Arial" w:cs="Arial" w:eastAsia="Arial" w:hAnsi="Arial"/>
          <w:sz w:val="28"/>
          <w:szCs w:val="28"/>
        </w:rPr>
        <w:t xml:space="preserve">Marketplace e-commerce pour la Tunisie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Scénarios d'utilisation</w:t>
      </w:r>
    </w:p>
    <w:p>
      <w:pPr>
        <w:spacing w:after="16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Document de validation fonctionnelle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Octobre 2026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Statut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À valider par le client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Documents liés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Cahier des fonctionnalités (FONCTIONNALITES.md) · Backlog des tickets (Tunexa_Backlog_Tickets.xlsx)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00"/>
      </w:pPr>
      <w:r>
        <w:rPr>
          <w:rFonts w:ascii="Arial" w:cs="Arial" w:eastAsia="Arial" w:hAnsi="Arial"/>
          <w:i/>
          <w:iCs/>
          <w:color w:val="7F7F7F"/>
          <w:sz w:val="18"/>
          <w:szCs w:val="18"/>
        </w:rPr>
        <w:t xml:space="preserve">Si le sommaire n'apparaît pas, faites un clic droit dessus puis « Mettre à jour les champs ».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Objet du document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Ce document décrit, étape par étape, comment chaque utilisateur se sert de la plateforme Tunexa : clients, vendeurs, équipe Tunexa et transporteurs. Il permet au client de vérifier que le fonctionnement prévu correspond à ses attentes avant le développement.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Chaque scénario renvoie aux tickets du backlog (colonne « Tickets liés ») afin d'assurer la traçabilité entre besoin, scénario et développement.</w:t>
      </w:r>
    </w:p>
    <w:p>
      <w:pPr>
        <w:pStyle w:val="Heading2"/>
      </w:pPr>
      <w:r>
        <w:t xml:space="preserve">1.2 Structure d'un scénario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Rubrique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 réalise l'action.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Objectif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 que l'acteur veut obtenir.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 qui doit être vrai avant de commencer.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L'événement qui lance le scénario.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Scénario nominal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déroulement normal, sans problème, étape par étape.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Scénarios alternatifs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Les autres chemins possibles qui aboutissent aussi au résultat.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Exceptions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Les erreurs et cas particuliers, et la réaction du système.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L'état de la plateforme à la fin du scénario.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Règles de gestion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Les règles métier à respecter.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Priorité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 = lancement (MVP), P1 = peu après le lancement, P2 = évolution future.</w:t>
            </w:r>
          </w:p>
        </w:tc>
      </w:tr>
    </w:tbl>
    <w:p>
      <w:pPr>
        <w:pStyle w:val="Heading2"/>
      </w:pPr>
      <w:r>
        <w:t xml:space="preserve">1.3 Acteurs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Visiteur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Personne qui navigue sans être connectée.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Acheteur inscrit (particulier ou professionnel).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Commerçant ou entreprise qui vend sur Tunexa.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Modérateur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Membre de l'équipe Tunexa qui valide vendeurs, produits et avis.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service client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Traite les tickets, retours et litiges.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Responsable marketing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Crée les promotions et les campagnes.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Comptable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Suit les paiements, rapprochements et virements.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Administrateur / Direction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 la plateforme et pilote l'activité.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entrepôt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Réceptionne et prépare les produits (Fulfillment).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Livreur / Transporteur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Enlève et livre les colis, encaisse le paiement à la livraison.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Système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Traitements automatiques (notifications, relances, annulations).</w:t>
            </w:r>
          </w:p>
        </w:tc>
      </w:tr>
    </w:tbl>
    <w:p>
      <w:pPr>
        <w:pStyle w:val="Heading2"/>
      </w:pPr>
      <w:r>
        <w:t xml:space="preserve">1.4 Liste des scénarios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38"/>
        <w:gridCol w:w="2500"/>
        <w:gridCol w:w="90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UC-01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S'inscrire avec son numéro de téléphone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Visiteur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UC-02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connecter et réinitialiser son mot de passe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UC-03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Gérer son carnet d'adresses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UC-04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Rechercher un produit et filtrer les résultats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Visiteur / Client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UC-05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Consulter une fiche produit et choisir une offre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Visiteur / Client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UC-06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Gérer son panier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Visiteur / Client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UC-07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Commander avec paiement à la livraison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UC-08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Commander et payer par carte bancaire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UC-09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Commander sans compte (mode invité)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Visiteur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UC-10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Utiliser un code promo, une carte cadeau ou le wallet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UC-11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Suivre sa commande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UC-12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Annuler une commande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UC-13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Retourner un produit et être remboursé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UC-14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Laisser un avis sur un produit et un vendeur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UC-15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Contacter le service client / ouvrir un litige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UC-16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Utiliser la liste d'envies et les alertes de prix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UC-17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Exporter ses données ou supprimer son compte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UC-20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Devenir vendeur sur Tunexa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Vendeur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UC-21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Ajouter un produit au catalogue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Vendeur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UC-22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Importer un catalogue en masse (Excel)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Vendeur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UC-23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Gérer ses prix, promotions et stocks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Vendeur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UC-24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Traiter une commande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Vendeur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UC-25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Gérer un retour et répondre aux clients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Vendeur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UC-26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Suivre ses finances et recevoir ses virements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Vendeur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UC-27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Envoyer son stock à l'entrepôt Tunexa (Fulfillment)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Vendeur, Agent entrepôt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UC-30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Valider le dossier d'un vendeur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Modérateur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UC-31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Modérer les produits et les avis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Modérateur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UC-32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Créer une promotion ou une vente flash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Responsable marketing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UC-33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Traiter un ticket ou arbitrer un litige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service client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UC-34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Rapprocher les fonds du paiement à la livraison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Comptable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UC-35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Piloter l'activité (tableau de bord et rapports)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Administrateur / Direction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UC-40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Livrer un colis et encaisser le paiement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Livreur (transporteur)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UC-41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Gérer un échec de livraison ou un refus de colis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Système, Transporteur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UC-42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Relancer un panier abandonné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Système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Parcours client (acheteur)</w:t>
      </w:r>
    </w:p>
    <w:p>
      <w:pPr>
        <w:pStyle w:val="Heading2"/>
        <w:keepNext/>
      </w:pPr>
      <w:r>
        <w:t xml:space="preserve">UC-01 — S'inscrire avec son numéro de téléphone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Visiteur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Priorité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Objectif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Créer un compte client vérifié pour pouvoir commander et suivre ses achats.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visiteur possède un numéro de mobile tunisien actif.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visiteur clique sur « Créer un compte » (ou est redirigé au moment de commander).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Tickets liés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AUTH-01, AUTH-02, AUTH-07, AUTH-08, SEC-03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 nominal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visiteur choisit « S'inscrire avec mon téléphone 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Il saisit son numéro au format +216 XX XXX XXX.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système vérifie que le numéro n'est pas déjà utilisé et envoie un code OTP à 6 chiffres par SMS.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visiteur saisit le code reçu.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système valide le code et demande nom, prénom et langue préférée (arabe, français ou anglais).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visiteur accepte les CGU et la politique de confidentialité.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système crée le compte, connecte le client et affiche un message de bienvenue.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Scénarios alternatifs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Inscription par e-mail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visiteur choisit « S'inscrire avec mon e-mail » et saisit e-mail + mot de passe.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système envoie un lien de confirmation ; le compte est actif après clic sur le lien.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Inscription via Google / Facebook / Apple (P1)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visiteur choisit un réseau social ; le compte est créé avec les informations transmises puis le téléphone est vérifié par OTP.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Exceptions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Numéro déjà inscrit : proposition de se connecter ou de réinitialiser le mot de passe.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Code erroné : message d'erreur ; après 5 erreurs, blocage de 15 minutes.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Code expiré (au-delà de 5 minutes) : bouton « Renvoyer le code » (3 renvois maximum par heure).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SMS non reçu : bascule automatique vers le fournisseur SMS de secours.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Postconditions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compte client est créé avec un téléphone vérifié.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L'acceptation des CGU est horodatée.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Règles de gestion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 numéro de téléphone = un seul compte client.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Aucun traceur marketing n'est activé sans consentement cookies.</w:t>
      </w:r>
    </w:p>
    <w:p>
      <w:pPr>
        <w:pStyle w:val="Heading2"/>
        <w:keepNext/>
        <w:pageBreakBefore/>
      </w:pPr>
      <w:r>
        <w:t xml:space="preserve">UC-02 — Se connecter et réinitialiser son mot de passe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Priorité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Objectif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Accéder à son compte de manière sécurisée.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client possède un compte.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client clique sur « Se connecter ».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Tickets liés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AUTH-02, AUTH-03, AUTH-09, CART-02, SEC-01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 nominal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client saisit son téléphone (ou e-mail) et son mot de passe, ou demande un code OTP.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système vérifie les identifiants.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client est connecté ; son panier invité éventuel est fusionné avec son panier enregistré.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Scénarios alternatifs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Mot de passe oublié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client clique sur « Mot de passe oublié » et saisit son téléphone ou e-mail.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Il reçoit un code SMS ou un lien e-mail valable 30 minutes.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Il définit un nouveau mot de passe ; les autres sessions sont déconnectées.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Exceptions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Identifiants incorrects : message générique (sans préciser si le compte existe).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Trop de tentatives : captcha puis blocage temporaire.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Compte suspendu : message invitant à contacter le service client.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Postconditions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client est authentifié.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 connexion est journalisée (date, appareil).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Règles de gestion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2FA facultatif pour les clients, obligatoire pour les vendeurs et le staff.</w:t>
      </w:r>
    </w:p>
    <w:p>
      <w:pPr>
        <w:pStyle w:val="Heading2"/>
        <w:keepNext/>
        <w:pageBreakBefore/>
      </w:pPr>
      <w:r>
        <w:t xml:space="preserve">UC-03 — Gérer son carnet d'adresses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Priorité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Objectif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Enregistrer une ou plusieurs adresses de livraison précises.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client est connecté.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client ouvre « Mon compte &gt; Mes adresses » ou ajoute une adresse pendant la commande.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Tickets liés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AUTH-05, SETUP-06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 nominal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client clique sur « Ajouter une adresse ».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Il choisit le gouvernorat, puis la délégation, puis la localité (listes dépendantes) ; le code postal est proposé automatiquement.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Il saisit la rue, le numéro, un point de repère (ex. « en face de la pharmacie ») et un téléphone de contact.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Il peut placer l'adresse sur la carte (facultatif).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Il nomme l'adresse (Domicile, Travail…) et peut la définir par défaut.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système enregistre l'adresse.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Scénarios alternatifs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Modifier / supprimer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client modifie ou supprime une adresse existante ; l'adresse par défaut doit être remplacée avant suppression.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Exceptions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Champs obligatoires manquants : message sous le champ concerné.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Zone non desservie : message d'information et proposition d'un point relais.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Postconditions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L'adresse est disponible au checkout.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Règles de gestion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référentiel gouvernorats / délégations / codes postaux est géré par l'administrateur.</w:t>
      </w:r>
    </w:p>
    <w:p>
      <w:pPr>
        <w:pStyle w:val="Heading2"/>
        <w:keepNext/>
        <w:pageBreakBefore/>
      </w:pPr>
      <w:r>
        <w:t xml:space="preserve">UC-04 — Rechercher un produit et filtrer les résultats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Visiteur / Client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Priorité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Objectif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Trouver rapidement le produit recherché.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Aucune (connexion non requise).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L'utilisateur saisit un texte dans la barre de recherche ou ouvre une catégorie.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Tickets liés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CAT-05, CAT-06, CAT-07, CAT-08, CAT-09, SELL-13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 nominal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L'utilisateur tape « samsung a15 ».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Dès 2 caractères, le système propose des suggestions (produits, catégories, marques).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L'utilisateur valide ; le système affiche les résultats en moins d'une seconde avec le nombre de produits trouvés.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L'utilisateur applique des filtres : prix, marque, note, livraison rapide, attributs (couleur, stockage…).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L'utilisateur trie par prix croissant.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L'utilisateur ouvre un produit.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Scénarios alternatifs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Recherche en arabe ou en derja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L'utilisateur tape « تلفون سامسونج » ou « tilifoun samsung » ; le système trouve les mêmes produits grâce aux synonymes.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Faute de frappe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« samsng » renvoie quand même les produits Samsung.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Navigation par catégorie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L'utilisateur passe par le menu Électronique &gt; Téléphones &gt; Smartphones.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Exceptions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Aucun résultat : suggestions de recherches proches et produits populaires.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Postconditions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 recherche est enregistrée (statistiques, recommandations).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Règles de gestion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L'URL contient les filtres pour pouvoir partager la page.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Les produits sponsorisés sont signalés « Sponsorisé ».</w:t>
      </w:r>
    </w:p>
    <w:p>
      <w:pPr>
        <w:pStyle w:val="Heading2"/>
        <w:keepNext/>
        <w:pageBreakBefore/>
      </w:pPr>
      <w:r>
        <w:t xml:space="preserve">UC-05 — Consulter une fiche produit et choisir une offre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Visiteur / Client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Priorité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Objectif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Disposer de toutes les informations pour décider d'acheter.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produit est publié.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L'utilisateur ouvre une fiche produit.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Tickets liés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PDP-01 à PDP-07, MKT-04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 nominal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système affiche images, titre, prix en TND, réduction, note moyenne, description et caractéristiques.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L'utilisateur choisit une variante (couleur, capacité) ; prix, stock et images se mettent à jour.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système affiche la date de livraison estimée pour le gouvernorat de l'utilisateur.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système affiche l'offre principale (Buy Box) : vendeur, note du vendeur, garantie.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L'utilisateur consulte les avis et les questions / réponses.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L'utilisateur clique sur « Ajouter au panier » ou « Acheter maintenant ».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Scénarios alternatifs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Autres vendeurs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L'utilisateur clique sur « Autres vendeurs » et choisit une offre moins chère ou plus rapide.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Changer de gouvernorat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L'utilisateur modifie le gouvernorat ; la date de livraison est recalculée.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Partager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L'utilisateur partage la fiche sur WhatsApp ou Facebook.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Exceptions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Variante en rupture : bouton remplacé par « M'alerter du retour en stock ».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Postconditions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 consultation est ajoutée aux « produits récemment consultés ».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Règles de gestion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 Buy Box est attribuée selon le prix total, le délai et la performance du vendeur.</w:t>
      </w:r>
    </w:p>
    <w:p>
      <w:pPr>
        <w:pStyle w:val="Heading2"/>
        <w:keepNext/>
        <w:pageBreakBefore/>
      </w:pPr>
      <w:r>
        <w:t xml:space="preserve">UC-06 — Gérer son panier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Visiteur / Client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Priorité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Objectif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Préparer sa commande.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 moins un produit a été ajouté au panier.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L'utilisateur ouvre le panier.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Tickets liés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CART-01 à CART-04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 nominal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système affiche les articles regroupés par vendeur / expédition.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L'utilisateur modifie une quantité ; les totaux sont recalculés sans rechargement.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système affiche sous-total, frais de livraison estimés, réductions, TVA incluse, timbre fiscal et total.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L'utilisateur clique sur « Passer la commande ».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Scénarios alternatifs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Enregistrer pour plus tard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L'utilisateur déplace un article dans la liste « plus tard 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Panier sur plusieurs appareils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client connecté retrouve son panier sur son téléphone.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Exceptions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Prix modifié depuis l'ajout : message d'information.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Stock insuffisant : quantité ajustée et message.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Quantité maximale par client dépassée : message.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Postconditions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panier est enregistré.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Règles de gestion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seuil de livraison gratuite est rappelé (« Plus que 23,500 DT pour la livraison gratuite »).</w:t>
      </w:r>
    </w:p>
    <w:p>
      <w:pPr>
        <w:pStyle w:val="Heading2"/>
        <w:keepNext/>
        <w:pageBreakBefore/>
      </w:pPr>
      <w:r>
        <w:t xml:space="preserve">UC-07 — Commander avec paiement à la livraison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Priorité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Objectif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Passer une commande et payer en espèces à la réception.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panier contient des articles disponibles.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client est connecté (ou en mode invité, voir UC-09).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client clique sur « Passer la commande ».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Tickets liés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CART-05, CART-07, CART-08, PAY-01, ORD-01, ORD-02, NOTIF-02, SEC-05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 nominal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client sélectionne une adresse de livraison.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Il choisit le mode de livraison (standard ou express) ; le système affiche le coût et la date estimée.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Il choisit « Paiement à la livraison » ; le système affiche les éventuels frais COD.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Il vérifie le récapitulatif et clique sur « Confirmer la commande ».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système revérifie stocks et prix, réserve le stock et crée la commande (une sous-commande par vendeur).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système envoie un SMS de confirmation avec le numéro de commande.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système demande la confirmation de la commande (lien SMS ou appel automatique).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client confirme ; la commande passe au statut « Confirmée » et les vendeurs sont notifiés.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Scénarios alternatifs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Point relais (P1)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 choix de livraison, le client sélectionne un point relais sur une carte.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Facture entreprise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client coche « Facture professionnelle » et saisit raison sociale et matricule fiscal.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Exceptions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Montant supérieur au plafond COD : le paiement à la livraison est masqué, autre moyen requis.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Client à risque (refus répétés) : commande mise en revue manuelle ou paiement en ligne exigé.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Commande non confirmée sous 24 h : annulation automatique et libération du stock.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Rupture au moment de la validation : l'article est retiré et le client est informé.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Postconditions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 commande est créée et visible dans « Mes commandes 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stock est réservé.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Règles de gestion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montant total inclut TVA et timbre fiscal.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 facture est générée à l'expédition.</w:t>
      </w:r>
    </w:p>
    <w:p>
      <w:pPr>
        <w:pStyle w:val="Heading2"/>
        <w:keepNext/>
        <w:pageBreakBefore/>
      </w:pPr>
      <w:r>
        <w:t xml:space="preserve">UC-08 — Commander et payer par carte bancaire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Priorité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Objectif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Payer en ligne de façon sécurisée.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Identiques à UC-07.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 checkout, le client choisit « Carte bancaire ».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Tickets liés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PAY-02, PAY-03, PAY-05, PAY-06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 nominal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client valide le récapitulatif.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système crée la commande « En attente de paiement » et redirige vers la passerelle de paiement.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client saisit les informations de sa carte et valide le code 3-D Secure.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 passerelle confirme le paiement au système (webhook).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 commande passe à « Confirmée » ; le client voit la page de remerciement et reçoit un SMS / e-mail.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Scénarios alternatifs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Paiement mixte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client utilise d'abord son solde Tunexa Wallet puis paie le reste par carte (P1).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e-Dinar / D17 (P1)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Même déroulement avec la passerelle de La Poste Tunisienne.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Exceptions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Paiement refusé : retour au checkout avec proposition d'un autre moyen.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Abandon sur la page de paiement : commande annulée après 30 minutes, stock libéré.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Confirmation reçue en double : traitée une seule fois (idempotence).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Postconditions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paiement est enregistré avec la référence de la passerelle.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Règles de gestion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Tunexa ne stocke jamais les numéros de carte.</w:t>
      </w:r>
    </w:p>
    <w:p>
      <w:pPr>
        <w:pStyle w:val="Heading2"/>
        <w:keepNext/>
        <w:pageBreakBefore/>
      </w:pPr>
      <w:r>
        <w:t xml:space="preserve">UC-09 — Commander sans compte (mode invité)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Visiteur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Priorité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Objectif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Acheter rapidement sans créer de compte.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panier contient des articles.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 checkout, le visiteur choisit « Continuer sans compte ».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Tickets liés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CART-06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 nominal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visiteur saisit nom, téléphone et adresse.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système envoie un OTP pour vérifier le téléphone.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visiteur termine la commande comme dans UC-07 ou UC-08.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système envoie un lien SMS de suivi de commande.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système propose de créer un compte en un clic avec ces informations.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Exceptions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Téléphone déjà associé à un compte : proposition de se connecter.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Postconditions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 commande est rattachée au numéro de téléphone.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Règles de gestion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L'historique est rattaché au compte si le visiteur s'inscrit plus tard avec le même numéro.</w:t>
      </w:r>
    </w:p>
    <w:p>
      <w:pPr>
        <w:pStyle w:val="Heading2"/>
        <w:keepNext/>
        <w:pageBreakBefore/>
      </w:pPr>
      <w:r>
        <w:t xml:space="preserve">UC-10 — Utiliser un code promo, une carte cadeau ou le wallet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Priorité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Objectif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Bénéficier d'une réduction sur sa commande.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client est au checkout.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client saisit un code dans le champ « Code promo / carte cadeau ».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Tickets liés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MKT-01, PAY-06, PAY-07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 nominal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système vérifie validité, dates, montant minimum, produits concernés et nombre d'utilisations.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 réduction est appliquée et le total recalculé.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récapitulatif affiche la ligne de réduction.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Scénarios alternatifs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Carte cadeau (P1)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montant est déduit du solde de la carte ; le reste éventuel reste utilisable.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Wallet (P1)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client coche « Utiliser mon solde ».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Exceptions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Code invalide, expiré ou déjà utilisé : message précis.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Montant minimum non atteint : message indiquant le montant manquant.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Codes non cumulables : seul le plus avantageux est conservé.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Postconditions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L'utilisation du code est comptabilisée à la validation de la commande.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Règles de gestion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 cas de retour partiel, la réduction est répartie au prorata des articles.</w:t>
      </w:r>
    </w:p>
    <w:p>
      <w:pPr>
        <w:pStyle w:val="Heading2"/>
        <w:keepNext/>
        <w:pageBreakBefore/>
      </w:pPr>
      <w:r>
        <w:t xml:space="preserve">UC-11 — Suivre sa commande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Priorité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Objectif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Savoir où en est sa commande et quand elle arrivera.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client a passé une commande.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client ouvre « Mes commandes » ou clique sur le lien reçu par SMS.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Tickets liés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ORD-03, SHIP-04, NOTIF-02, FIN-02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 nominal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système affiche la liste des commandes avec leur statut.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client ouvre une commande : chronologie (confirmée, en préparation, expédiée, en livraison, livrée), transporteur et numéro de suivi par colis.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client reçoit une notification à chaque changement de statut.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Une fois livrée, le client peut télécharger sa facture et laisser un avis.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Scénarios alternatifs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Commande en plusieurs colis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Chaque colis (vendeur) a son propre suivi et sa propre date de livraison.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Exceptions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Retard par rapport à la date annoncée : bouton « Signaler un problème » (voir UC-15).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Postconditions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Aucun changement de données.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Règles de gestion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Statuts synchronisés avec les transporteurs au moins toutes les 15 minutes.</w:t>
      </w:r>
    </w:p>
    <w:p>
      <w:pPr>
        <w:pStyle w:val="Heading2"/>
        <w:keepNext/>
        <w:pageBreakBefore/>
      </w:pPr>
      <w:r>
        <w:t xml:space="preserve">UC-12 — Annuler une commande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Priorité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Objectif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Annuler une commande qui n'est pas encore expédiée.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commande (ou le colis) n'est pas encore remise au transporteur.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client clique sur « Annuler » dans le détail de la commande.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Tickets liés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ORD-04, PAY-04, FIN-03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 nominal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client choisit le motif d'annulation.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système annule la commande, libère le stock et notifie le vendeur.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 la commande était payée en ligne, le remboursement est déclenché automatiquement.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client reçoit une confirmation.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Scénarios alternatifs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Annulation partielle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client annule un seul article ; le reste de la commande continue.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Exceptions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Colis déjà expédié : le bouton est remplacé par « Refuser à la livraison / Demander un retour ».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Postconditions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 commande est « Annulée » ; un avoir est généré si une facture existait.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Règles de gestion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remboursement suit le moyen de paiement d'origine ou le wallet, au choix du client.</w:t>
      </w:r>
    </w:p>
    <w:p>
      <w:pPr>
        <w:pStyle w:val="Heading2"/>
        <w:keepNext/>
        <w:pageBreakBefore/>
      </w:pPr>
      <w:r>
        <w:t xml:space="preserve">UC-13 — Retourner un produit et être remboursé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Priorité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Objectif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Renvoyer un produit défectueux, non conforme ou qui ne convient pas.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commande est livrée.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délai de rétractation n'est pas dépassé.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produit appartient à une catégorie retournable.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client clique sur « Retourner un article ».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Tickets liés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ORD-05, ORD-06, PAY-04, FIN-03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 nominal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client sélectionne l'article et la quantité.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Il choisit un motif (défectueux, non conforme, ne convient pas…) et ajoute des photos.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Il choisit le mode de retour : enlèvement à domicile ou dépôt en point relais.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Il choisit le remboursement : moyen de paiement d'origine, wallet ou échange.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système crée la demande, génère l'étiquette retour et informe le vendeur.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transporteur récupère le colis.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vendeur (ou l'entrepôt Tunexa) inspecte le produit et accepte le retour.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système rembourse le client et génère un avoir.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Scénarios alternatifs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Échange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client choisit une autre taille / couleur ; un nouvel envoi est créé à la réception du retour.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Exceptions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Retour refusé après inspection : produit renvoyé au client avec explication ; le client peut ouvrir un litige (UC-15).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Vendeur sans réponse sous 48 h : la demande est acceptée automatiquement.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Postconditions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retour est clôturé ; remboursement et avoir enregistrés.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Règles de gestion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Les frais de retour sont à la charge du vendeur si le produit est défectueux ou non conforme.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Catégories non retournables configurables (hygiène, alimentaire, sous-vêtements…).</w:t>
      </w:r>
    </w:p>
    <w:p>
      <w:pPr>
        <w:pStyle w:val="Heading2"/>
        <w:keepNext/>
        <w:pageBreakBefore/>
      </w:pPr>
      <w:r>
        <w:t xml:space="preserve">UC-14 — Laisser un avis sur un produit et un vendeur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Priorité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Objectif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Partager son expérience pour aider les autres acheteurs.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client a reçu le produit.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client clique sur le lien de demande d'avis (notification) ou sur « Donner mon avis ».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Tickets liés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REV-01, REV-02, REV-03, REV-05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 nominal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client attribue une note de 1 à 5 étoiles au produit.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Il rédige un commentaire et ajoute des photos (facultatif).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Il note le vendeur (respect du délai, emballage, communication).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système publie l'avis avec le badge « Achat vérifié » et recalcule les notes moyennes.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Scénarios alternatifs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Modification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client modifie son avis ultérieurement.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Exceptions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Avis contenant des insultes ou des coordonnées : mis en modération avant publication.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Postconditions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L'avis est visible ; le vendeur est notifié et peut répondre (P1).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Règles de gestion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 avis par client et par produit acheté.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 vendeur ne peut ni supprimer ni modifier un avis.</w:t>
      </w:r>
    </w:p>
    <w:p>
      <w:pPr>
        <w:pStyle w:val="Heading2"/>
        <w:keepNext/>
        <w:pageBreakBefore/>
      </w:pPr>
      <w:r>
        <w:t xml:space="preserve">UC-15 — Contacter le service client / ouvrir un litige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Priorité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Objectif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Obtenir de l'aide ou faire valoir la garantie Tunexa.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Aucune pour la FAQ ; une commande pour un litige.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client ouvre le centre d'aide ou clique sur « Signaler un problème » sur une commande.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Tickets liés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SUP-01, SUP-02, SUP-04, SUP-05, ORD-07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 nominal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client consulte la FAQ et cherche sa question.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 la réponse ne suffit pas, il ouvre un ticket : catégorie, commande concernée, description, pièces jointes.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système attribue un numéro de ticket et indique le délai de réponse.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 agent répond ; le client est notifié et peut répondre.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problème est résolu et le ticket clôturé ; le client évalue la réponse.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Scénarios alternatifs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Litige « Garantie A-à-Z » (P1)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Produit non reçu ou très différent : le client ouvre un litige, le vendeur dispose de 48 h pour répondre, puis Tunexa tranche et rembourse si nécessaire.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Chat / WhatsApp (P1)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client échange en direct avec le chatbot puis avec un agent.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Exceptions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Aucune réponse dans le délai prévu : escalade automatique au superviseur.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Postconditions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ticket et toutes les réponses sont archivés dans la fiche client.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Règles de gestion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Les coordonnées personnelles sont masquées dans les échanges client ↔ vendeur.</w:t>
      </w:r>
    </w:p>
    <w:p>
      <w:pPr>
        <w:pStyle w:val="Heading2"/>
        <w:keepNext/>
        <w:pageBreakBefore/>
      </w:pPr>
      <w:r>
        <w:t xml:space="preserve">UC-16 — Utiliser la liste d'envies et les alertes de prix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Priorité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Objectif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Garder des produits de côté et être prévenu d'une baisse de prix.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client est connecté.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client clique sur le cœur « Ajouter à ma liste d'envies ».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Tickets liés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MKT-03, MKT-04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 nominal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produit est ajouté à la liste par défaut (ou à une liste choisie).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client active « M'alerter si le prix baisse ».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Quand le prix baisse ou que le produit revient en stock, le client reçoit une notification.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client ajoute le produit au panier depuis sa liste.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Scénarios alternatifs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Liste partagée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client crée une liste « Mariage » et partage le lien ; ses proches peuvent acheter les produits.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Exceptions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Produit retiré de la vente : signalé comme indisponible dans la liste.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Postconditions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 liste est enregistrée.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Règles de gestion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Une alerte par produit et par client ; désactivable à tout moment.</w:t>
      </w:r>
    </w:p>
    <w:p>
      <w:pPr>
        <w:pStyle w:val="Heading2"/>
        <w:keepNext/>
        <w:pageBreakBefore/>
      </w:pPr>
      <w:r>
        <w:t xml:space="preserve">UC-17 — Exporter ses données ou supprimer son compte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Priorité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Objectif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Exercer ses droits sur ses données personnelles (loi 2004-63).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client est connecté.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client ouvre « Mon compte &gt; Confidentialité ».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Tickets liés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AUTH-10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 nominal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client demande l'export de ses données ; le système génère un fichier téléchargeable.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client demande la suppression de son compte et confirme par OTP.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système vérifie qu'aucune commande ni aucun retour n'est en cours.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compte est désactivé immédiatement et anonymisé sous 30 jours.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Exceptions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Commande en cours : suppression possible seulement après sa clôture.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Postconditions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Les données personnelles sont anonymisées ; les factures sont conservées selon la durée légale.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Règles de gestion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Les préférences de communication peuvent être modifiées à tout moment.</w:t>
      </w:r>
    </w:p>
    <w:p>
      <w:r>
        <w:br w:type="page"/>
      </w:r>
    </w:p>
    <w:p>
      <w:pPr>
        <w:pStyle w:val="Heading1"/>
      </w:pPr>
      <w:r>
        <w:t xml:space="preserve">3. Parcours vendeur</w:t>
      </w:r>
    </w:p>
    <w:p>
      <w:pPr>
        <w:pStyle w:val="Heading2"/>
        <w:keepNext/>
      </w:pPr>
      <w:r>
        <w:t xml:space="preserve">UC-20 — Devenir vendeur sur Tunexa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Vendeur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Priorité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Objectif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Ouvrir une boutique sur la marketplace.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vendeur dispose d'un matricule fiscal et d'un RIB tunisien.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vendeur clique sur « Vendre sur Tunexa ».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Tickets liés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SELL-01, SELL-02, AUTH-09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 nominal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vendeur crée son compte vendeur (téléphone + OTP, e-mail).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Il saisit les informations de l'entreprise : raison sociale ou nom, matricule fiscal, adresse d'enlèvement.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Il téléverse les documents : extrait RNE, CIN du gérant, attestation de RIB.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Il choisit son abonnement (Basique / Pro) et accepte le contrat vendeur.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système passe le dossier au statut « En cours de vérification » et informe l'équipe Tunexa.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Après validation (UC-30), le vendeur reçoit un e-mail et accède à son Seller Center.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Scénarios alternatifs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Dossier incomplet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vendeur enregistre un brouillon et le termine plus tard.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Exceptions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Dossier refusé : le motif est communiqué ; le vendeur corrige et soumet à nouveau.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Matricule fiscal déjà utilisé : blocage et contact du support.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Postconditions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compte vendeur est actif ; le 2FA est activé.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Règles de gestion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Aucun produit ne peut être publié avant la validation du dossier.</w:t>
      </w:r>
    </w:p>
    <w:p>
      <w:pPr>
        <w:pStyle w:val="Heading2"/>
        <w:keepNext/>
        <w:pageBreakBefore/>
      </w:pPr>
      <w:r>
        <w:t xml:space="preserve">UC-21 — Ajouter un produit au catalogue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Vendeur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Priorité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Objectif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Mettre un produit en vente.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vendeur est validé.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vendeur clique sur « Ajouter un produit ».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Tickets liés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SELL-03, SELL-05, CAT-04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 nominal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vendeur recherche le produit par nom ou code EAN.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produit existe déjà : il clique sur « Vendre ce produit » et saisit uniquement son prix, son stock, son état et son délai de préparation.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système crée l'offre et la publie immédiatement.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Scénarios alternatifs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Nouveau produit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produit n'existe pas : le vendeur choisit la catégorie, remplit le formulaire (titre, marque, attributs obligatoires, description en français et/ou arabe), ajoute les images et les variantes.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produit passe « En revue » ; un modérateur le valide (UC-31) puis il est publié.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Exceptions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Attribut obligatoire manquant ou image de mauvaise qualité : enregistrement refusé avec message précis.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Produit interdit ou marque protégée : blocage et explication.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Postconditions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L'offre est visible et peut gagner la Buy Box.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Règles de gestion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prix est saisi TTC en TND.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Les images doivent faire au moins 1 000 px, fond blanc pour l'image principale.</w:t>
      </w:r>
    </w:p>
    <w:p>
      <w:pPr>
        <w:pStyle w:val="Heading2"/>
        <w:keepNext/>
        <w:pageBreakBefore/>
      </w:pPr>
      <w:r>
        <w:t xml:space="preserve">UC-22 — Importer un catalogue en masse (Excel)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Vendeur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Priorité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Objectif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Créer ou mettre à jour des centaines de produits en une fois.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vendeur est validé.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vendeur ouvre « Catalogue &gt; Import ».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Tickets liés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SELL-04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 nominal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vendeur télécharge le modèle Excel de la catégorie.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Il le remplit et le téléverse.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système contrôle chaque ligne et affiche un rapport : lignes valides, lignes en erreur avec le motif.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vendeur confirme l'import des lignes valides.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système crée / met à jour les produits et notifie le vendeur à la fin du traitement.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Scénarios alternatifs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Mise à jour prix / stock uniquement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vendeur importe un fichier simplifié SKU / prix / stock.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Exceptions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Format de fichier invalide : rejet avec explication.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Fichier trop volumineux : découpage demandé (limite 10 000 lignes).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Postconditions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rapport d'import est consultable dans l'historique.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Règles de gestion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Les nouveaux produits passent par la modération comme en UC-21.</w:t>
      </w:r>
    </w:p>
    <w:p>
      <w:pPr>
        <w:pStyle w:val="Heading2"/>
        <w:keepNext/>
        <w:pageBreakBefore/>
      </w:pPr>
      <w:r>
        <w:t xml:space="preserve">UC-23 — Gérer ses prix, promotions et stocks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Vendeur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Priorité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Objectif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Garder des offres à jour et compétitives.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vendeur a des offres publiées.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vendeur ouvre « Stocks et prix » ou reçoit une alerte de stock bas.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Tickets liés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SELL-06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 nominal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vendeur voit la liste de ses offres avec prix, stock et statut de la Buy Box.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Il modifie un prix ou un stock directement dans la liste.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Il programme un prix promotionnel avec dates de début et de fin.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système applique les changements immédiatement (ou aux dates prévues).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Scénarios alternatifs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Mise en pause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vendeur met une offre en pause (congés).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Exceptions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Prix anormalement bas ou haut (écart &gt; 50 %) : confirmation demandée.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Stock à zéro : l'offre devient indisponible automatiquement.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Postconditions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Les prix et stocks affichés aux clients sont à jour.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Règles de gestion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 prix barré n'est autorisé que si l'ancien prix a été pratiqué récemment.</w:t>
      </w:r>
    </w:p>
    <w:p>
      <w:pPr>
        <w:pStyle w:val="Heading2"/>
        <w:keepNext/>
        <w:pageBreakBefore/>
      </w:pPr>
      <w:r>
        <w:t xml:space="preserve">UC-24 — Traiter une commande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Vendeur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Priorité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Objectif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Préparer et expédier une commande dans les délais.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Une commande confirmée contient une offre du vendeur.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vendeur reçoit une notification « Nouvelle commande ».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Tickets liés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SELL-07, SHIP-02, NOTIF-03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 nominal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vendeur ouvre la commande : articles, adresse, mode de paiement, date limite d'expédition.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Il clique sur « Accepter » ; la commande passe « En préparation ».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Il prépare le colis et imprime le bon de livraison et l'étiquette du transporteur.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Il clique sur « Prêt à expédier » ; le transporteur est appelé pour l'enlèvement.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transporteur scanne le colis ; la commande passe « Expédiée » et le client est notifié.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Scénarios alternatifs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Traitement en lot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vendeur sélectionne plusieurs commandes et imprime toutes les étiquettes en une fois.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Exceptions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Produit finalement indisponible : le vendeur annule avec motif ; le client est remboursé et la performance du vendeur est impactée.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Délai d'expédition dépassé : alerte au vendeur puis annulation automatique.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Postconditions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colis est remis au transporteur avec un numéro de suivi.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Règles de gestion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Les commandes expédiées par Tunexa (Fulfillment) ne passent pas par ce scénario.</w:t>
      </w:r>
    </w:p>
    <w:p>
      <w:pPr>
        <w:pStyle w:val="Heading2"/>
        <w:keepNext/>
        <w:pageBreakBefore/>
      </w:pPr>
      <w:r>
        <w:t xml:space="preserve">UC-25 — Gérer un retour et répondre aux clients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Vendeur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Priorité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Objectif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Traiter les retours et les questions des clients.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client a demandé un retour ou posé une question.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vendeur reçoit une notification.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Tickets liés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ORD-06, SUP-04, REV-05, REV-06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 nominal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vendeur consulte la demande de retour (motif, photos).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Il accepte la demande ; l'étiquette retour est générée.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À réception du colis, il inspecte le produit et valide le remboursement.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Il répond aux questions des clients via la messagerie sécurisée et aux avis publics (P1).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Scénarios alternatifs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Refus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vendeur refuse avec justification et photos ; le client peut ouvrir un litige.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Exceptions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Pas de réponse sous 48 h : acceptation automatique.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Postconditions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retour est clôturé ; le montant est déduit du prochain virement.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Règles de gestion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taux de retour et le délai de réponse entrent dans la note de performance.</w:t>
      </w:r>
    </w:p>
    <w:p>
      <w:pPr>
        <w:pStyle w:val="Heading2"/>
        <w:keepNext/>
        <w:pageBreakBefore/>
      </w:pPr>
      <w:r>
        <w:t xml:space="preserve">UC-26 — Suivre ses finances et recevoir ses virements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Vendeur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Priorité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Objectif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Connaître ses revenus et être payé.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vendeur a des ventes livrées.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vendeur ouvre « Finances ».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Tickets liés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SELL-08, SELL-09, FIN-04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 nominal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système affiche le solde disponible, le solde en attente (délai de sécurité après livraison) et le prochain virement.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vendeur consulte le détail par commande : prix de vente, commission, frais de livraison, remboursements.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À la date prévue, le système calcule le virement et l'envoie sur le RIB.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vendeur télécharge son relevé et la facture de commission Tunexa.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Exceptions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RIB invalide ou rejeté par la banque : virement suspendu et vendeur notifié.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Solde négatif (retours) : déduit des ventes suivantes.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Postconditions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virement est enregistré avec sa référence bancaire.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Règles de gestion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Les fonds COD ne sont disponibles qu'après leur reversement par le transporteur.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Fréquence de virement paramétrable (ex. hebdomadaire).</w:t>
      </w:r>
    </w:p>
    <w:p>
      <w:pPr>
        <w:pStyle w:val="Heading2"/>
        <w:keepNext/>
        <w:pageBreakBefore/>
      </w:pPr>
      <w:r>
        <w:t xml:space="preserve">UC-27 — Envoyer son stock à l'entrepôt Tunexa (Fulfillment)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Vendeur, Agent entrepôt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Priorité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Objectif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Confier stockage, préparation et livraison à Tunexa.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vendeur a souscrit au service Fulfillment.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vendeur crée un « bon d'envoi ».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Tickets liés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FUL-01, FUL-02, FUL-05, FUL-06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 nominal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vendeur sélectionne les produits et les quantités à envoyer.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système génère les étiquettes code-barres des produits et des colis.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vendeur dépose ou fait enlever les colis.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L'agent entrepôt scanne et contrôle la réception, puis range les produits.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stock devient disponible ; les offres reçoivent le badge « Expédié par Tunexa ».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Exceptions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Écart de quantité ou produit endommagé : signalé au vendeur avec photos.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Postconditions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Les commandes de ces produits sont préparées par l'entrepôt.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Règles de gestion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Les frais de stockage et de traitement sont déduits des virements.</w:t>
      </w:r>
    </w:p>
    <w:p>
      <w:r>
        <w:br w:type="page"/>
      </w:r>
    </w:p>
    <w:p>
      <w:pPr>
        <w:pStyle w:val="Heading1"/>
      </w:pPr>
      <w:r>
        <w:t xml:space="preserve">4. Back-office (équipe Tunexa)</w:t>
      </w:r>
    </w:p>
    <w:p>
      <w:pPr>
        <w:pStyle w:val="Heading2"/>
        <w:keepNext/>
      </w:pPr>
      <w:r>
        <w:t xml:space="preserve">UC-30 — Valider le dossier d'un vendeur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Modérateur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Priorité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Objectif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S'assurer que seuls des vendeurs fiables vendent sur Tunexa.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vendeur a soumis son dossier.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nouveau dossier apparaît dans la file « Vendeurs à valider ».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Tickets liés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SELL-02, ADM-03, ADM-08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 nominal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modérateur ouvre le dossier et consulte les documents.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Il vérifie la cohérence : matricule fiscal, RNE, identité, RIB.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Il valide le dossier et fixe le taux de commission (par défaut celui des catégories).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vendeur est notifié et accède à son Seller Center.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Scénarios alternatifs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Complément demandé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modérateur demande un document supplémentaire.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Exceptions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Refus : motif obligatoire, envoyé au vendeur.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Postconditions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 décision est enregistrée dans le journal d'audit.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Règles de gestion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Délai cible de traitement : 48 h ouvrées.</w:t>
      </w:r>
    </w:p>
    <w:p>
      <w:pPr>
        <w:pStyle w:val="Heading2"/>
        <w:keepNext/>
        <w:pageBreakBefore/>
      </w:pPr>
      <w:r>
        <w:t xml:space="preserve">UC-31 — Modérer les produits et les avis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Modérateur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Priorité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Objectif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Garantir la qualité et la légalité du catalogue.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 produits ou avis sont en attente ou signalés.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modérateur ouvre la file de modération.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Tickets liés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ADM-04, SELL-05, REV-03, SEC-07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 nominal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modérateur filtre par type (nouveau produit, produit signalé, avis signalé).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Il vérifie le contenu : catégorie, images, description, conformité.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Il approuve, corrige ou refuse avec motif.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vendeur ou l'auteur est notifié.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Scénarios alternatifs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Fusion de doublons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Deux fiches identiques sont fusionnées ; les offres sont regroupées sur une seule fiche.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Exceptions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Contrefaçon avérée : produit retiré, vendeur averti ou suspendu.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Postconditions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Seul du contenu conforme est visible.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Règles de gestion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Toute action est tracée dans le journal d'audit.</w:t>
      </w:r>
    </w:p>
    <w:p>
      <w:pPr>
        <w:pStyle w:val="Heading2"/>
        <w:keepNext/>
        <w:pageBreakBefore/>
      </w:pPr>
      <w:r>
        <w:t xml:space="preserve">UC-32 — Créer une promotion ou une vente flash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Responsable marketing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Priorité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Objectif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Animer le site et augmenter les ventes (Ramadan, Aïd, Black Friday…).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L'utilisateur a le rôle marketing.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ouvre « Marketing &gt; Promotions ».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Tickets liés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MKT-01, MKT-05, MKT-09, MKT-10, ADM-06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 nominal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Il crée un code promo : type (% ou montant), valeur, minimum d'achat, cible (catégorie, vendeur, produit), dates, nombre d'utilisations.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Il crée une vente flash (P1) : produits, prix, quantité limitée, dates ; les vendeurs concernés acceptent d'y participer.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Il compose la page événementielle et les bannières de la page d'accueil dans le CMS.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Il programme une campagne SMS / e-mail / push vers un segment de clients.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Aux dates prévues, tout s'active et se désactive automatiquement.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Exceptions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Chevauchement de promotions sur un même produit : alerte avant validation.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Postconditions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Les statistiques d'utilisation sont disponibles en temps réel.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Règles de gestion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coût d'une promotion est réparti entre Tunexa et le vendeur selon la règle définie à la création.</w:t>
      </w:r>
    </w:p>
    <w:p>
      <w:pPr>
        <w:pStyle w:val="Heading2"/>
        <w:keepNext/>
        <w:pageBreakBefore/>
      </w:pPr>
      <w:r>
        <w:t xml:space="preserve">UC-33 — Traiter un ticket ou arbitrer un litige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service client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Priorité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Objectif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Résoudre les problèmes des clients rapidement.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ticket est ouvert.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ticket est attribué à l'agent.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Tickets liés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SUP-02, SUP-03, ORD-07, ADM-05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 nominal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L'agent consulte la fiche client unifiée : commandes, paiements, retours, échanges.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Il contacte le vendeur ou le transporteur si nécessaire.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Il décide : explication, renvoi du produit, remboursement total ou partiel.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Il répond au client et clôture le ticket.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Scénarios alternatifs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Litige A-à-Z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L'agent compare les éléments du client et du vendeur et tranche ; si Tunexa rembourse, le montant peut être prélevé sur le solde du vendeur.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Exceptions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Cas complexe : escalade vers un superviseur.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Postconditions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 décision est tracée ; le client évalue la résolution.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Règles de gestion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Délai de première réponse cible : 24 h (adapté pendant le Ramadan).</w:t>
      </w:r>
    </w:p>
    <w:p>
      <w:pPr>
        <w:pStyle w:val="Heading2"/>
        <w:keepNext/>
        <w:pageBreakBefore/>
      </w:pPr>
      <w:r>
        <w:t xml:space="preserve">UC-34 — Rapprocher les fonds du paiement à la livraison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Comptable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Priorité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Objectif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Vérifier que tout l'argent encaissé par les transporteurs est bien reversé.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 commandes COD ont été livrées.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Réception du relevé de reversement d'un transporteur.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Tickets liés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SHIP-06, FIN-05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 nominal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comptable importe le relevé du transporteur.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système le rapproche automatiquement des commandes livrées.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système affiche les écarts : montants manquants, commandes non reversées, doublons.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comptable traite les écarts avec le transporteur et valide le rapprochement.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Les montants correspondants deviennent disponibles pour les virements vendeurs.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Scénarios alternatifs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Import automatique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Les relevés sont récupérés par API quand le transporteur le permet.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Exceptions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Écart non résolu après 30 jours : alerte et réclamation formelle.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Postconditions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Les fonds COD sont soldés en comptabilité.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Règles de gestion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Aucun virement vendeur sur une commande COD non reversée.</w:t>
      </w:r>
    </w:p>
    <w:p>
      <w:pPr>
        <w:pStyle w:val="Heading2"/>
        <w:keepNext/>
        <w:pageBreakBefore/>
      </w:pPr>
      <w:r>
        <w:t xml:space="preserve">UC-35 — Piloter l'activité (tableau de bord et rapports)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Administrateur / Direction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Priorité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Objectif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Suivre la performance de la marketplace.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L'utilisateur a le rôle administrateur ou direction.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ouvre le tableau de bord du back-office.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Tickets liés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ADM-01, ADM-09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 nominal</w:t>
      </w:r>
    </w:p>
    <w:p>
      <w:pPr>
        <w:pStyle w:val="ListParagraph"/>
        <w:numPr>
          <w:ilvl w:val="0"/>
          <w:numId w:val="3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système affiche CA, nombre de commandes, panier moyen, nouveaux clients, conversion, taux de refus COD, commandes en retard, tickets ouverts.</w:t>
      </w:r>
    </w:p>
    <w:p>
      <w:pPr>
        <w:pStyle w:val="ListParagraph"/>
        <w:numPr>
          <w:ilvl w:val="0"/>
          <w:numId w:val="3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L'utilisateur filtre par période, catégorie, vendeur ou gouvernorat.</w:t>
      </w:r>
    </w:p>
    <w:p>
      <w:pPr>
        <w:pStyle w:val="ListParagraph"/>
        <w:numPr>
          <w:ilvl w:val="0"/>
          <w:numId w:val="3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Il exporte un rapport au format Excel.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Exceptions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Indicateur anormal (ex. hausse des refus COD) : alerte.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Postconditions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Aucun changement de données.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Règles de gestion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L'accès aux données financières est réservé aux rôles autorisés.</w:t>
      </w:r>
    </w:p>
    <w:p>
      <w:r>
        <w:br w:type="page"/>
      </w:r>
    </w:p>
    <w:p>
      <w:pPr>
        <w:pStyle w:val="Heading1"/>
      </w:pPr>
      <w:r>
        <w:t xml:space="preserve">5. Livraison et traitements automatiques</w:t>
      </w:r>
    </w:p>
    <w:p>
      <w:pPr>
        <w:pStyle w:val="Heading2"/>
        <w:keepNext/>
      </w:pPr>
      <w:r>
        <w:t xml:space="preserve">UC-40 — Livrer un colis et encaisser le paiement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Livreur (transporteur)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Priorité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Objectif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Remettre le colis au client et, en COD, encaisser le montant.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colis a été enlevé chez le vendeur ou à l'entrepôt.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colis est en tournée de livraison.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Tickets liés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SHIP-02, SHIP-04, SHIP-10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 nominal</w:t>
      </w:r>
    </w:p>
    <w:p>
      <w:pPr>
        <w:pStyle w:val="ListParagraph"/>
        <w:numPr>
          <w:ilvl w:val="0"/>
          <w:numId w:val="3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client reçoit un SMS « Votre colis arrive aujourd'hui » avec le montant à payer s'il s'agit d'un COD.</w:t>
      </w:r>
    </w:p>
    <w:p>
      <w:pPr>
        <w:pStyle w:val="ListParagraph"/>
        <w:numPr>
          <w:ilvl w:val="0"/>
          <w:numId w:val="3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livreur appelle le client si besoin et se présente à l'adresse.</w:t>
      </w:r>
    </w:p>
    <w:p>
      <w:pPr>
        <w:pStyle w:val="ListParagraph"/>
        <w:numPr>
          <w:ilvl w:val="0"/>
          <w:numId w:val="3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client paie le montant exact en espèces (COD).</w:t>
      </w:r>
    </w:p>
    <w:p>
      <w:pPr>
        <w:pStyle w:val="ListParagraph"/>
        <w:numPr>
          <w:ilvl w:val="0"/>
          <w:numId w:val="3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livreur remet le colis et confirme la livraison (scan, et code OTP ou photo selon le transporteur).</w:t>
      </w:r>
    </w:p>
    <w:p>
      <w:pPr>
        <w:pStyle w:val="ListParagraph"/>
        <w:numPr>
          <w:ilvl w:val="0"/>
          <w:numId w:val="3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statut passe « Livrée » ; le client reçoit une demande d'avis.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Scénarios alternatifs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Point relais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colis est déposé en point relais ; le client reçoit un code de retrait.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Exceptions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Voir UC-41 (client absent ou refus).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Postconditions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montant encaissé est enregistré pour le rapprochement (UC-34).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Règles de gestion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client peut vérifier l'aspect extérieur du colis avant de payer.</w:t>
      </w:r>
    </w:p>
    <w:p>
      <w:pPr>
        <w:pStyle w:val="Heading2"/>
        <w:keepNext/>
        <w:pageBreakBefore/>
      </w:pPr>
      <w:r>
        <w:t xml:space="preserve">UC-41 — Gérer un échec de livraison ou un refus de colis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Système, Transporteur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Priorité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Objectif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Limiter les pertes liées aux colis non livrés.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Une tentative de livraison a échoué.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transporteur remonte le statut « Échec » (absent, injoignable, refus, adresse incorrecte).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Tickets liés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SHIP-05, SEC-05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 nominal</w:t>
      </w:r>
    </w:p>
    <w:p>
      <w:pPr>
        <w:pStyle w:val="ListParagraph"/>
        <w:numPr>
          <w:ilvl w:val="0"/>
          <w:numId w:val="3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système notifie le client par SMS avec un lien pour reprogrammer ou corriger l'adresse.</w:t>
      </w:r>
    </w:p>
    <w:p>
      <w:pPr>
        <w:pStyle w:val="ListParagraph"/>
        <w:numPr>
          <w:ilvl w:val="0"/>
          <w:numId w:val="3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Une nouvelle tentative est planifiée (2 tentatives maximum par défaut).</w:t>
      </w:r>
    </w:p>
    <w:p>
      <w:pPr>
        <w:pStyle w:val="ListParagraph"/>
        <w:numPr>
          <w:ilvl w:val="0"/>
          <w:numId w:val="3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Après le dernier échec, le colis est retourné au vendeur ou à l'entrepôt.</w:t>
      </w:r>
    </w:p>
    <w:p>
      <w:pPr>
        <w:pStyle w:val="ListParagraph"/>
        <w:numPr>
          <w:ilvl w:val="0"/>
          <w:numId w:val="3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 commande passe « Retournée » ; le stock est réintégré après contrôle.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Scénarios alternatifs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Refus explicite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client refuse le colis : retour immédiat sans nouvelle tentative.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Exceptions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Commande payée en ligne : remboursement automatique après retour du colis.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Postconditions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refus est comptabilisé dans l'historique du client (score anti-fraude).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Règles de gestion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Au-delà de N refus, le paiement à la livraison est désactivé pour ce client.</w:t>
      </w:r>
    </w:p>
    <w:p>
      <w:pPr>
        <w:pStyle w:val="Heading2"/>
        <w:keepNext/>
        <w:pageBreakBefore/>
      </w:pPr>
      <w:r>
        <w:t xml:space="preserve">UC-42 — Relancer un panier abandonné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Système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Priorité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Objectif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Récupérer des ventes perdues.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client connecté a un panier non commandé depuis X heures.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client a accepté les communications marketing.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Tâche automatique planifiée.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Tickets liés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MKT-08, NOTIF-01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Scénario nominal</w:t>
      </w:r>
    </w:p>
    <w:p>
      <w:pPr>
        <w:pStyle w:val="ListParagraph"/>
        <w:numPr>
          <w:ilvl w:val="0"/>
          <w:numId w:val="3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système détecte le panier abandonné.</w:t>
      </w:r>
    </w:p>
    <w:p>
      <w:pPr>
        <w:pStyle w:val="ListParagraph"/>
        <w:numPr>
          <w:ilvl w:val="0"/>
          <w:numId w:val="3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Il envoie une notification push ou un e-mail avec les produits du panier.</w:t>
      </w:r>
    </w:p>
    <w:p>
      <w:pPr>
        <w:pStyle w:val="ListParagraph"/>
        <w:numPr>
          <w:ilvl w:val="0"/>
          <w:numId w:val="3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 le panier est toujours abandonné 24 h plus tard, il envoie un SMS, éventuellement avec un code promo.</w:t>
      </w:r>
    </w:p>
    <w:p>
      <w:pPr>
        <w:pStyle w:val="ListParagraph"/>
        <w:numPr>
          <w:ilvl w:val="0"/>
          <w:numId w:val="3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client clique et retrouve son panier intact.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Exceptions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Produit plus disponible : retiré du message.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Postconditions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taux de récupération est mesuré.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Règles de gestion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 relances maximum par panier ; désinscription en un clic.</w:t>
      </w:r>
    </w:p>
    <w:p>
      <w:r>
        <w:br w:type="page"/>
      </w:r>
    </w:p>
    <w:p>
      <w:pPr>
        <w:pStyle w:val="Heading1"/>
      </w:pPr>
      <w:r>
        <w:t xml:space="preserve">6. Validation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Le client indique pour chaque scénario sa décision : Validé, À modifier (avec commentaire) ou Refusé. Les remarques sont reportées dans le backlog des tickets.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38"/>
        <w:gridCol w:w="1500"/>
        <w:gridCol w:w="30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Décision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UC-01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S'inscrire avec son numéro de téléphone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UC-02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connecter et réinitialiser son mot de passe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UC-03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Gérer son carnet d'adresses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UC-04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Rechercher un produit et filtrer les résultats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UC-05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Consulter une fiche produit et choisir une offre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UC-06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Gérer son panier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UC-07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Commander avec paiement à la livraison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UC-08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Commander et payer par carte bancaire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UC-09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Commander sans compte (mode invité)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UC-10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Utiliser un code promo, une carte cadeau ou le wallet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UC-11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Suivre sa commande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UC-12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Annuler une commande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UC-13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Retourner un produit et être remboursé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UC-14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Laisser un avis sur un produit et un vendeur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UC-15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Contacter le service client / ouvrir un litige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UC-16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Utiliser la liste d'envies et les alertes de prix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UC-17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Exporter ses données ou supprimer son compte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UC-20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Devenir vendeur sur Tunexa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UC-21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Ajouter un produit au catalogue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UC-22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Importer un catalogue en masse (Excel)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UC-23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Gérer ses prix, promotions et stocks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UC-24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Traiter une commande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UC-25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Gérer un retour et répondre aux clients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UC-26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Suivre ses finances et recevoir ses virements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UC-27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Envoyer son stock à l'entrepôt Tunexa (Fulfillment)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UC-30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Valider le dossier d'un vendeur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UC-31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Modérer les produits et les avis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UC-32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Créer une promotion ou une vente flash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UC-33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Traiter un ticket ou arbitrer un litige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UC-34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Rapprocher les fonds du paiement à la livraison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UC-35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Piloter l'activité (tableau de bord et rapports)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UC-40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Livrer un colis et encaisser le paiement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UC-41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Gérer un échec de livraison ou un refus de colis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UC-42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Relancer un panier abandonné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3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Pour le client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Pour l'équipe projet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 :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 :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: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: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Signature :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Signature :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Tunexa — Scénarios d'utilisation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360"/>
      </w:pPr>
    </w:lvl>
    <w:lvl w:ilvl="1" w15:tentative="1">
      <w:start w:val="1"/>
      <w:numFmt w:val="bullet"/>
      <w:lvlText w:val="–"/>
      <w:lvlJc w:val="left"/>
      <w:pPr>
        <w:ind w:left="10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1"/>
    </w:lvlOverride>
  </w:num>
  <w:num w:numId="22">
    <w:abstractNumId w:val="2"/>
    <w:lvlOverride w:ilvl="0">
      <w:startOverride w:val="1"/>
    </w:lvlOverride>
  </w:num>
  <w:num w:numId="23">
    <w:abstractNumId w:val="2"/>
    <w:lvlOverride w:ilvl="0">
      <w:startOverride w:val="1"/>
    </w:lvlOverride>
  </w:num>
  <w:num w:numId="24">
    <w:abstractNumId w:val="2"/>
    <w:lvlOverride w:ilvl="0">
      <w:startOverride w:val="1"/>
    </w:lvlOverride>
  </w:num>
  <w:num w:numId="25">
    <w:abstractNumId w:val="2"/>
    <w:lvlOverride w:ilvl="0">
      <w:startOverride w:val="1"/>
    </w:lvlOverride>
  </w:num>
  <w:num w:numId="26">
    <w:abstractNumId w:val="2"/>
    <w:lvlOverride w:ilvl="0">
      <w:startOverride w:val="1"/>
    </w:lvlOverride>
  </w:num>
  <w:num w:numId="27">
    <w:abstractNumId w:val="2"/>
    <w:lvlOverride w:ilvl="0">
      <w:startOverride w:val="1"/>
    </w:lvlOverride>
  </w:num>
  <w:num w:numId="28">
    <w:abstractNumId w:val="2"/>
    <w:lvlOverride w:ilvl="0">
      <w:startOverride w:val="1"/>
    </w:lvlOverride>
  </w:num>
  <w:num w:numId="29">
    <w:abstractNumId w:val="2"/>
    <w:lvlOverride w:ilvl="0">
      <w:startOverride w:val="1"/>
    </w:lvlOverride>
  </w:num>
  <w:num w:numId="30">
    <w:abstractNumId w:val="2"/>
    <w:lvlOverride w:ilvl="0">
      <w:startOverride w:val="1"/>
    </w:lvlOverride>
  </w:num>
  <w:num w:numId="31">
    <w:abstractNumId w:val="2"/>
    <w:lvlOverride w:ilvl="0">
      <w:startOverride w:val="1"/>
    </w:lvlOverride>
  </w:num>
  <w:num w:numId="32">
    <w:abstractNumId w:val="2"/>
    <w:lvlOverride w:ilvl="0">
      <w:startOverride w:val="1"/>
    </w:lvlOverride>
  </w:num>
  <w:num w:numId="33">
    <w:abstractNumId w:val="2"/>
    <w:lvlOverride w:ilvl="0">
      <w:startOverride w:val="1"/>
    </w:lvlOverride>
  </w:num>
  <w:num w:numId="34">
    <w:abstractNumId w:val="2"/>
    <w:lvlOverride w:ilvl="0">
      <w:startOverride w:val="1"/>
    </w:lvlOverride>
  </w:num>
  <w:num w:numId="35">
    <w:abstractNumId w:val="2"/>
    <w:lvlOverride w:ilvl="0">
      <w:startOverride w:val="1"/>
    </w:lvlOverride>
  </w:num>
  <w:num w:numId="3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Tunexa - Scénarios d'utilisation</dc:title>
  <dc:creator>Tunexa</dc:creator>
  <cp:lastModifiedBy>Un-named</cp:lastModifiedBy>
  <cp:revision>1</cp:revision>
  <dcterms:created xsi:type="dcterms:W3CDTF">2026-10-05T21:36:57.544Z</dcterms:created>
  <dcterms:modified xsi:type="dcterms:W3CDTF">2026-10-05T21:36:57.545Z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