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16F0" w14:textId="366733F1" w:rsidR="00072E0C" w:rsidRDefault="00072E0C">
      <w:pPr>
        <w:rPr>
          <w:rStyle w:val="fontstyle31"/>
        </w:rPr>
      </w:pPr>
      <w:r>
        <w:rPr>
          <w:rStyle w:val="fontstyle01"/>
        </w:rPr>
        <w:t>TASK 1: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sym w:font="Wingdings" w:char="F0C6"/>
      </w:r>
      <w:r>
        <w:rPr>
          <w:rStyle w:val="fontstyle21"/>
        </w:rPr>
        <w:t xml:space="preserve"> </w:t>
      </w:r>
      <w:r>
        <w:rPr>
          <w:rStyle w:val="fontstyle31"/>
        </w:rPr>
        <w:t>Create a fifo.</w:t>
      </w:r>
      <w:r>
        <w:rPr>
          <w:color w:val="000000"/>
        </w:rPr>
        <w:br/>
      </w:r>
      <w:r>
        <w:rPr>
          <w:rStyle w:val="fontstyle21"/>
        </w:rPr>
        <w:sym w:font="Wingdings" w:char="F0C6"/>
      </w:r>
      <w:r>
        <w:rPr>
          <w:rStyle w:val="fontstyle21"/>
        </w:rPr>
        <w:t xml:space="preserve"> </w:t>
      </w:r>
      <w:r>
        <w:rPr>
          <w:rStyle w:val="fontstyle01"/>
          <w:sz w:val="24"/>
          <w:szCs w:val="24"/>
        </w:rPr>
        <w:t>Reading/ Writing data from/to a FIFO:</w:t>
      </w:r>
      <w:r>
        <w:rPr>
          <w:b/>
          <w:bCs/>
          <w:color w:val="000000"/>
        </w:rPr>
        <w:br/>
      </w:r>
      <w:r>
        <w:rPr>
          <w:rStyle w:val="fontstyle31"/>
        </w:rPr>
        <w:t>Let‟s open two terminals: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In the first terminal write: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$ cat &gt; fifo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Open 2</w:t>
      </w:r>
      <w:r>
        <w:rPr>
          <w:rStyle w:val="fontstyle31"/>
          <w:sz w:val="16"/>
          <w:szCs w:val="16"/>
        </w:rPr>
        <w:t xml:space="preserve">nd </w:t>
      </w:r>
      <w:r>
        <w:rPr>
          <w:rStyle w:val="fontstyle31"/>
        </w:rPr>
        <w:t>terminal and write: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$ cat fifo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Now keep on writing to the first terminal. You will notice that every time you press</w:t>
      </w:r>
      <w:r>
        <w:rPr>
          <w:color w:val="000000"/>
        </w:rPr>
        <w:br/>
      </w:r>
      <w:r>
        <w:rPr>
          <w:rStyle w:val="fontstyle31"/>
        </w:rPr>
        <w:t>enter, the corresponding line appears in the second terminal.</w:t>
      </w:r>
      <w:r>
        <w:rPr>
          <w:color w:val="000000"/>
        </w:rPr>
        <w:br/>
      </w:r>
      <w:r>
        <w:rPr>
          <w:rStyle w:val="fontstyle31"/>
        </w:rPr>
        <w:t>Pressing CTRL+D in the first terminal terminates writing to the fifo. This also terminates the</w:t>
      </w:r>
      <w:r>
        <w:rPr>
          <w:color w:val="000000"/>
        </w:rPr>
        <w:br/>
      </w:r>
      <w:r>
        <w:rPr>
          <w:rStyle w:val="fontstyle31"/>
        </w:rPr>
        <w:t>second process because reading from the fifo now generates a “BROKEN PIPE” signal. The</w:t>
      </w:r>
      <w:r>
        <w:rPr>
          <w:color w:val="000000"/>
        </w:rPr>
        <w:br/>
      </w:r>
      <w:r>
        <w:rPr>
          <w:rStyle w:val="fontstyle31"/>
        </w:rPr>
        <w:t>default action for this is to terminate the process.</w:t>
      </w:r>
    </w:p>
    <w:p w14:paraId="30407014" w14:textId="33188CB4" w:rsidR="00072E0C" w:rsidRDefault="00072E0C">
      <w:pPr>
        <w:rPr>
          <w:rStyle w:val="fontstyle31"/>
        </w:rPr>
      </w:pPr>
    </w:p>
    <w:p w14:paraId="4FDA9C46" w14:textId="10A9FCD4" w:rsidR="00072E0C" w:rsidRDefault="00072E0C">
      <w:pPr>
        <w:rPr>
          <w:rStyle w:val="fontstyle31"/>
        </w:rPr>
      </w:pPr>
    </w:p>
    <w:p w14:paraId="44F5DCB3" w14:textId="10F811E2" w:rsidR="00072E0C" w:rsidRPr="00072E0C" w:rsidRDefault="00072E0C" w:rsidP="00072E0C">
      <w:pPr>
        <w:rPr>
          <w:rStyle w:val="fontstyle31"/>
        </w:rPr>
      </w:pPr>
      <w:r w:rsidRPr="00072E0C">
        <w:rPr>
          <w:rStyle w:val="fontstyle31"/>
        </w:rPr>
        <w:t>Task#0</w:t>
      </w:r>
      <w:r>
        <w:rPr>
          <w:rStyle w:val="fontstyle31"/>
        </w:rPr>
        <w:t>2</w:t>
      </w:r>
      <w:r w:rsidRPr="00072E0C">
        <w:rPr>
          <w:rStyle w:val="fontstyle31"/>
        </w:rPr>
        <w:t xml:space="preserve"> </w:t>
      </w:r>
    </w:p>
    <w:p w14:paraId="64550ADC" w14:textId="2720A5AE" w:rsidR="00072E0C" w:rsidRDefault="00072E0C" w:rsidP="00072E0C">
      <w:pPr>
        <w:rPr>
          <w:rStyle w:val="fontstyle31"/>
        </w:rPr>
      </w:pPr>
      <w:r w:rsidRPr="00072E0C">
        <w:rPr>
          <w:rStyle w:val="fontstyle31"/>
        </w:rPr>
        <w:t>You need to create a chat program between two processes where the first program sends a message as the writer first and the second process would read it and then process 2 will write a message for process 1 and process 1 will read it. It should be in an infinite loop/or you can add a exit condition such as ends on abort or exit.</w:t>
      </w:r>
    </w:p>
    <w:p w14:paraId="7006F354" w14:textId="55B1C7C3" w:rsidR="00072E0C" w:rsidRDefault="00072E0C" w:rsidP="00072E0C"/>
    <w:p w14:paraId="2049738F" w14:textId="705823C0" w:rsidR="00072E0C" w:rsidRDefault="00072E0C" w:rsidP="00072E0C">
      <w:r>
        <w:t>Task #03</w:t>
      </w:r>
    </w:p>
    <w:p w14:paraId="51EA127F" w14:textId="3D9E5A3F" w:rsidR="00072E0C" w:rsidRDefault="00072E0C" w:rsidP="00072E0C">
      <w:pPr>
        <w:tabs>
          <w:tab w:val="left" w:pos="5520"/>
        </w:tabs>
      </w:pPr>
      <w:r>
        <w:tab/>
      </w:r>
    </w:p>
    <w:p w14:paraId="7EF8EC03" w14:textId="45F9D393" w:rsidR="00072E0C" w:rsidRPr="00072E0C" w:rsidRDefault="00072E0C" w:rsidP="00072E0C">
      <w:pPr>
        <w:tabs>
          <w:tab w:val="left" w:pos="5520"/>
        </w:tabs>
      </w:pPr>
      <w:r>
        <w:t>Implement this hierarchy using named pipes</w:t>
      </w:r>
    </w:p>
    <w:p w14:paraId="03CCF5AF" w14:textId="22B288B8" w:rsidR="00072E0C" w:rsidRDefault="00072E0C" w:rsidP="00072E0C">
      <w:r>
        <w:rPr>
          <w:noProof/>
        </w:rPr>
        <w:drawing>
          <wp:inline distT="0" distB="0" distL="0" distR="0" wp14:anchorId="2280C437" wp14:editId="793A51D5">
            <wp:extent cx="3952875" cy="2070614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26" cy="20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TU3NTY1N7M0tjRX0lEKTi0uzszPAykwrAUAcxlyoiwAAAA="/>
  </w:docVars>
  <w:rsids>
    <w:rsidRoot w:val="00072E0C"/>
    <w:rsid w:val="0007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177B"/>
  <w15:chartTrackingRefBased/>
  <w15:docId w15:val="{C929DA8B-D738-4C7C-AFB7-E951B45E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2E0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72E0C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72E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ur Rehman</dc:creator>
  <cp:keywords/>
  <dc:description/>
  <cp:lastModifiedBy>Zia ur Rehman</cp:lastModifiedBy>
  <cp:revision>1</cp:revision>
  <dcterms:created xsi:type="dcterms:W3CDTF">2022-03-23T21:49:00Z</dcterms:created>
  <dcterms:modified xsi:type="dcterms:W3CDTF">2022-03-23T22:09:00Z</dcterms:modified>
</cp:coreProperties>
</file>