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B60E" w14:textId="65FE717C" w:rsidR="444FC7EE" w:rsidRDefault="444FC7EE" w:rsidP="7A599A33">
      <w:pPr>
        <w:pStyle w:val="Heading4"/>
      </w:pPr>
      <w:r w:rsidRPr="7A599A33">
        <w:rPr>
          <w:rFonts w:ascii="Times New Roman" w:hAnsi="Times New Roman"/>
          <w:b w:val="0"/>
          <w:szCs w:val="24"/>
        </w:rPr>
        <w:t>1. Introduction</w:t>
      </w:r>
    </w:p>
    <w:p w14:paraId="3279F213" w14:textId="18D1E227" w:rsidR="444FC7EE" w:rsidRDefault="444FC7EE">
      <w:r w:rsidRPr="7A599A33">
        <w:rPr>
          <w:color w:val="374151"/>
          <w:sz w:val="24"/>
          <w:szCs w:val="24"/>
        </w:rPr>
        <w:t>This document describes the user requirements for a fingerprint lock system. The system will be used to control access to a secure area, allowing only authorized individuals to enter.</w:t>
      </w:r>
    </w:p>
    <w:p w14:paraId="747920B6" w14:textId="609D4250" w:rsidR="444FC7EE" w:rsidRDefault="444FC7EE" w:rsidP="7A599A33">
      <w:pPr>
        <w:pStyle w:val="Heading4"/>
      </w:pPr>
      <w:r w:rsidRPr="7A599A33">
        <w:rPr>
          <w:rFonts w:ascii="Times New Roman" w:hAnsi="Times New Roman"/>
          <w:b w:val="0"/>
          <w:szCs w:val="24"/>
        </w:rPr>
        <w:t>2. General Requirements</w:t>
      </w:r>
    </w:p>
    <w:p w14:paraId="413673A4" w14:textId="7F9AB8C7" w:rsidR="444FC7EE" w:rsidRDefault="444FC7EE" w:rsidP="7A599A33">
      <w:pPr>
        <w:pStyle w:val="ListParagraph"/>
        <w:numPr>
          <w:ilvl w:val="0"/>
          <w:numId w:val="1"/>
        </w:numPr>
        <w:rPr>
          <w:color w:val="374151"/>
          <w:sz w:val="24"/>
          <w:szCs w:val="24"/>
        </w:rPr>
      </w:pPr>
      <w:r w:rsidRPr="7A599A33">
        <w:rPr>
          <w:color w:val="374151"/>
          <w:sz w:val="24"/>
          <w:szCs w:val="24"/>
        </w:rPr>
        <w:t xml:space="preserve">The system must be able to store and manage </w:t>
      </w:r>
      <w:r w:rsidR="2E57A1DA" w:rsidRPr="7A599A33">
        <w:rPr>
          <w:color w:val="374151"/>
          <w:sz w:val="24"/>
          <w:szCs w:val="24"/>
        </w:rPr>
        <w:t xml:space="preserve">multiple </w:t>
      </w:r>
      <w:r w:rsidRPr="7A599A33">
        <w:rPr>
          <w:color w:val="374151"/>
          <w:sz w:val="24"/>
          <w:szCs w:val="24"/>
        </w:rPr>
        <w:t>individual fingerprints.</w:t>
      </w:r>
    </w:p>
    <w:p w14:paraId="60F89DB0" w14:textId="1DD3C69E" w:rsidR="444FC7EE" w:rsidRDefault="444FC7EE" w:rsidP="7A599A33">
      <w:pPr>
        <w:pStyle w:val="ListParagraph"/>
        <w:numPr>
          <w:ilvl w:val="0"/>
          <w:numId w:val="1"/>
        </w:numPr>
        <w:rPr>
          <w:color w:val="374151"/>
          <w:sz w:val="24"/>
          <w:szCs w:val="24"/>
        </w:rPr>
      </w:pPr>
      <w:r w:rsidRPr="7A599A33">
        <w:rPr>
          <w:color w:val="374151"/>
          <w:sz w:val="24"/>
          <w:szCs w:val="24"/>
        </w:rPr>
        <w:t>The system must be able to accurately and reliably identify authorized individuals based on their fingerprints.</w:t>
      </w:r>
    </w:p>
    <w:p w14:paraId="27783DB7" w14:textId="68396248" w:rsidR="444FC7EE" w:rsidRDefault="444FC7EE" w:rsidP="7A599A33">
      <w:pPr>
        <w:pStyle w:val="ListParagraph"/>
        <w:numPr>
          <w:ilvl w:val="0"/>
          <w:numId w:val="1"/>
        </w:numPr>
        <w:rPr>
          <w:color w:val="374151"/>
          <w:sz w:val="24"/>
          <w:szCs w:val="24"/>
        </w:rPr>
      </w:pPr>
      <w:r w:rsidRPr="7A599A33">
        <w:rPr>
          <w:color w:val="374151"/>
          <w:sz w:val="24"/>
          <w:szCs w:val="24"/>
        </w:rPr>
        <w:t>The system must be easy to use and intuitive for authorized individuals to operate.</w:t>
      </w:r>
    </w:p>
    <w:p w14:paraId="01946A16" w14:textId="0ECDF4F1" w:rsidR="444FC7EE" w:rsidRDefault="444FC7EE" w:rsidP="7A599A33">
      <w:pPr>
        <w:pStyle w:val="ListParagraph"/>
        <w:numPr>
          <w:ilvl w:val="0"/>
          <w:numId w:val="1"/>
        </w:numPr>
        <w:rPr>
          <w:color w:val="374151"/>
          <w:sz w:val="24"/>
          <w:szCs w:val="24"/>
        </w:rPr>
      </w:pPr>
      <w:r w:rsidRPr="7A599A33">
        <w:rPr>
          <w:color w:val="374151"/>
          <w:sz w:val="24"/>
          <w:szCs w:val="24"/>
        </w:rPr>
        <w:t>The system must be secure and resistant to tampering or unauthorized access.</w:t>
      </w:r>
    </w:p>
    <w:p w14:paraId="56911464" w14:textId="49037890" w:rsidR="444FC7EE" w:rsidRDefault="444FC7EE" w:rsidP="7A599A33">
      <w:pPr>
        <w:pStyle w:val="Heading4"/>
      </w:pPr>
      <w:r w:rsidRPr="7A599A33">
        <w:rPr>
          <w:rFonts w:ascii="Times New Roman" w:hAnsi="Times New Roman"/>
          <w:b w:val="0"/>
          <w:szCs w:val="24"/>
        </w:rPr>
        <w:t>3. Functional Requirements</w:t>
      </w:r>
    </w:p>
    <w:p w14:paraId="3FC8E47D" w14:textId="40B6BC5C" w:rsidR="444FC7EE" w:rsidRDefault="444FC7EE" w:rsidP="7A599A33">
      <w:pPr>
        <w:pStyle w:val="ListParagraph"/>
        <w:numPr>
          <w:ilvl w:val="0"/>
          <w:numId w:val="1"/>
        </w:numPr>
        <w:rPr>
          <w:color w:val="374151"/>
          <w:sz w:val="24"/>
          <w:szCs w:val="24"/>
        </w:rPr>
      </w:pPr>
      <w:r w:rsidRPr="7A599A33">
        <w:rPr>
          <w:color w:val="374151"/>
          <w:sz w:val="24"/>
          <w:szCs w:val="24"/>
        </w:rPr>
        <w:t>The system must be able to enroll new fingerprints and associate them with specific individuals.</w:t>
      </w:r>
    </w:p>
    <w:p w14:paraId="400F8B78" w14:textId="32418077" w:rsidR="444FC7EE" w:rsidRDefault="444FC7EE" w:rsidP="7A599A33">
      <w:pPr>
        <w:pStyle w:val="ListParagraph"/>
        <w:numPr>
          <w:ilvl w:val="0"/>
          <w:numId w:val="1"/>
        </w:numPr>
        <w:rPr>
          <w:color w:val="374151"/>
          <w:sz w:val="24"/>
          <w:szCs w:val="24"/>
        </w:rPr>
      </w:pPr>
      <w:r w:rsidRPr="7A599A33">
        <w:rPr>
          <w:color w:val="374151"/>
          <w:sz w:val="24"/>
          <w:szCs w:val="24"/>
        </w:rPr>
        <w:t>The system must be able to verify the identity of an individual based on their fingerprint.</w:t>
      </w:r>
    </w:p>
    <w:p w14:paraId="26C9AD6A" w14:textId="24D090F3" w:rsidR="444FC7EE" w:rsidRDefault="444FC7EE" w:rsidP="7A599A33">
      <w:pPr>
        <w:pStyle w:val="ListParagraph"/>
        <w:numPr>
          <w:ilvl w:val="0"/>
          <w:numId w:val="1"/>
        </w:numPr>
        <w:rPr>
          <w:color w:val="374151"/>
          <w:sz w:val="24"/>
          <w:szCs w:val="24"/>
        </w:rPr>
      </w:pPr>
      <w:r w:rsidRPr="7A599A33">
        <w:rPr>
          <w:color w:val="374151"/>
          <w:sz w:val="24"/>
          <w:szCs w:val="24"/>
        </w:rPr>
        <w:t>The system must be able to grant or deny access to the secure area based on the verification results.</w:t>
      </w:r>
    </w:p>
    <w:p w14:paraId="6E37C8EA" w14:textId="1E38AA48" w:rsidR="444FC7EE" w:rsidRDefault="444FC7EE" w:rsidP="7A599A33">
      <w:pPr>
        <w:pStyle w:val="ListParagraph"/>
        <w:numPr>
          <w:ilvl w:val="0"/>
          <w:numId w:val="1"/>
        </w:numPr>
        <w:rPr>
          <w:color w:val="374151"/>
          <w:sz w:val="24"/>
          <w:szCs w:val="24"/>
        </w:rPr>
      </w:pPr>
      <w:r w:rsidRPr="7A599A33">
        <w:rPr>
          <w:color w:val="374151"/>
          <w:sz w:val="24"/>
          <w:szCs w:val="24"/>
        </w:rPr>
        <w:t>The system must be able to provide feedback to the user, such as indicating a successful verification or denying access.</w:t>
      </w:r>
    </w:p>
    <w:p w14:paraId="4E97B5F3" w14:textId="4528EA44" w:rsidR="444FC7EE" w:rsidRDefault="444FC7EE" w:rsidP="7A599A33">
      <w:pPr>
        <w:pStyle w:val="Heading4"/>
      </w:pPr>
      <w:r w:rsidRPr="7A599A33">
        <w:rPr>
          <w:rFonts w:ascii="Times New Roman" w:hAnsi="Times New Roman"/>
          <w:b w:val="0"/>
          <w:szCs w:val="24"/>
        </w:rPr>
        <w:t>4. Non-Functional Requirements</w:t>
      </w:r>
    </w:p>
    <w:p w14:paraId="56654C66" w14:textId="1C39174A" w:rsidR="444FC7EE" w:rsidRDefault="444FC7EE" w:rsidP="7A599A33">
      <w:pPr>
        <w:pStyle w:val="ListParagraph"/>
        <w:numPr>
          <w:ilvl w:val="0"/>
          <w:numId w:val="1"/>
        </w:numPr>
        <w:rPr>
          <w:color w:val="374151"/>
          <w:sz w:val="24"/>
          <w:szCs w:val="24"/>
        </w:rPr>
      </w:pPr>
      <w:r w:rsidRPr="7A599A33">
        <w:rPr>
          <w:color w:val="374151"/>
          <w:sz w:val="24"/>
          <w:szCs w:val="24"/>
        </w:rPr>
        <w:t>The system must have a high degree of accuracy, with a false acceptance rate (FAR) of no more than 0.001% and a false rejection rate (FRR) of no more than 1%.</w:t>
      </w:r>
    </w:p>
    <w:p w14:paraId="4774A560" w14:textId="7E800A5E" w:rsidR="444FC7EE" w:rsidRDefault="444FC7EE" w:rsidP="71EE20CA">
      <w:pPr>
        <w:pStyle w:val="ListParagraph"/>
        <w:numPr>
          <w:ilvl w:val="0"/>
          <w:numId w:val="1"/>
        </w:numPr>
        <w:rPr>
          <w:color w:val="374151"/>
          <w:sz w:val="24"/>
          <w:szCs w:val="24"/>
        </w:rPr>
      </w:pPr>
      <w:r w:rsidRPr="71EE20CA">
        <w:rPr>
          <w:color w:val="374151"/>
          <w:sz w:val="24"/>
          <w:szCs w:val="24"/>
        </w:rPr>
        <w:t xml:space="preserve">The system must be able to operate in a range of environmental conditions, including temperatures between -10°C and </w:t>
      </w:r>
      <w:r w:rsidR="749C067F" w:rsidRPr="71EE20CA">
        <w:rPr>
          <w:color w:val="374151"/>
          <w:sz w:val="24"/>
          <w:szCs w:val="24"/>
        </w:rPr>
        <w:t>4</w:t>
      </w:r>
      <w:r w:rsidRPr="71EE20CA">
        <w:rPr>
          <w:color w:val="374151"/>
          <w:sz w:val="24"/>
          <w:szCs w:val="24"/>
        </w:rPr>
        <w:t>0°C and relative humidity between 20% and 80%.</w:t>
      </w:r>
    </w:p>
    <w:p w14:paraId="362411BC" w14:textId="0912C623" w:rsidR="444FC7EE" w:rsidRDefault="444FC7EE" w:rsidP="7A599A33">
      <w:pPr>
        <w:pStyle w:val="ListParagraph"/>
        <w:numPr>
          <w:ilvl w:val="0"/>
          <w:numId w:val="1"/>
        </w:numPr>
        <w:rPr>
          <w:color w:val="374151"/>
          <w:sz w:val="24"/>
          <w:szCs w:val="24"/>
        </w:rPr>
      </w:pPr>
      <w:r w:rsidRPr="7A599A33">
        <w:rPr>
          <w:color w:val="374151"/>
          <w:sz w:val="24"/>
          <w:szCs w:val="24"/>
        </w:rPr>
        <w:t>The system must be able to operate continuously for at least 12 hours on a single battery charge.</w:t>
      </w:r>
    </w:p>
    <w:p w14:paraId="21A5D510" w14:textId="0B2006D9" w:rsidR="444FC7EE" w:rsidRDefault="444FC7EE" w:rsidP="7A599A33">
      <w:pPr>
        <w:pStyle w:val="Heading4"/>
      </w:pPr>
      <w:r w:rsidRPr="7A599A33">
        <w:rPr>
          <w:rFonts w:ascii="Times New Roman" w:hAnsi="Times New Roman"/>
          <w:b w:val="0"/>
          <w:szCs w:val="24"/>
        </w:rPr>
        <w:t>5. Constraints and Assumptions</w:t>
      </w:r>
    </w:p>
    <w:p w14:paraId="2B2CEBE6" w14:textId="1F4C1E18" w:rsidR="444FC7EE" w:rsidRDefault="444FC7EE" w:rsidP="7A599A33">
      <w:pPr>
        <w:pStyle w:val="ListParagraph"/>
        <w:numPr>
          <w:ilvl w:val="0"/>
          <w:numId w:val="1"/>
        </w:numPr>
        <w:rPr>
          <w:color w:val="374151"/>
          <w:sz w:val="24"/>
          <w:szCs w:val="24"/>
        </w:rPr>
      </w:pPr>
      <w:r w:rsidRPr="7A599A33">
        <w:rPr>
          <w:color w:val="374151"/>
          <w:sz w:val="24"/>
          <w:szCs w:val="24"/>
        </w:rPr>
        <w:t>The system will be installed and used in a single location with a fixed secure area.</w:t>
      </w:r>
    </w:p>
    <w:p w14:paraId="4B173B78" w14:textId="4F20E458" w:rsidR="444FC7EE" w:rsidRDefault="444FC7EE" w:rsidP="7A599A33">
      <w:pPr>
        <w:pStyle w:val="ListParagraph"/>
        <w:numPr>
          <w:ilvl w:val="0"/>
          <w:numId w:val="1"/>
        </w:numPr>
        <w:rPr>
          <w:color w:val="374151"/>
          <w:sz w:val="24"/>
          <w:szCs w:val="24"/>
        </w:rPr>
      </w:pPr>
      <w:r w:rsidRPr="7A599A33">
        <w:rPr>
          <w:color w:val="374151"/>
          <w:sz w:val="24"/>
          <w:szCs w:val="24"/>
        </w:rPr>
        <w:t>The system will be connected to a power source</w:t>
      </w:r>
      <w:r w:rsidR="2E592F00" w:rsidRPr="7A599A33">
        <w:rPr>
          <w:color w:val="374151"/>
          <w:sz w:val="24"/>
          <w:szCs w:val="24"/>
        </w:rPr>
        <w:t>.</w:t>
      </w:r>
    </w:p>
    <w:p w14:paraId="7E8F7ED3" w14:textId="57F5C3FC" w:rsidR="444FC7EE" w:rsidRDefault="444FC7EE" w:rsidP="7A599A33">
      <w:pPr>
        <w:pStyle w:val="ListParagraph"/>
        <w:numPr>
          <w:ilvl w:val="0"/>
          <w:numId w:val="1"/>
        </w:numPr>
        <w:rPr>
          <w:color w:val="374151"/>
          <w:sz w:val="24"/>
          <w:szCs w:val="24"/>
        </w:rPr>
      </w:pPr>
      <w:r w:rsidRPr="7A599A33">
        <w:rPr>
          <w:color w:val="374151"/>
          <w:sz w:val="24"/>
          <w:szCs w:val="24"/>
        </w:rPr>
        <w:t xml:space="preserve">The system will be used by individuals with </w:t>
      </w:r>
      <w:r w:rsidR="012AE50B" w:rsidRPr="7A599A33">
        <w:rPr>
          <w:color w:val="374151"/>
          <w:sz w:val="24"/>
          <w:szCs w:val="24"/>
        </w:rPr>
        <w:t xml:space="preserve">stable </w:t>
      </w:r>
      <w:r w:rsidRPr="7A599A33">
        <w:rPr>
          <w:color w:val="374151"/>
          <w:sz w:val="24"/>
          <w:szCs w:val="24"/>
        </w:rPr>
        <w:t>fingerprints</w:t>
      </w:r>
      <w:r w:rsidR="682E25A6" w:rsidRPr="7A599A33">
        <w:rPr>
          <w:color w:val="374151"/>
          <w:sz w:val="24"/>
          <w:szCs w:val="24"/>
        </w:rPr>
        <w:t>.</w:t>
      </w:r>
    </w:p>
    <w:p w14:paraId="6F676EBF" w14:textId="57426057" w:rsidR="444FC7EE" w:rsidRDefault="444FC7EE" w:rsidP="7A599A33">
      <w:pPr>
        <w:ind w:left="0"/>
        <w:rPr>
          <w:color w:val="374151"/>
          <w:sz w:val="24"/>
          <w:szCs w:val="24"/>
        </w:rPr>
      </w:pPr>
      <w:r w:rsidRPr="7A599A33">
        <w:rPr>
          <w:sz w:val="24"/>
          <w:szCs w:val="24"/>
        </w:rPr>
        <w:t>6. User Interfaces</w:t>
      </w:r>
    </w:p>
    <w:p w14:paraId="253A6B55" w14:textId="0EA1EC04" w:rsidR="444FC7EE" w:rsidRDefault="444FC7EE" w:rsidP="7A599A33">
      <w:pPr>
        <w:pStyle w:val="ListParagraph"/>
        <w:numPr>
          <w:ilvl w:val="0"/>
          <w:numId w:val="1"/>
        </w:numPr>
        <w:rPr>
          <w:color w:val="374151"/>
          <w:sz w:val="24"/>
          <w:szCs w:val="24"/>
        </w:rPr>
      </w:pPr>
      <w:r w:rsidRPr="7A599A33">
        <w:rPr>
          <w:color w:val="374151"/>
          <w:sz w:val="24"/>
          <w:szCs w:val="24"/>
        </w:rPr>
        <w:t>The system will have a user interface consisting of a fingerprint scanner.</w:t>
      </w:r>
    </w:p>
    <w:p w14:paraId="22E47271" w14:textId="7B198B73" w:rsidR="444FC7EE" w:rsidRDefault="444FC7EE" w:rsidP="7A599A33">
      <w:pPr>
        <w:pStyle w:val="ListParagraph"/>
        <w:numPr>
          <w:ilvl w:val="0"/>
          <w:numId w:val="1"/>
        </w:numPr>
        <w:rPr>
          <w:color w:val="374151"/>
          <w:sz w:val="24"/>
          <w:szCs w:val="24"/>
        </w:rPr>
      </w:pPr>
      <w:r w:rsidRPr="7A599A33">
        <w:rPr>
          <w:color w:val="374151"/>
          <w:sz w:val="24"/>
          <w:szCs w:val="24"/>
        </w:rPr>
        <w:t>The user interface will allow authorized individuals to enroll their fingerprints and access the secure area.</w:t>
      </w:r>
    </w:p>
    <w:p w14:paraId="249788A8" w14:textId="07DA479A" w:rsidR="444FC7EE" w:rsidRDefault="444FC7EE" w:rsidP="7A599A33">
      <w:pPr>
        <w:pStyle w:val="ListParagraph"/>
        <w:numPr>
          <w:ilvl w:val="0"/>
          <w:numId w:val="1"/>
        </w:numPr>
        <w:rPr>
          <w:color w:val="374151"/>
          <w:sz w:val="24"/>
          <w:szCs w:val="24"/>
        </w:rPr>
      </w:pPr>
      <w:r w:rsidRPr="7A599A33">
        <w:rPr>
          <w:color w:val="374151"/>
          <w:sz w:val="24"/>
          <w:szCs w:val="24"/>
        </w:rPr>
        <w:lastRenderedPageBreak/>
        <w:t>The user interface will provide feedback to the user</w:t>
      </w:r>
      <w:r w:rsidR="3605A85A" w:rsidRPr="7A599A33">
        <w:rPr>
          <w:color w:val="374151"/>
          <w:sz w:val="24"/>
          <w:szCs w:val="24"/>
        </w:rPr>
        <w:t xml:space="preserve"> through LED’s</w:t>
      </w:r>
      <w:r w:rsidRPr="7A599A33">
        <w:rPr>
          <w:color w:val="374151"/>
          <w:sz w:val="24"/>
          <w:szCs w:val="24"/>
        </w:rPr>
        <w:t>, displaying a message indicating a successful verification or access denied.</w:t>
      </w:r>
    </w:p>
    <w:p w14:paraId="4E7DB354" w14:textId="4699F239" w:rsidR="444FC7EE" w:rsidRDefault="444FC7EE" w:rsidP="7A599A33">
      <w:pPr>
        <w:pStyle w:val="Heading4"/>
      </w:pPr>
      <w:r w:rsidRPr="71EE20CA">
        <w:rPr>
          <w:rFonts w:ascii="Times New Roman" w:hAnsi="Times New Roman"/>
          <w:b w:val="0"/>
          <w:szCs w:val="24"/>
        </w:rPr>
        <w:t>7. Technical Requirements</w:t>
      </w:r>
    </w:p>
    <w:p w14:paraId="297D4224" w14:textId="3F64519F" w:rsidR="444FC7EE" w:rsidRDefault="444FC7EE" w:rsidP="7A599A33">
      <w:pPr>
        <w:pStyle w:val="ListParagraph"/>
        <w:numPr>
          <w:ilvl w:val="0"/>
          <w:numId w:val="1"/>
        </w:numPr>
        <w:rPr>
          <w:color w:val="374151"/>
          <w:sz w:val="24"/>
          <w:szCs w:val="24"/>
        </w:rPr>
      </w:pPr>
      <w:r w:rsidRPr="71EE20CA">
        <w:rPr>
          <w:color w:val="374151"/>
          <w:sz w:val="24"/>
          <w:szCs w:val="24"/>
        </w:rPr>
        <w:t>The system will use a secure database to store enrolled fingerprints and associated information.</w:t>
      </w:r>
    </w:p>
    <w:p w14:paraId="39B7D8C7" w14:textId="6B404A75" w:rsidR="444FC7EE" w:rsidRDefault="444FC7EE" w:rsidP="7A599A33">
      <w:pPr>
        <w:pStyle w:val="Heading4"/>
      </w:pPr>
      <w:r w:rsidRPr="7A599A33">
        <w:rPr>
          <w:rFonts w:ascii="Times New Roman" w:hAnsi="Times New Roman"/>
          <w:b w:val="0"/>
          <w:szCs w:val="24"/>
        </w:rPr>
        <w:t>8. Support and Maintenance</w:t>
      </w:r>
    </w:p>
    <w:p w14:paraId="1F6A9206" w14:textId="03A7B8B2" w:rsidR="444FC7EE" w:rsidRDefault="444FC7EE" w:rsidP="7A599A33">
      <w:pPr>
        <w:pStyle w:val="ListParagraph"/>
        <w:numPr>
          <w:ilvl w:val="0"/>
          <w:numId w:val="1"/>
        </w:numPr>
        <w:rPr>
          <w:color w:val="374151"/>
          <w:sz w:val="24"/>
          <w:szCs w:val="24"/>
        </w:rPr>
      </w:pPr>
      <w:r w:rsidRPr="71EE20CA">
        <w:rPr>
          <w:color w:val="374151"/>
          <w:sz w:val="24"/>
          <w:szCs w:val="24"/>
        </w:rPr>
        <w:t>The system will include a warranty period of at least 12 months.</w:t>
      </w:r>
    </w:p>
    <w:p w14:paraId="210B2729" w14:textId="4917CB1E" w:rsidR="444FC7EE" w:rsidRDefault="444FC7EE" w:rsidP="7A599A33">
      <w:pPr>
        <w:pStyle w:val="ListParagraph"/>
        <w:numPr>
          <w:ilvl w:val="0"/>
          <w:numId w:val="1"/>
        </w:numPr>
        <w:rPr>
          <w:color w:val="374151"/>
          <w:sz w:val="24"/>
          <w:szCs w:val="24"/>
        </w:rPr>
      </w:pPr>
      <w:r w:rsidRPr="71EE20CA">
        <w:rPr>
          <w:color w:val="374151"/>
          <w:sz w:val="24"/>
          <w:szCs w:val="24"/>
        </w:rPr>
        <w:t>The system will be supported by the manufacturer with regular software updates and technical assistance.</w:t>
      </w:r>
    </w:p>
    <w:p w14:paraId="0ADD5BAD" w14:textId="2AC1F56E" w:rsidR="444FC7EE" w:rsidRDefault="444FC7EE" w:rsidP="7A599A33">
      <w:pPr>
        <w:pStyle w:val="ListParagraph"/>
        <w:numPr>
          <w:ilvl w:val="0"/>
          <w:numId w:val="1"/>
        </w:numPr>
        <w:rPr>
          <w:color w:val="374151"/>
          <w:sz w:val="24"/>
          <w:szCs w:val="24"/>
        </w:rPr>
      </w:pPr>
      <w:r w:rsidRPr="71EE20CA">
        <w:rPr>
          <w:color w:val="374151"/>
          <w:sz w:val="24"/>
          <w:szCs w:val="24"/>
        </w:rPr>
        <w:t>The system will be designed for easy maintenance and replacement of components, such as the fingerprint scanner or battery.</w:t>
      </w:r>
    </w:p>
    <w:p w14:paraId="056D5E63" w14:textId="4B16620D" w:rsidR="7A599A33" w:rsidRDefault="7A599A33" w:rsidP="7A599A33">
      <w:pPr>
        <w:ind w:left="0"/>
      </w:pPr>
    </w:p>
    <w:sectPr w:rsidR="7A599A33" w:rsidSect="00335955">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1907" w:h="16840" w:code="9"/>
      <w:pgMar w:top="1985" w:right="1134" w:bottom="1985" w:left="1134" w:header="720" w:footer="720" w:gutter="0"/>
      <w:pgNumType w:start="1"/>
      <w:cols w:space="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16AF" w14:textId="77777777" w:rsidR="00924544" w:rsidRDefault="00924544">
      <w:pPr>
        <w:spacing w:before="0" w:after="0"/>
      </w:pPr>
      <w:r>
        <w:separator/>
      </w:r>
    </w:p>
  </w:endnote>
  <w:endnote w:type="continuationSeparator" w:id="0">
    <w:p w14:paraId="21B98912" w14:textId="77777777" w:rsidR="00924544" w:rsidRDefault="009245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4614" w14:textId="77777777" w:rsidR="00747F1A" w:rsidRDefault="00D25BD6">
    <w:pPr>
      <w:pStyle w:val="Footer"/>
    </w:pPr>
    <w:r>
      <mc:AlternateContent>
        <mc:Choice Requires="wps">
          <w:drawing>
            <wp:anchor distT="0" distB="0" distL="114300" distR="114300" simplePos="0" relativeHeight="251657728" behindDoc="0" locked="0" layoutInCell="0" allowOverlap="1" wp14:anchorId="55F921D0" wp14:editId="07777777">
              <wp:simplePos x="0" y="0"/>
              <wp:positionH relativeFrom="column">
                <wp:posOffset>10795</wp:posOffset>
              </wp:positionH>
              <wp:positionV relativeFrom="paragraph">
                <wp:posOffset>5080</wp:posOffset>
              </wp:positionV>
              <wp:extent cx="6127115" cy="6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53CF05B">
            <v:line id="Line 3"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85pt,.4pt" to="483.3pt,.45pt" w14:anchorId="22D84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"/>
          </w:pict>
        </mc:Fallback>
      </mc:AlternateContent>
    </w:r>
    <w:r w:rsidR="00747F1A">
      <w:tab/>
    </w:r>
    <w:r w:rsidR="00747F1A">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9C6F4" w14:textId="77777777" w:rsidR="00747F1A" w:rsidRPr="00BD7F57" w:rsidRDefault="00747F1A" w:rsidP="00BD7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159"/>
      <w:gridCol w:w="408"/>
      <w:gridCol w:w="2072"/>
    </w:tblGrid>
    <w:tr w:rsidR="00747F1A" w14:paraId="6F6E324D" w14:textId="77777777">
      <w:tc>
        <w:tcPr>
          <w:tcW w:w="7338" w:type="dxa"/>
        </w:tcPr>
        <w:p w14:paraId="1A7A6259" w14:textId="77777777" w:rsidR="00747F1A" w:rsidRPr="008F0804" w:rsidRDefault="00747F1A">
          <w:pPr>
            <w:pStyle w:val="Footer"/>
            <w:rPr>
              <w:b w:val="0"/>
            </w:rPr>
          </w:pPr>
          <w:r w:rsidRPr="008F0804">
            <w:rPr>
              <w:b w:val="0"/>
            </w:rPr>
            <w:t xml:space="preserve">All rights reserved. Disclosure to third parties of this document or any part thereof, or the use  of any information contained therein for purposes  other than provided for by this document, is not permitted, except with prior and express written permission of </w:t>
          </w:r>
          <w:r w:rsidRPr="008F0804">
            <w:rPr>
              <w:b w:val="0"/>
            </w:rPr>
            <w:fldChar w:fldCharType="begin"/>
          </w:r>
          <w:r w:rsidRPr="008F0804">
            <w:rPr>
              <w:b w:val="0"/>
            </w:rPr>
            <w:instrText xml:space="preserve"> DOCPROPERTY  company_name  \* MERGEFORMAT </w:instrText>
          </w:r>
          <w:r w:rsidRPr="008F0804">
            <w:rPr>
              <w:b w:val="0"/>
            </w:rPr>
            <w:fldChar w:fldCharType="separate"/>
          </w:r>
          <w:r>
            <w:rPr>
              <w:b w:val="0"/>
            </w:rPr>
            <w:t>Mobilefish.com</w:t>
          </w:r>
          <w:r w:rsidRPr="008F0804">
            <w:rPr>
              <w:b w:val="0"/>
            </w:rPr>
            <w:fldChar w:fldCharType="end"/>
          </w:r>
          <w:r w:rsidRPr="008F0804">
            <w:rPr>
              <w:b w:val="0"/>
            </w:rPr>
            <w:t>.</w:t>
          </w:r>
        </w:p>
      </w:tc>
      <w:tc>
        <w:tcPr>
          <w:tcW w:w="414" w:type="dxa"/>
        </w:tcPr>
        <w:p w14:paraId="769D0D3C" w14:textId="77777777" w:rsidR="00747F1A" w:rsidRPr="0073274D" w:rsidRDefault="00747F1A">
          <w:pPr>
            <w:pStyle w:val="Footer"/>
          </w:pPr>
        </w:p>
      </w:tc>
      <w:tc>
        <w:tcPr>
          <w:tcW w:w="2103" w:type="dxa"/>
        </w:tcPr>
        <w:p w14:paraId="6FFC3315" w14:textId="77777777" w:rsidR="00747F1A" w:rsidRPr="008F0804" w:rsidRDefault="00747F1A">
          <w:pPr>
            <w:pStyle w:val="Footer"/>
            <w:rPr>
              <w:b w:val="0"/>
            </w:rPr>
          </w:pPr>
          <w:r w:rsidRPr="008F0804">
            <w:rPr>
              <w:b w:val="0"/>
            </w:rPr>
            <w:fldChar w:fldCharType="begin"/>
          </w:r>
          <w:r w:rsidRPr="008F0804">
            <w:rPr>
              <w:b w:val="0"/>
            </w:rPr>
            <w:instrText xml:space="preserve"> FILENAME </w:instrText>
          </w:r>
          <w:r w:rsidRPr="008F0804">
            <w:rPr>
              <w:b w:val="0"/>
            </w:rPr>
            <w:fldChar w:fldCharType="separate"/>
          </w:r>
          <w:r>
            <w:rPr>
              <w:b w:val="0"/>
            </w:rPr>
            <w:t>PROJECT-COMPANY-URD-0001.doc</w:t>
          </w:r>
          <w:r w:rsidRPr="008F0804">
            <w:rPr>
              <w:b w:val="0"/>
            </w:rPr>
            <w:fldChar w:fldCharType="end"/>
          </w:r>
        </w:p>
      </w:tc>
    </w:tr>
  </w:tbl>
  <w:p w14:paraId="54CD245A" w14:textId="77777777" w:rsidR="00747F1A" w:rsidRDefault="00747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BD0E6" w14:textId="77777777" w:rsidR="00924544" w:rsidRDefault="00924544">
      <w:pPr>
        <w:spacing w:before="0" w:after="0"/>
      </w:pPr>
      <w:r>
        <w:separator/>
      </w:r>
    </w:p>
  </w:footnote>
  <w:footnote w:type="continuationSeparator" w:id="0">
    <w:p w14:paraId="28DBE841" w14:textId="77777777" w:rsidR="00924544" w:rsidRDefault="0092454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8E488" w14:textId="77777777" w:rsidR="00B077B7" w:rsidRDefault="00B077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42B3" w14:textId="0B8312A0" w:rsidR="00B077B7" w:rsidRPr="00B077B7" w:rsidRDefault="00B077B7" w:rsidP="00B077B7">
    <w:pPr>
      <w:pStyle w:val="Heading1"/>
      <w:jc w:val="center"/>
      <w:rPr>
        <w:lang w:val="en-GB"/>
      </w:rPr>
    </w:pPr>
    <w:proofErr w:type="spellStart"/>
    <w:r>
      <w:rPr>
        <w:lang w:val="en-GB"/>
      </w:rPr>
      <w:t>Multi Purpose</w:t>
    </w:r>
    <w:proofErr w:type="spellEnd"/>
    <w:r>
      <w:rPr>
        <w:lang w:val="en-GB"/>
      </w:rPr>
      <w:t xml:space="preserve"> Fingerprint Lock URS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16"/>
      <w:gridCol w:w="2164"/>
      <w:gridCol w:w="2317"/>
      <w:gridCol w:w="1125"/>
      <w:gridCol w:w="2017"/>
    </w:tblGrid>
    <w:tr w:rsidR="00747F1A" w14:paraId="4AC55AA5" w14:textId="77777777">
      <w:tc>
        <w:tcPr>
          <w:tcW w:w="2016" w:type="dxa"/>
          <w:vMerge w:val="restart"/>
          <w:vAlign w:val="center"/>
        </w:tcPr>
        <w:p w14:paraId="1231BE67" w14:textId="77777777" w:rsidR="00747F1A" w:rsidRPr="009E4BDA" w:rsidRDefault="00D25BD6" w:rsidP="00335955">
          <w:pPr>
            <w:pStyle w:val="Header"/>
            <w:jc w:val="center"/>
            <w:rPr>
              <w:b w:val="0"/>
              <w:i w:val="0"/>
            </w:rPr>
          </w:pPr>
          <w:r w:rsidRPr="00224BF9">
            <w:rPr>
              <w:b w:val="0"/>
              <w:i w:val="0"/>
            </w:rPr>
            <w:drawing>
              <wp:inline distT="0" distB="0" distL="0" distR="0" wp14:anchorId="3CD00A62" wp14:editId="07777777">
                <wp:extent cx="1143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p>
      </w:tc>
      <w:tc>
        <w:tcPr>
          <w:tcW w:w="2203" w:type="dxa"/>
        </w:tcPr>
        <w:p w14:paraId="00996FF2" w14:textId="77777777" w:rsidR="00747F1A" w:rsidRPr="00335955" w:rsidRDefault="00747F1A" w:rsidP="002A7DD9">
          <w:pPr>
            <w:pStyle w:val="Header"/>
            <w:jc w:val="both"/>
            <w:rPr>
              <w:b w:val="0"/>
              <w:i w:val="0"/>
            </w:rPr>
          </w:pPr>
          <w:r w:rsidRPr="00335955">
            <w:rPr>
              <w:b w:val="0"/>
              <w:i w:val="0"/>
            </w:rPr>
            <w:fldChar w:fldCharType="begin"/>
          </w:r>
          <w:r w:rsidRPr="00335955">
            <w:rPr>
              <w:b w:val="0"/>
              <w:i w:val="0"/>
            </w:rPr>
            <w:instrText xml:space="preserve"> DOCPROPERTY  company_name  \* MERGEFORMAT </w:instrText>
          </w:r>
          <w:r w:rsidRPr="00335955">
            <w:rPr>
              <w:b w:val="0"/>
              <w:i w:val="0"/>
            </w:rPr>
            <w:fldChar w:fldCharType="separate"/>
          </w:r>
          <w:r>
            <w:rPr>
              <w:b w:val="0"/>
              <w:i w:val="0"/>
            </w:rPr>
            <w:t>Mobilefish.com</w:t>
          </w:r>
          <w:r w:rsidRPr="00335955">
            <w:rPr>
              <w:b w:val="0"/>
              <w:i w:val="0"/>
            </w:rPr>
            <w:fldChar w:fldCharType="end"/>
          </w:r>
        </w:p>
      </w:tc>
      <w:tc>
        <w:tcPr>
          <w:tcW w:w="2410" w:type="dxa"/>
        </w:tcPr>
        <w:p w14:paraId="36FEB5B0" w14:textId="77777777" w:rsidR="00747F1A" w:rsidRPr="009E4BDA" w:rsidRDefault="00747F1A">
          <w:pPr>
            <w:pStyle w:val="Header"/>
            <w:rPr>
              <w:b w:val="0"/>
              <w:i w:val="0"/>
            </w:rPr>
          </w:pPr>
        </w:p>
      </w:tc>
      <w:tc>
        <w:tcPr>
          <w:tcW w:w="1134" w:type="dxa"/>
        </w:tcPr>
        <w:p w14:paraId="5414600D" w14:textId="77777777" w:rsidR="00747F1A" w:rsidRPr="009E4BDA" w:rsidRDefault="00747F1A">
          <w:pPr>
            <w:pStyle w:val="Header"/>
            <w:rPr>
              <w:b w:val="0"/>
              <w:i w:val="0"/>
            </w:rPr>
          </w:pPr>
          <w:r w:rsidRPr="009E4BDA">
            <w:rPr>
              <w:b w:val="0"/>
              <w:i w:val="0"/>
            </w:rPr>
            <w:t>document</w:t>
          </w:r>
        </w:p>
      </w:tc>
      <w:tc>
        <w:tcPr>
          <w:tcW w:w="2077" w:type="dxa"/>
        </w:tcPr>
        <w:p w14:paraId="05C13EB9" w14:textId="77777777" w:rsidR="00747F1A" w:rsidRPr="00335955" w:rsidRDefault="00747F1A">
          <w:pPr>
            <w:pStyle w:val="Header"/>
            <w:rPr>
              <w:b w:val="0"/>
              <w:i w:val="0"/>
              <w:sz w:val="18"/>
              <w:szCs w:val="18"/>
            </w:rPr>
          </w:pPr>
          <w:r>
            <w:rPr>
              <w:b w:val="0"/>
              <w:i w:val="0"/>
              <w:sz w:val="18"/>
              <w:szCs w:val="18"/>
            </w:rPr>
            <w:fldChar w:fldCharType="begin"/>
          </w:r>
          <w:r>
            <w:rPr>
              <w:b w:val="0"/>
              <w:i w:val="0"/>
              <w:sz w:val="18"/>
              <w:szCs w:val="18"/>
            </w:rPr>
            <w:instrText xml:space="preserve"> DOCPROPERTY  document_name  \* MERGEFORMAT </w:instrText>
          </w:r>
          <w:r>
            <w:rPr>
              <w:b w:val="0"/>
              <w:i w:val="0"/>
              <w:sz w:val="18"/>
              <w:szCs w:val="18"/>
            </w:rPr>
            <w:fldChar w:fldCharType="separate"/>
          </w:r>
          <w:r>
            <w:rPr>
              <w:b w:val="0"/>
              <w:i w:val="0"/>
              <w:sz w:val="18"/>
              <w:szCs w:val="18"/>
            </w:rPr>
            <w:t>SDP-MF-URD-0001</w:t>
          </w:r>
          <w:r>
            <w:rPr>
              <w:b w:val="0"/>
              <w:i w:val="0"/>
              <w:sz w:val="18"/>
              <w:szCs w:val="18"/>
            </w:rPr>
            <w:fldChar w:fldCharType="end"/>
          </w:r>
        </w:p>
      </w:tc>
    </w:tr>
    <w:tr w:rsidR="00747F1A" w14:paraId="6B85FA08" w14:textId="77777777">
      <w:tc>
        <w:tcPr>
          <w:tcW w:w="2016" w:type="dxa"/>
          <w:vMerge/>
        </w:tcPr>
        <w:p w14:paraId="30D7AA69" w14:textId="77777777" w:rsidR="00747F1A" w:rsidRPr="009E4BDA" w:rsidRDefault="00747F1A">
          <w:pPr>
            <w:pStyle w:val="Header"/>
            <w:rPr>
              <w:b w:val="0"/>
              <w:i w:val="0"/>
            </w:rPr>
          </w:pPr>
        </w:p>
      </w:tc>
      <w:tc>
        <w:tcPr>
          <w:tcW w:w="2203" w:type="dxa"/>
        </w:tcPr>
        <w:p w14:paraId="57BB08D9" w14:textId="77777777" w:rsidR="00747F1A" w:rsidRPr="00335955" w:rsidRDefault="00747F1A" w:rsidP="002A7DD9">
          <w:pPr>
            <w:pStyle w:val="Header"/>
            <w:jc w:val="both"/>
            <w:rPr>
              <w:b w:val="0"/>
              <w:i w:val="0"/>
            </w:rPr>
          </w:pPr>
          <w:r w:rsidRPr="00335955">
            <w:rPr>
              <w:b w:val="0"/>
              <w:i w:val="0"/>
            </w:rPr>
            <w:fldChar w:fldCharType="begin"/>
          </w:r>
          <w:r w:rsidRPr="00335955">
            <w:rPr>
              <w:b w:val="0"/>
              <w:i w:val="0"/>
            </w:rPr>
            <w:instrText xml:space="preserve"> DOCPROPERTY  company_address  \* MERGEFORMAT </w:instrText>
          </w:r>
          <w:r w:rsidRPr="00335955">
            <w:rPr>
              <w:b w:val="0"/>
              <w:i w:val="0"/>
            </w:rPr>
            <w:fldChar w:fldCharType="separate"/>
          </w:r>
          <w:r>
            <w:rPr>
              <w:b w:val="0"/>
              <w:i w:val="0"/>
            </w:rPr>
            <w:t>javastreet 10</w:t>
          </w:r>
          <w:r w:rsidRPr="00335955">
            <w:rPr>
              <w:b w:val="0"/>
              <w:i w:val="0"/>
            </w:rPr>
            <w:fldChar w:fldCharType="end"/>
          </w:r>
        </w:p>
      </w:tc>
      <w:tc>
        <w:tcPr>
          <w:tcW w:w="2410" w:type="dxa"/>
        </w:tcPr>
        <w:p w14:paraId="7196D064" w14:textId="77777777" w:rsidR="00747F1A" w:rsidRPr="009E4BDA" w:rsidRDefault="00747F1A">
          <w:pPr>
            <w:pStyle w:val="Header"/>
            <w:rPr>
              <w:b w:val="0"/>
              <w:i w:val="0"/>
            </w:rPr>
          </w:pPr>
        </w:p>
      </w:tc>
      <w:tc>
        <w:tcPr>
          <w:tcW w:w="1134" w:type="dxa"/>
        </w:tcPr>
        <w:p w14:paraId="2B98FC57" w14:textId="77777777" w:rsidR="00747F1A" w:rsidRPr="009E4BDA" w:rsidRDefault="00747F1A">
          <w:pPr>
            <w:pStyle w:val="Header"/>
            <w:rPr>
              <w:b w:val="0"/>
              <w:i w:val="0"/>
            </w:rPr>
          </w:pPr>
          <w:r>
            <w:rPr>
              <w:b w:val="0"/>
              <w:i w:val="0"/>
            </w:rPr>
            <w:t>version</w:t>
          </w:r>
        </w:p>
      </w:tc>
      <w:tc>
        <w:tcPr>
          <w:tcW w:w="2077" w:type="dxa"/>
        </w:tcPr>
        <w:p w14:paraId="1EC3DFEC" w14:textId="77777777" w:rsidR="00747F1A" w:rsidRPr="00335955" w:rsidRDefault="00747F1A">
          <w:pPr>
            <w:pStyle w:val="Header"/>
            <w:rPr>
              <w:b w:val="0"/>
              <w:i w:val="0"/>
              <w:sz w:val="18"/>
              <w:szCs w:val="18"/>
            </w:rPr>
          </w:pPr>
          <w:r w:rsidRPr="00335955">
            <w:rPr>
              <w:b w:val="0"/>
              <w:i w:val="0"/>
              <w:sz w:val="18"/>
              <w:szCs w:val="18"/>
            </w:rPr>
            <w:fldChar w:fldCharType="begin"/>
          </w:r>
          <w:r w:rsidRPr="00335955">
            <w:rPr>
              <w:b w:val="0"/>
              <w:i w:val="0"/>
              <w:sz w:val="18"/>
              <w:szCs w:val="18"/>
            </w:rPr>
            <w:instrText xml:space="preserve"> DOCPROPERTY  version  \* MERGEFORMAT </w:instrText>
          </w:r>
          <w:r w:rsidRPr="00335955">
            <w:rPr>
              <w:b w:val="0"/>
              <w:i w:val="0"/>
              <w:sz w:val="18"/>
              <w:szCs w:val="18"/>
            </w:rPr>
            <w:fldChar w:fldCharType="separate"/>
          </w:r>
          <w:r>
            <w:rPr>
              <w:b w:val="0"/>
              <w:i w:val="0"/>
              <w:sz w:val="18"/>
              <w:szCs w:val="18"/>
            </w:rPr>
            <w:t>1.0</w:t>
          </w:r>
          <w:r w:rsidRPr="00335955">
            <w:rPr>
              <w:b w:val="0"/>
              <w:i w:val="0"/>
              <w:sz w:val="18"/>
              <w:szCs w:val="18"/>
            </w:rPr>
            <w:fldChar w:fldCharType="end"/>
          </w:r>
        </w:p>
      </w:tc>
    </w:tr>
    <w:tr w:rsidR="00747F1A" w14:paraId="6393AC86" w14:textId="77777777">
      <w:tc>
        <w:tcPr>
          <w:tcW w:w="2016" w:type="dxa"/>
          <w:vMerge/>
        </w:tcPr>
        <w:p w14:paraId="34FF1C98" w14:textId="77777777" w:rsidR="00747F1A" w:rsidRPr="009E4BDA" w:rsidRDefault="00747F1A">
          <w:pPr>
            <w:pStyle w:val="Header"/>
            <w:rPr>
              <w:b w:val="0"/>
              <w:i w:val="0"/>
            </w:rPr>
          </w:pPr>
        </w:p>
      </w:tc>
      <w:tc>
        <w:tcPr>
          <w:tcW w:w="2203" w:type="dxa"/>
        </w:tcPr>
        <w:p w14:paraId="44BAD5C9" w14:textId="77777777" w:rsidR="00747F1A" w:rsidRPr="00335955" w:rsidRDefault="00747F1A" w:rsidP="002A7DD9">
          <w:pPr>
            <w:pStyle w:val="Header"/>
            <w:jc w:val="both"/>
            <w:rPr>
              <w:b w:val="0"/>
              <w:i w:val="0"/>
            </w:rPr>
          </w:pPr>
          <w:r w:rsidRPr="00335955">
            <w:rPr>
              <w:b w:val="0"/>
              <w:i w:val="0"/>
            </w:rPr>
            <w:fldChar w:fldCharType="begin"/>
          </w:r>
          <w:r w:rsidRPr="00335955">
            <w:rPr>
              <w:b w:val="0"/>
              <w:i w:val="0"/>
            </w:rPr>
            <w:instrText xml:space="preserve"> DOCPROPERTY  company_city  \* MERGEFORMAT </w:instrText>
          </w:r>
          <w:r w:rsidRPr="00335955">
            <w:rPr>
              <w:b w:val="0"/>
              <w:i w:val="0"/>
            </w:rPr>
            <w:fldChar w:fldCharType="separate"/>
          </w:r>
          <w:r>
            <w:rPr>
              <w:b w:val="0"/>
              <w:i w:val="0"/>
            </w:rPr>
            <w:t>Zaandam</w:t>
          </w:r>
          <w:r w:rsidRPr="00335955">
            <w:rPr>
              <w:b w:val="0"/>
              <w:i w:val="0"/>
            </w:rPr>
            <w:fldChar w:fldCharType="end"/>
          </w:r>
        </w:p>
      </w:tc>
      <w:tc>
        <w:tcPr>
          <w:tcW w:w="2410" w:type="dxa"/>
        </w:tcPr>
        <w:p w14:paraId="6D072C0D" w14:textId="77777777" w:rsidR="00747F1A" w:rsidRPr="009E4BDA" w:rsidRDefault="00747F1A">
          <w:pPr>
            <w:pStyle w:val="Header"/>
            <w:rPr>
              <w:b w:val="0"/>
              <w:i w:val="0"/>
            </w:rPr>
          </w:pPr>
        </w:p>
      </w:tc>
      <w:tc>
        <w:tcPr>
          <w:tcW w:w="1134" w:type="dxa"/>
        </w:tcPr>
        <w:p w14:paraId="2673D057" w14:textId="77777777" w:rsidR="00747F1A" w:rsidRPr="009E4BDA" w:rsidRDefault="00747F1A">
          <w:pPr>
            <w:pStyle w:val="Header"/>
            <w:rPr>
              <w:b w:val="0"/>
              <w:i w:val="0"/>
            </w:rPr>
          </w:pPr>
          <w:r>
            <w:rPr>
              <w:b w:val="0"/>
              <w:i w:val="0"/>
            </w:rPr>
            <w:t>date</w:t>
          </w:r>
        </w:p>
      </w:tc>
      <w:tc>
        <w:tcPr>
          <w:tcW w:w="2077" w:type="dxa"/>
        </w:tcPr>
        <w:p w14:paraId="5F4BF857" w14:textId="77777777" w:rsidR="00747F1A" w:rsidRPr="00335955" w:rsidRDefault="00747F1A">
          <w:pPr>
            <w:pStyle w:val="Header"/>
            <w:rPr>
              <w:b w:val="0"/>
              <w:i w:val="0"/>
              <w:sz w:val="18"/>
              <w:szCs w:val="18"/>
            </w:rPr>
          </w:pPr>
          <w:r w:rsidRPr="00335955">
            <w:rPr>
              <w:b w:val="0"/>
              <w:i w:val="0"/>
              <w:sz w:val="18"/>
              <w:szCs w:val="18"/>
            </w:rPr>
            <w:fldChar w:fldCharType="begin"/>
          </w:r>
          <w:r w:rsidRPr="00335955">
            <w:rPr>
              <w:b w:val="0"/>
              <w:i w:val="0"/>
              <w:sz w:val="18"/>
              <w:szCs w:val="18"/>
            </w:rPr>
            <w:instrText xml:space="preserve"> DOCPROPERTY  date  \* MERGEFORMAT </w:instrText>
          </w:r>
          <w:r w:rsidRPr="00335955">
            <w:rPr>
              <w:b w:val="0"/>
              <w:i w:val="0"/>
              <w:sz w:val="18"/>
              <w:szCs w:val="18"/>
            </w:rPr>
            <w:fldChar w:fldCharType="separate"/>
          </w:r>
          <w:r>
            <w:rPr>
              <w:b w:val="0"/>
              <w:i w:val="0"/>
              <w:sz w:val="18"/>
              <w:szCs w:val="18"/>
            </w:rPr>
            <w:t>3 Jul 2006</w:t>
          </w:r>
          <w:r w:rsidRPr="00335955">
            <w:rPr>
              <w:b w:val="0"/>
              <w:i w:val="0"/>
              <w:sz w:val="18"/>
              <w:szCs w:val="18"/>
            </w:rPr>
            <w:fldChar w:fldCharType="end"/>
          </w:r>
        </w:p>
      </w:tc>
    </w:tr>
    <w:tr w:rsidR="00747F1A" w14:paraId="427D8C43" w14:textId="77777777">
      <w:tc>
        <w:tcPr>
          <w:tcW w:w="2016" w:type="dxa"/>
          <w:vMerge/>
        </w:tcPr>
        <w:p w14:paraId="48A21919" w14:textId="77777777" w:rsidR="00747F1A" w:rsidRPr="009E4BDA" w:rsidRDefault="00747F1A">
          <w:pPr>
            <w:pStyle w:val="Header"/>
            <w:rPr>
              <w:b w:val="0"/>
              <w:i w:val="0"/>
            </w:rPr>
          </w:pPr>
        </w:p>
      </w:tc>
      <w:tc>
        <w:tcPr>
          <w:tcW w:w="2203" w:type="dxa"/>
        </w:tcPr>
        <w:p w14:paraId="3C0EA688" w14:textId="77777777" w:rsidR="00747F1A" w:rsidRPr="00335955" w:rsidRDefault="00747F1A" w:rsidP="002A7DD9">
          <w:pPr>
            <w:pStyle w:val="Header"/>
            <w:jc w:val="both"/>
            <w:rPr>
              <w:b w:val="0"/>
              <w:i w:val="0"/>
            </w:rPr>
          </w:pPr>
          <w:r w:rsidRPr="00335955">
            <w:rPr>
              <w:b w:val="0"/>
              <w:i w:val="0"/>
            </w:rPr>
            <w:fldChar w:fldCharType="begin"/>
          </w:r>
          <w:r w:rsidRPr="00335955">
            <w:rPr>
              <w:b w:val="0"/>
              <w:i w:val="0"/>
            </w:rPr>
            <w:instrText xml:space="preserve"> DOCPROPERTY  company_country  \* MERGEFORMAT </w:instrText>
          </w:r>
          <w:r w:rsidRPr="00335955">
            <w:rPr>
              <w:b w:val="0"/>
              <w:i w:val="0"/>
            </w:rPr>
            <w:fldChar w:fldCharType="separate"/>
          </w:r>
          <w:r>
            <w:rPr>
              <w:b w:val="0"/>
              <w:i w:val="0"/>
            </w:rPr>
            <w:t>The Netherlands</w:t>
          </w:r>
          <w:r w:rsidRPr="00335955">
            <w:rPr>
              <w:b w:val="0"/>
              <w:i w:val="0"/>
            </w:rPr>
            <w:fldChar w:fldCharType="end"/>
          </w:r>
        </w:p>
      </w:tc>
      <w:tc>
        <w:tcPr>
          <w:tcW w:w="2410" w:type="dxa"/>
        </w:tcPr>
        <w:p w14:paraId="6BD18F9B" w14:textId="77777777" w:rsidR="00747F1A" w:rsidRPr="009E4BDA" w:rsidRDefault="00747F1A">
          <w:pPr>
            <w:pStyle w:val="Header"/>
            <w:rPr>
              <w:b w:val="0"/>
              <w:i w:val="0"/>
            </w:rPr>
          </w:pPr>
        </w:p>
      </w:tc>
      <w:tc>
        <w:tcPr>
          <w:tcW w:w="1134" w:type="dxa"/>
        </w:tcPr>
        <w:p w14:paraId="51EF1E69" w14:textId="77777777" w:rsidR="00747F1A" w:rsidRPr="009E4BDA" w:rsidRDefault="00747F1A">
          <w:pPr>
            <w:pStyle w:val="Header"/>
            <w:rPr>
              <w:b w:val="0"/>
              <w:i w:val="0"/>
            </w:rPr>
          </w:pPr>
          <w:r>
            <w:rPr>
              <w:b w:val="0"/>
              <w:i w:val="0"/>
            </w:rPr>
            <w:t>page</w:t>
          </w:r>
        </w:p>
      </w:tc>
      <w:tc>
        <w:tcPr>
          <w:tcW w:w="2077" w:type="dxa"/>
        </w:tcPr>
        <w:p w14:paraId="2CF2821D" w14:textId="77777777" w:rsidR="00747F1A" w:rsidRPr="00335955" w:rsidRDefault="00747F1A">
          <w:pPr>
            <w:pStyle w:val="Header"/>
            <w:rPr>
              <w:b w:val="0"/>
              <w:i w:val="0"/>
              <w:sz w:val="18"/>
              <w:szCs w:val="18"/>
            </w:rPr>
          </w:pPr>
          <w:r w:rsidRPr="00335955">
            <w:rPr>
              <w:rStyle w:val="PageNumber"/>
              <w:b w:val="0"/>
              <w:i w:val="0"/>
              <w:sz w:val="18"/>
              <w:szCs w:val="18"/>
            </w:rPr>
            <w:fldChar w:fldCharType="begin"/>
          </w:r>
          <w:r w:rsidRPr="00335955">
            <w:rPr>
              <w:rStyle w:val="PageNumber"/>
              <w:b w:val="0"/>
              <w:i w:val="0"/>
              <w:sz w:val="18"/>
              <w:szCs w:val="18"/>
            </w:rPr>
            <w:instrText xml:space="preserve"> PAGE </w:instrText>
          </w:r>
          <w:r w:rsidRPr="00335955">
            <w:rPr>
              <w:rStyle w:val="PageNumber"/>
              <w:b w:val="0"/>
              <w:i w:val="0"/>
              <w:sz w:val="18"/>
              <w:szCs w:val="18"/>
            </w:rPr>
            <w:fldChar w:fldCharType="separate"/>
          </w:r>
          <w:r>
            <w:rPr>
              <w:rStyle w:val="PageNumber"/>
              <w:b w:val="0"/>
              <w:i w:val="0"/>
              <w:sz w:val="18"/>
              <w:szCs w:val="18"/>
            </w:rPr>
            <w:t>i</w:t>
          </w:r>
          <w:r w:rsidRPr="00335955">
            <w:rPr>
              <w:rStyle w:val="PageNumber"/>
              <w:b w:val="0"/>
              <w:i w:val="0"/>
              <w:sz w:val="18"/>
              <w:szCs w:val="18"/>
            </w:rPr>
            <w:fldChar w:fldCharType="end"/>
          </w:r>
        </w:p>
      </w:tc>
    </w:tr>
  </w:tbl>
  <w:p w14:paraId="238601FE" w14:textId="77777777" w:rsidR="00747F1A" w:rsidRDefault="00747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050"/>
    <w:multiLevelType w:val="singleLevel"/>
    <w:tmpl w:val="FAA40FEC"/>
    <w:lvl w:ilvl="0">
      <w:start w:val="1"/>
      <w:numFmt w:val="none"/>
      <w:lvlText w:val="UR "/>
      <w:legacy w:legacy="1" w:legacySpace="0" w:legacyIndent="283"/>
      <w:lvlJc w:val="left"/>
      <w:pPr>
        <w:ind w:left="283" w:hanging="283"/>
      </w:pPr>
      <w:rPr>
        <w:sz w:val="20"/>
      </w:rPr>
    </w:lvl>
  </w:abstractNum>
  <w:abstractNum w:abstractNumId="1" w15:restartNumberingAfterBreak="0">
    <w:nsid w:val="12796C79"/>
    <w:multiLevelType w:val="singleLevel"/>
    <w:tmpl w:val="FAA40FEC"/>
    <w:lvl w:ilvl="0">
      <w:start w:val="1"/>
      <w:numFmt w:val="none"/>
      <w:lvlText w:val="UR "/>
      <w:legacy w:legacy="1" w:legacySpace="0" w:legacyIndent="283"/>
      <w:lvlJc w:val="left"/>
      <w:pPr>
        <w:ind w:left="283" w:hanging="283"/>
      </w:pPr>
      <w:rPr>
        <w:sz w:val="20"/>
      </w:rPr>
    </w:lvl>
  </w:abstractNum>
  <w:abstractNum w:abstractNumId="2" w15:restartNumberingAfterBreak="0">
    <w:nsid w:val="36841588"/>
    <w:multiLevelType w:val="singleLevel"/>
    <w:tmpl w:val="E478552C"/>
    <w:lvl w:ilvl="0">
      <w:start w:val="1"/>
      <w:numFmt w:val="decimal"/>
      <w:lvlText w:val="[%1]"/>
      <w:legacy w:legacy="1" w:legacySpace="0" w:legacyIndent="567"/>
      <w:lvlJc w:val="left"/>
      <w:pPr>
        <w:ind w:left="1531" w:hanging="567"/>
      </w:pPr>
      <w:rPr>
        <w:rFonts w:ascii="Arial" w:hAnsi="Arial" w:cs="Arial" w:hint="default"/>
        <w:b/>
        <w:i w:val="0"/>
      </w:rPr>
    </w:lvl>
  </w:abstractNum>
  <w:abstractNum w:abstractNumId="3" w15:restartNumberingAfterBreak="0">
    <w:nsid w:val="577310C4"/>
    <w:multiLevelType w:val="singleLevel"/>
    <w:tmpl w:val="FAA40FEC"/>
    <w:lvl w:ilvl="0">
      <w:start w:val="1"/>
      <w:numFmt w:val="none"/>
      <w:lvlText w:val="UR "/>
      <w:legacy w:legacy="1" w:legacySpace="0" w:legacyIndent="283"/>
      <w:lvlJc w:val="left"/>
      <w:pPr>
        <w:ind w:left="283" w:hanging="283"/>
      </w:pPr>
      <w:rPr>
        <w:sz w:val="20"/>
      </w:rPr>
    </w:lvl>
  </w:abstractNum>
  <w:abstractNum w:abstractNumId="4" w15:restartNumberingAfterBreak="0">
    <w:nsid w:val="640F2F89"/>
    <w:multiLevelType w:val="hybridMultilevel"/>
    <w:tmpl w:val="7C80C0D4"/>
    <w:lvl w:ilvl="0" w:tplc="34C61CBC">
      <w:start w:val="1"/>
      <w:numFmt w:val="bullet"/>
      <w:lvlText w:val=""/>
      <w:lvlJc w:val="left"/>
      <w:pPr>
        <w:ind w:left="720" w:hanging="360"/>
      </w:pPr>
      <w:rPr>
        <w:rFonts w:ascii="Symbol" w:hAnsi="Symbol" w:hint="default"/>
      </w:rPr>
    </w:lvl>
    <w:lvl w:ilvl="1" w:tplc="BB88C028">
      <w:start w:val="1"/>
      <w:numFmt w:val="bullet"/>
      <w:lvlText w:val="o"/>
      <w:lvlJc w:val="left"/>
      <w:pPr>
        <w:ind w:left="1440" w:hanging="360"/>
      </w:pPr>
      <w:rPr>
        <w:rFonts w:ascii="Courier New" w:hAnsi="Courier New" w:hint="default"/>
      </w:rPr>
    </w:lvl>
    <w:lvl w:ilvl="2" w:tplc="4A40DAE0">
      <w:start w:val="1"/>
      <w:numFmt w:val="bullet"/>
      <w:lvlText w:val=""/>
      <w:lvlJc w:val="left"/>
      <w:pPr>
        <w:ind w:left="2160" w:hanging="360"/>
      </w:pPr>
      <w:rPr>
        <w:rFonts w:ascii="Wingdings" w:hAnsi="Wingdings" w:hint="default"/>
      </w:rPr>
    </w:lvl>
    <w:lvl w:ilvl="3" w:tplc="4C0603EC">
      <w:start w:val="1"/>
      <w:numFmt w:val="bullet"/>
      <w:lvlText w:val=""/>
      <w:lvlJc w:val="left"/>
      <w:pPr>
        <w:ind w:left="2880" w:hanging="360"/>
      </w:pPr>
      <w:rPr>
        <w:rFonts w:ascii="Symbol" w:hAnsi="Symbol" w:hint="default"/>
      </w:rPr>
    </w:lvl>
    <w:lvl w:ilvl="4" w:tplc="CB088BE2">
      <w:start w:val="1"/>
      <w:numFmt w:val="bullet"/>
      <w:lvlText w:val="o"/>
      <w:lvlJc w:val="left"/>
      <w:pPr>
        <w:ind w:left="3600" w:hanging="360"/>
      </w:pPr>
      <w:rPr>
        <w:rFonts w:ascii="Courier New" w:hAnsi="Courier New" w:hint="default"/>
      </w:rPr>
    </w:lvl>
    <w:lvl w:ilvl="5" w:tplc="C62AF066">
      <w:start w:val="1"/>
      <w:numFmt w:val="bullet"/>
      <w:lvlText w:val=""/>
      <w:lvlJc w:val="left"/>
      <w:pPr>
        <w:ind w:left="4320" w:hanging="360"/>
      </w:pPr>
      <w:rPr>
        <w:rFonts w:ascii="Wingdings" w:hAnsi="Wingdings" w:hint="default"/>
      </w:rPr>
    </w:lvl>
    <w:lvl w:ilvl="6" w:tplc="257EC71A">
      <w:start w:val="1"/>
      <w:numFmt w:val="bullet"/>
      <w:lvlText w:val=""/>
      <w:lvlJc w:val="left"/>
      <w:pPr>
        <w:ind w:left="5040" w:hanging="360"/>
      </w:pPr>
      <w:rPr>
        <w:rFonts w:ascii="Symbol" w:hAnsi="Symbol" w:hint="default"/>
      </w:rPr>
    </w:lvl>
    <w:lvl w:ilvl="7" w:tplc="A4DAE158">
      <w:start w:val="1"/>
      <w:numFmt w:val="bullet"/>
      <w:lvlText w:val="o"/>
      <w:lvlJc w:val="left"/>
      <w:pPr>
        <w:ind w:left="5760" w:hanging="360"/>
      </w:pPr>
      <w:rPr>
        <w:rFonts w:ascii="Courier New" w:hAnsi="Courier New" w:hint="default"/>
      </w:rPr>
    </w:lvl>
    <w:lvl w:ilvl="8" w:tplc="A8E62F68">
      <w:start w:val="1"/>
      <w:numFmt w:val="bullet"/>
      <w:lvlText w:val=""/>
      <w:lvlJc w:val="left"/>
      <w:pPr>
        <w:ind w:left="6480" w:hanging="360"/>
      </w:pPr>
      <w:rPr>
        <w:rFonts w:ascii="Wingdings" w:hAnsi="Wingdings" w:hint="default"/>
      </w:rPr>
    </w:lvl>
  </w:abstractNum>
  <w:num w:numId="1" w16cid:durableId="370693230">
    <w:abstractNumId w:val="4"/>
  </w:num>
  <w:num w:numId="2" w16cid:durableId="1546986962">
    <w:abstractNumId w:val="2"/>
  </w:num>
  <w:num w:numId="3" w16cid:durableId="746148187">
    <w:abstractNumId w:val="0"/>
  </w:num>
  <w:num w:numId="4" w16cid:durableId="1296983004">
    <w:abstractNumId w:val="1"/>
  </w:num>
  <w:num w:numId="5" w16cid:durableId="703940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DA"/>
    <w:rsid w:val="000042D8"/>
    <w:rsid w:val="00015BEA"/>
    <w:rsid w:val="0005596A"/>
    <w:rsid w:val="000B4CA5"/>
    <w:rsid w:val="00135109"/>
    <w:rsid w:val="00194D59"/>
    <w:rsid w:val="001F07AD"/>
    <w:rsid w:val="00206C4C"/>
    <w:rsid w:val="00224BF9"/>
    <w:rsid w:val="00246ECB"/>
    <w:rsid w:val="00254F61"/>
    <w:rsid w:val="00286D66"/>
    <w:rsid w:val="002A7DD9"/>
    <w:rsid w:val="00300489"/>
    <w:rsid w:val="00335955"/>
    <w:rsid w:val="00366468"/>
    <w:rsid w:val="00375046"/>
    <w:rsid w:val="00382AE0"/>
    <w:rsid w:val="00387D1C"/>
    <w:rsid w:val="003D4FFB"/>
    <w:rsid w:val="003F1409"/>
    <w:rsid w:val="0042358E"/>
    <w:rsid w:val="00424EBC"/>
    <w:rsid w:val="00452400"/>
    <w:rsid w:val="00456CB1"/>
    <w:rsid w:val="00475F5F"/>
    <w:rsid w:val="004D3751"/>
    <w:rsid w:val="004E01C6"/>
    <w:rsid w:val="004F1FD3"/>
    <w:rsid w:val="004F717F"/>
    <w:rsid w:val="00506DCE"/>
    <w:rsid w:val="005359AB"/>
    <w:rsid w:val="005631C4"/>
    <w:rsid w:val="005731AE"/>
    <w:rsid w:val="00605576"/>
    <w:rsid w:val="0065482A"/>
    <w:rsid w:val="00660881"/>
    <w:rsid w:val="006775E0"/>
    <w:rsid w:val="006B1C3F"/>
    <w:rsid w:val="00711C69"/>
    <w:rsid w:val="00743A5C"/>
    <w:rsid w:val="00747F1A"/>
    <w:rsid w:val="0078491A"/>
    <w:rsid w:val="00806AE1"/>
    <w:rsid w:val="00837347"/>
    <w:rsid w:val="00855C5D"/>
    <w:rsid w:val="0086496C"/>
    <w:rsid w:val="00877E59"/>
    <w:rsid w:val="008836E2"/>
    <w:rsid w:val="008F0804"/>
    <w:rsid w:val="00901C0E"/>
    <w:rsid w:val="00911321"/>
    <w:rsid w:val="00924544"/>
    <w:rsid w:val="00946D22"/>
    <w:rsid w:val="009B0A27"/>
    <w:rsid w:val="009E4BDA"/>
    <w:rsid w:val="00A55DD3"/>
    <w:rsid w:val="00B0362E"/>
    <w:rsid w:val="00B077B7"/>
    <w:rsid w:val="00B91BD6"/>
    <w:rsid w:val="00B939D9"/>
    <w:rsid w:val="00BA6CEF"/>
    <w:rsid w:val="00BD7F57"/>
    <w:rsid w:val="00C37C01"/>
    <w:rsid w:val="00C40F4D"/>
    <w:rsid w:val="00C47D59"/>
    <w:rsid w:val="00CC2251"/>
    <w:rsid w:val="00D0681F"/>
    <w:rsid w:val="00D11F70"/>
    <w:rsid w:val="00D12995"/>
    <w:rsid w:val="00D25BD6"/>
    <w:rsid w:val="00D868D4"/>
    <w:rsid w:val="00DA5A64"/>
    <w:rsid w:val="00DA5FC4"/>
    <w:rsid w:val="00DD0044"/>
    <w:rsid w:val="00E11E6C"/>
    <w:rsid w:val="00E822F3"/>
    <w:rsid w:val="00EE5BF3"/>
    <w:rsid w:val="00EF4C74"/>
    <w:rsid w:val="00F015C0"/>
    <w:rsid w:val="00F542A8"/>
    <w:rsid w:val="00F858D1"/>
    <w:rsid w:val="00FB4849"/>
    <w:rsid w:val="00FD54E5"/>
    <w:rsid w:val="012AE50B"/>
    <w:rsid w:val="03A6EDC1"/>
    <w:rsid w:val="06E15580"/>
    <w:rsid w:val="08389351"/>
    <w:rsid w:val="094909D9"/>
    <w:rsid w:val="09A49874"/>
    <w:rsid w:val="0BE9BF9F"/>
    <w:rsid w:val="0C32BE5D"/>
    <w:rsid w:val="101A5A13"/>
    <w:rsid w:val="129AE84E"/>
    <w:rsid w:val="12EED02D"/>
    <w:rsid w:val="1436B8AF"/>
    <w:rsid w:val="1669F31F"/>
    <w:rsid w:val="1731865F"/>
    <w:rsid w:val="1A8D9075"/>
    <w:rsid w:val="1AA694CC"/>
    <w:rsid w:val="1AAE7F31"/>
    <w:rsid w:val="1C2960D6"/>
    <w:rsid w:val="1D541CB4"/>
    <w:rsid w:val="2A579B0E"/>
    <w:rsid w:val="2B977732"/>
    <w:rsid w:val="2C9BB758"/>
    <w:rsid w:val="2DE99B7B"/>
    <w:rsid w:val="2E57A1DA"/>
    <w:rsid w:val="2E592F00"/>
    <w:rsid w:val="3452840B"/>
    <w:rsid w:val="3605A85A"/>
    <w:rsid w:val="379ABACD"/>
    <w:rsid w:val="37DF13C6"/>
    <w:rsid w:val="3AC20E05"/>
    <w:rsid w:val="3F1FA44D"/>
    <w:rsid w:val="3F4AE027"/>
    <w:rsid w:val="406FAA21"/>
    <w:rsid w:val="40A94DB4"/>
    <w:rsid w:val="42D9AA63"/>
    <w:rsid w:val="44013574"/>
    <w:rsid w:val="444FC7EE"/>
    <w:rsid w:val="48C4E5CF"/>
    <w:rsid w:val="4BE83D4A"/>
    <w:rsid w:val="4F254186"/>
    <w:rsid w:val="54939BEC"/>
    <w:rsid w:val="56FCFCF5"/>
    <w:rsid w:val="5898CD56"/>
    <w:rsid w:val="589F4D71"/>
    <w:rsid w:val="5B198CB3"/>
    <w:rsid w:val="602F2843"/>
    <w:rsid w:val="6090B87C"/>
    <w:rsid w:val="609136F9"/>
    <w:rsid w:val="682E25A6"/>
    <w:rsid w:val="69A60E63"/>
    <w:rsid w:val="6AEB83D7"/>
    <w:rsid w:val="71A6DF87"/>
    <w:rsid w:val="71EE20CA"/>
    <w:rsid w:val="7342AFE8"/>
    <w:rsid w:val="749C067F"/>
    <w:rsid w:val="76923211"/>
    <w:rsid w:val="7A599A33"/>
    <w:rsid w:val="7B8B55A5"/>
    <w:rsid w:val="7B9DD2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6E764"/>
  <w15:chartTrackingRefBased/>
  <w15:docId w15:val="{4E1B399D-7D7A-4836-891E-4F4A65BF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before="120" w:after="120"/>
      <w:ind w:left="964"/>
      <w:textAlignment w:val="baseline"/>
    </w:pPr>
    <w:rPr>
      <w:lang w:eastAsia="nl-NL"/>
    </w:rPr>
  </w:style>
  <w:style w:type="paragraph" w:styleId="Heading1">
    <w:name w:val="heading 1"/>
    <w:aliases w:val="H1"/>
    <w:basedOn w:val="Normal"/>
    <w:next w:val="Body"/>
    <w:qFormat/>
    <w:pPr>
      <w:keepNext/>
      <w:pageBreakBefore/>
      <w:spacing w:before="480" w:after="360"/>
      <w:ind w:left="0"/>
      <w:outlineLvl w:val="0"/>
    </w:pPr>
    <w:rPr>
      <w:rFonts w:ascii="Arial" w:hAnsi="Arial"/>
      <w:b/>
      <w:kern w:val="28"/>
      <w:sz w:val="32"/>
    </w:rPr>
  </w:style>
  <w:style w:type="paragraph" w:styleId="Heading2">
    <w:name w:val="heading 2"/>
    <w:aliases w:val="H2"/>
    <w:basedOn w:val="Normal"/>
    <w:next w:val="Body"/>
    <w:qFormat/>
    <w:pPr>
      <w:keepNext/>
      <w:spacing w:before="600" w:after="240"/>
      <w:ind w:left="0"/>
      <w:outlineLvl w:val="1"/>
    </w:pPr>
    <w:rPr>
      <w:rFonts w:ascii="Arial" w:hAnsi="Arial"/>
      <w:b/>
      <w:sz w:val="28"/>
    </w:rPr>
  </w:style>
  <w:style w:type="paragraph" w:styleId="Heading3">
    <w:name w:val="heading 3"/>
    <w:aliases w:val="H3"/>
    <w:basedOn w:val="Normal"/>
    <w:next w:val="Body"/>
    <w:qFormat/>
    <w:pPr>
      <w:keepNext/>
      <w:spacing w:before="480" w:after="240"/>
      <w:ind w:left="0"/>
      <w:outlineLvl w:val="2"/>
    </w:pPr>
    <w:rPr>
      <w:rFonts w:ascii="Arial" w:hAnsi="Arial"/>
      <w:b/>
      <w:sz w:val="26"/>
    </w:rPr>
  </w:style>
  <w:style w:type="paragraph" w:styleId="Heading4">
    <w:name w:val="heading 4"/>
    <w:aliases w:val="H4"/>
    <w:basedOn w:val="Normal"/>
    <w:next w:val="Body"/>
    <w:qFormat/>
    <w:pPr>
      <w:keepNext/>
      <w:spacing w:before="240" w:after="60"/>
      <w:ind w:left="0"/>
      <w:outlineLvl w:val="3"/>
    </w:pPr>
    <w:rPr>
      <w:rFonts w:ascii="Arial" w:hAnsi="Arial"/>
      <w:b/>
      <w:sz w:val="24"/>
    </w:rPr>
  </w:style>
  <w:style w:type="paragraph" w:styleId="Heading5">
    <w:name w:val="heading 5"/>
    <w:aliases w:val="H5"/>
    <w:basedOn w:val="Normal"/>
    <w:next w:val="Body"/>
    <w:qFormat/>
    <w:pPr>
      <w:spacing w:before="240" w:after="60"/>
      <w:ind w:left="0"/>
      <w:outlineLvl w:val="4"/>
    </w:pPr>
    <w:rPr>
      <w:rFonts w:ascii="Arial" w:hAnsi="Arial"/>
      <w:sz w:val="22"/>
    </w:rPr>
  </w:style>
  <w:style w:type="paragraph" w:styleId="Heading6">
    <w:name w:val="heading 6"/>
    <w:aliases w:val="H6"/>
    <w:basedOn w:val="Normal"/>
    <w:next w:val="Body"/>
    <w:qFormat/>
    <w:pPr>
      <w:spacing w:before="240" w:after="60"/>
      <w:ind w:left="0"/>
      <w:outlineLvl w:val="5"/>
    </w:pPr>
    <w:rPr>
      <w:rFonts w:ascii="Arial" w:hAnsi="Arial"/>
      <w:i/>
      <w:sz w:val="22"/>
    </w:rPr>
  </w:style>
  <w:style w:type="paragraph" w:styleId="Heading7">
    <w:name w:val="heading 7"/>
    <w:basedOn w:val="Normal"/>
    <w:next w:val="Normal"/>
    <w:qFormat/>
    <w:pPr>
      <w:spacing w:before="240" w:after="60"/>
      <w:ind w:left="0"/>
      <w:outlineLvl w:val="6"/>
    </w:pPr>
    <w:rPr>
      <w:rFonts w:ascii="Arial" w:hAnsi="Arial"/>
    </w:rPr>
  </w:style>
  <w:style w:type="paragraph" w:styleId="Heading8">
    <w:name w:val="heading 8"/>
    <w:basedOn w:val="Normal"/>
    <w:next w:val="Normal"/>
    <w:qFormat/>
    <w:pPr>
      <w:spacing w:before="240" w:after="60"/>
      <w:ind w:left="0"/>
      <w:outlineLvl w:val="7"/>
    </w:pPr>
    <w:rPr>
      <w:rFonts w:ascii="Arial" w:hAnsi="Arial"/>
      <w:i/>
    </w:rPr>
  </w:style>
  <w:style w:type="paragraph" w:styleId="Heading9">
    <w:name w:val="heading 9"/>
    <w:basedOn w:val="Normal"/>
    <w:next w:val="Normal"/>
    <w:qFormat/>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style>
  <w:style w:type="paragraph" w:customStyle="1" w:styleId="BodyAbstract">
    <w:name w:val="Body Abstract"/>
    <w:basedOn w:val="Body"/>
    <w:pPr>
      <w:spacing w:before="240" w:after="240"/>
    </w:pPr>
  </w:style>
  <w:style w:type="paragraph" w:customStyle="1" w:styleId="BodyComment">
    <w:name w:val="Body Comment"/>
    <w:basedOn w:val="Body"/>
    <w:rPr>
      <w:i/>
      <w:color w:val="808080"/>
    </w:rPr>
  </w:style>
  <w:style w:type="paragraph" w:customStyle="1" w:styleId="BodyEquation">
    <w:name w:val="Body Equation"/>
    <w:basedOn w:val="Body"/>
    <w:pPr>
      <w:tabs>
        <w:tab w:val="center" w:pos="4818"/>
        <w:tab w:val="right" w:pos="9637"/>
      </w:tabs>
      <w:spacing w:before="160" w:after="160"/>
    </w:pPr>
    <w:rPr>
      <w:noProof/>
    </w:rPr>
  </w:style>
  <w:style w:type="paragraph" w:customStyle="1" w:styleId="BodyInset">
    <w:name w:val="Body Inset"/>
    <w:basedOn w:val="Body"/>
    <w:pPr>
      <w:ind w:left="1530" w:right="1530"/>
    </w:pPr>
  </w:style>
  <w:style w:type="paragraph" w:customStyle="1" w:styleId="BodyPlaceHolder">
    <w:name w:val="Body PlaceHolder"/>
    <w:basedOn w:val="Body"/>
    <w:pPr>
      <w:spacing w:line="160" w:lineRule="atLeast"/>
    </w:pPr>
    <w:rPr>
      <w:color w:val="808080"/>
      <w:sz w:val="14"/>
    </w:rPr>
  </w:style>
  <w:style w:type="paragraph" w:customStyle="1" w:styleId="BodyPreformatted">
    <w:name w:val="Body Preformatted"/>
    <w:basedOn w:val="Body"/>
    <w:pPr>
      <w:spacing w:before="219" w:after="219" w:line="220" w:lineRule="atLeast"/>
    </w:pPr>
    <w:rPr>
      <w:rFonts w:ascii="Courier" w:hAnsi="Courier"/>
      <w:noProof/>
      <w:sz w:val="18"/>
    </w:rPr>
  </w:style>
  <w:style w:type="paragraph" w:customStyle="1" w:styleId="BodySmallNote">
    <w:name w:val="Body Small Note"/>
    <w:basedOn w:val="Body"/>
    <w:pPr>
      <w:spacing w:before="180" w:after="180" w:line="220" w:lineRule="atLeast"/>
    </w:pPr>
    <w:rPr>
      <w:sz w:val="18"/>
    </w:rPr>
  </w:style>
  <w:style w:type="paragraph" w:customStyle="1" w:styleId="DL1Description">
    <w:name w:val="DL1 Description"/>
    <w:basedOn w:val="Body"/>
    <w:next w:val="DL1Term"/>
    <w:pPr>
      <w:widowControl w:val="0"/>
      <w:spacing w:before="0" w:line="249" w:lineRule="atLeast"/>
      <w:ind w:left="1758"/>
    </w:pPr>
  </w:style>
  <w:style w:type="paragraph" w:customStyle="1" w:styleId="DL1Term">
    <w:name w:val="DL1 Term"/>
    <w:basedOn w:val="Body"/>
    <w:next w:val="DL1Description"/>
    <w:pPr>
      <w:keepNext/>
      <w:widowControl w:val="0"/>
      <w:spacing w:after="0"/>
      <w:ind w:right="964"/>
    </w:pPr>
    <w:rPr>
      <w:rFonts w:ascii="Arial" w:hAnsi="Arial"/>
      <w:b/>
    </w:rPr>
  </w:style>
  <w:style w:type="paragraph" w:customStyle="1" w:styleId="DL1TermRIH">
    <w:name w:val="DL1 Term RIH"/>
    <w:pPr>
      <w:keepNext/>
      <w:widowControl w:val="0"/>
      <w:overflowPunct w:val="0"/>
      <w:autoSpaceDE w:val="0"/>
      <w:autoSpaceDN w:val="0"/>
      <w:adjustRightInd w:val="0"/>
      <w:spacing w:before="120" w:line="249" w:lineRule="atLeast"/>
      <w:ind w:left="963" w:right="963"/>
      <w:textAlignment w:val="baseline"/>
    </w:pPr>
    <w:rPr>
      <w:rFonts w:ascii="Arial" w:hAnsi="Arial"/>
      <w:b/>
      <w:noProof/>
      <w:lang w:val="nl-NL" w:eastAsia="nl-NL"/>
    </w:rPr>
  </w:style>
  <w:style w:type="paragraph" w:customStyle="1" w:styleId="DL2Description">
    <w:name w:val="DL2 Description"/>
    <w:basedOn w:val="Body"/>
    <w:next w:val="DL2Term"/>
    <w:pPr>
      <w:widowControl w:val="0"/>
      <w:spacing w:before="0"/>
      <w:ind w:left="2552"/>
    </w:pPr>
  </w:style>
  <w:style w:type="paragraph" w:customStyle="1" w:styleId="DL2Term">
    <w:name w:val="DL2 Term"/>
    <w:basedOn w:val="Body"/>
    <w:next w:val="DL2Description"/>
    <w:pPr>
      <w:keepNext/>
      <w:widowControl w:val="0"/>
      <w:spacing w:after="0"/>
      <w:ind w:left="1758" w:right="1758"/>
    </w:pPr>
    <w:rPr>
      <w:rFonts w:ascii="Arial" w:hAnsi="Arial"/>
      <w:b/>
    </w:rPr>
  </w:style>
  <w:style w:type="paragraph" w:customStyle="1" w:styleId="DL2TermRIH">
    <w:name w:val="DL2 Term RIH"/>
    <w:pPr>
      <w:keepNext/>
      <w:widowControl w:val="0"/>
      <w:overflowPunct w:val="0"/>
      <w:autoSpaceDE w:val="0"/>
      <w:autoSpaceDN w:val="0"/>
      <w:adjustRightInd w:val="0"/>
      <w:spacing w:before="120" w:line="249" w:lineRule="atLeast"/>
      <w:ind w:left="1757" w:right="1757"/>
      <w:textAlignment w:val="baseline"/>
    </w:pPr>
    <w:rPr>
      <w:rFonts w:ascii="Arial" w:hAnsi="Arial"/>
      <w:b/>
      <w:noProof/>
      <w:lang w:val="nl-NL" w:eastAsia="nl-NL"/>
    </w:rPr>
  </w:style>
  <w:style w:type="paragraph" w:customStyle="1" w:styleId="DocumentAuthor">
    <w:name w:val="Document: Author"/>
    <w:pPr>
      <w:widowControl w:val="0"/>
      <w:tabs>
        <w:tab w:val="left" w:pos="3004"/>
      </w:tabs>
      <w:overflowPunct w:val="0"/>
      <w:autoSpaceDE w:val="0"/>
      <w:autoSpaceDN w:val="0"/>
      <w:adjustRightInd w:val="0"/>
      <w:spacing w:line="280" w:lineRule="atLeast"/>
      <w:ind w:left="963"/>
      <w:textAlignment w:val="baseline"/>
    </w:pPr>
    <w:rPr>
      <w:noProof/>
      <w:sz w:val="24"/>
      <w:lang w:val="nl-NL" w:eastAsia="nl-NL"/>
    </w:rPr>
  </w:style>
  <w:style w:type="paragraph" w:customStyle="1" w:styleId="DocumentCreationDate">
    <w:name w:val="Document: Creation Date"/>
    <w:next w:val="DocumentLastModifiedDate"/>
    <w:pPr>
      <w:widowControl w:val="0"/>
      <w:tabs>
        <w:tab w:val="left" w:pos="3004"/>
      </w:tabs>
      <w:overflowPunct w:val="0"/>
      <w:autoSpaceDE w:val="0"/>
      <w:autoSpaceDN w:val="0"/>
      <w:adjustRightInd w:val="0"/>
      <w:spacing w:line="280" w:lineRule="atLeast"/>
      <w:ind w:left="963"/>
      <w:textAlignment w:val="baseline"/>
    </w:pPr>
    <w:rPr>
      <w:noProof/>
      <w:sz w:val="24"/>
      <w:lang w:val="nl-NL" w:eastAsia="nl-NL"/>
    </w:rPr>
  </w:style>
  <w:style w:type="paragraph" w:customStyle="1" w:styleId="DocumentLastModifiedDate">
    <w:name w:val="Document: Last Modified Date"/>
    <w:next w:val="DocumentAuthor"/>
    <w:pPr>
      <w:widowControl w:val="0"/>
      <w:tabs>
        <w:tab w:val="left" w:pos="3004"/>
      </w:tabs>
      <w:overflowPunct w:val="0"/>
      <w:autoSpaceDE w:val="0"/>
      <w:autoSpaceDN w:val="0"/>
      <w:adjustRightInd w:val="0"/>
      <w:spacing w:after="280" w:line="280" w:lineRule="atLeast"/>
      <w:ind w:left="963"/>
      <w:textAlignment w:val="baseline"/>
    </w:pPr>
    <w:rPr>
      <w:noProof/>
      <w:sz w:val="24"/>
      <w:lang w:val="nl-NL" w:eastAsia="nl-NL"/>
    </w:rPr>
  </w:style>
  <w:style w:type="paragraph" w:customStyle="1" w:styleId="DocumentInstitutionName">
    <w:name w:val="Document: Institution Name"/>
    <w:pPr>
      <w:widowControl w:val="0"/>
      <w:overflowPunct w:val="0"/>
      <w:autoSpaceDE w:val="0"/>
      <w:autoSpaceDN w:val="0"/>
      <w:adjustRightInd w:val="0"/>
      <w:spacing w:before="240" w:after="680" w:line="340" w:lineRule="atLeast"/>
      <w:ind w:left="964"/>
      <w:textAlignment w:val="baseline"/>
    </w:pPr>
    <w:rPr>
      <w:rFonts w:ascii="Arial" w:hAnsi="Arial"/>
      <w:b/>
      <w:noProof/>
      <w:sz w:val="28"/>
      <w:lang w:val="nl-NL" w:eastAsia="nl-NL"/>
    </w:rPr>
  </w:style>
  <w:style w:type="paragraph" w:customStyle="1" w:styleId="DocumentIssue">
    <w:name w:val="Document: Issue"/>
    <w:next w:val="DocumentRevisionNumber"/>
    <w:pPr>
      <w:widowControl w:val="0"/>
      <w:tabs>
        <w:tab w:val="left" w:pos="3004"/>
      </w:tabs>
      <w:overflowPunct w:val="0"/>
      <w:autoSpaceDE w:val="0"/>
      <w:autoSpaceDN w:val="0"/>
      <w:adjustRightInd w:val="0"/>
      <w:spacing w:line="280" w:lineRule="atLeast"/>
      <w:ind w:left="963"/>
      <w:textAlignment w:val="baseline"/>
    </w:pPr>
    <w:rPr>
      <w:noProof/>
      <w:sz w:val="24"/>
      <w:lang w:val="nl-NL" w:eastAsia="nl-NL"/>
    </w:rPr>
  </w:style>
  <w:style w:type="paragraph" w:customStyle="1" w:styleId="DocumentRevisionNumber">
    <w:name w:val="Document: Revision Number"/>
    <w:pPr>
      <w:widowControl w:val="0"/>
      <w:tabs>
        <w:tab w:val="left" w:pos="3004"/>
      </w:tabs>
      <w:overflowPunct w:val="0"/>
      <w:autoSpaceDE w:val="0"/>
      <w:autoSpaceDN w:val="0"/>
      <w:adjustRightInd w:val="0"/>
      <w:spacing w:after="280" w:line="280" w:lineRule="atLeast"/>
      <w:ind w:left="963"/>
      <w:textAlignment w:val="baseline"/>
    </w:pPr>
    <w:rPr>
      <w:sz w:val="24"/>
      <w:lang w:eastAsia="nl-NL"/>
    </w:rPr>
  </w:style>
  <w:style w:type="paragraph" w:customStyle="1" w:styleId="DocumentProjectName">
    <w:name w:val="Document: Project Name"/>
    <w:next w:val="DocumentProjectNameQualification"/>
    <w:pPr>
      <w:widowControl w:val="0"/>
      <w:overflowPunct w:val="0"/>
      <w:autoSpaceDE w:val="0"/>
      <w:autoSpaceDN w:val="0"/>
      <w:adjustRightInd w:val="0"/>
      <w:spacing w:before="1719" w:line="860" w:lineRule="atLeast"/>
      <w:ind w:left="963"/>
      <w:textAlignment w:val="baseline"/>
    </w:pPr>
    <w:rPr>
      <w:rFonts w:ascii="Arial" w:hAnsi="Arial"/>
      <w:b/>
      <w:sz w:val="72"/>
      <w:lang w:eastAsia="nl-NL"/>
    </w:rPr>
  </w:style>
  <w:style w:type="paragraph" w:customStyle="1" w:styleId="DocumentProjectNameQualification">
    <w:name w:val="Document: Project Name Qualification"/>
    <w:pPr>
      <w:widowControl w:val="0"/>
      <w:overflowPunct w:val="0"/>
      <w:autoSpaceDE w:val="0"/>
      <w:autoSpaceDN w:val="0"/>
      <w:adjustRightInd w:val="0"/>
      <w:spacing w:after="1080" w:line="440" w:lineRule="atLeast"/>
      <w:ind w:left="964"/>
      <w:textAlignment w:val="baseline"/>
    </w:pPr>
    <w:rPr>
      <w:rFonts w:ascii="Arial" w:hAnsi="Arial"/>
      <w:i/>
      <w:sz w:val="36"/>
      <w:lang w:eastAsia="nl-NL"/>
    </w:rPr>
  </w:style>
  <w:style w:type="paragraph" w:customStyle="1" w:styleId="DocumentReference">
    <w:name w:val="Document: Reference"/>
    <w:pPr>
      <w:widowControl w:val="0"/>
      <w:tabs>
        <w:tab w:val="left" w:pos="3004"/>
      </w:tabs>
      <w:overflowPunct w:val="0"/>
      <w:autoSpaceDE w:val="0"/>
      <w:autoSpaceDN w:val="0"/>
      <w:adjustRightInd w:val="0"/>
      <w:spacing w:line="280" w:lineRule="atLeast"/>
      <w:ind w:left="963"/>
      <w:textAlignment w:val="baseline"/>
    </w:pPr>
    <w:rPr>
      <w:sz w:val="24"/>
      <w:lang w:eastAsia="nl-NL"/>
    </w:rPr>
  </w:style>
  <w:style w:type="paragraph" w:customStyle="1" w:styleId="DocumentType">
    <w:name w:val="Document: Type"/>
    <w:pPr>
      <w:widowControl w:val="0"/>
      <w:overflowPunct w:val="0"/>
      <w:autoSpaceDE w:val="0"/>
      <w:autoSpaceDN w:val="0"/>
      <w:adjustRightInd w:val="0"/>
      <w:spacing w:before="3000" w:line="580" w:lineRule="atLeast"/>
      <w:ind w:left="964"/>
      <w:textAlignment w:val="baseline"/>
    </w:pPr>
    <w:rPr>
      <w:rFonts w:ascii="Arial" w:hAnsi="Arial"/>
      <w:b/>
      <w:sz w:val="48"/>
      <w:lang w:eastAsia="nl-NL"/>
    </w:rPr>
  </w:style>
  <w:style w:type="paragraph" w:customStyle="1" w:styleId="FigureCaption">
    <w:name w:val="Figure Caption"/>
    <w:next w:val="Body"/>
    <w:pPr>
      <w:widowControl w:val="0"/>
      <w:overflowPunct w:val="0"/>
      <w:autoSpaceDE w:val="0"/>
      <w:autoSpaceDN w:val="0"/>
      <w:adjustRightInd w:val="0"/>
      <w:spacing w:before="160" w:after="160" w:line="240" w:lineRule="atLeast"/>
      <w:ind w:left="963" w:right="963"/>
      <w:textAlignment w:val="baseline"/>
    </w:pPr>
    <w:rPr>
      <w:rFonts w:ascii="Arial" w:hAnsi="Arial"/>
      <w:lang w:eastAsia="nl-NL"/>
    </w:rPr>
  </w:style>
  <w:style w:type="paragraph" w:customStyle="1" w:styleId="Footnote">
    <w:name w:val="Footnote"/>
    <w:next w:val="Body"/>
    <w:pPr>
      <w:widowControl w:val="0"/>
      <w:overflowPunct w:val="0"/>
      <w:autoSpaceDE w:val="0"/>
      <w:autoSpaceDN w:val="0"/>
      <w:adjustRightInd w:val="0"/>
      <w:spacing w:before="40" w:after="40" w:line="220" w:lineRule="atLeast"/>
      <w:ind w:left="1048" w:right="1048"/>
      <w:jc w:val="both"/>
      <w:textAlignment w:val="baseline"/>
    </w:pPr>
    <w:rPr>
      <w:sz w:val="18"/>
      <w:lang w:eastAsia="nl-NL"/>
    </w:rPr>
  </w:style>
  <w:style w:type="paragraph" w:customStyle="1" w:styleId="H1Abstract">
    <w:name w:val="H1 Abstract"/>
    <w:basedOn w:val="Heading1"/>
    <w:next w:val="Body"/>
    <w:pPr>
      <w:outlineLvl w:val="9"/>
    </w:pPr>
  </w:style>
  <w:style w:type="paragraph" w:customStyle="1" w:styleId="H1ChangeRecord">
    <w:name w:val="H1 Change Record"/>
    <w:basedOn w:val="Heading1"/>
    <w:next w:val="Body"/>
    <w:pPr>
      <w:pageBreakBefore w:val="0"/>
      <w:outlineLvl w:val="9"/>
    </w:pPr>
  </w:style>
  <w:style w:type="paragraph" w:customStyle="1" w:styleId="H1NoNumber">
    <w:name w:val="H1 No Number"/>
    <w:basedOn w:val="Heading1"/>
    <w:next w:val="Body"/>
    <w:pPr>
      <w:outlineLvl w:val="9"/>
    </w:pPr>
  </w:style>
  <w:style w:type="paragraph" w:customStyle="1" w:styleId="H1StatusSheet">
    <w:name w:val="H1 Status Sheet"/>
    <w:basedOn w:val="Heading1"/>
    <w:next w:val="Body"/>
    <w:pPr>
      <w:pageBreakBefore w:val="0"/>
      <w:outlineLvl w:val="9"/>
    </w:pPr>
  </w:style>
  <w:style w:type="paragraph" w:customStyle="1" w:styleId="H2NoNumber">
    <w:name w:val="H2 No Number"/>
    <w:basedOn w:val="Heading2"/>
    <w:next w:val="Body"/>
    <w:pPr>
      <w:outlineLvl w:val="9"/>
    </w:pPr>
  </w:style>
  <w:style w:type="paragraph" w:customStyle="1" w:styleId="H3NoNumber">
    <w:name w:val="H3 No Number"/>
    <w:basedOn w:val="Heading3"/>
    <w:next w:val="Body"/>
    <w:pPr>
      <w:outlineLvl w:val="9"/>
    </w:pPr>
  </w:style>
  <w:style w:type="paragraph" w:customStyle="1" w:styleId="H4NoNumber">
    <w:name w:val="H4 No Number"/>
    <w:basedOn w:val="Heading4"/>
    <w:pPr>
      <w:outlineLvl w:val="9"/>
    </w:pPr>
  </w:style>
  <w:style w:type="paragraph" w:customStyle="1" w:styleId="H5NoNumber">
    <w:name w:val="H5 No Number"/>
    <w:basedOn w:val="Heading5"/>
    <w:pPr>
      <w:ind w:left="964" w:hanging="964"/>
      <w:outlineLvl w:val="9"/>
    </w:pPr>
    <w:rPr>
      <w:b/>
    </w:rPr>
  </w:style>
  <w:style w:type="paragraph" w:customStyle="1" w:styleId="H6NoNumber">
    <w:name w:val="H6 No Number"/>
    <w:basedOn w:val="Heading6"/>
    <w:next w:val="Body"/>
    <w:pPr>
      <w:ind w:left="964" w:hanging="964"/>
      <w:outlineLvl w:val="9"/>
    </w:pPr>
  </w:style>
  <w:style w:type="paragraph" w:customStyle="1" w:styleId="L1alphabetic">
    <w:name w:val="L1 alphabetic"/>
    <w:basedOn w:val="Body"/>
    <w:pPr>
      <w:tabs>
        <w:tab w:val="left" w:pos="1757"/>
      </w:tabs>
      <w:ind w:left="1530" w:hanging="283"/>
    </w:pPr>
  </w:style>
  <w:style w:type="paragraph" w:customStyle="1" w:styleId="L1arabic">
    <w:name w:val="L1 arabic"/>
    <w:basedOn w:val="Body"/>
    <w:pPr>
      <w:tabs>
        <w:tab w:val="left" w:pos="1757"/>
      </w:tabs>
      <w:ind w:left="1530" w:hanging="283"/>
    </w:pPr>
  </w:style>
  <w:style w:type="paragraph" w:customStyle="1" w:styleId="L1Bullet">
    <w:name w:val="L1 Bullet"/>
    <w:basedOn w:val="Body"/>
    <w:pPr>
      <w:tabs>
        <w:tab w:val="left" w:pos="1757"/>
      </w:tabs>
      <w:ind w:left="1530" w:hanging="283"/>
    </w:pPr>
  </w:style>
  <w:style w:type="paragraph" w:customStyle="1" w:styleId="L1Continuation">
    <w:name w:val="L1 Continuation"/>
    <w:basedOn w:val="L1Bullet"/>
    <w:pPr>
      <w:ind w:left="1474" w:firstLine="0"/>
    </w:pPr>
  </w:style>
  <w:style w:type="paragraph" w:customStyle="1" w:styleId="L1ContinuationPreformatted">
    <w:name w:val="L1 Continuation Preformatted"/>
    <w:basedOn w:val="L1Bullet"/>
    <w:pPr>
      <w:ind w:left="1758" w:hanging="284"/>
    </w:pPr>
    <w:rPr>
      <w:rFonts w:ascii="Courier" w:hAnsi="Courier"/>
      <w:sz w:val="18"/>
    </w:rPr>
  </w:style>
  <w:style w:type="paragraph" w:customStyle="1" w:styleId="L1roman">
    <w:name w:val="L1 roman"/>
    <w:basedOn w:val="Body"/>
    <w:pPr>
      <w:tabs>
        <w:tab w:val="left" w:pos="1757"/>
      </w:tabs>
      <w:ind w:left="1587" w:hanging="283"/>
    </w:pPr>
  </w:style>
  <w:style w:type="paragraph" w:customStyle="1" w:styleId="L2alphabetic">
    <w:name w:val="L2 alphabetic"/>
    <w:basedOn w:val="Body"/>
    <w:pPr>
      <w:tabs>
        <w:tab w:val="left" w:pos="2551"/>
      </w:tabs>
      <w:ind w:left="2324" w:hanging="283"/>
    </w:pPr>
  </w:style>
  <w:style w:type="paragraph" w:customStyle="1" w:styleId="L2arabic">
    <w:name w:val="L2 arabic"/>
    <w:basedOn w:val="Body"/>
    <w:pPr>
      <w:tabs>
        <w:tab w:val="left" w:pos="2551"/>
      </w:tabs>
      <w:ind w:left="2324" w:hanging="283"/>
    </w:pPr>
  </w:style>
  <w:style w:type="paragraph" w:customStyle="1" w:styleId="L2Bullet">
    <w:name w:val="L2 Bullet"/>
    <w:basedOn w:val="Body"/>
    <w:pPr>
      <w:tabs>
        <w:tab w:val="left" w:pos="2551"/>
      </w:tabs>
      <w:ind w:left="2324" w:hanging="283"/>
    </w:pPr>
  </w:style>
  <w:style w:type="paragraph" w:customStyle="1" w:styleId="L2Continuation">
    <w:name w:val="L2 Continuation"/>
    <w:basedOn w:val="Body"/>
    <w:pPr>
      <w:ind w:left="2552"/>
    </w:pPr>
  </w:style>
  <w:style w:type="paragraph" w:customStyle="1" w:styleId="L2ContinuationPreformatted">
    <w:name w:val="L2 Continuation Preformatted"/>
    <w:basedOn w:val="Body"/>
    <w:pPr>
      <w:ind w:left="2552"/>
    </w:pPr>
    <w:rPr>
      <w:rFonts w:ascii="Courier" w:hAnsi="Courier"/>
      <w:sz w:val="18"/>
    </w:rPr>
  </w:style>
  <w:style w:type="paragraph" w:customStyle="1" w:styleId="L2roman">
    <w:name w:val="L2 roman"/>
    <w:basedOn w:val="Body"/>
    <w:pPr>
      <w:tabs>
        <w:tab w:val="left" w:pos="2551"/>
      </w:tabs>
      <w:ind w:left="2324" w:hanging="283"/>
    </w:pPr>
  </w:style>
  <w:style w:type="paragraph" w:customStyle="1" w:styleId="L3alphabetic">
    <w:name w:val="L3 alphabetic"/>
    <w:basedOn w:val="Body"/>
    <w:pPr>
      <w:tabs>
        <w:tab w:val="left" w:pos="3344"/>
      </w:tabs>
      <w:ind w:left="3118" w:hanging="283"/>
    </w:pPr>
  </w:style>
  <w:style w:type="paragraph" w:customStyle="1" w:styleId="L3arabic">
    <w:name w:val="L3 arabic"/>
    <w:basedOn w:val="Body"/>
    <w:pPr>
      <w:tabs>
        <w:tab w:val="left" w:pos="3344"/>
      </w:tabs>
      <w:ind w:left="3118" w:hanging="283"/>
    </w:pPr>
  </w:style>
  <w:style w:type="paragraph" w:customStyle="1" w:styleId="L3Bullet">
    <w:name w:val="L3 Bullet"/>
    <w:basedOn w:val="Body"/>
    <w:pPr>
      <w:tabs>
        <w:tab w:val="left" w:pos="3344"/>
      </w:tabs>
      <w:ind w:left="3118" w:hanging="283"/>
    </w:pPr>
  </w:style>
  <w:style w:type="paragraph" w:customStyle="1" w:styleId="L3Continuation">
    <w:name w:val="L3 Continuation"/>
    <w:basedOn w:val="Body"/>
    <w:pPr>
      <w:ind w:left="3345"/>
    </w:pPr>
  </w:style>
  <w:style w:type="paragraph" w:customStyle="1" w:styleId="L3ContinuationPreformatted">
    <w:name w:val="L3 Continuation Preformatted"/>
    <w:basedOn w:val="Body"/>
    <w:pPr>
      <w:ind w:left="3345"/>
    </w:pPr>
    <w:rPr>
      <w:rFonts w:ascii="Courier" w:hAnsi="Courier"/>
      <w:sz w:val="18"/>
    </w:rPr>
  </w:style>
  <w:style w:type="paragraph" w:customStyle="1" w:styleId="L3roman">
    <w:name w:val="L3 roman"/>
    <w:basedOn w:val="Body"/>
    <w:pPr>
      <w:tabs>
        <w:tab w:val="left" w:pos="3344"/>
      </w:tabs>
      <w:ind w:left="3118" w:hanging="283"/>
    </w:pPr>
  </w:style>
  <w:style w:type="paragraph" w:customStyle="1" w:styleId="ReferenceList">
    <w:name w:val="Reference List"/>
    <w:basedOn w:val="Body"/>
    <w:pPr>
      <w:tabs>
        <w:tab w:val="left" w:pos="963"/>
        <w:tab w:val="left" w:pos="1700"/>
      </w:tabs>
      <w:ind w:left="1531" w:hanging="567"/>
    </w:pPr>
  </w:style>
  <w:style w:type="paragraph" w:customStyle="1" w:styleId="TableCellBody">
    <w:name w:val="Table Cell Body"/>
    <w:basedOn w:val="Body"/>
    <w:pPr>
      <w:spacing w:before="20" w:after="20"/>
      <w:ind w:left="0"/>
    </w:pPr>
  </w:style>
  <w:style w:type="paragraph" w:customStyle="1" w:styleId="TableCellBodyCentred">
    <w:name w:val="Table Cell Body Centred"/>
    <w:basedOn w:val="Body"/>
    <w:pPr>
      <w:spacing w:before="60" w:after="60"/>
      <w:ind w:left="0"/>
      <w:jc w:val="center"/>
    </w:pPr>
  </w:style>
  <w:style w:type="paragraph" w:customStyle="1" w:styleId="TableCellHeading">
    <w:name w:val="Table Cell Heading"/>
    <w:basedOn w:val="Body"/>
    <w:pPr>
      <w:spacing w:before="60" w:after="60"/>
      <w:ind w:left="0"/>
    </w:pPr>
    <w:rPr>
      <w:rFonts w:ascii="Arial" w:hAnsi="Arial"/>
      <w:b/>
    </w:rPr>
  </w:style>
  <w:style w:type="paragraph" w:customStyle="1" w:styleId="TableFootnote">
    <w:name w:val="Table Footnote"/>
    <w:basedOn w:val="Body"/>
    <w:pPr>
      <w:spacing w:before="40" w:after="40"/>
      <w:ind w:left="198" w:right="198"/>
      <w:jc w:val="both"/>
    </w:pPr>
    <w:rPr>
      <w:sz w:val="18"/>
    </w:rPr>
  </w:style>
  <w:style w:type="paragraph" w:customStyle="1" w:styleId="TableTitle">
    <w:name w:val="Table Title"/>
    <w:basedOn w:val="Body"/>
    <w:pPr>
      <w:spacing w:before="160" w:after="160" w:line="240" w:lineRule="atLeast"/>
    </w:pPr>
    <w:rPr>
      <w:rFonts w:ascii="Arial" w:hAnsi="Arial"/>
    </w:rPr>
  </w:style>
  <w:style w:type="paragraph" w:customStyle="1" w:styleId="LandscapeHeader">
    <w:name w:val="LandscapeHeader"/>
    <w:pPr>
      <w:widowControl w:val="0"/>
      <w:tabs>
        <w:tab w:val="right" w:pos="14116"/>
      </w:tabs>
      <w:overflowPunct w:val="0"/>
      <w:autoSpaceDE w:val="0"/>
      <w:autoSpaceDN w:val="0"/>
      <w:adjustRightInd w:val="0"/>
      <w:spacing w:line="200" w:lineRule="atLeast"/>
      <w:textAlignment w:val="baseline"/>
    </w:pPr>
    <w:rPr>
      <w:rFonts w:ascii="Arial" w:hAnsi="Arial"/>
      <w:b/>
      <w:i/>
      <w:sz w:val="16"/>
      <w:lang w:eastAsia="nl-NL"/>
    </w:rPr>
  </w:style>
  <w:style w:type="paragraph" w:customStyle="1" w:styleId="LandscapeFooter">
    <w:name w:val="LandscapeFooter"/>
    <w:pPr>
      <w:widowControl w:val="0"/>
      <w:tabs>
        <w:tab w:val="center" w:pos="7086"/>
        <w:tab w:val="right" w:pos="14116"/>
      </w:tabs>
      <w:overflowPunct w:val="0"/>
      <w:autoSpaceDE w:val="0"/>
      <w:autoSpaceDN w:val="0"/>
      <w:adjustRightInd w:val="0"/>
      <w:spacing w:line="200" w:lineRule="atLeast"/>
      <w:textAlignment w:val="baseline"/>
    </w:pPr>
    <w:rPr>
      <w:rFonts w:ascii="Arial" w:hAnsi="Arial"/>
      <w:sz w:val="16"/>
      <w:lang w:eastAsia="nl-NL"/>
    </w:rPr>
  </w:style>
  <w:style w:type="paragraph" w:customStyle="1" w:styleId="SmallFMNote">
    <w:name w:val="Small FM Note"/>
    <w:basedOn w:val="Body"/>
    <w:pPr>
      <w:spacing w:before="180" w:after="180" w:line="220" w:lineRule="atLeast"/>
      <w:ind w:right="964"/>
    </w:pPr>
    <w:rPr>
      <w:sz w:val="18"/>
    </w:rPr>
  </w:style>
  <w:style w:type="paragraph" w:customStyle="1" w:styleId="NoteAboutFMTemplate">
    <w:name w:val="Note About FM Template"/>
    <w:basedOn w:val="Body"/>
    <w:pPr>
      <w:spacing w:before="240" w:after="240"/>
    </w:pPr>
  </w:style>
  <w:style w:type="paragraph" w:customStyle="1" w:styleId="CellHeading">
    <w:name w:val="CellHeading"/>
    <w:pPr>
      <w:widowControl w:val="0"/>
      <w:overflowPunct w:val="0"/>
      <w:autoSpaceDE w:val="0"/>
      <w:autoSpaceDN w:val="0"/>
      <w:adjustRightInd w:val="0"/>
      <w:spacing w:line="240" w:lineRule="exact"/>
      <w:textAlignment w:val="baseline"/>
    </w:pPr>
    <w:rPr>
      <w:b/>
      <w:lang w:eastAsia="nl-NL"/>
    </w:rPr>
  </w:style>
  <w:style w:type="paragraph" w:customStyle="1" w:styleId="CellBody">
    <w:name w:val="CellBody"/>
    <w:pPr>
      <w:widowControl w:val="0"/>
      <w:overflowPunct w:val="0"/>
      <w:autoSpaceDE w:val="0"/>
      <w:autoSpaceDN w:val="0"/>
      <w:adjustRightInd w:val="0"/>
      <w:spacing w:line="240" w:lineRule="exact"/>
      <w:textAlignment w:val="baseline"/>
    </w:pPr>
    <w:rPr>
      <w:sz w:val="24"/>
      <w:lang w:eastAsia="nl-NL"/>
    </w:rPr>
  </w:style>
  <w:style w:type="paragraph" w:styleId="Header">
    <w:name w:val="header"/>
    <w:basedOn w:val="Normal"/>
    <w:pPr>
      <w:widowControl w:val="0"/>
      <w:tabs>
        <w:tab w:val="right" w:pos="9639"/>
      </w:tabs>
      <w:spacing w:before="0" w:after="0" w:line="200" w:lineRule="atLeast"/>
      <w:ind w:left="0"/>
    </w:pPr>
    <w:rPr>
      <w:rFonts w:ascii="Arial" w:hAnsi="Arial"/>
      <w:b/>
      <w:i/>
      <w:noProof/>
      <w:sz w:val="16"/>
    </w:rPr>
  </w:style>
  <w:style w:type="paragraph" w:styleId="Footer">
    <w:name w:val="footer"/>
    <w:basedOn w:val="Normal"/>
    <w:pPr>
      <w:tabs>
        <w:tab w:val="center" w:pos="4818"/>
        <w:tab w:val="right" w:pos="9637"/>
      </w:tabs>
      <w:spacing w:before="0" w:after="0" w:line="200" w:lineRule="atLeast"/>
      <w:ind w:left="0"/>
    </w:pPr>
    <w:rPr>
      <w:rFonts w:ascii="Arial" w:hAnsi="Arial"/>
      <w:b/>
      <w:noProof/>
      <w:sz w:val="16"/>
    </w:rPr>
  </w:style>
  <w:style w:type="paragraph" w:customStyle="1" w:styleId="URAttClarity">
    <w:name w:val="UR Att Clarity"/>
    <w:basedOn w:val="Body"/>
    <w:pPr>
      <w:spacing w:before="40" w:after="40"/>
      <w:ind w:right="964"/>
    </w:pPr>
    <w:rPr>
      <w:sz w:val="18"/>
    </w:rPr>
  </w:style>
  <w:style w:type="paragraph" w:customStyle="1" w:styleId="URIdentifier">
    <w:name w:val="UR Identifier"/>
    <w:basedOn w:val="Body"/>
    <w:next w:val="URStatement"/>
    <w:pPr>
      <w:keepNext/>
      <w:spacing w:before="500"/>
      <w:ind w:left="283" w:hanging="283"/>
    </w:pPr>
    <w:rPr>
      <w:rFonts w:ascii="Arial" w:hAnsi="Arial"/>
      <w:b/>
    </w:rPr>
  </w:style>
  <w:style w:type="paragraph" w:customStyle="1" w:styleId="URAttNeed">
    <w:name w:val="UR Att Need"/>
    <w:basedOn w:val="Body"/>
    <w:pPr>
      <w:spacing w:before="40" w:after="40"/>
      <w:ind w:right="964"/>
    </w:pPr>
    <w:rPr>
      <w:sz w:val="18"/>
    </w:rPr>
  </w:style>
  <w:style w:type="paragraph" w:customStyle="1" w:styleId="URAttPriority">
    <w:name w:val="UR Att Priority"/>
    <w:basedOn w:val="Body"/>
    <w:pPr>
      <w:spacing w:before="40" w:after="40"/>
      <w:ind w:right="964"/>
    </w:pPr>
    <w:rPr>
      <w:sz w:val="18"/>
    </w:rPr>
  </w:style>
  <w:style w:type="paragraph" w:customStyle="1" w:styleId="URAttSource">
    <w:name w:val="UR Att Source"/>
    <w:basedOn w:val="Body"/>
    <w:pPr>
      <w:spacing w:before="40" w:after="40"/>
      <w:ind w:right="964"/>
    </w:pPr>
    <w:rPr>
      <w:sz w:val="18"/>
    </w:rPr>
  </w:style>
  <w:style w:type="paragraph" w:customStyle="1" w:styleId="URAttStability">
    <w:name w:val="UR Att Stability"/>
    <w:basedOn w:val="Body"/>
    <w:pPr>
      <w:spacing w:before="40" w:after="40"/>
      <w:ind w:right="964"/>
    </w:pPr>
    <w:rPr>
      <w:sz w:val="18"/>
    </w:rPr>
  </w:style>
  <w:style w:type="paragraph" w:customStyle="1" w:styleId="URAttVerifiability">
    <w:name w:val="UR Att Verifiability"/>
    <w:basedOn w:val="Body"/>
    <w:pPr>
      <w:spacing w:before="40" w:after="40"/>
      <w:ind w:right="964"/>
    </w:pPr>
    <w:rPr>
      <w:sz w:val="18"/>
    </w:rPr>
  </w:style>
  <w:style w:type="paragraph" w:customStyle="1" w:styleId="URAttributeBody">
    <w:name w:val="UR Attribute Body"/>
    <w:basedOn w:val="Body"/>
    <w:pPr>
      <w:spacing w:before="40" w:after="40"/>
      <w:ind w:firstLine="510"/>
    </w:pPr>
    <w:rPr>
      <w:sz w:val="18"/>
    </w:rPr>
  </w:style>
  <w:style w:type="paragraph" w:customStyle="1" w:styleId="URAttributeName">
    <w:name w:val="UR Attribute Name"/>
    <w:basedOn w:val="Body"/>
    <w:pPr>
      <w:keepNext/>
      <w:spacing w:before="40"/>
      <w:ind w:right="964"/>
    </w:pPr>
    <w:rPr>
      <w:rFonts w:ascii="Arial" w:hAnsi="Arial"/>
      <w:b/>
      <w:sz w:val="18"/>
    </w:rPr>
  </w:style>
  <w:style w:type="paragraph" w:customStyle="1" w:styleId="URStatement">
    <w:name w:val="UR Statement"/>
    <w:basedOn w:val="Body"/>
    <w:pPr>
      <w:spacing w:before="0"/>
    </w:pPr>
  </w:style>
  <w:style w:type="paragraph" w:customStyle="1" w:styleId="H1Appendix">
    <w:name w:val="H1 Appendix"/>
    <w:basedOn w:val="Heading1"/>
    <w:next w:val="Body"/>
    <w:pPr>
      <w:outlineLvl w:val="9"/>
    </w:pPr>
  </w:style>
  <w:style w:type="character" w:styleId="PageNumber">
    <w:name w:val="page number"/>
    <w:basedOn w:val="DefaultParagraphFont"/>
  </w:style>
  <w:style w:type="paragraph" w:styleId="TOC1">
    <w:name w:val="toc 1"/>
    <w:basedOn w:val="Normal"/>
    <w:next w:val="Normal"/>
    <w:semiHidden/>
    <w:pPr>
      <w:ind w:left="0"/>
    </w:pPr>
    <w:rPr>
      <w:b/>
      <w:bCs/>
      <w:caps/>
    </w:rPr>
  </w:style>
  <w:style w:type="paragraph" w:styleId="TOC2">
    <w:name w:val="toc 2"/>
    <w:basedOn w:val="Normal"/>
    <w:next w:val="Normal"/>
    <w:semiHidden/>
    <w:pPr>
      <w:spacing w:before="0" w:after="0"/>
      <w:ind w:left="200"/>
    </w:pPr>
    <w:rPr>
      <w:smallCaps/>
    </w:rPr>
  </w:style>
  <w:style w:type="paragraph" w:styleId="TOC3">
    <w:name w:val="toc 3"/>
    <w:basedOn w:val="Normal"/>
    <w:next w:val="Normal"/>
    <w:semiHidden/>
    <w:pPr>
      <w:spacing w:before="0" w:after="0"/>
      <w:ind w:left="400"/>
    </w:pPr>
    <w:rPr>
      <w:i/>
      <w:iCs/>
    </w:rPr>
  </w:style>
  <w:style w:type="paragraph" w:styleId="TOC4">
    <w:name w:val="toc 4"/>
    <w:basedOn w:val="Normal"/>
    <w:next w:val="Normal"/>
    <w:semiHidden/>
    <w:pPr>
      <w:spacing w:before="0" w:after="0"/>
      <w:ind w:left="600"/>
    </w:pPr>
    <w:rPr>
      <w:sz w:val="18"/>
      <w:szCs w:val="18"/>
    </w:rPr>
  </w:style>
  <w:style w:type="paragraph" w:styleId="TOC5">
    <w:name w:val="toc 5"/>
    <w:basedOn w:val="Normal"/>
    <w:next w:val="Normal"/>
    <w:semiHidden/>
    <w:pPr>
      <w:spacing w:before="0" w:after="0"/>
      <w:ind w:left="800"/>
    </w:pPr>
    <w:rPr>
      <w:sz w:val="18"/>
      <w:szCs w:val="18"/>
    </w:rPr>
  </w:style>
  <w:style w:type="paragraph" w:styleId="TOC6">
    <w:name w:val="toc 6"/>
    <w:basedOn w:val="Normal"/>
    <w:next w:val="Normal"/>
    <w:semiHidden/>
    <w:pPr>
      <w:spacing w:before="0" w:after="0"/>
      <w:ind w:left="1000"/>
    </w:pPr>
    <w:rPr>
      <w:sz w:val="18"/>
      <w:szCs w:val="18"/>
    </w:rPr>
  </w:style>
  <w:style w:type="paragraph" w:styleId="TOC7">
    <w:name w:val="toc 7"/>
    <w:basedOn w:val="Normal"/>
    <w:next w:val="Normal"/>
    <w:semiHidden/>
    <w:pPr>
      <w:spacing w:before="0" w:after="0"/>
      <w:ind w:left="1200"/>
    </w:pPr>
    <w:rPr>
      <w:sz w:val="18"/>
      <w:szCs w:val="18"/>
    </w:rPr>
  </w:style>
  <w:style w:type="paragraph" w:styleId="TOC8">
    <w:name w:val="toc 8"/>
    <w:basedOn w:val="Normal"/>
    <w:next w:val="Normal"/>
    <w:semiHidden/>
    <w:pPr>
      <w:spacing w:before="0" w:after="0"/>
      <w:ind w:left="1400"/>
    </w:pPr>
    <w:rPr>
      <w:sz w:val="18"/>
      <w:szCs w:val="18"/>
    </w:rPr>
  </w:style>
  <w:style w:type="paragraph" w:styleId="TOC9">
    <w:name w:val="toc 9"/>
    <w:basedOn w:val="Normal"/>
    <w:next w:val="Normal"/>
    <w:semiHidden/>
    <w:pPr>
      <w:spacing w:before="0" w:after="0"/>
      <w:ind w:left="1600"/>
    </w:pPr>
    <w:rPr>
      <w:sz w:val="18"/>
      <w:szCs w:val="18"/>
    </w:rPr>
  </w:style>
  <w:style w:type="paragraph" w:styleId="Caption">
    <w:name w:val="caption"/>
    <w:basedOn w:val="Normal"/>
    <w:next w:val="Normal"/>
    <w:qFormat/>
    <w:rPr>
      <w:rFonts w:ascii="Arial" w:hAnsi="Arial"/>
    </w:rPr>
  </w:style>
  <w:style w:type="paragraph" w:styleId="TableofFigures">
    <w:name w:val="table of figures"/>
    <w:basedOn w:val="Normal"/>
    <w:next w:val="Normal"/>
    <w:semiHidden/>
    <w:pPr>
      <w:tabs>
        <w:tab w:val="right" w:leader="dot" w:pos="9639"/>
      </w:tabs>
      <w:ind w:left="1367" w:hanging="403"/>
    </w:pPr>
    <w:rPr>
      <w:rFonts w:ascii="Arial" w:hAnsi="Arial"/>
      <w:sz w:val="22"/>
    </w:rPr>
  </w:style>
  <w:style w:type="paragraph" w:styleId="TOAHeading">
    <w:name w:val="toa heading"/>
    <w:basedOn w:val="Normal"/>
    <w:next w:val="Normal"/>
    <w:semiHidden/>
    <w:rPr>
      <w:rFonts w:ascii="Arial" w:hAnsi="Arial"/>
      <w:b/>
      <w:sz w:val="24"/>
    </w:rPr>
  </w:style>
  <w:style w:type="paragraph" w:styleId="TableofAuthorities">
    <w:name w:val="table of authorities"/>
    <w:basedOn w:val="Normal"/>
    <w:next w:val="Normal"/>
    <w:semiHidden/>
    <w:pPr>
      <w:tabs>
        <w:tab w:val="right" w:leader="dot" w:pos="9639"/>
      </w:tabs>
      <w:ind w:left="200" w:hanging="200"/>
    </w:pPr>
  </w:style>
  <w:style w:type="table" w:styleId="TableGrid">
    <w:name w:val="Table Grid"/>
    <w:basedOn w:val="TableNormal"/>
    <w:rsid w:val="009E4BDA"/>
    <w:pPr>
      <w:overflowPunct w:val="0"/>
      <w:autoSpaceDE w:val="0"/>
      <w:autoSpaceDN w:val="0"/>
      <w:adjustRightInd w:val="0"/>
      <w:spacing w:before="120" w:after="120"/>
      <w:ind w:left="964"/>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B0A27"/>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2117</Characters>
  <Application>Microsoft Office Word</Application>
  <DocSecurity>0</DocSecurity>
  <Lines>17</Lines>
  <Paragraphs>4</Paragraphs>
  <ScaleCrop>false</ScaleCrop>
  <Company>Mobilefish.com</Company>
  <LinksUpToDate>false</LinksUpToDate>
  <CharactersWithSpaces>2484</CharactersWithSpaces>
  <SharedDoc>false</SharedDoc>
  <HyperlinkBase>http://www.mobilefish.com/tutorials/software_development_process/software_development_process.html</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Document (URD) template</dc:title>
  <dc:subject>User Requirement Document</dc:subject>
  <dc:creator>Robert Lie</dc:creator>
  <cp:keywords/>
  <dc:description/>
  <cp:lastModifiedBy>Afzal H (FCES)</cp:lastModifiedBy>
  <cp:revision>74</cp:revision>
  <cp:lastPrinted>1997-03-10T20:13:00Z</cp:lastPrinted>
  <dcterms:created xsi:type="dcterms:W3CDTF">2022-11-14T14:07:00Z</dcterms:created>
  <dcterms:modified xsi:type="dcterms:W3CDTF">2023-03-24T14:17:00Z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
    <vt:lpwstr>3 Jul 2006</vt:lpwstr>
  </property>
  <property fmtid="{D5CDD505-2E9C-101B-9397-08002B2CF9AE}" pid="4" name="company_name">
    <vt:lpwstr>Mobilefish.com</vt:lpwstr>
  </property>
  <property fmtid="{D5CDD505-2E9C-101B-9397-08002B2CF9AE}" pid="5" name="company_address">
    <vt:lpwstr>Voyager Street 10</vt:lpwstr>
  </property>
  <property fmtid="{D5CDD505-2E9C-101B-9397-08002B2CF9AE}" pid="6" name="company_country">
    <vt:lpwstr>The Netherlands</vt:lpwstr>
  </property>
  <property fmtid="{D5CDD505-2E9C-101B-9397-08002B2CF9AE}" pid="7" name="company_city">
    <vt:lpwstr>9999 XX Zaandam</vt:lpwstr>
  </property>
  <property fmtid="{D5CDD505-2E9C-101B-9397-08002B2CF9AE}" pid="8" name="document_name">
    <vt:lpwstr>SDP-MF-URD-0001</vt:lpwstr>
  </property>
  <property fmtid="{D5CDD505-2E9C-101B-9397-08002B2CF9AE}" pid="9" name="security_class">
    <vt:lpwstr>Restricted</vt:lpwstr>
  </property>
  <property fmtid="{D5CDD505-2E9C-101B-9397-08002B2CF9AE}" pid="10" name="project_title">
    <vt:lpwstr>Software Development Process</vt:lpwstr>
  </property>
</Properties>
</file>