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CF55A" w14:textId="77777777" w:rsidR="004752BC" w:rsidRDefault="004752BC" w:rsidP="004752BC">
      <w:pPr>
        <w:jc w:val="center"/>
        <w:rPr>
          <w:b/>
          <w:bCs/>
          <w:sz w:val="44"/>
          <w:szCs w:val="44"/>
          <w:u w:val="single"/>
        </w:rPr>
      </w:pPr>
      <w:r w:rsidRPr="004752BC">
        <w:rPr>
          <w:b/>
          <w:bCs/>
          <w:sz w:val="44"/>
          <w:szCs w:val="44"/>
          <w:u w:val="single"/>
        </w:rPr>
        <w:t>Hamzeh Alameen</w:t>
      </w:r>
      <w:r w:rsidRPr="004752BC">
        <w:rPr>
          <w:b/>
          <w:bCs/>
          <w:sz w:val="44"/>
          <w:szCs w:val="44"/>
          <w:u w:val="single"/>
        </w:rPr>
        <w:br/>
        <w:t>FCXUYL</w:t>
      </w:r>
      <w:r w:rsidRPr="004752BC">
        <w:rPr>
          <w:b/>
          <w:bCs/>
          <w:sz w:val="44"/>
          <w:szCs w:val="44"/>
          <w:u w:val="single"/>
        </w:rPr>
        <w:br/>
        <w:t>Web Development</w:t>
      </w:r>
    </w:p>
    <w:p w14:paraId="756E1707" w14:textId="7E996A28" w:rsidR="00B92A97" w:rsidRDefault="004752BC" w:rsidP="004752BC">
      <w:pPr>
        <w:rPr>
          <w:sz w:val="36"/>
          <w:szCs w:val="36"/>
        </w:rPr>
      </w:pPr>
      <w:r>
        <w:rPr>
          <w:b/>
          <w:bCs/>
          <w:sz w:val="44"/>
          <w:szCs w:val="44"/>
        </w:rPr>
        <w:br/>
      </w:r>
      <w:r w:rsidRPr="004752BC">
        <w:rPr>
          <w:b/>
          <w:bCs/>
          <w:sz w:val="44"/>
          <w:szCs w:val="44"/>
          <w:u w:val="single"/>
        </w:rPr>
        <w:t>Blog Name:</w:t>
      </w:r>
      <w:r w:rsidRPr="004752BC">
        <w:rPr>
          <w:sz w:val="44"/>
          <w:szCs w:val="44"/>
        </w:rPr>
        <w:br/>
      </w:r>
      <w:proofErr w:type="spellStart"/>
      <w:r w:rsidRPr="004752BC">
        <w:rPr>
          <w:sz w:val="36"/>
          <w:szCs w:val="36"/>
        </w:rPr>
        <w:t>Pulse</w:t>
      </w:r>
      <w:r w:rsidRPr="004752BC">
        <w:rPr>
          <w:sz w:val="36"/>
          <w:szCs w:val="36"/>
        </w:rPr>
        <w:t>Blog</w:t>
      </w:r>
      <w:proofErr w:type="spellEnd"/>
    </w:p>
    <w:p w14:paraId="00C491B5" w14:textId="77777777" w:rsidR="004752BC" w:rsidRDefault="004752BC" w:rsidP="004752BC">
      <w:pPr>
        <w:rPr>
          <w:sz w:val="36"/>
          <w:szCs w:val="36"/>
        </w:rPr>
      </w:pPr>
    </w:p>
    <w:p w14:paraId="78A5EA75" w14:textId="77777777" w:rsidR="004752BC" w:rsidRDefault="004752BC" w:rsidP="004752BC">
      <w:pPr>
        <w:rPr>
          <w:b/>
          <w:bCs/>
          <w:sz w:val="36"/>
          <w:szCs w:val="36"/>
          <w:u w:val="single"/>
        </w:rPr>
      </w:pPr>
      <w:r w:rsidRPr="004752BC">
        <w:rPr>
          <w:b/>
          <w:bCs/>
          <w:sz w:val="36"/>
          <w:szCs w:val="36"/>
          <w:u w:val="single"/>
        </w:rPr>
        <w:t>Featured Articles:</w:t>
      </w:r>
    </w:p>
    <w:p w14:paraId="475F6A58" w14:textId="248E0D6E" w:rsidR="004752BC" w:rsidRDefault="004752BC" w:rsidP="004752BC">
      <w:pPr>
        <w:rPr>
          <w:sz w:val="36"/>
          <w:szCs w:val="36"/>
          <w:u w:val="single"/>
        </w:rPr>
      </w:pPr>
      <w:r>
        <w:rPr>
          <w:sz w:val="36"/>
          <w:szCs w:val="36"/>
        </w:rPr>
        <w:br/>
      </w:r>
      <w:r w:rsidRPr="004752BC">
        <w:rPr>
          <w:sz w:val="36"/>
          <w:szCs w:val="36"/>
          <w:u w:val="single"/>
        </w:rPr>
        <w:t>Blog Title 1 and Content:</w:t>
      </w:r>
    </w:p>
    <w:p w14:paraId="49AFE7EF" w14:textId="1C487697" w:rsidR="004752BC" w:rsidRDefault="004752BC" w:rsidP="004752BC">
      <w:pPr>
        <w:rPr>
          <w:sz w:val="32"/>
          <w:szCs w:val="32"/>
        </w:rPr>
      </w:pPr>
      <w:r w:rsidRPr="004752BC">
        <w:rPr>
          <w:b/>
          <w:bCs/>
          <w:sz w:val="32"/>
          <w:szCs w:val="32"/>
          <w:u w:val="single"/>
        </w:rPr>
        <w:t>Title:</w:t>
      </w:r>
      <w:r>
        <w:rPr>
          <w:b/>
          <w:bCs/>
          <w:sz w:val="32"/>
          <w:szCs w:val="32"/>
          <w:u w:val="single"/>
        </w:rPr>
        <w:t xml:space="preserve"> </w:t>
      </w:r>
      <w:r w:rsidRPr="004752BC">
        <w:rPr>
          <w:sz w:val="32"/>
          <w:szCs w:val="32"/>
        </w:rPr>
        <w:t>How 3D Technology is Transforming Our World</w:t>
      </w:r>
    </w:p>
    <w:p w14:paraId="7812A2E1" w14:textId="34FC2766" w:rsidR="004752BC" w:rsidRDefault="004752BC" w:rsidP="004752BC">
      <w:pPr>
        <w:rPr>
          <w:sz w:val="32"/>
          <w:szCs w:val="32"/>
        </w:rPr>
      </w:pPr>
      <w:r w:rsidRPr="004752BC">
        <w:rPr>
          <w:b/>
          <w:bCs/>
          <w:sz w:val="32"/>
          <w:szCs w:val="32"/>
          <w:u w:val="single"/>
        </w:rPr>
        <w:t xml:space="preserve">Content: </w:t>
      </w:r>
      <w:r w:rsidRPr="004752BC">
        <w:rPr>
          <w:sz w:val="32"/>
          <w:szCs w:val="32"/>
        </w:rPr>
        <w:t>In the ever-evolving landscape of technology, one innovation stands out for its ability to literally add depth to our perception: 3D technology. From the big screens in cinemas to the realms of virtual reality, 3D technology has transformed the way we experience digital content.</w:t>
      </w:r>
    </w:p>
    <w:p w14:paraId="1F7C6939" w14:textId="33CC7823" w:rsidR="004752BC" w:rsidRDefault="004752BC" w:rsidP="004752BC">
      <w:pPr>
        <w:rPr>
          <w:sz w:val="36"/>
          <w:szCs w:val="36"/>
          <w:u w:val="single"/>
        </w:rPr>
      </w:pPr>
      <w:r w:rsidRPr="004752BC">
        <w:rPr>
          <w:sz w:val="36"/>
          <w:szCs w:val="36"/>
          <w:u w:val="single"/>
        </w:rPr>
        <w:t xml:space="preserve">Blog Title </w:t>
      </w:r>
      <w:r>
        <w:rPr>
          <w:sz w:val="36"/>
          <w:szCs w:val="36"/>
          <w:u w:val="single"/>
        </w:rPr>
        <w:t>2</w:t>
      </w:r>
      <w:r w:rsidRPr="004752BC">
        <w:rPr>
          <w:sz w:val="36"/>
          <w:szCs w:val="36"/>
          <w:u w:val="single"/>
        </w:rPr>
        <w:t xml:space="preserve"> and Content:</w:t>
      </w:r>
    </w:p>
    <w:p w14:paraId="02DD740C" w14:textId="2DF6506E" w:rsidR="004752BC" w:rsidRDefault="004752BC" w:rsidP="004752BC">
      <w:pPr>
        <w:rPr>
          <w:sz w:val="32"/>
          <w:szCs w:val="32"/>
        </w:rPr>
      </w:pPr>
      <w:r w:rsidRPr="004752BC">
        <w:rPr>
          <w:b/>
          <w:bCs/>
          <w:sz w:val="32"/>
          <w:szCs w:val="32"/>
          <w:u w:val="single"/>
        </w:rPr>
        <w:t>Title:</w:t>
      </w:r>
      <w:r>
        <w:rPr>
          <w:b/>
          <w:bCs/>
          <w:sz w:val="32"/>
          <w:szCs w:val="32"/>
          <w:u w:val="single"/>
        </w:rPr>
        <w:t xml:space="preserve"> </w:t>
      </w:r>
      <w:r w:rsidRPr="004752BC">
        <w:rPr>
          <w:sz w:val="32"/>
          <w:szCs w:val="32"/>
        </w:rPr>
        <w:t>Beyond the Screen: The Revolutionary Impact of VR Headsets</w:t>
      </w:r>
    </w:p>
    <w:p w14:paraId="04B996A7" w14:textId="59A753C7" w:rsidR="004752BC" w:rsidRDefault="004752BC" w:rsidP="004752BC">
      <w:pPr>
        <w:rPr>
          <w:sz w:val="32"/>
          <w:szCs w:val="32"/>
        </w:rPr>
      </w:pPr>
      <w:r w:rsidRPr="004752BC">
        <w:rPr>
          <w:b/>
          <w:bCs/>
          <w:sz w:val="32"/>
          <w:szCs w:val="32"/>
          <w:u w:val="single"/>
        </w:rPr>
        <w:t xml:space="preserve">Content: </w:t>
      </w:r>
      <w:r w:rsidRPr="004752BC">
        <w:rPr>
          <w:sz w:val="32"/>
          <w:szCs w:val="32"/>
        </w:rPr>
        <w:t>In the digital age, the quest for immersive experiences has led to the development of technology that can transport us beyond the confines of our immediate surroundings. At the forefront of this revolution is the virtual reality (VR) headset, a device that has not just altered our entertainment landscapes but has also opened new frontiers in education, healthcare, and industry.</w:t>
      </w:r>
    </w:p>
    <w:p w14:paraId="2A6AFDE3" w14:textId="61AAFCF4" w:rsidR="004752BC" w:rsidRPr="004752BC" w:rsidRDefault="004752BC" w:rsidP="004752BC">
      <w:pPr>
        <w:rPr>
          <w:sz w:val="32"/>
          <w:szCs w:val="32"/>
        </w:rPr>
      </w:pPr>
      <w:r>
        <w:rPr>
          <w:b/>
          <w:bCs/>
          <w:sz w:val="32"/>
          <w:szCs w:val="32"/>
          <w:u w:val="single"/>
        </w:rPr>
        <w:lastRenderedPageBreak/>
        <w:t xml:space="preserve">About our Podcast: </w:t>
      </w:r>
      <w:r w:rsidRPr="004752BC">
        <w:rPr>
          <w:sz w:val="32"/>
          <w:szCs w:val="32"/>
        </w:rPr>
        <w:t xml:space="preserve">Welcome to the </w:t>
      </w:r>
      <w:proofErr w:type="spellStart"/>
      <w:r w:rsidRPr="004752BC">
        <w:rPr>
          <w:sz w:val="32"/>
          <w:szCs w:val="32"/>
        </w:rPr>
        <w:t>PulseBlog</w:t>
      </w:r>
      <w:proofErr w:type="spellEnd"/>
      <w:r w:rsidRPr="004752BC">
        <w:rPr>
          <w:sz w:val="32"/>
          <w:szCs w:val="32"/>
        </w:rPr>
        <w:t xml:space="preserve"> Podcast, where we dive into the intersections of technology, travel, and lifestyle. Each episode, join us as we explore the latest trends, innovations, and adventures that shape our digital and physical worlds. From insightful interviews with industry leaders to practical tips for enhancing your daily life, our podcast aims to enlighten, entertain, and inspire. Tune in to stay ahead of the curve in this rapidly evolving journey through tech, travel, and life.</w:t>
      </w:r>
    </w:p>
    <w:p w14:paraId="65844C9F" w14:textId="77777777" w:rsidR="004752BC" w:rsidRPr="004752BC" w:rsidRDefault="004752BC" w:rsidP="004752BC">
      <w:pPr>
        <w:rPr>
          <w:b/>
          <w:bCs/>
          <w:sz w:val="32"/>
          <w:szCs w:val="32"/>
          <w:u w:val="single"/>
        </w:rPr>
      </w:pPr>
    </w:p>
    <w:p w14:paraId="20CC3F50" w14:textId="77777777" w:rsidR="004752BC" w:rsidRPr="004752BC" w:rsidRDefault="004752BC" w:rsidP="004752BC">
      <w:pPr>
        <w:rPr>
          <w:b/>
          <w:bCs/>
          <w:sz w:val="32"/>
          <w:szCs w:val="32"/>
          <w:u w:val="single"/>
        </w:rPr>
      </w:pPr>
      <w:r w:rsidRPr="004752BC">
        <w:rPr>
          <w:b/>
          <w:bCs/>
          <w:sz w:val="32"/>
          <w:szCs w:val="32"/>
          <w:u w:val="single"/>
        </w:rPr>
        <w:t>Community Post 1</w:t>
      </w:r>
    </w:p>
    <w:p w14:paraId="56A5A6A5" w14:textId="772FD05A" w:rsidR="004752BC" w:rsidRPr="004752BC" w:rsidRDefault="004752BC" w:rsidP="004752BC">
      <w:pPr>
        <w:rPr>
          <w:sz w:val="32"/>
          <w:szCs w:val="32"/>
          <w:u w:val="single"/>
        </w:rPr>
      </w:pPr>
      <w:r w:rsidRPr="004752BC">
        <w:rPr>
          <w:b/>
          <w:bCs/>
          <w:sz w:val="32"/>
          <w:szCs w:val="32"/>
          <w:u w:val="single"/>
        </w:rPr>
        <w:t>Author:</w:t>
      </w:r>
      <w:r w:rsidRPr="004752BC">
        <w:rPr>
          <w:sz w:val="32"/>
          <w:szCs w:val="32"/>
          <w:u w:val="single"/>
        </w:rPr>
        <w:t xml:space="preserve"> </w:t>
      </w:r>
      <w:r w:rsidRPr="004752BC">
        <w:rPr>
          <w:sz w:val="32"/>
          <w:szCs w:val="32"/>
        </w:rPr>
        <w:t>Alex</w:t>
      </w:r>
      <w:r w:rsidR="0024448A">
        <w:rPr>
          <w:sz w:val="32"/>
          <w:szCs w:val="32"/>
        </w:rPr>
        <w:t xml:space="preserve"> Rivera</w:t>
      </w:r>
    </w:p>
    <w:p w14:paraId="2BF6E5D4" w14:textId="77777777" w:rsidR="004752BC" w:rsidRPr="004752BC" w:rsidRDefault="004752BC" w:rsidP="004752BC">
      <w:pPr>
        <w:rPr>
          <w:sz w:val="32"/>
          <w:szCs w:val="32"/>
          <w:u w:val="single"/>
        </w:rPr>
      </w:pPr>
      <w:r w:rsidRPr="004752BC">
        <w:rPr>
          <w:b/>
          <w:bCs/>
          <w:sz w:val="32"/>
          <w:szCs w:val="32"/>
          <w:u w:val="single"/>
        </w:rPr>
        <w:t>Title:</w:t>
      </w:r>
      <w:r w:rsidRPr="004752BC">
        <w:rPr>
          <w:sz w:val="32"/>
          <w:szCs w:val="32"/>
          <w:u w:val="single"/>
        </w:rPr>
        <w:t xml:space="preserve"> </w:t>
      </w:r>
      <w:r w:rsidRPr="004752BC">
        <w:rPr>
          <w:sz w:val="32"/>
          <w:szCs w:val="32"/>
        </w:rPr>
        <w:t>Top 5 Travel Apps for 2024</w:t>
      </w:r>
    </w:p>
    <w:p w14:paraId="39DBC058" w14:textId="77777777" w:rsidR="004752BC" w:rsidRPr="004752BC" w:rsidRDefault="004752BC" w:rsidP="004752BC">
      <w:pPr>
        <w:rPr>
          <w:sz w:val="32"/>
          <w:szCs w:val="32"/>
        </w:rPr>
      </w:pPr>
      <w:r w:rsidRPr="004752BC">
        <w:rPr>
          <w:b/>
          <w:bCs/>
          <w:sz w:val="32"/>
          <w:szCs w:val="32"/>
          <w:u w:val="single"/>
        </w:rPr>
        <w:t>Content:</w:t>
      </w:r>
      <w:r w:rsidRPr="004752BC">
        <w:rPr>
          <w:sz w:val="32"/>
          <w:szCs w:val="32"/>
          <w:u w:val="single"/>
        </w:rPr>
        <w:t xml:space="preserve"> </w:t>
      </w:r>
      <w:r w:rsidRPr="004752BC">
        <w:rPr>
          <w:sz w:val="32"/>
          <w:szCs w:val="32"/>
        </w:rPr>
        <w:t>Discover the must-have travel apps for 2024, including real-time language translation, local guides, and budget trackers. Enhance your travels with tech!</w:t>
      </w:r>
    </w:p>
    <w:p w14:paraId="3E6ED100" w14:textId="77777777" w:rsidR="004752BC" w:rsidRPr="004752BC" w:rsidRDefault="004752BC" w:rsidP="004752BC">
      <w:pPr>
        <w:rPr>
          <w:sz w:val="32"/>
          <w:szCs w:val="32"/>
          <w:u w:val="single"/>
        </w:rPr>
      </w:pPr>
    </w:p>
    <w:p w14:paraId="3C54CF75" w14:textId="77777777" w:rsidR="004752BC" w:rsidRPr="004752BC" w:rsidRDefault="004752BC" w:rsidP="004752BC">
      <w:pPr>
        <w:rPr>
          <w:b/>
          <w:bCs/>
          <w:sz w:val="32"/>
          <w:szCs w:val="32"/>
          <w:u w:val="single"/>
        </w:rPr>
      </w:pPr>
      <w:r w:rsidRPr="004752BC">
        <w:rPr>
          <w:b/>
          <w:bCs/>
          <w:sz w:val="32"/>
          <w:szCs w:val="32"/>
          <w:u w:val="single"/>
        </w:rPr>
        <w:t>Community Post 2</w:t>
      </w:r>
    </w:p>
    <w:p w14:paraId="1CA788E8" w14:textId="1FBF393B" w:rsidR="004752BC" w:rsidRPr="004752BC" w:rsidRDefault="004752BC" w:rsidP="004752BC">
      <w:pPr>
        <w:rPr>
          <w:sz w:val="32"/>
          <w:szCs w:val="32"/>
          <w:u w:val="single"/>
        </w:rPr>
      </w:pPr>
      <w:r w:rsidRPr="004752BC">
        <w:rPr>
          <w:b/>
          <w:bCs/>
          <w:sz w:val="32"/>
          <w:szCs w:val="32"/>
          <w:u w:val="single"/>
        </w:rPr>
        <w:t>Author:</w:t>
      </w:r>
      <w:r w:rsidRPr="004752BC">
        <w:rPr>
          <w:sz w:val="32"/>
          <w:szCs w:val="32"/>
          <w:u w:val="single"/>
        </w:rPr>
        <w:t xml:space="preserve"> </w:t>
      </w:r>
      <w:r w:rsidR="0024448A">
        <w:rPr>
          <w:sz w:val="32"/>
          <w:szCs w:val="32"/>
        </w:rPr>
        <w:t>Lena Johnson</w:t>
      </w:r>
    </w:p>
    <w:p w14:paraId="623BF81B" w14:textId="77777777" w:rsidR="004752BC" w:rsidRPr="004752BC" w:rsidRDefault="004752BC" w:rsidP="004752BC">
      <w:pPr>
        <w:rPr>
          <w:sz w:val="32"/>
          <w:szCs w:val="32"/>
          <w:u w:val="single"/>
        </w:rPr>
      </w:pPr>
      <w:r w:rsidRPr="004752BC">
        <w:rPr>
          <w:b/>
          <w:bCs/>
          <w:sz w:val="32"/>
          <w:szCs w:val="32"/>
          <w:u w:val="single"/>
        </w:rPr>
        <w:t>Title:</w:t>
      </w:r>
      <w:r w:rsidRPr="004752BC">
        <w:rPr>
          <w:sz w:val="32"/>
          <w:szCs w:val="32"/>
          <w:u w:val="single"/>
        </w:rPr>
        <w:t xml:space="preserve"> </w:t>
      </w:r>
      <w:r w:rsidRPr="004752BC">
        <w:rPr>
          <w:sz w:val="32"/>
          <w:szCs w:val="32"/>
        </w:rPr>
        <w:t>Sustainable Living Tips</w:t>
      </w:r>
    </w:p>
    <w:p w14:paraId="31AA1D1E" w14:textId="77777777" w:rsidR="004752BC" w:rsidRPr="004752BC" w:rsidRDefault="004752BC" w:rsidP="004752BC">
      <w:pPr>
        <w:rPr>
          <w:sz w:val="32"/>
          <w:szCs w:val="32"/>
        </w:rPr>
      </w:pPr>
      <w:r w:rsidRPr="004752BC">
        <w:rPr>
          <w:b/>
          <w:bCs/>
          <w:sz w:val="32"/>
          <w:szCs w:val="32"/>
          <w:u w:val="single"/>
        </w:rPr>
        <w:t>Content:</w:t>
      </w:r>
      <w:r w:rsidRPr="004752BC">
        <w:rPr>
          <w:sz w:val="32"/>
          <w:szCs w:val="32"/>
          <w:u w:val="single"/>
        </w:rPr>
        <w:t xml:space="preserve"> </w:t>
      </w:r>
      <w:r w:rsidRPr="004752BC">
        <w:rPr>
          <w:sz w:val="32"/>
          <w:szCs w:val="32"/>
        </w:rPr>
        <w:t>Embrace sustainability with these easy tips for reducing waste, conserving energy, and supporting eco-friendly brands in your daily routine.</w:t>
      </w:r>
    </w:p>
    <w:p w14:paraId="662BE4A8" w14:textId="77777777" w:rsidR="004752BC" w:rsidRDefault="004752BC" w:rsidP="004752BC">
      <w:pPr>
        <w:rPr>
          <w:sz w:val="32"/>
          <w:szCs w:val="32"/>
          <w:u w:val="single"/>
        </w:rPr>
      </w:pPr>
    </w:p>
    <w:p w14:paraId="4D69AED9" w14:textId="77777777" w:rsidR="004752BC" w:rsidRDefault="004752BC" w:rsidP="004752BC">
      <w:pPr>
        <w:rPr>
          <w:sz w:val="32"/>
          <w:szCs w:val="32"/>
          <w:u w:val="single"/>
        </w:rPr>
      </w:pPr>
    </w:p>
    <w:p w14:paraId="5904D9A0" w14:textId="77777777" w:rsidR="004752BC" w:rsidRPr="004752BC" w:rsidRDefault="004752BC" w:rsidP="004752BC">
      <w:pPr>
        <w:rPr>
          <w:sz w:val="32"/>
          <w:szCs w:val="32"/>
          <w:u w:val="single"/>
        </w:rPr>
      </w:pPr>
    </w:p>
    <w:p w14:paraId="3CEFFC4A" w14:textId="77777777" w:rsidR="004752BC" w:rsidRPr="004752BC" w:rsidRDefault="004752BC" w:rsidP="004752BC">
      <w:pPr>
        <w:rPr>
          <w:b/>
          <w:bCs/>
          <w:sz w:val="32"/>
          <w:szCs w:val="32"/>
          <w:u w:val="single"/>
        </w:rPr>
      </w:pPr>
      <w:r w:rsidRPr="004752BC">
        <w:rPr>
          <w:b/>
          <w:bCs/>
          <w:sz w:val="32"/>
          <w:szCs w:val="32"/>
          <w:u w:val="single"/>
        </w:rPr>
        <w:lastRenderedPageBreak/>
        <w:t>Community Post 3</w:t>
      </w:r>
    </w:p>
    <w:p w14:paraId="5DAE7501" w14:textId="3A363505" w:rsidR="004752BC" w:rsidRPr="004752BC" w:rsidRDefault="004752BC" w:rsidP="004752BC">
      <w:pPr>
        <w:rPr>
          <w:sz w:val="32"/>
          <w:szCs w:val="32"/>
          <w:u w:val="single"/>
        </w:rPr>
      </w:pPr>
      <w:r w:rsidRPr="004752BC">
        <w:rPr>
          <w:b/>
          <w:bCs/>
          <w:sz w:val="32"/>
          <w:szCs w:val="32"/>
          <w:u w:val="single"/>
        </w:rPr>
        <w:t>Author:</w:t>
      </w:r>
      <w:r w:rsidRPr="004752BC">
        <w:rPr>
          <w:sz w:val="32"/>
          <w:szCs w:val="32"/>
          <w:u w:val="single"/>
        </w:rPr>
        <w:t xml:space="preserve"> </w:t>
      </w:r>
      <w:r w:rsidR="0024448A">
        <w:rPr>
          <w:sz w:val="32"/>
          <w:szCs w:val="32"/>
        </w:rPr>
        <w:t>Vince Kim</w:t>
      </w:r>
    </w:p>
    <w:p w14:paraId="08CB8434" w14:textId="77777777" w:rsidR="004752BC" w:rsidRPr="004752BC" w:rsidRDefault="004752BC" w:rsidP="004752BC">
      <w:pPr>
        <w:rPr>
          <w:sz w:val="32"/>
          <w:szCs w:val="32"/>
        </w:rPr>
      </w:pPr>
      <w:r w:rsidRPr="004752BC">
        <w:rPr>
          <w:b/>
          <w:bCs/>
          <w:sz w:val="32"/>
          <w:szCs w:val="32"/>
          <w:u w:val="single"/>
        </w:rPr>
        <w:t>Title:</w:t>
      </w:r>
      <w:r w:rsidRPr="004752BC">
        <w:rPr>
          <w:sz w:val="32"/>
          <w:szCs w:val="32"/>
          <w:u w:val="single"/>
        </w:rPr>
        <w:t xml:space="preserve"> </w:t>
      </w:r>
      <w:r w:rsidRPr="004752BC">
        <w:rPr>
          <w:sz w:val="32"/>
          <w:szCs w:val="32"/>
        </w:rPr>
        <w:t>Best Gadgets for Digital Nomads</w:t>
      </w:r>
    </w:p>
    <w:p w14:paraId="478942FD" w14:textId="029B7465" w:rsidR="004752BC" w:rsidRPr="004752BC" w:rsidRDefault="004752BC" w:rsidP="004752BC">
      <w:pPr>
        <w:rPr>
          <w:sz w:val="32"/>
          <w:szCs w:val="32"/>
          <w:u w:val="single"/>
        </w:rPr>
      </w:pPr>
      <w:r w:rsidRPr="004752BC">
        <w:rPr>
          <w:b/>
          <w:bCs/>
          <w:sz w:val="32"/>
          <w:szCs w:val="32"/>
          <w:u w:val="single"/>
        </w:rPr>
        <w:t>Content:</w:t>
      </w:r>
      <w:r w:rsidRPr="004752BC">
        <w:rPr>
          <w:sz w:val="32"/>
          <w:szCs w:val="32"/>
          <w:u w:val="single"/>
        </w:rPr>
        <w:t xml:space="preserve"> </w:t>
      </w:r>
      <w:r w:rsidRPr="004752BC">
        <w:rPr>
          <w:sz w:val="32"/>
          <w:szCs w:val="32"/>
        </w:rPr>
        <w:t>A curated list of the latest gadgets essential for digital nomads. From portable solar chargers to compact tech organizers, travel smarter and lighter.</w:t>
      </w:r>
    </w:p>
    <w:sectPr w:rsidR="004752BC" w:rsidRPr="00475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BC"/>
    <w:rsid w:val="000E69CC"/>
    <w:rsid w:val="0024448A"/>
    <w:rsid w:val="004752BC"/>
    <w:rsid w:val="00B92A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9102"/>
  <w15:chartTrackingRefBased/>
  <w15:docId w15:val="{25C9B05B-6F8E-488A-9E43-7481592D2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2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2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2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2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2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2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2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2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2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2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2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2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2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2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2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2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2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2BC"/>
    <w:rPr>
      <w:rFonts w:eastAsiaTheme="majorEastAsia" w:cstheme="majorBidi"/>
      <w:color w:val="272727" w:themeColor="text1" w:themeTint="D8"/>
    </w:rPr>
  </w:style>
  <w:style w:type="paragraph" w:styleId="Title">
    <w:name w:val="Title"/>
    <w:basedOn w:val="Normal"/>
    <w:next w:val="Normal"/>
    <w:link w:val="TitleChar"/>
    <w:uiPriority w:val="10"/>
    <w:qFormat/>
    <w:rsid w:val="004752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2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2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2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2BC"/>
    <w:pPr>
      <w:spacing w:before="160"/>
      <w:jc w:val="center"/>
    </w:pPr>
    <w:rPr>
      <w:i/>
      <w:iCs/>
      <w:color w:val="404040" w:themeColor="text1" w:themeTint="BF"/>
    </w:rPr>
  </w:style>
  <w:style w:type="character" w:customStyle="1" w:styleId="QuoteChar">
    <w:name w:val="Quote Char"/>
    <w:basedOn w:val="DefaultParagraphFont"/>
    <w:link w:val="Quote"/>
    <w:uiPriority w:val="29"/>
    <w:rsid w:val="004752BC"/>
    <w:rPr>
      <w:i/>
      <w:iCs/>
      <w:color w:val="404040" w:themeColor="text1" w:themeTint="BF"/>
    </w:rPr>
  </w:style>
  <w:style w:type="paragraph" w:styleId="ListParagraph">
    <w:name w:val="List Paragraph"/>
    <w:basedOn w:val="Normal"/>
    <w:uiPriority w:val="34"/>
    <w:qFormat/>
    <w:rsid w:val="004752BC"/>
    <w:pPr>
      <w:ind w:left="720"/>
      <w:contextualSpacing/>
    </w:pPr>
  </w:style>
  <w:style w:type="character" w:styleId="IntenseEmphasis">
    <w:name w:val="Intense Emphasis"/>
    <w:basedOn w:val="DefaultParagraphFont"/>
    <w:uiPriority w:val="21"/>
    <w:qFormat/>
    <w:rsid w:val="004752BC"/>
    <w:rPr>
      <w:i/>
      <w:iCs/>
      <w:color w:val="0F4761" w:themeColor="accent1" w:themeShade="BF"/>
    </w:rPr>
  </w:style>
  <w:style w:type="paragraph" w:styleId="IntenseQuote">
    <w:name w:val="Intense Quote"/>
    <w:basedOn w:val="Normal"/>
    <w:next w:val="Normal"/>
    <w:link w:val="IntenseQuoteChar"/>
    <w:uiPriority w:val="30"/>
    <w:qFormat/>
    <w:rsid w:val="004752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2BC"/>
    <w:rPr>
      <w:i/>
      <w:iCs/>
      <w:color w:val="0F4761" w:themeColor="accent1" w:themeShade="BF"/>
    </w:rPr>
  </w:style>
  <w:style w:type="character" w:styleId="IntenseReference">
    <w:name w:val="Intense Reference"/>
    <w:basedOn w:val="DefaultParagraphFont"/>
    <w:uiPriority w:val="32"/>
    <w:qFormat/>
    <w:rsid w:val="004752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0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Alameen Hamzeh</dc:creator>
  <cp:keywords/>
  <dc:description/>
  <cp:lastModifiedBy>Alameen Hamzeh</cp:lastModifiedBy>
  <cp:revision>1</cp:revision>
  <dcterms:created xsi:type="dcterms:W3CDTF">2024-03-14T19:24:00Z</dcterms:created>
  <dcterms:modified xsi:type="dcterms:W3CDTF">2024-03-14T20:17:00Z</dcterms:modified>
</cp:coreProperties>
</file>