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B644" w14:textId="6A618507" w:rsidR="008C4917" w:rsidRDefault="001710DB" w:rsidP="001710DB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fldChar w:fldCharType="begin"/>
      </w:r>
      <w:r>
        <w:instrText>HYPERLINK "mailto:hamzehhamdan@college.harvard.edu"</w:instrText>
      </w:r>
      <w:r>
        <w:fldChar w:fldCharType="separate"/>
      </w:r>
      <w:r w:rsidRPr="008C4917">
        <w:rPr>
          <w:rStyle w:val="Hyperlink"/>
          <w:rFonts w:ascii="Calibri" w:hAnsi="Calibri" w:cs="Calibri"/>
        </w:rPr>
        <w:t>hamzehhamdan@college.harvard.edu</w:t>
      </w:r>
      <w:r>
        <w:fldChar w:fldCharType="end"/>
      </w:r>
      <w:r w:rsidRPr="008C4917">
        <w:rPr>
          <w:rFonts w:ascii="Calibri" w:hAnsi="Calibri" w:cs="Calibri"/>
        </w:rPr>
        <w:t xml:space="preserve"> • (915)</w:t>
      </w:r>
      <w:r w:rsidR="00673FD6">
        <w:rPr>
          <w:rFonts w:ascii="Calibri" w:hAnsi="Calibri" w:cs="Calibri"/>
        </w:rPr>
        <w:t xml:space="preserve"> </w:t>
      </w:r>
      <w:r w:rsidRPr="008C4917">
        <w:rPr>
          <w:rFonts w:ascii="Calibri" w:hAnsi="Calibri" w:cs="Calibri"/>
        </w:rPr>
        <w:t>383</w:t>
      </w:r>
      <w:r>
        <w:rPr>
          <w:rFonts w:ascii="Calibri" w:hAnsi="Calibri" w:cs="Calibri"/>
        </w:rPr>
        <w:t>-</w:t>
      </w:r>
      <w:r w:rsidRPr="008C4917">
        <w:rPr>
          <w:rFonts w:ascii="Calibri" w:hAnsi="Calibri" w:cs="Calibri"/>
        </w:rPr>
        <w:t>5070</w:t>
      </w:r>
      <w:r w:rsidR="00673FD6">
        <w:rPr>
          <w:rFonts w:ascii="Calibri" w:hAnsi="Calibri" w:cs="Calibri"/>
        </w:rPr>
        <w:t xml:space="preserve"> </w:t>
      </w:r>
      <w:r w:rsidR="00673FD6" w:rsidRPr="008C4917">
        <w:rPr>
          <w:rFonts w:ascii="Calibri" w:hAnsi="Calibri" w:cs="Calibri"/>
        </w:rPr>
        <w:t>•</w:t>
      </w:r>
      <w:r w:rsidR="00673FD6">
        <w:rPr>
          <w:rFonts w:ascii="Calibri" w:hAnsi="Calibri" w:cs="Calibri"/>
        </w:rPr>
        <w:t xml:space="preserve"> Cambridge, MA</w:t>
      </w:r>
      <w:r w:rsidR="00673FD6" w:rsidRPr="008C4917">
        <w:rPr>
          <w:rFonts w:ascii="Calibri" w:hAnsi="Calibri" w:cs="Calibri"/>
        </w:rPr>
        <w:t xml:space="preserve"> •</w:t>
      </w:r>
      <w:r w:rsidR="00673FD6">
        <w:rPr>
          <w:rFonts w:ascii="Calibri" w:hAnsi="Calibri" w:cs="Calibri"/>
        </w:rPr>
        <w:t xml:space="preserve"> </w:t>
      </w:r>
      <w:hyperlink r:id="rId8" w:history="1">
        <w:r w:rsidR="00673FD6" w:rsidRPr="00673FD6">
          <w:rPr>
            <w:rStyle w:val="Hyperlink"/>
            <w:rFonts w:ascii="Calibri" w:hAnsi="Calibri" w:cs="Calibri"/>
          </w:rPr>
          <w:t>hamzehhamdan.com</w:t>
        </w:r>
      </w:hyperlink>
    </w:p>
    <w:p w14:paraId="4AEBC510" w14:textId="77777777" w:rsidR="001710DB" w:rsidRPr="004A08C8" w:rsidRDefault="001710DB" w:rsidP="001710DB">
      <w:pPr>
        <w:pStyle w:val="BodyText"/>
        <w:spacing w:before="91"/>
        <w:ind w:right="1"/>
        <w:jc w:val="center"/>
        <w:rPr>
          <w:rFonts w:ascii="Calibri" w:hAnsi="Calibri" w:cs="Calibri"/>
          <w:sz w:val="4"/>
          <w:szCs w:val="4"/>
        </w:rPr>
      </w:pPr>
    </w:p>
    <w:p w14:paraId="799E4C6E" w14:textId="46BB172A" w:rsidR="008C4917" w:rsidRPr="004A08C8" w:rsidRDefault="001710DB" w:rsidP="008C4917">
      <w:pPr>
        <w:pStyle w:val="BodyText"/>
        <w:spacing w:before="0" w:line="20" w:lineRule="exact"/>
        <w:ind w:left="110"/>
        <w:rPr>
          <w:rFonts w:ascii="Calibri" w:hAnsi="Calibri" w:cs="Calibri"/>
          <w:sz w:val="20"/>
          <w:szCs w:val="20"/>
        </w:rPr>
      </w:pPr>
      <w:r w:rsidRPr="004A08C8"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274759C" wp14:editId="58A52A73">
                <wp:extent cx="5943600" cy="0"/>
                <wp:effectExtent l="0" t="0" r="12700" b="12700"/>
                <wp:docPr id="117013917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0" y="0"/>
                          <a:chExt cx="10800" cy="20"/>
                        </a:xfrm>
                      </wpg:grpSpPr>
                      <wps:wsp>
                        <wps:cNvPr id="792439868" name="Line 4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CD6E1E" id="Group 3" o:spid="_x0000_s1026" style="width:468pt;height:0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">
                <v:line id="Line 4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4AD4F1B5" w14:textId="77777777" w:rsidR="004128FD" w:rsidRPr="004A08C8" w:rsidRDefault="004128FD" w:rsidP="008C4917">
      <w:pPr>
        <w:pStyle w:val="BodyText"/>
        <w:spacing w:before="10"/>
        <w:rPr>
          <w:rFonts w:ascii="Calibri" w:hAnsi="Calibri" w:cs="Calibri"/>
          <w:sz w:val="8"/>
          <w:szCs w:val="8"/>
        </w:rPr>
      </w:pPr>
    </w:p>
    <w:p w14:paraId="00796641" w14:textId="1C803543" w:rsidR="008C4917" w:rsidRPr="008C4917" w:rsidRDefault="008C4917" w:rsidP="008C4917">
      <w:pPr>
        <w:pStyle w:val="Heading1"/>
        <w:jc w:val="center"/>
        <w:rPr>
          <w:rFonts w:ascii="Calibri" w:hAnsi="Calibri" w:cs="Calibri"/>
        </w:rPr>
      </w:pPr>
      <w:r w:rsidRPr="008C4917">
        <w:rPr>
          <w:rFonts w:ascii="Calibri" w:hAnsi="Calibri" w:cs="Calibri"/>
        </w:rPr>
        <w:t>Education</w:t>
      </w:r>
    </w:p>
    <w:p w14:paraId="4C547127" w14:textId="7E8FE080" w:rsidR="008C4917" w:rsidRDefault="008C4917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8C4917">
        <w:rPr>
          <w:rFonts w:ascii="Calibri" w:hAnsi="Calibri" w:cs="Calibri"/>
          <w:b/>
          <w:spacing w:val="-6"/>
          <w:sz w:val="22"/>
          <w:szCs w:val="22"/>
        </w:rPr>
        <w:t>Harvard</w:t>
      </w:r>
      <w:r w:rsidRPr="008C4917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 xml:space="preserve">University     </w:t>
      </w:r>
      <w:r w:rsidRPr="008C4917">
        <w:rPr>
          <w:rFonts w:ascii="Calibri" w:hAnsi="Calibri" w:cs="Calibri"/>
          <w:b/>
          <w:sz w:val="22"/>
          <w:szCs w:val="22"/>
        </w:rPr>
        <w:tab/>
      </w:r>
      <w:r w:rsidRPr="008C4917">
        <w:rPr>
          <w:rFonts w:ascii="Calibri" w:hAnsi="Calibri" w:cs="Calibri"/>
          <w:sz w:val="22"/>
          <w:szCs w:val="22"/>
        </w:rPr>
        <w:t>Cambridge, MA</w:t>
      </w:r>
    </w:p>
    <w:p w14:paraId="1B0701B0" w14:textId="665679B6" w:rsidR="00BD3CC5" w:rsidRDefault="00BD3CC5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BD3CC5">
        <w:rPr>
          <w:rFonts w:ascii="Calibri" w:hAnsi="Calibri" w:cs="Calibri"/>
          <w:bCs/>
          <w:spacing w:val="-6"/>
          <w:sz w:val="22"/>
          <w:szCs w:val="22"/>
        </w:rPr>
        <w:t xml:space="preserve">B.A., </w:t>
      </w:r>
      <w:r w:rsidR="00E05B96">
        <w:rPr>
          <w:rFonts w:ascii="Calibri" w:hAnsi="Calibri" w:cs="Calibri"/>
          <w:bCs/>
          <w:spacing w:val="-6"/>
          <w:sz w:val="22"/>
          <w:szCs w:val="22"/>
        </w:rPr>
        <w:t xml:space="preserve">Computer Science &amp; 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Statistics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 xml:space="preserve"> (Honors)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.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 xml:space="preserve"> Minor in Mathematics.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 xml:space="preserve"> GPA: 3.7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>2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.</w:t>
      </w:r>
      <w:r w:rsidRPr="00BD3CC5">
        <w:rPr>
          <w:rFonts w:ascii="Calibri" w:hAnsi="Calibri" w:cs="Calibri"/>
          <w:b/>
          <w:sz w:val="22"/>
          <w:szCs w:val="22"/>
        </w:rPr>
        <w:tab/>
      </w:r>
      <w:r w:rsidRPr="00BD3CC5">
        <w:rPr>
          <w:rFonts w:ascii="Calibri" w:hAnsi="Calibri" w:cs="Calibri"/>
          <w:sz w:val="22"/>
          <w:szCs w:val="22"/>
        </w:rPr>
        <w:t>May 2025</w:t>
      </w:r>
    </w:p>
    <w:p w14:paraId="57523288" w14:textId="77777777" w:rsidR="004A08C8" w:rsidRPr="004A08C8" w:rsidRDefault="004A08C8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3E4877A" w14:textId="64BD21B6" w:rsidR="00224154" w:rsidRDefault="00861540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 xml:space="preserve">Senior </w:t>
      </w:r>
      <w:r w:rsidR="00224154" w:rsidRPr="00F77F46">
        <w:rPr>
          <w:rFonts w:ascii="Calibri" w:hAnsi="Calibri" w:cs="Calibri"/>
          <w:sz w:val="22"/>
          <w:szCs w:val="22"/>
          <w:u w:val="single"/>
        </w:rPr>
        <w:t>Thesis:</w:t>
      </w:r>
      <w:r w:rsidR="00224154">
        <w:rPr>
          <w:rFonts w:ascii="Calibri" w:hAnsi="Calibri" w:cs="Calibri"/>
          <w:sz w:val="22"/>
          <w:szCs w:val="22"/>
        </w:rPr>
        <w:t xml:space="preserve"> </w:t>
      </w:r>
      <w:r w:rsidR="00224154">
        <w:rPr>
          <w:rFonts w:ascii="Calibri" w:hAnsi="Calibri" w:cs="Calibri"/>
          <w:i/>
          <w:iCs/>
          <w:sz w:val="22"/>
          <w:szCs w:val="22"/>
        </w:rPr>
        <w:t>Cross-Market Signals: Economic Spillovers Across Markets</w:t>
      </w:r>
    </w:p>
    <w:p w14:paraId="6D058DBF" w14:textId="5E5C6EE3" w:rsidR="00F54C02" w:rsidRPr="00F54C02" w:rsidRDefault="00F54C02" w:rsidP="00673FD6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Modeled U.S.-China equity spillovers using ML and kernel regressions on 153 JKP factors, explaining up to 70% (U.S.) and 60% (China) variance; uncovered asymmetric information flows.</w:t>
      </w:r>
    </w:p>
    <w:p w14:paraId="0C22A379" w14:textId="77777777" w:rsidR="004A08C8" w:rsidRPr="004A08C8" w:rsidRDefault="004A08C8" w:rsidP="004A08C8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C006CBC" w14:textId="1A252D86" w:rsidR="008C4917" w:rsidRPr="00C076B2" w:rsidRDefault="00F77F46" w:rsidP="00C076B2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F77F46">
        <w:rPr>
          <w:rFonts w:ascii="Calibri" w:hAnsi="Calibri" w:cs="Calibri"/>
          <w:sz w:val="22"/>
          <w:szCs w:val="22"/>
          <w:u w:val="single"/>
        </w:rPr>
        <w:t>Activities:</w:t>
      </w:r>
      <w:r>
        <w:rPr>
          <w:rFonts w:ascii="Calibri" w:hAnsi="Calibri" w:cs="Calibri"/>
          <w:sz w:val="22"/>
          <w:szCs w:val="22"/>
        </w:rPr>
        <w:t xml:space="preserve"> Co-led </w:t>
      </w:r>
      <w:proofErr w:type="spellStart"/>
      <w:r>
        <w:rPr>
          <w:rFonts w:ascii="Calibri" w:hAnsi="Calibri" w:cs="Calibri"/>
          <w:sz w:val="22"/>
          <w:szCs w:val="22"/>
        </w:rPr>
        <w:t>VeritasGPT</w:t>
      </w:r>
      <w:proofErr w:type="spellEnd"/>
      <w:r>
        <w:rPr>
          <w:rFonts w:ascii="Calibri" w:hAnsi="Calibri" w:cs="Calibri"/>
          <w:sz w:val="22"/>
          <w:szCs w:val="22"/>
        </w:rPr>
        <w:t xml:space="preserve"> (a Harvard AI Agent), </w:t>
      </w:r>
      <w:r w:rsidR="000537D5">
        <w:rPr>
          <w:rFonts w:ascii="Calibri" w:hAnsi="Calibri" w:cs="Calibri"/>
          <w:sz w:val="22"/>
          <w:szCs w:val="22"/>
        </w:rPr>
        <w:t xml:space="preserve">worked on 6 consulting cases, </w:t>
      </w:r>
      <w:r>
        <w:rPr>
          <w:rFonts w:ascii="Calibri" w:hAnsi="Calibri" w:cs="Calibri"/>
          <w:sz w:val="22"/>
          <w:szCs w:val="22"/>
        </w:rPr>
        <w:t>led a team that sourced $550k in consulting cases in 4 weeks, researched quantum investment opportunities for NATO.</w:t>
      </w:r>
    </w:p>
    <w:p w14:paraId="46A0E840" w14:textId="77777777" w:rsidR="004128FD" w:rsidRDefault="004128FD" w:rsidP="004128FD">
      <w:pPr>
        <w:pStyle w:val="BodyText"/>
        <w:spacing w:before="10"/>
        <w:rPr>
          <w:rFonts w:ascii="Calibri" w:hAnsi="Calibri" w:cs="Calibri"/>
          <w:sz w:val="13"/>
          <w:szCs w:val="13"/>
        </w:rPr>
      </w:pPr>
    </w:p>
    <w:p w14:paraId="25FAC1C8" w14:textId="77777777" w:rsidR="004128FD" w:rsidRPr="008C4917" w:rsidRDefault="004128FD" w:rsidP="004128FD">
      <w:pPr>
        <w:pStyle w:val="Heading1"/>
        <w:jc w:val="center"/>
        <w:rPr>
          <w:rFonts w:ascii="Calibri" w:hAnsi="Calibri" w:cs="Calibri"/>
        </w:rPr>
      </w:pPr>
      <w:r w:rsidRPr="008C4917">
        <w:rPr>
          <w:rFonts w:ascii="Calibri" w:hAnsi="Calibri" w:cs="Calibri"/>
        </w:rPr>
        <w:t>Experience</w:t>
      </w:r>
    </w:p>
    <w:p w14:paraId="39183507" w14:textId="7CCEED9D" w:rsidR="00DA5429" w:rsidRPr="008C4917" w:rsidRDefault="00DA5429" w:rsidP="00DA5429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spacing w:val="-6"/>
          <w:sz w:val="22"/>
          <w:szCs w:val="22"/>
        </w:rPr>
        <w:t>Synthian</w:t>
      </w:r>
      <w:proofErr w:type="spellEnd"/>
      <w:r w:rsidRPr="008C4917">
        <w:rPr>
          <w:rFonts w:ascii="Calibri" w:hAnsi="Calibri" w:cs="Calibri"/>
          <w:b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Remote</w:t>
      </w:r>
    </w:p>
    <w:p w14:paraId="70B71B9E" w14:textId="25A014CD" w:rsidR="00DA5429" w:rsidRPr="00D85C60" w:rsidRDefault="00DA5429" w:rsidP="00DA5429">
      <w:pPr>
        <w:pStyle w:val="BodyText"/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AI Software Engineer</w:t>
      </w:r>
      <w:r w:rsidRPr="008C4917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Aug</w:t>
      </w:r>
      <w:r w:rsidRPr="00D85C60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2025 </w:t>
      </w:r>
      <w:r w:rsidRPr="00D85C60">
        <w:rPr>
          <w:rFonts w:ascii="Calibri" w:hAnsi="Calibri" w:cs="Calibri"/>
          <w:b/>
          <w:bCs/>
        </w:rPr>
        <w:t xml:space="preserve">– </w:t>
      </w:r>
      <w:r>
        <w:rPr>
          <w:rFonts w:ascii="Calibri" w:hAnsi="Calibri" w:cs="Calibri"/>
          <w:b/>
          <w:bCs/>
        </w:rPr>
        <w:t>Present</w:t>
      </w:r>
    </w:p>
    <w:p w14:paraId="2881408D" w14:textId="6CEBF88D" w:rsidR="00DA5429" w:rsidRPr="00010F3B" w:rsidRDefault="00DA5429" w:rsidP="00DA5429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Building a cross-platform communication tool for adults with speech challenges, delivering real-time transcription, simplified meeting notes, AI-powered </w:t>
      </w:r>
      <w:proofErr w:type="gramStart"/>
      <w:r>
        <w:rPr>
          <w:rFonts w:ascii="Calibri" w:hAnsi="Calibri" w:cs="Calibri"/>
        </w:rPr>
        <w:t>reply</w:t>
      </w:r>
      <w:proofErr w:type="gramEnd"/>
      <w:r>
        <w:rPr>
          <w:rFonts w:ascii="Calibri" w:hAnsi="Calibri" w:cs="Calibri"/>
        </w:rPr>
        <w:t xml:space="preserve"> suggestions, and text-to-speech.</w:t>
      </w:r>
    </w:p>
    <w:p w14:paraId="019638AB" w14:textId="77777777" w:rsidR="00DA5429" w:rsidRPr="001F1837" w:rsidRDefault="00DA5429" w:rsidP="00DA5429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1FE8EA07" w14:textId="38BA14B0" w:rsidR="004128FD" w:rsidRPr="008C4917" w:rsidRDefault="004128FD" w:rsidP="004128FD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pacing w:val="-6"/>
          <w:sz w:val="22"/>
          <w:szCs w:val="22"/>
        </w:rPr>
        <w:t>Comcast</w:t>
      </w:r>
      <w:r w:rsidRPr="008C4917">
        <w:rPr>
          <w:rFonts w:ascii="Calibri" w:hAnsi="Calibri" w:cs="Calibri"/>
          <w:b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Philadelphia, PA</w:t>
      </w:r>
    </w:p>
    <w:p w14:paraId="4566D640" w14:textId="32439073" w:rsidR="004128FD" w:rsidRPr="00D85C60" w:rsidRDefault="00A5360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Finance </w:t>
      </w:r>
      <w:r w:rsidR="004128FD" w:rsidRPr="008C4917">
        <w:rPr>
          <w:rFonts w:ascii="Calibri" w:hAnsi="Calibri" w:cs="Calibri"/>
          <w:b/>
          <w:bCs/>
        </w:rPr>
        <w:t>Intern</w:t>
      </w:r>
      <w:r w:rsidR="004128FD" w:rsidRPr="008C4917">
        <w:rPr>
          <w:rFonts w:ascii="Calibri" w:hAnsi="Calibri" w:cs="Calibri"/>
          <w:b/>
          <w:bCs/>
        </w:rPr>
        <w:tab/>
      </w:r>
      <w:r w:rsidR="004128FD" w:rsidRPr="00D85C60">
        <w:rPr>
          <w:rFonts w:ascii="Calibri" w:hAnsi="Calibri" w:cs="Calibri"/>
          <w:b/>
          <w:bCs/>
        </w:rPr>
        <w:t xml:space="preserve">May </w:t>
      </w:r>
      <w:r w:rsidR="00E6397B">
        <w:rPr>
          <w:rFonts w:ascii="Calibri" w:hAnsi="Calibri" w:cs="Calibri"/>
          <w:b/>
          <w:bCs/>
        </w:rPr>
        <w:t xml:space="preserve">2024 </w:t>
      </w:r>
      <w:r w:rsidR="004128FD" w:rsidRPr="00D85C60">
        <w:rPr>
          <w:rFonts w:ascii="Calibri" w:hAnsi="Calibri" w:cs="Calibri"/>
          <w:b/>
          <w:bCs/>
        </w:rPr>
        <w:t xml:space="preserve">– </w:t>
      </w:r>
      <w:r w:rsidR="00252885">
        <w:rPr>
          <w:rFonts w:ascii="Calibri" w:hAnsi="Calibri" w:cs="Calibri"/>
          <w:b/>
          <w:bCs/>
        </w:rPr>
        <w:t>May 2025</w:t>
      </w:r>
    </w:p>
    <w:p w14:paraId="59BF4247" w14:textId="56555668" w:rsidR="004128FD" w:rsidRPr="00010F3B" w:rsidRDefault="004128FD" w:rsidP="00FD1B0E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Developed </w:t>
      </w:r>
      <w:r w:rsidR="00FD1B0E">
        <w:rPr>
          <w:rFonts w:ascii="Segoe UI" w:hAnsi="Segoe UI" w:cs="Segoe UI"/>
          <w:sz w:val="21"/>
          <w:szCs w:val="21"/>
          <w:shd w:val="clear" w:color="auto" w:fill="FFFFFF"/>
        </w:rPr>
        <w:t xml:space="preserve">an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internal </w:t>
      </w:r>
      <w:r w:rsidR="00F54C02">
        <w:rPr>
          <w:rFonts w:ascii="Segoe UI" w:hAnsi="Segoe UI" w:cs="Segoe UI"/>
          <w:sz w:val="21"/>
          <w:szCs w:val="21"/>
          <w:shd w:val="clear" w:color="auto" w:fill="FFFFFF"/>
        </w:rPr>
        <w:t>chatbot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using </w:t>
      </w:r>
      <w:r w:rsidR="00FD1B0E">
        <w:rPr>
          <w:rFonts w:ascii="Segoe UI" w:hAnsi="Segoe UI" w:cs="Segoe UI"/>
          <w:sz w:val="21"/>
          <w:szCs w:val="21"/>
          <w:shd w:val="clear" w:color="auto" w:fill="FFFFFF"/>
        </w:rPr>
        <w:t>Python’s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OpenAI API</w:t>
      </w:r>
      <w:r w:rsidR="00FD1B0E">
        <w:rPr>
          <w:rFonts w:ascii="Segoe UI" w:hAnsi="Segoe UI" w:cs="Segoe UI"/>
          <w:sz w:val="21"/>
          <w:szCs w:val="21"/>
          <w:shd w:val="clear" w:color="auto" w:fill="FFFFFF"/>
        </w:rPr>
        <w:t xml:space="preserve">, integrating </w:t>
      </w:r>
      <w:r w:rsidRPr="00FD1B0E">
        <w:rPr>
          <w:rFonts w:ascii="Segoe UI" w:hAnsi="Segoe UI" w:cs="Segoe UI"/>
          <w:sz w:val="21"/>
          <w:szCs w:val="21"/>
          <w:shd w:val="clear" w:color="auto" w:fill="FFFFFF"/>
        </w:rPr>
        <w:t>database connections and management, file search, and data analysis and visualization</w:t>
      </w:r>
      <w:r w:rsidR="00FD1B0E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56CEB2FD" w14:textId="433BBA1F" w:rsidR="00BB3C5B" w:rsidRPr="00010F3B" w:rsidRDefault="004128FD" w:rsidP="00BB3C5B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Initial testing with equity-based compensation analyses reports increased efficiency by ~93%.</w:t>
      </w:r>
    </w:p>
    <w:p w14:paraId="5F1D63DB" w14:textId="77777777" w:rsidR="00BB3C5B" w:rsidRPr="001F1837" w:rsidRDefault="00BB3C5B" w:rsidP="00BB3C5B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058CA34D" w14:textId="4515FE6A" w:rsidR="00BB3C5B" w:rsidRPr="008C4917" w:rsidRDefault="00BB3C5B" w:rsidP="00BB3C5B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pacing w:val="-6"/>
          <w:sz w:val="22"/>
          <w:szCs w:val="22"/>
        </w:rPr>
        <w:t>Curious Cardinals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Remote</w:t>
      </w:r>
    </w:p>
    <w:p w14:paraId="7F61732C" w14:textId="75F07B53" w:rsidR="00BB3C5B" w:rsidRPr="008C4917" w:rsidRDefault="00BB3C5B" w:rsidP="00BB3C5B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 Mentor</w:t>
      </w:r>
      <w:r w:rsidRPr="008C4917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Oct 2023</w:t>
      </w:r>
      <w:r w:rsidRPr="008C4917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Current</w:t>
      </w:r>
    </w:p>
    <w:p w14:paraId="74CC8150" w14:textId="5E024B8B" w:rsidR="00BB3C5B" w:rsidRDefault="00E60401" w:rsidP="00B4294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Worked with</w:t>
      </w:r>
      <w:r w:rsidR="00BB3C5B" w:rsidRPr="00BB3C5B">
        <w:rPr>
          <w:rFonts w:ascii="Calibri" w:hAnsi="Calibri" w:cs="Calibri"/>
        </w:rPr>
        <w:t xml:space="preserve"> Robert Jain (CEO of Jain Global, hedge fund with $5.3bn AUM) </w:t>
      </w:r>
      <w:r>
        <w:rPr>
          <w:rFonts w:ascii="Calibri" w:hAnsi="Calibri" w:cs="Calibri"/>
        </w:rPr>
        <w:t>on</w:t>
      </w:r>
      <w:r w:rsidR="00BB3C5B" w:rsidRPr="00BB3C5B">
        <w:rPr>
          <w:rFonts w:ascii="Calibri" w:hAnsi="Calibri" w:cs="Calibri"/>
        </w:rPr>
        <w:t xml:space="preserve"> </w:t>
      </w:r>
      <w:r w:rsidR="00465423">
        <w:rPr>
          <w:rFonts w:ascii="Calibri" w:hAnsi="Calibri" w:cs="Calibri"/>
        </w:rPr>
        <w:t xml:space="preserve">the basics of </w:t>
      </w:r>
      <w:r w:rsidR="00BB3C5B" w:rsidRPr="00BB3C5B">
        <w:rPr>
          <w:rFonts w:ascii="Calibri" w:hAnsi="Calibri" w:cs="Calibri"/>
        </w:rPr>
        <w:t>AI</w:t>
      </w:r>
      <w:r w:rsidR="00465423">
        <w:rPr>
          <w:rFonts w:ascii="Calibri" w:hAnsi="Calibri" w:cs="Calibri"/>
        </w:rPr>
        <w:t xml:space="preserve"> and currently available AI tools</w:t>
      </w:r>
      <w:r w:rsidR="00BB3C5B" w:rsidRPr="00BB3C5B">
        <w:rPr>
          <w:rFonts w:ascii="Calibri" w:hAnsi="Calibri" w:cs="Calibri"/>
        </w:rPr>
        <w:t xml:space="preserve"> and </w:t>
      </w:r>
      <w:r w:rsidR="00465423">
        <w:rPr>
          <w:rFonts w:ascii="Calibri" w:hAnsi="Calibri" w:cs="Calibri"/>
        </w:rPr>
        <w:t>developed a news analyzer app to consolidate his readings.</w:t>
      </w:r>
    </w:p>
    <w:p w14:paraId="4F49BED4" w14:textId="7D3144C3" w:rsidR="00465423" w:rsidRDefault="00465423" w:rsidP="00B4294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Taught Stephen </w:t>
      </w:r>
      <w:proofErr w:type="spellStart"/>
      <w:r>
        <w:rPr>
          <w:rFonts w:ascii="Calibri" w:hAnsi="Calibri" w:cs="Calibri"/>
        </w:rPr>
        <w:t>Freidheim</w:t>
      </w:r>
      <w:proofErr w:type="spellEnd"/>
      <w:r>
        <w:rPr>
          <w:rFonts w:ascii="Calibri" w:hAnsi="Calibri" w:cs="Calibri"/>
        </w:rPr>
        <w:t xml:space="preserve"> (CIO of Cyrus Capital Partners, hedge fund with $3.5bn AUM) about AI research tools, office productivity tools, and AI agents through the OpenAI Playground.</w:t>
      </w:r>
    </w:p>
    <w:p w14:paraId="26A35AD0" w14:textId="233ADADE" w:rsidR="00465423" w:rsidRDefault="00465423" w:rsidP="00B4294A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Working with Carola Jain (</w:t>
      </w:r>
      <w:r w:rsidR="00CE543B">
        <w:rPr>
          <w:rFonts w:ascii="Calibri" w:hAnsi="Calibri" w:cs="Calibri"/>
        </w:rPr>
        <w:t>CEO</w:t>
      </w:r>
      <w:r>
        <w:rPr>
          <w:rFonts w:ascii="Calibri" w:hAnsi="Calibri" w:cs="Calibri"/>
        </w:rPr>
        <w:t xml:space="preserve"> </w:t>
      </w:r>
      <w:r w:rsidR="00CE543B">
        <w:rPr>
          <w:rFonts w:ascii="Calibri" w:hAnsi="Calibri" w:cs="Calibri"/>
        </w:rPr>
        <w:t>of</w:t>
      </w:r>
      <w:r>
        <w:rPr>
          <w:rFonts w:ascii="Calibri" w:hAnsi="Calibri" w:cs="Calibri"/>
        </w:rPr>
        <w:t xml:space="preserve"> DMINTI) on integrating AI within her workflow</w:t>
      </w:r>
      <w:r w:rsidR="00352BAD">
        <w:rPr>
          <w:rFonts w:ascii="Calibri" w:hAnsi="Calibri" w:cs="Calibri"/>
        </w:rPr>
        <w:t>.</w:t>
      </w:r>
    </w:p>
    <w:p w14:paraId="4A75031C" w14:textId="77777777" w:rsidR="000537D5" w:rsidRPr="001F1837" w:rsidRDefault="000537D5" w:rsidP="000537D5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06052005" w14:textId="171E2B08" w:rsidR="000537D5" w:rsidRPr="008C4917" w:rsidRDefault="000537D5" w:rsidP="000537D5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Harvard Consulting on Business and the Environment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Cambridge, MA</w:t>
      </w:r>
    </w:p>
    <w:p w14:paraId="0DAA00F0" w14:textId="081EDC8A" w:rsidR="000537D5" w:rsidRPr="008C4917" w:rsidRDefault="000537D5" w:rsidP="000537D5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Board Member</w:t>
      </w:r>
      <w:r w:rsidRPr="008C4917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Jul 2021</w:t>
      </w:r>
      <w:r w:rsidRPr="008C4917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May 2023</w:t>
      </w:r>
    </w:p>
    <w:p w14:paraId="7C49BAAB" w14:textId="01229ACC" w:rsidR="000537D5" w:rsidRPr="000537D5" w:rsidRDefault="00010F3B" w:rsidP="000537D5">
      <w:pPr>
        <w:numPr>
          <w:ilvl w:val="0"/>
          <w:numId w:val="5"/>
        </w:numPr>
        <w:tabs>
          <w:tab w:val="left" w:pos="839"/>
          <w:tab w:val="left" w:pos="840"/>
        </w:tabs>
        <w:spacing w:line="254" w:lineRule="exac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Led a team of 28 that sourced $550k in 4 weeks; trained them on outreach, sales calls, &amp; SOWs.</w:t>
      </w:r>
    </w:p>
    <w:p w14:paraId="338B2AE8" w14:textId="27583426" w:rsidR="000537D5" w:rsidRPr="000537D5" w:rsidRDefault="000537D5" w:rsidP="000537D5">
      <w:pPr>
        <w:numPr>
          <w:ilvl w:val="0"/>
          <w:numId w:val="5"/>
        </w:numPr>
        <w:tabs>
          <w:tab w:val="left" w:pos="839"/>
          <w:tab w:val="left" w:pos="840"/>
        </w:tabs>
        <w:spacing w:line="254" w:lineRule="exac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537D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Organized analyst trainings </w:t>
      </w:r>
      <w:r w:rsidR="00C076B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on </w:t>
      </w:r>
      <w:r w:rsidRPr="000537D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business and industry analysis models, including Porter’s Five Forces and SWOT analyses, as well as creating MECE recommendations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E09FBCE" w14:textId="461A6E9C" w:rsidR="00C076B2" w:rsidRDefault="00C076B2" w:rsidP="000537D5">
      <w:pPr>
        <w:numPr>
          <w:ilvl w:val="0"/>
          <w:numId w:val="5"/>
        </w:numPr>
        <w:tabs>
          <w:tab w:val="left" w:pos="839"/>
          <w:tab w:val="left" w:pos="840"/>
        </w:tabs>
        <w:spacing w:line="254" w:lineRule="exact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Consulted on six strategic cases, ranging from market analysis of cancer therapeutics (competitor trials, patent landscapes, U.S. and European go-to-market strategies) to </w:t>
      </w:r>
      <w:r w:rsidR="00010F3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banking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customer-trust initiatives (risk assessments, breach-response planning, and UI-UX redesign).</w:t>
      </w:r>
    </w:p>
    <w:p w14:paraId="6D41742A" w14:textId="77777777" w:rsidR="004A08C8" w:rsidRPr="00CE543B" w:rsidRDefault="004A08C8" w:rsidP="004A08C8">
      <w:pPr>
        <w:pStyle w:val="BodyText"/>
        <w:spacing w:before="10"/>
        <w:rPr>
          <w:rFonts w:ascii="Calibri" w:hAnsi="Calibri" w:cs="Calibri"/>
          <w:sz w:val="12"/>
          <w:szCs w:val="12"/>
        </w:rPr>
      </w:pPr>
    </w:p>
    <w:p w14:paraId="4B13EDDD" w14:textId="46783FE2" w:rsidR="008A232E" w:rsidRPr="00224154" w:rsidRDefault="00C6659E" w:rsidP="0022415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Projects</w:t>
      </w:r>
    </w:p>
    <w:p w14:paraId="2F9CABF3" w14:textId="50025106" w:rsidR="00C93283" w:rsidRPr="00C6659E" w:rsidRDefault="00F77F46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VeritasGPT</w:t>
      </w:r>
      <w:proofErr w:type="spellEnd"/>
      <w:r w:rsidR="00C93283" w:rsidRPr="008C4917">
        <w:rPr>
          <w:rFonts w:ascii="Calibri" w:hAnsi="Calibri" w:cs="Calibri"/>
          <w:b/>
          <w:bCs/>
        </w:rPr>
        <w:tab/>
      </w:r>
      <w:r w:rsidR="00C93283">
        <w:rPr>
          <w:rFonts w:ascii="Calibri" w:hAnsi="Calibri" w:cs="Calibri"/>
          <w:b/>
          <w:bCs/>
        </w:rPr>
        <w:t>May 2024</w:t>
      </w:r>
    </w:p>
    <w:p w14:paraId="287D4778" w14:textId="68277873" w:rsidR="00C93283" w:rsidRDefault="00F77F46" w:rsidP="00C9328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Co-led the development of </w:t>
      </w:r>
      <w:proofErr w:type="spellStart"/>
      <w:r>
        <w:rPr>
          <w:rFonts w:ascii="Calibri" w:hAnsi="Calibri" w:cs="Calibri"/>
        </w:rPr>
        <w:t>VeritasGPT</w:t>
      </w:r>
      <w:proofErr w:type="spellEnd"/>
      <w:r>
        <w:rPr>
          <w:rFonts w:ascii="Calibri" w:hAnsi="Calibri" w:cs="Calibri"/>
        </w:rPr>
        <w:t xml:space="preserve">, a Harvard AI agent integrating </w:t>
      </w:r>
      <w:r w:rsidR="003A6869">
        <w:rPr>
          <w:rFonts w:ascii="Calibri" w:hAnsi="Calibri" w:cs="Calibri"/>
        </w:rPr>
        <w:t>RAG and function calling to access</w:t>
      </w:r>
      <w:r>
        <w:rPr>
          <w:rFonts w:ascii="Calibri" w:hAnsi="Calibri" w:cs="Calibri"/>
        </w:rPr>
        <w:t xml:space="preserve"> real-time campus data </w:t>
      </w:r>
      <w:r w:rsidR="003A6869">
        <w:rPr>
          <w:rFonts w:ascii="Calibri" w:hAnsi="Calibri" w:cs="Calibri"/>
        </w:rPr>
        <w:t>on course catalogs, dining menus, and shuttle timing.</w:t>
      </w:r>
    </w:p>
    <w:p w14:paraId="0E41613E" w14:textId="40F9BDEB" w:rsidR="00C93283" w:rsidRDefault="003A6869" w:rsidP="00C9328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Engineered prompts and retrieval pipelines to improve context awareness and accuracy.</w:t>
      </w:r>
    </w:p>
    <w:p w14:paraId="3E967975" w14:textId="3C25D560" w:rsidR="00C93283" w:rsidRPr="00DA5429" w:rsidRDefault="003A6869" w:rsidP="00DA5429">
      <w:pPr>
        <w:pStyle w:val="BodyText"/>
        <w:numPr>
          <w:ilvl w:val="0"/>
          <w:numId w:val="2"/>
        </w:numPr>
        <w:spacing w:before="2"/>
        <w:rPr>
          <w:rFonts w:ascii="Calibri" w:hAnsi="Calibri" w:cs="Calibri"/>
          <w:sz w:val="11"/>
          <w:szCs w:val="11"/>
        </w:rPr>
      </w:pPr>
      <w:r>
        <w:rPr>
          <w:rFonts w:ascii="Calibri" w:hAnsi="Calibri" w:cs="Calibri"/>
        </w:rPr>
        <w:t>Led the Python backend and vector database development, deploying a demo of core features.</w:t>
      </w:r>
      <w:r w:rsidR="00C93283" w:rsidRPr="00DA5429">
        <w:rPr>
          <w:rFonts w:ascii="Calibri" w:hAnsi="Calibri" w:cs="Calibri"/>
          <w:sz w:val="13"/>
          <w:szCs w:val="13"/>
        </w:rPr>
        <w:tab/>
      </w:r>
    </w:p>
    <w:p w14:paraId="47E6FD74" w14:textId="77777777" w:rsidR="00DA5429" w:rsidRPr="00CE543B" w:rsidRDefault="00DA5429" w:rsidP="00DA5429">
      <w:pPr>
        <w:pStyle w:val="BodyText"/>
        <w:spacing w:before="10"/>
        <w:rPr>
          <w:rFonts w:ascii="Calibri" w:hAnsi="Calibri" w:cs="Calibri"/>
          <w:sz w:val="12"/>
          <w:szCs w:val="12"/>
        </w:rPr>
      </w:pPr>
    </w:p>
    <w:p w14:paraId="77B40744" w14:textId="277D3240" w:rsidR="004E711E" w:rsidRDefault="004E711E" w:rsidP="004E711E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Skills</w:t>
      </w:r>
    </w:p>
    <w:p w14:paraId="6C10CD15" w14:textId="041A6158" w:rsidR="004E711E" w:rsidRPr="004E711E" w:rsidRDefault="004E711E" w:rsidP="004E711E">
      <w:pPr>
        <w:pStyle w:val="Heading1"/>
        <w:rPr>
          <w:rFonts w:ascii="Calibri" w:hAnsi="Calibri" w:cs="Calibri"/>
          <w:b w:val="0"/>
          <w:bCs w:val="0"/>
        </w:rPr>
      </w:pPr>
      <w:r w:rsidRPr="004E711E">
        <w:rPr>
          <w:rFonts w:ascii="Calibri" w:hAnsi="Calibri" w:cs="Calibri"/>
        </w:rPr>
        <w:t>Technical:</w:t>
      </w:r>
      <w:r w:rsidR="00CE543B">
        <w:rPr>
          <w:rFonts w:ascii="Calibri" w:hAnsi="Calibri" w:cs="Calibri"/>
        </w:rPr>
        <w:t xml:space="preserve"> </w:t>
      </w:r>
      <w:r w:rsidR="00CE543B">
        <w:rPr>
          <w:rFonts w:ascii="Calibri" w:hAnsi="Calibri" w:cs="Calibri"/>
          <w:b w:val="0"/>
          <w:bCs w:val="0"/>
        </w:rPr>
        <w:t xml:space="preserve">Consulting, </w:t>
      </w:r>
      <w:r>
        <w:rPr>
          <w:rFonts w:ascii="Calibri" w:hAnsi="Calibri" w:cs="Calibri"/>
          <w:b w:val="0"/>
          <w:bCs w:val="0"/>
        </w:rPr>
        <w:t>Python, Linux, SQL, Azure Services</w:t>
      </w:r>
      <w:r w:rsidR="00CE543B">
        <w:rPr>
          <w:rFonts w:ascii="Calibri" w:hAnsi="Calibri" w:cs="Calibri"/>
          <w:b w:val="0"/>
          <w:bCs w:val="0"/>
        </w:rPr>
        <w:t>, OpenAI, Workflow Optimization</w:t>
      </w:r>
    </w:p>
    <w:sectPr w:rsidR="004E711E" w:rsidRPr="004E711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4D7A" w14:textId="77777777" w:rsidR="001D5E6F" w:rsidRDefault="001D5E6F" w:rsidP="008C4917">
      <w:r>
        <w:separator/>
      </w:r>
    </w:p>
  </w:endnote>
  <w:endnote w:type="continuationSeparator" w:id="0">
    <w:p w14:paraId="5C7AF21C" w14:textId="77777777" w:rsidR="001D5E6F" w:rsidRDefault="001D5E6F" w:rsidP="008C4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84D0C" w14:textId="77777777" w:rsidR="001D5E6F" w:rsidRDefault="001D5E6F" w:rsidP="008C4917">
      <w:r>
        <w:separator/>
      </w:r>
    </w:p>
  </w:footnote>
  <w:footnote w:type="continuationSeparator" w:id="0">
    <w:p w14:paraId="0E1C0D94" w14:textId="77777777" w:rsidR="001D5E6F" w:rsidRDefault="001D5E6F" w:rsidP="008C4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53FC" w14:textId="3492586C" w:rsidR="008C4917" w:rsidRPr="00137030" w:rsidRDefault="008C4917" w:rsidP="008C4917">
    <w:pPr>
      <w:pStyle w:val="Header"/>
      <w:jc w:val="center"/>
      <w:rPr>
        <w:sz w:val="13"/>
        <w:szCs w:val="13"/>
      </w:rPr>
    </w:pPr>
  </w:p>
  <w:p w14:paraId="602744EB" w14:textId="77777777" w:rsidR="00137030" w:rsidRDefault="00137030" w:rsidP="008C4917">
    <w:pPr>
      <w:pStyle w:val="Header"/>
      <w:jc w:val="center"/>
    </w:pPr>
  </w:p>
  <w:p w14:paraId="6D081EBF" w14:textId="3AA92E2F" w:rsidR="001710DB" w:rsidRPr="00C076B2" w:rsidRDefault="008C4917" w:rsidP="001710DB">
    <w:pPr>
      <w:pStyle w:val="Header"/>
      <w:jc w:val="center"/>
      <w:rPr>
        <w:color w:val="000000" w:themeColor="text1"/>
      </w:rPr>
    </w:pPr>
    <w:r w:rsidRPr="00C076B2">
      <w:rPr>
        <w:color w:val="000000" w:themeColor="text1"/>
      </w:rPr>
      <w:t>Hamzeh Hamdan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3CE"/>
    <w:multiLevelType w:val="hybridMultilevel"/>
    <w:tmpl w:val="D8223A08"/>
    <w:lvl w:ilvl="0" w:tplc="20D021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70AD7"/>
    <w:multiLevelType w:val="multilevel"/>
    <w:tmpl w:val="1E3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2097D"/>
    <w:multiLevelType w:val="hybridMultilevel"/>
    <w:tmpl w:val="A7249DF4"/>
    <w:lvl w:ilvl="0" w:tplc="DB06311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B28AA"/>
    <w:multiLevelType w:val="hybridMultilevel"/>
    <w:tmpl w:val="DA0CB27A"/>
    <w:lvl w:ilvl="0" w:tplc="9F5E804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942347101">
    <w:abstractNumId w:val="0"/>
  </w:num>
  <w:num w:numId="2" w16cid:durableId="2022197892">
    <w:abstractNumId w:val="4"/>
  </w:num>
  <w:num w:numId="3" w16cid:durableId="514460791">
    <w:abstractNumId w:val="2"/>
  </w:num>
  <w:num w:numId="4" w16cid:durableId="1078210374">
    <w:abstractNumId w:val="3"/>
  </w:num>
  <w:num w:numId="5" w16cid:durableId="1711343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17"/>
    <w:rsid w:val="00010F3B"/>
    <w:rsid w:val="000138C7"/>
    <w:rsid w:val="000537D5"/>
    <w:rsid w:val="00113F90"/>
    <w:rsid w:val="00122730"/>
    <w:rsid w:val="00137030"/>
    <w:rsid w:val="001563A1"/>
    <w:rsid w:val="001627B0"/>
    <w:rsid w:val="00170C48"/>
    <w:rsid w:val="001710DB"/>
    <w:rsid w:val="001D5E6F"/>
    <w:rsid w:val="001E7453"/>
    <w:rsid w:val="001F1837"/>
    <w:rsid w:val="00224154"/>
    <w:rsid w:val="00252885"/>
    <w:rsid w:val="002D3FF7"/>
    <w:rsid w:val="002D7BA1"/>
    <w:rsid w:val="00302F23"/>
    <w:rsid w:val="003273A1"/>
    <w:rsid w:val="003456A5"/>
    <w:rsid w:val="00352BAD"/>
    <w:rsid w:val="003A6869"/>
    <w:rsid w:val="003E4125"/>
    <w:rsid w:val="003E5785"/>
    <w:rsid w:val="004128FD"/>
    <w:rsid w:val="00422344"/>
    <w:rsid w:val="00463C46"/>
    <w:rsid w:val="00465423"/>
    <w:rsid w:val="00481720"/>
    <w:rsid w:val="004A08C8"/>
    <w:rsid w:val="004E711E"/>
    <w:rsid w:val="0053469B"/>
    <w:rsid w:val="005E7CA7"/>
    <w:rsid w:val="005F5EDF"/>
    <w:rsid w:val="00632D54"/>
    <w:rsid w:val="00673FD6"/>
    <w:rsid w:val="00676E41"/>
    <w:rsid w:val="006B3BBD"/>
    <w:rsid w:val="00742F27"/>
    <w:rsid w:val="00750173"/>
    <w:rsid w:val="007944F0"/>
    <w:rsid w:val="007A5C1E"/>
    <w:rsid w:val="007F74DA"/>
    <w:rsid w:val="00861540"/>
    <w:rsid w:val="00862A6F"/>
    <w:rsid w:val="008A232E"/>
    <w:rsid w:val="008C4917"/>
    <w:rsid w:val="008E0716"/>
    <w:rsid w:val="008F5092"/>
    <w:rsid w:val="009857E6"/>
    <w:rsid w:val="00996543"/>
    <w:rsid w:val="0099696E"/>
    <w:rsid w:val="009A08B2"/>
    <w:rsid w:val="009B3573"/>
    <w:rsid w:val="009F6725"/>
    <w:rsid w:val="00A2089D"/>
    <w:rsid w:val="00A35EA9"/>
    <w:rsid w:val="00A501B7"/>
    <w:rsid w:val="00A5360D"/>
    <w:rsid w:val="00A77936"/>
    <w:rsid w:val="00AF0F53"/>
    <w:rsid w:val="00B04342"/>
    <w:rsid w:val="00B72E8C"/>
    <w:rsid w:val="00BB3C5B"/>
    <w:rsid w:val="00BD3CC5"/>
    <w:rsid w:val="00BE3647"/>
    <w:rsid w:val="00C076B2"/>
    <w:rsid w:val="00C6659E"/>
    <w:rsid w:val="00C71A4C"/>
    <w:rsid w:val="00C93283"/>
    <w:rsid w:val="00CE09AB"/>
    <w:rsid w:val="00CE543B"/>
    <w:rsid w:val="00D07795"/>
    <w:rsid w:val="00D85C60"/>
    <w:rsid w:val="00D86782"/>
    <w:rsid w:val="00DA5429"/>
    <w:rsid w:val="00DD3C4A"/>
    <w:rsid w:val="00DE0F4A"/>
    <w:rsid w:val="00E05B96"/>
    <w:rsid w:val="00E60401"/>
    <w:rsid w:val="00E6397B"/>
    <w:rsid w:val="00E96D90"/>
    <w:rsid w:val="00EB5B34"/>
    <w:rsid w:val="00ED1F39"/>
    <w:rsid w:val="00F070FE"/>
    <w:rsid w:val="00F54C02"/>
    <w:rsid w:val="00F6745D"/>
    <w:rsid w:val="00F77F46"/>
    <w:rsid w:val="00F825E5"/>
    <w:rsid w:val="00FA4206"/>
    <w:rsid w:val="00FD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FC29"/>
  <w15:chartTrackingRefBased/>
  <w15:docId w15:val="{4F419D5E-BB93-BD4F-AC55-22885F60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917"/>
    <w:pPr>
      <w:widowControl w:val="0"/>
      <w:autoSpaceDE w:val="0"/>
      <w:autoSpaceDN w:val="0"/>
      <w:outlineLvl w:val="0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C4917"/>
    <w:pPr>
      <w:widowControl w:val="0"/>
      <w:autoSpaceDE w:val="0"/>
      <w:autoSpaceDN w:val="0"/>
      <w:spacing w:before="11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C491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8C491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49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917"/>
  </w:style>
  <w:style w:type="paragraph" w:styleId="Footer">
    <w:name w:val="footer"/>
    <w:basedOn w:val="Normal"/>
    <w:link w:val="FooterChar"/>
    <w:uiPriority w:val="99"/>
    <w:unhideWhenUsed/>
    <w:rsid w:val="008C49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917"/>
  </w:style>
  <w:style w:type="character" w:customStyle="1" w:styleId="Heading1Char">
    <w:name w:val="Heading 1 Char"/>
    <w:basedOn w:val="DefaultParagraphFont"/>
    <w:link w:val="Heading1"/>
    <w:uiPriority w:val="9"/>
    <w:rsid w:val="008C4917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8C4917"/>
    <w:pPr>
      <w:widowControl w:val="0"/>
      <w:autoSpaceDE w:val="0"/>
      <w:autoSpaceDN w:val="0"/>
      <w:ind w:left="839" w:hanging="36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357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4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37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053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1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6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mzehhamda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8F7E8013-AFBD-7342-9666-5E132F506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Hamdan, Hamzeh Baseem</dc:creator>
  <cp:keywords/>
  <dc:description/>
  <cp:lastModifiedBy>Hamdan, Hamzeh Baseem</cp:lastModifiedBy>
  <cp:revision>8</cp:revision>
  <cp:lastPrinted>2024-06-07T02:51:00Z</cp:lastPrinted>
  <dcterms:created xsi:type="dcterms:W3CDTF">2025-06-22T17:00:00Z</dcterms:created>
  <dcterms:modified xsi:type="dcterms:W3CDTF">2025-09-24T18:56:00Z</dcterms:modified>
</cp:coreProperties>
</file>