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按钮组件-</w:t>
      </w:r>
      <w:r>
        <w:rPr>
          <w:rFonts w:hint="eastAsia"/>
        </w:rPr>
        <w:t>Layout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"view"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"layout"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"PL_M2_1"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"btnNCB"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: [{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8"/>
          <w:szCs w:val="18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"是, 我现在还在烧"</w:t>
      </w:r>
      <w:r>
        <w:rPr>
          <w:rFonts w:hint="eastAsia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            }, {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8"/>
          <w:szCs w:val="18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"不, 现在我不烧了"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            }]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        },</w:t>
      </w:r>
    </w:p>
    <w:p/>
    <w:p>
      <w:pPr>
        <w:pStyle w:val="4"/>
        <w:bidi w:val="0"/>
      </w:pPr>
      <w:r>
        <w:rPr>
          <w:rFonts w:hint="eastAsia"/>
        </w:rPr>
        <w:t>BL_2_M1</w:t>
      </w:r>
    </w:p>
    <w:p>
      <w:r>
        <w:drawing>
          <wp:inline distT="0" distB="0" distL="114300" distR="114300">
            <wp:extent cx="3022600" cy="95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BL_2_M</w:t>
      </w:r>
      <w:r>
        <w:rPr>
          <w:rFonts w:hint="eastAsia"/>
          <w:lang w:val="en-US" w:eastAsia="zh-CN"/>
        </w:rPr>
        <w:t>2</w:t>
      </w:r>
    </w:p>
    <w:p>
      <w:r>
        <w:drawing>
          <wp:inline distT="0" distB="0" distL="114300" distR="114300">
            <wp:extent cx="3505200" cy="1079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PL_M1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35530" cy="942340"/>
            <wp:effectExtent l="0" t="0" r="127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88820" cy="929005"/>
            <wp:effectExtent l="0" t="0" r="508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50695" cy="960120"/>
            <wp:effectExtent l="0" t="0" r="190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PL_M2   按钮个数同上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40100" cy="127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L_M</w:t>
      </w:r>
      <w:r>
        <w:rPr>
          <w:rFonts w:hint="eastAsia"/>
          <w:lang w:val="en-US" w:eastAsia="zh-CN"/>
        </w:rPr>
        <w:t>1_1  P</w:t>
      </w:r>
      <w:r>
        <w:rPr>
          <w:rFonts w:hint="eastAsia"/>
        </w:rPr>
        <w:t>L_M</w:t>
      </w:r>
      <w:r>
        <w:rPr>
          <w:rFonts w:hint="eastAsia"/>
          <w:lang w:val="en-US" w:eastAsia="zh-CN"/>
        </w:rPr>
        <w:t>2_1 一个按钮,位置随意调节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13100" cy="8191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日期组件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"view"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"layout"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"PL_M2"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"btnNCB"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: [{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8"/>
          <w:szCs w:val="18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"选择日期"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"../../package_public/images_doctor/190_1.png"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"select"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8"/>
          <w:szCs w:val="18"/>
          <w:shd w:val="clear" w:fill="272822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            }, {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8"/>
          <w:szCs w:val="18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"今天"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"select"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"today"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            }, {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8"/>
          <w:szCs w:val="18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"昨天"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"select"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"yesterday"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            }]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tLeast"/>
        <w:jc w:val="left"/>
        <w:rPr>
          <w:rFonts w:hint="default" w:ascii="Consolas" w:hAnsi="Consolas" w:eastAsia="Consolas" w:cs="Consolas"/>
          <w:b w:val="0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        },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Layout: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同上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43250" cy="17462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7257E"/>
    <w:rsid w:val="21AF56BD"/>
    <w:rsid w:val="5B846B22"/>
    <w:rsid w:val="612A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2019-11-16T05:56:20Z</dcterms:created>
  <dc:creator>admin</dc:creator>
  <cp:lastModifiedBy>且听风吟</cp:lastModifiedBy>
  <dcterms:modified xsi:type="dcterms:W3CDTF">2019-11-16T06:08:07Z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