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2C551894" wp14:textId="77777777">
      <w:pPr>
        <w:pStyle w:val="Title"/>
        <w:rPr>
          <w:rFonts w:ascii="Arial" w:hAnsi="Arial" w:cs="Arial"/>
        </w:rPr>
      </w:pPr>
      <w:r>
        <w:rPr>
          <w:rFonts w:ascii="Arial" w:hAnsi="Arial" w:cs="Arial"/>
        </w:rPr>
        <w:t>2p calcium imaging protocol</w:t>
      </w:r>
    </w:p>
    <w:p xmlns:wp14="http://schemas.microsoft.com/office/word/2010/wordml" w14:paraId="18BE2A1F" wp14:textId="77777777">
      <w:pPr>
        <w:pStyle w:val="Heading2"/>
        <w:rPr>
          <w:rFonts w:ascii="Arial" w:hAnsi="Arial" w:cs="Arial"/>
        </w:rPr>
      </w:pPr>
      <w:r>
        <w:rPr>
          <w:rFonts w:ascii="Arial" w:hAnsi="Arial" w:cs="Arial"/>
        </w:rPr>
        <w:t>Zahra Dhanerawala</w:t>
      </w:r>
    </w:p>
    <w:p xmlns:wp14="http://schemas.microsoft.com/office/word/2010/wordml" w14:paraId="2387A5E7" wp14:textId="77777777">
      <w:pPr>
        <w:pStyle w:val="Heading2"/>
        <w:rPr>
          <w:rFonts w:ascii="Arial" w:hAnsi="Arial" w:cs="Arial"/>
        </w:rPr>
      </w:pPr>
      <w:r>
        <w:rPr>
          <w:rFonts w:ascii="Arial" w:hAnsi="Arial" w:cs="Arial"/>
        </w:rPr>
        <w:t>February 2023</w:t>
      </w:r>
    </w:p>
    <w:p xmlns:wp14="http://schemas.microsoft.com/office/word/2010/wordml" w14:paraId="672A6659" wp14:textId="77777777">
      <w:pPr>
        <w:pStyle w:val="Normal"/>
        <w:rPr>
          <w:rFonts w:ascii="Arial" w:hAnsi="Arial" w:cs="Arial"/>
        </w:rPr>
      </w:pPr>
      <w:r>
        <w:rPr>
          <w:rFonts w:ascii="Arial" w:hAnsi="Arial" w:cs="Arial"/>
        </w:rPr>
      </w:r>
    </w:p>
    <w:p xmlns:wp14="http://schemas.microsoft.com/office/word/2010/wordml" w14:paraId="534A0E9E" wp14:textId="77777777">
      <w:pPr>
        <w:pStyle w:val="Normal"/>
        <w:rPr>
          <w:rFonts w:ascii="Arial" w:hAnsi="Arial" w:cs="Arial"/>
        </w:rPr>
      </w:pPr>
      <w:r>
        <w:rPr>
          <w:rFonts w:ascii="Arial" w:hAnsi="Arial" w:cs="Arial"/>
        </w:rPr>
        <w:t xml:space="preserve">Protocol to image hippocampal neural activity during behavior (virtual reality, etc.) on the Han lab behavior rig. We will </w:t>
      </w:r>
      <w:r>
        <w:rPr>
          <w:rFonts w:ascii="Arial" w:hAnsi="Arial" w:cs="Arial"/>
        </w:rPr>
        <w:t>be</w:t>
      </w:r>
      <w:r>
        <w:rPr>
          <w:rFonts w:ascii="Arial" w:hAnsi="Arial" w:cs="Arial"/>
        </w:rPr>
        <w:t xml:space="preserve"> </w:t>
      </w:r>
      <w:r>
        <w:rPr>
          <w:rFonts w:ascii="Arial" w:hAnsi="Arial" w:cs="Arial"/>
        </w:rPr>
        <w:t xml:space="preserve">mostly </w:t>
      </w:r>
      <w:r>
        <w:rPr>
          <w:rFonts w:ascii="Arial" w:hAnsi="Arial" w:cs="Arial"/>
        </w:rPr>
        <w:t xml:space="preserve">imaging </w:t>
      </w:r>
      <w:r>
        <w:rPr>
          <w:rFonts w:ascii="Arial" w:hAnsi="Arial" w:cs="Arial"/>
        </w:rPr>
        <w:t xml:space="preserve">pyramidal cells? </w:t>
      </w:r>
      <w:r>
        <w:rPr>
          <w:rFonts w:ascii="Arial" w:hAnsi="Arial" w:cs="Arial"/>
        </w:rPr>
        <w:t>in CA1 of the hippocampus with GCamp8f</w:t>
      </w:r>
      <w:r>
        <w:rPr>
          <w:rFonts w:ascii="Arial" w:hAnsi="Arial" w:cs="Arial"/>
        </w:rPr>
        <w:t xml:space="preserve">. </w:t>
      </w:r>
      <w:r>
        <w:rPr>
          <w:rFonts w:ascii="Arial" w:hAnsi="Arial" w:cs="Arial"/>
        </w:rPr>
        <w:t>This protocol may</w:t>
      </w:r>
      <w:r>
        <w:rPr>
          <w:rFonts w:ascii="Arial" w:hAnsi="Arial" w:cs="Arial"/>
        </w:rPr>
        <w:t xml:space="preserve"> have added instructions for SST-cre optogenetics experiments.</w:t>
      </w:r>
    </w:p>
    <w:p xmlns:wp14="http://schemas.microsoft.com/office/word/2010/wordml" w14:paraId="025A7E33" wp14:textId="77777777">
      <w:pPr>
        <w:pStyle w:val="ListParagraph"/>
        <w:numPr>
          <w:ilvl w:val="0"/>
          <w:numId w:val="1"/>
        </w:numPr>
        <w:rPr>
          <w:rFonts w:ascii="Arial" w:hAnsi="Arial" w:cs="Arial"/>
        </w:rPr>
      </w:pPr>
      <w:r>
        <w:rPr>
          <w:rFonts w:ascii="Arial" w:hAnsi="Arial" w:cs="Arial"/>
        </w:rPr>
        <w:t>Get mice to image from satellite room and bring them across the hall from the main lab area to the imaging room</w:t>
      </w:r>
    </w:p>
    <w:p xmlns:wp14="http://schemas.microsoft.com/office/word/2010/wordml" w14:paraId="0CCB781D" wp14:textId="77777777">
      <w:pPr>
        <w:pStyle w:val="ListParagraph"/>
        <w:numPr>
          <w:ilvl w:val="1"/>
          <w:numId w:val="1"/>
        </w:numPr>
        <w:rPr>
          <w:rFonts w:ascii="Arial" w:hAnsi="Arial" w:cs="Arial"/>
        </w:rPr>
      </w:pPr>
      <w:r>
        <w:rPr>
          <w:rFonts w:ascii="Arial" w:hAnsi="Arial" w:cs="Arial"/>
        </w:rPr>
        <w:t>Put cages on the cart in the back to the right side of the behavior rig</w:t>
      </w:r>
    </w:p>
    <w:p xmlns:wp14="http://schemas.microsoft.com/office/word/2010/wordml" w14:paraId="564566B8" wp14:textId="77777777">
      <w:pPr>
        <w:pStyle w:val="ListParagraph"/>
        <w:numPr>
          <w:ilvl w:val="1"/>
          <w:numId w:val="1"/>
        </w:numPr>
        <w:rPr>
          <w:rFonts w:ascii="Arial" w:hAnsi="Arial" w:cs="Arial"/>
        </w:rPr>
      </w:pPr>
      <w:r>
        <w:rPr>
          <w:rFonts w:ascii="Arial" w:hAnsi="Arial" w:cs="Arial"/>
        </w:rPr>
        <w:t>Make sure the cart is not against the wall (mice may feel reverberations), and order from first to last mouse to be imaged, left to right</w:t>
      </w:r>
    </w:p>
    <w:p xmlns:wp14="http://schemas.microsoft.com/office/word/2010/wordml" w14:paraId="0DB3BF0C" wp14:textId="77777777">
      <w:pPr>
        <w:pStyle w:val="ListParagraph"/>
        <w:numPr>
          <w:ilvl w:val="0"/>
          <w:numId w:val="1"/>
        </w:numPr>
        <w:rPr>
          <w:rFonts w:ascii="Arial" w:hAnsi="Arial" w:cs="Arial"/>
        </w:rPr>
      </w:pPr>
      <w:r>
        <w:rPr>
          <w:rFonts w:ascii="Arial" w:hAnsi="Arial" w:cs="Arial"/>
        </w:rPr>
        <w:t>Switch on pockel cell (box above the computer to the right of the behavior rig)</w:t>
      </w:r>
    </w:p>
    <w:p xmlns:wp14="http://schemas.microsoft.com/office/word/2010/wordml" w14:paraId="26270AB9" wp14:textId="77777777">
      <w:pPr>
        <w:pStyle w:val="ListParagraph"/>
        <w:numPr>
          <w:ilvl w:val="1"/>
          <w:numId w:val="1"/>
        </w:numPr>
        <w:rPr>
          <w:rFonts w:ascii="Arial" w:hAnsi="Arial" w:cs="Arial"/>
        </w:rPr>
      </w:pPr>
      <w:r w:rsidRPr="2835C904" w:rsidR="2835C904">
        <w:rPr>
          <w:rFonts w:ascii="Arial" w:hAnsi="Arial" w:cs="Arial"/>
        </w:rPr>
        <w:t xml:space="preserve">The </w:t>
      </w:r>
      <w:proofErr w:type="spellStart"/>
      <w:r w:rsidRPr="2835C904" w:rsidR="2835C904">
        <w:rPr>
          <w:rFonts w:ascii="Arial" w:hAnsi="Arial" w:cs="Arial"/>
        </w:rPr>
        <w:t>pockel</w:t>
      </w:r>
      <w:proofErr w:type="spellEnd"/>
      <w:r w:rsidRPr="2835C904" w:rsidR="2835C904">
        <w:rPr>
          <w:rFonts w:ascii="Arial" w:hAnsi="Arial" w:cs="Arial"/>
        </w:rPr>
        <w:t xml:space="preserve"> cell modulates passing of polarized light</w:t>
      </w:r>
    </w:p>
    <w:p w:rsidR="2835C904" w:rsidP="2835C904" w:rsidRDefault="2835C904" w14:paraId="12EB3DD3" w14:textId="32360B0F">
      <w:pPr>
        <w:pStyle w:val="ListParagraph"/>
        <w:numPr>
          <w:ilvl w:val="2"/>
          <w:numId w:val="1"/>
        </w:numPr>
        <w:rPr>
          <w:rFonts w:ascii="Arial" w:hAnsi="Arial" w:cs="Arial"/>
        </w:rPr>
      </w:pPr>
      <w:r w:rsidRPr="2835C904" w:rsidR="2835C904">
        <w:rPr>
          <w:rFonts w:ascii="Arial" w:hAnsi="Arial" w:cs="Arial"/>
        </w:rPr>
        <w:t>It works to modulate the resonant galvo</w:t>
      </w:r>
    </w:p>
    <w:p xmlns:wp14="http://schemas.microsoft.com/office/word/2010/wordml" w14:paraId="706C9D53" wp14:textId="5DF92986">
      <w:pPr>
        <w:pStyle w:val="ListParagraph"/>
        <w:numPr>
          <w:ilvl w:val="1"/>
          <w:numId w:val="1"/>
        </w:numPr>
        <w:rPr>
          <w:rFonts w:ascii="Arial" w:hAnsi="Arial" w:cs="Arial"/>
        </w:rPr>
      </w:pPr>
      <w:r w:rsidRPr="2835C904" w:rsidR="2835C904">
        <w:rPr>
          <w:rFonts w:ascii="Arial" w:hAnsi="Arial" w:cs="Arial"/>
        </w:rPr>
        <w:t>Make sure it is at –114</w:t>
      </w:r>
    </w:p>
    <w:p w:rsidR="2835C904" w:rsidP="2835C904" w:rsidRDefault="2835C904" w14:paraId="79AE15C2" w14:textId="0C3E6B64">
      <w:pPr>
        <w:pStyle w:val="ListParagraph"/>
        <w:numPr>
          <w:ilvl w:val="1"/>
          <w:numId w:val="1"/>
        </w:numPr>
        <w:rPr>
          <w:rFonts w:ascii="Arial" w:hAnsi="Arial" w:cs="Arial"/>
        </w:rPr>
      </w:pPr>
      <w:r w:rsidRPr="2835C904" w:rsidR="2835C904">
        <w:rPr>
          <w:rFonts w:ascii="Arial" w:hAnsi="Arial" w:cs="Arial"/>
        </w:rPr>
        <w:t>May change over time so just readjust if necessary</w:t>
      </w:r>
    </w:p>
    <w:p xmlns:wp14="http://schemas.microsoft.com/office/word/2010/wordml" w14:paraId="36381CBB" wp14:textId="77777777">
      <w:pPr>
        <w:pStyle w:val="ListParagraph"/>
        <w:numPr>
          <w:ilvl w:val="0"/>
          <w:numId w:val="1"/>
        </w:numPr>
        <w:rPr>
          <w:rFonts w:ascii="Arial" w:hAnsi="Arial" w:cs="Arial"/>
        </w:rPr>
      </w:pPr>
      <w:r>
        <w:rPr>
          <w:rFonts w:ascii="Arial" w:hAnsi="Arial" w:cs="Arial"/>
        </w:rPr>
        <w:t>Switch on all 4 CPUs</w:t>
      </w:r>
    </w:p>
    <w:p xmlns:wp14="http://schemas.microsoft.com/office/word/2010/wordml" w14:paraId="2093C44A" wp14:textId="77777777">
      <w:pPr>
        <w:pStyle w:val="ListParagraph"/>
        <w:numPr>
          <w:ilvl w:val="1"/>
          <w:numId w:val="1"/>
        </w:numPr>
        <w:rPr>
          <w:rFonts w:ascii="Arial" w:hAnsi="Arial" w:cs="Arial"/>
        </w:rPr>
      </w:pPr>
      <w:r>
        <w:rPr>
          <w:rFonts w:ascii="Arial" w:hAnsi="Arial" w:cs="Arial"/>
        </w:rPr>
        <w:t>Check to make sure HD has space</w:t>
      </w:r>
    </w:p>
    <w:p xmlns:wp14="http://schemas.microsoft.com/office/word/2010/wordml" w14:paraId="1D9D5685" wp14:textId="77777777">
      <w:pPr>
        <w:pStyle w:val="ListParagraph"/>
        <w:numPr>
          <w:ilvl w:val="0"/>
          <w:numId w:val="1"/>
        </w:numPr>
        <w:rPr>
          <w:rFonts w:ascii="Arial" w:hAnsi="Arial" w:cs="Arial"/>
        </w:rPr>
      </w:pPr>
      <w:r>
        <w:rPr>
          <w:rFonts w:ascii="Arial" w:hAnsi="Arial" w:cs="Arial"/>
        </w:rPr>
        <w:t>Switch on IR lights</w:t>
      </w:r>
    </w:p>
    <w:p xmlns:wp14="http://schemas.microsoft.com/office/word/2010/wordml" w14:paraId="6201D80E" wp14:textId="77777777">
      <w:pPr>
        <w:pStyle w:val="ListParagraph"/>
        <w:numPr>
          <w:ilvl w:val="1"/>
          <w:numId w:val="1"/>
        </w:numPr>
        <w:rPr>
          <w:rFonts w:ascii="Arial" w:hAnsi="Arial" w:cs="Arial"/>
        </w:rPr>
      </w:pPr>
      <w:r>
        <w:rPr>
          <w:rFonts w:ascii="Arial" w:hAnsi="Arial" w:cs="Arial"/>
        </w:rPr>
        <w:t xml:space="preserve">Power strip </w:t>
      </w:r>
      <w:r>
        <w:rPr>
          <w:rFonts w:ascii="Arial" w:hAnsi="Arial" w:cs="Arial"/>
        </w:rPr>
        <w:t xml:space="preserve">behind the </w:t>
      </w:r>
      <w:r>
        <w:rPr>
          <w:rFonts w:ascii="Arial" w:hAnsi="Arial" w:cs="Arial"/>
        </w:rPr>
        <w:t xml:space="preserve">behavior rig </w:t>
      </w:r>
      <w:r>
        <w:rPr>
          <w:rFonts w:ascii="Arial" w:hAnsi="Arial" w:cs="Arial"/>
        </w:rPr>
        <w:t>on the left, underneath the screen switch</w:t>
      </w:r>
    </w:p>
    <w:p xmlns:wp14="http://schemas.microsoft.com/office/word/2010/wordml" w14:paraId="4453DAE1" wp14:textId="77777777">
      <w:pPr>
        <w:pStyle w:val="ListParagraph"/>
        <w:numPr>
          <w:ilvl w:val="0"/>
          <w:numId w:val="1"/>
        </w:numPr>
        <w:rPr>
          <w:rFonts w:ascii="Arial" w:hAnsi="Arial" w:cs="Arial"/>
        </w:rPr>
      </w:pPr>
      <w:r>
        <w:rPr>
          <w:rFonts w:ascii="Arial" w:hAnsi="Arial" w:cs="Arial"/>
        </w:rPr>
        <w:t>Switch on air</w:t>
      </w:r>
    </w:p>
    <w:p xmlns:wp14="http://schemas.microsoft.com/office/word/2010/wordml" w14:paraId="74B0AA36" wp14:textId="77777777">
      <w:pPr>
        <w:pStyle w:val="ListParagraph"/>
        <w:numPr>
          <w:ilvl w:val="1"/>
          <w:numId w:val="1"/>
        </w:numPr>
        <w:rPr>
          <w:rFonts w:ascii="Arial" w:hAnsi="Arial" w:cs="Arial"/>
        </w:rPr>
      </w:pPr>
      <w:r>
        <w:rPr>
          <w:rFonts w:ascii="Arial" w:hAnsi="Arial" w:cs="Arial"/>
        </w:rPr>
        <w:t>Blue knob below the water tower on the right of the rig near the mouse cart</w:t>
      </w:r>
    </w:p>
    <w:p xmlns:wp14="http://schemas.microsoft.com/office/word/2010/wordml" w14:paraId="06202571" wp14:textId="77777777">
      <w:pPr>
        <w:pStyle w:val="ListParagraph"/>
        <w:numPr>
          <w:ilvl w:val="1"/>
          <w:numId w:val="1"/>
        </w:numPr>
        <w:rPr>
          <w:rFonts w:ascii="Arial" w:hAnsi="Arial" w:cs="Arial"/>
        </w:rPr>
      </w:pPr>
      <w:r>
        <w:rPr>
          <w:rFonts w:ascii="Arial" w:hAnsi="Arial" w:cs="Arial"/>
        </w:rPr>
        <w:t>Only switch on halfway</w:t>
      </w:r>
    </w:p>
    <w:p xmlns:wp14="http://schemas.microsoft.com/office/word/2010/wordml" w14:paraId="63DA8380" wp14:textId="77777777">
      <w:pPr>
        <w:pStyle w:val="ListParagraph"/>
        <w:numPr>
          <w:ilvl w:val="0"/>
          <w:numId w:val="1"/>
        </w:numPr>
        <w:rPr>
          <w:rFonts w:ascii="Arial" w:hAnsi="Arial" w:cs="Arial"/>
        </w:rPr>
      </w:pPr>
      <w:r>
        <w:rPr>
          <w:rFonts w:ascii="Arial" w:hAnsi="Arial" w:cs="Arial"/>
        </w:rPr>
        <w:t>Check water levels to the right of the rig</w:t>
      </w:r>
    </w:p>
    <w:p xmlns:wp14="http://schemas.microsoft.com/office/word/2010/wordml" w14:paraId="49EB081A" wp14:textId="77777777">
      <w:pPr>
        <w:pStyle w:val="ListParagraph"/>
        <w:numPr>
          <w:ilvl w:val="0"/>
          <w:numId w:val="1"/>
        </w:numPr>
        <w:rPr>
          <w:rFonts w:ascii="Arial" w:hAnsi="Arial" w:cs="Arial"/>
        </w:rPr>
      </w:pPr>
      <w:r>
        <w:rPr>
          <w:rFonts w:ascii="Arial" w:hAnsi="Arial" w:cs="Arial"/>
        </w:rPr>
        <w:t>On the computer in the middle of the computer stack to the left of the behavior rig, turn on ‘Clampex’</w:t>
      </w:r>
    </w:p>
    <w:p xmlns:wp14="http://schemas.microsoft.com/office/word/2010/wordml" w14:paraId="6FB43005" wp14:textId="77777777">
      <w:pPr>
        <w:pStyle w:val="ListParagraph"/>
        <w:numPr>
          <w:ilvl w:val="1"/>
          <w:numId w:val="1"/>
        </w:numPr>
        <w:rPr>
          <w:rFonts w:ascii="Arial" w:hAnsi="Arial" w:cs="Arial"/>
        </w:rPr>
      </w:pPr>
      <w:r>
        <w:rPr>
          <w:rFonts w:ascii="Arial" w:hAnsi="Arial" w:cs="Arial"/>
        </w:rPr>
        <w:t>In File &gt; Set datafile…, make a new folder based on date/animal number and save the binary file</w:t>
      </w:r>
    </w:p>
    <w:p xmlns:wp14="http://schemas.microsoft.com/office/word/2010/wordml" w14:paraId="0FF726AF" wp14:textId="77777777">
      <w:pPr>
        <w:pStyle w:val="ListParagraph"/>
        <w:numPr>
          <w:ilvl w:val="1"/>
          <w:numId w:val="1"/>
        </w:numPr>
        <w:rPr>
          <w:rFonts w:ascii="Arial" w:hAnsi="Arial" w:cs="Arial"/>
        </w:rPr>
      </w:pPr>
      <w:r>
        <w:rPr>
          <w:rFonts w:ascii="Arial" w:hAnsi="Arial" w:cs="Arial"/>
        </w:rPr>
        <w:t>The naming starts with 000 for the day</w:t>
      </w:r>
    </w:p>
    <w:p xmlns:wp14="http://schemas.microsoft.com/office/word/2010/wordml" w14:paraId="76FAC815" wp14:textId="77777777">
      <w:pPr>
        <w:pStyle w:val="ListParagraph"/>
        <w:numPr>
          <w:ilvl w:val="0"/>
          <w:numId w:val="1"/>
        </w:numPr>
        <w:rPr>
          <w:rFonts w:ascii="Arial" w:hAnsi="Arial" w:cs="Arial"/>
        </w:rPr>
      </w:pPr>
      <w:r>
        <w:rPr>
          <w:rFonts w:ascii="Arial" w:hAnsi="Arial" w:cs="Arial"/>
        </w:rPr>
        <w:t>On the same computer, turn on MaiTai</w:t>
      </w:r>
    </w:p>
    <w:p xmlns:wp14="http://schemas.microsoft.com/office/word/2010/wordml" w14:paraId="3F871F99" wp14:textId="77777777">
      <w:pPr>
        <w:pStyle w:val="ListParagraph"/>
        <w:numPr>
          <w:ilvl w:val="1"/>
          <w:numId w:val="1"/>
        </w:numPr>
        <w:rPr>
          <w:rFonts w:ascii="Arial" w:hAnsi="Arial" w:cs="Arial"/>
        </w:rPr>
      </w:pPr>
      <w:r w:rsidRPr="7383E614" w:rsidR="7383E614">
        <w:rPr>
          <w:rFonts w:ascii="Arial" w:hAnsi="Arial" w:cs="Arial"/>
        </w:rPr>
        <w:t>Press and hold the ‘On’ button until the EMISSION text pops up</w:t>
      </w:r>
    </w:p>
    <w:p xmlns:wp14="http://schemas.microsoft.com/office/word/2010/wordml" w14:paraId="16266F31" wp14:textId="0D1B2A17">
      <w:pPr>
        <w:pStyle w:val="ListParagraph"/>
        <w:numPr>
          <w:ilvl w:val="1"/>
          <w:numId w:val="1"/>
        </w:numPr>
        <w:rPr>
          <w:rFonts w:ascii="Arial" w:hAnsi="Arial" w:cs="Arial"/>
        </w:rPr>
      </w:pPr>
      <w:r w:rsidRPr="7383E614" w:rsidR="7383E614">
        <w:rPr>
          <w:rFonts w:ascii="Arial" w:hAnsi="Arial" w:cs="Arial"/>
        </w:rPr>
        <w:t>Press and hold until ‘Shutter’ is on</w:t>
      </w:r>
    </w:p>
    <w:p xmlns:wp14="http://schemas.microsoft.com/office/word/2010/wordml" w14:paraId="73E83563" wp14:textId="77777777">
      <w:pPr>
        <w:pStyle w:val="ListParagraph"/>
        <w:numPr>
          <w:ilvl w:val="0"/>
          <w:numId w:val="1"/>
        </w:numPr>
        <w:rPr>
          <w:rFonts w:ascii="Arial" w:hAnsi="Arial" w:cs="Arial"/>
        </w:rPr>
      </w:pPr>
      <w:r>
        <w:rPr>
          <w:rFonts w:ascii="Arial" w:hAnsi="Arial" w:cs="Arial"/>
        </w:rPr>
        <w:t>Log in to imaging computer (to the right of the behavior rig); password = han_lab</w:t>
      </w:r>
    </w:p>
    <w:p xmlns:wp14="http://schemas.microsoft.com/office/word/2010/wordml" w14:paraId="55CC59B9" wp14:textId="77777777">
      <w:pPr>
        <w:pStyle w:val="ListParagraph"/>
        <w:numPr>
          <w:ilvl w:val="1"/>
          <w:numId w:val="1"/>
        </w:numPr>
        <w:rPr>
          <w:rFonts w:ascii="Arial" w:hAnsi="Arial" w:cs="Arial"/>
        </w:rPr>
      </w:pPr>
      <w:r>
        <w:rPr>
          <w:rFonts w:ascii="Arial" w:hAnsi="Arial" w:cs="Arial"/>
        </w:rPr>
        <w:t>Start MATLAB</w:t>
      </w:r>
    </w:p>
    <w:p xmlns:wp14="http://schemas.microsoft.com/office/word/2010/wordml" w14:paraId="5F28B463" wp14:textId="77777777">
      <w:pPr>
        <w:pStyle w:val="ListParagraph"/>
        <w:numPr>
          <w:ilvl w:val="1"/>
          <w:numId w:val="1"/>
        </w:numPr>
        <w:rPr>
          <w:rFonts w:ascii="Arial" w:hAnsi="Arial" w:cs="Arial"/>
        </w:rPr>
      </w:pPr>
      <w:r>
        <w:rPr>
          <w:rFonts w:ascii="Arial" w:hAnsi="Arial" w:cs="Arial"/>
        </w:rPr>
        <w:t>Run ‘scanbox’ command</w:t>
      </w:r>
    </w:p>
    <w:p xmlns:wp14="http://schemas.microsoft.com/office/word/2010/wordml" w14:paraId="1EE2BBC3" wp14:textId="77777777">
      <w:pPr>
        <w:pStyle w:val="ListParagraph"/>
        <w:numPr>
          <w:ilvl w:val="0"/>
          <w:numId w:val="1"/>
        </w:numPr>
        <w:rPr>
          <w:rFonts w:ascii="Arial" w:hAnsi="Arial" w:cs="Arial"/>
        </w:rPr>
      </w:pPr>
      <w:r>
        <w:rPr>
          <w:rFonts w:ascii="Arial" w:hAnsi="Arial" w:cs="Arial"/>
        </w:rPr>
        <w:t>Turn on projections using remote</w:t>
      </w:r>
    </w:p>
    <w:p xmlns:wp14="http://schemas.microsoft.com/office/word/2010/wordml" w14:paraId="391ED3F2" wp14:textId="77777777">
      <w:pPr>
        <w:pStyle w:val="ListParagraph"/>
        <w:numPr>
          <w:ilvl w:val="1"/>
          <w:numId w:val="1"/>
        </w:numPr>
        <w:rPr>
          <w:rFonts w:ascii="Arial" w:hAnsi="Arial" w:cs="Arial"/>
        </w:rPr>
      </w:pPr>
      <w:r>
        <w:rPr>
          <w:rFonts w:ascii="Arial" w:hAnsi="Arial" w:cs="Arial"/>
        </w:rPr>
        <w:t>Projectors are on the back to the left side of the behavior rig</w:t>
      </w:r>
    </w:p>
    <w:p xmlns:wp14="http://schemas.microsoft.com/office/word/2010/wordml" w14:paraId="1A3D0EE0" wp14:textId="77777777">
      <w:pPr>
        <w:pStyle w:val="ListParagraph"/>
        <w:numPr>
          <w:ilvl w:val="1"/>
          <w:numId w:val="1"/>
        </w:numPr>
        <w:rPr>
          <w:rFonts w:ascii="Arial" w:hAnsi="Arial" w:cs="Arial"/>
        </w:rPr>
      </w:pPr>
      <w:r>
        <w:rPr>
          <w:rFonts w:ascii="Arial" w:hAnsi="Arial" w:cs="Arial"/>
        </w:rPr>
        <w:t>To turn off, press twice</w:t>
      </w:r>
    </w:p>
    <w:p xmlns:wp14="http://schemas.microsoft.com/office/word/2010/wordml" w14:paraId="2DD792CA" wp14:textId="77777777">
      <w:pPr>
        <w:pStyle w:val="ListParagraph"/>
        <w:numPr>
          <w:ilvl w:val="0"/>
          <w:numId w:val="1"/>
        </w:numPr>
        <w:rPr>
          <w:rFonts w:ascii="Arial" w:hAnsi="Arial" w:cs="Arial"/>
        </w:rPr>
      </w:pPr>
      <w:r>
        <w:rPr>
          <w:rFonts w:ascii="Arial" w:hAnsi="Arial" w:cs="Arial"/>
        </w:rPr>
        <w:t>Run ‘virmen’ command after opening MATLAB on the VR computer (top computer to the left side of rig)</w:t>
      </w:r>
    </w:p>
    <w:p xmlns:wp14="http://schemas.microsoft.com/office/word/2010/wordml" w14:paraId="0F1EF6E6" wp14:textId="69907944">
      <w:pPr>
        <w:pStyle w:val="ListParagraph"/>
        <w:numPr>
          <w:ilvl w:val="0"/>
          <w:numId w:val="1"/>
        </w:numPr>
        <w:rPr>
          <w:rFonts w:ascii="Arial" w:hAnsi="Arial" w:cs="Arial"/>
        </w:rPr>
      </w:pPr>
      <w:r w:rsidRPr="7383E614" w:rsidR="7383E614">
        <w:rPr>
          <w:rFonts w:ascii="Arial" w:hAnsi="Arial" w:cs="Arial"/>
        </w:rPr>
        <w:t>Start camera software (Spinview’) in imaging computer and eye computer (bottom computer to the left side of rig)</w:t>
      </w:r>
    </w:p>
    <w:p xmlns:wp14="http://schemas.microsoft.com/office/word/2010/wordml" w14:paraId="23F46548" wp14:textId="77777777">
      <w:pPr>
        <w:pStyle w:val="ListParagraph"/>
        <w:numPr>
          <w:ilvl w:val="1"/>
          <w:numId w:val="1"/>
        </w:numPr>
        <w:rPr>
          <w:rFonts w:ascii="Arial" w:hAnsi="Arial" w:cs="Arial"/>
        </w:rPr>
      </w:pPr>
      <w:r>
        <w:rPr>
          <w:rFonts w:ascii="Arial" w:hAnsi="Arial" w:cs="Arial"/>
        </w:rPr>
        <w:t>Pull the window towards the right side</w:t>
      </w:r>
    </w:p>
    <w:p xmlns:wp14="http://schemas.microsoft.com/office/word/2010/wordml" w14:paraId="44B45DC4" wp14:textId="77777777">
      <w:pPr>
        <w:pStyle w:val="ListParagraph"/>
        <w:numPr>
          <w:ilvl w:val="1"/>
          <w:numId w:val="1"/>
        </w:numPr>
        <w:rPr>
          <w:rFonts w:ascii="Arial" w:hAnsi="Arial" w:cs="Arial"/>
        </w:rPr>
      </w:pPr>
      <w:r>
        <w:rPr>
          <w:rFonts w:ascii="Arial" w:hAnsi="Arial" w:cs="Arial"/>
        </w:rPr>
        <w:t>Click play</w:t>
      </w:r>
    </w:p>
    <w:p xmlns:wp14="http://schemas.microsoft.com/office/word/2010/wordml" w14:paraId="3206559E" wp14:textId="04265CE3">
      <w:pPr>
        <w:pStyle w:val="ListParagraph"/>
        <w:numPr>
          <w:ilvl w:val="1"/>
          <w:numId w:val="1"/>
        </w:numPr>
        <w:rPr>
          <w:rFonts w:ascii="Arial" w:hAnsi="Arial" w:cs="Arial"/>
        </w:rPr>
      </w:pPr>
      <w:r w:rsidRPr="7383E614" w:rsidR="7383E614">
        <w:rPr>
          <w:rFonts w:ascii="Arial" w:hAnsi="Arial" w:cs="Arial"/>
        </w:rPr>
        <w:t>Start Bonsai</w:t>
      </w:r>
    </w:p>
    <w:p xmlns:wp14="http://schemas.microsoft.com/office/word/2010/wordml" w14:paraId="1F0FFF26" wp14:textId="77777777">
      <w:pPr>
        <w:pStyle w:val="ListParagraph"/>
        <w:numPr>
          <w:ilvl w:val="2"/>
          <w:numId w:val="1"/>
        </w:numPr>
        <w:rPr>
          <w:rFonts w:ascii="Arial" w:hAnsi="Arial" w:cs="Arial"/>
        </w:rPr>
      </w:pPr>
      <w:r>
        <w:rPr>
          <w:rFonts w:ascii="Arial" w:hAnsi="Arial" w:cs="Arial"/>
        </w:rPr>
        <w:t>Select ‘chunkdata’ program</w:t>
      </w:r>
    </w:p>
    <w:p xmlns:wp14="http://schemas.microsoft.com/office/word/2010/wordml" w14:paraId="7B4CFACD" wp14:textId="77777777">
      <w:pPr>
        <w:pStyle w:val="ListParagraph"/>
        <w:numPr>
          <w:ilvl w:val="2"/>
          <w:numId w:val="1"/>
        </w:numPr>
        <w:rPr>
          <w:rFonts w:ascii="Arial" w:hAnsi="Arial" w:cs="Arial"/>
        </w:rPr>
      </w:pPr>
      <w:r>
        <w:rPr>
          <w:rFonts w:ascii="Arial" w:hAnsi="Arial" w:cs="Arial"/>
        </w:rPr>
        <w:t>Select string</w:t>
      </w:r>
    </w:p>
    <w:p xmlns:wp14="http://schemas.microsoft.com/office/word/2010/wordml" w14:paraId="205D434D" wp14:textId="77777777">
      <w:pPr>
        <w:pStyle w:val="ListParagraph"/>
        <w:numPr>
          <w:ilvl w:val="2"/>
          <w:numId w:val="1"/>
        </w:numPr>
        <w:rPr>
          <w:rFonts w:ascii="Arial" w:hAnsi="Arial" w:cs="Arial"/>
        </w:rPr>
      </w:pPr>
      <w:r>
        <w:rPr>
          <w:rFonts w:ascii="Arial" w:hAnsi="Arial" w:cs="Arial"/>
        </w:rPr>
        <w:t>Enter date and name of mouse</w:t>
      </w:r>
    </w:p>
    <w:p xmlns:wp14="http://schemas.microsoft.com/office/word/2010/wordml" w14:paraId="42A1E516" wp14:textId="77777777">
      <w:pPr>
        <w:pStyle w:val="ListParagraph"/>
        <w:numPr>
          <w:ilvl w:val="1"/>
          <w:numId w:val="1"/>
        </w:numPr>
        <w:rPr>
          <w:rFonts w:ascii="Arial" w:hAnsi="Arial" w:cs="Arial"/>
        </w:rPr>
      </w:pPr>
      <w:r>
        <w:rPr>
          <w:rFonts w:ascii="Arial" w:hAnsi="Arial" w:cs="Arial"/>
        </w:rPr>
        <w:t>Trigger mode (in settings in Flip) to off if not acquiring images / training, on if otherwise.</w:t>
      </w:r>
    </w:p>
    <w:p xmlns:wp14="http://schemas.microsoft.com/office/word/2010/wordml" w14:paraId="349F910F" wp14:textId="77777777">
      <w:pPr>
        <w:pStyle w:val="ListParagraph"/>
        <w:numPr>
          <w:ilvl w:val="1"/>
          <w:numId w:val="1"/>
        </w:numPr>
        <w:rPr>
          <w:rFonts w:ascii="Arial" w:hAnsi="Arial" w:cs="Arial"/>
        </w:rPr>
      </w:pPr>
      <w:r>
        <w:rPr>
          <w:rFonts w:ascii="Arial" w:hAnsi="Arial" w:cs="Arial"/>
        </w:rPr>
        <w:t>Note: the exposure may need to be adjusted based on your laser settings right before the recording</w:t>
      </w:r>
    </w:p>
    <w:p xmlns:wp14="http://schemas.microsoft.com/office/word/2010/wordml" w14:paraId="6C0B1210" wp14:textId="77777777">
      <w:pPr>
        <w:pStyle w:val="ListParagraph"/>
        <w:numPr>
          <w:ilvl w:val="0"/>
          <w:numId w:val="1"/>
        </w:numPr>
        <w:rPr>
          <w:rFonts w:ascii="Arial" w:hAnsi="Arial" w:cs="Arial"/>
        </w:rPr>
      </w:pPr>
      <w:r>
        <w:rPr>
          <w:rFonts w:ascii="Arial" w:hAnsi="Arial" w:cs="Arial"/>
        </w:rPr>
        <w:t>Select experiment for virmen (open file…)</w:t>
      </w:r>
    </w:p>
    <w:p xmlns:wp14="http://schemas.microsoft.com/office/word/2010/wordml" w14:paraId="1C446A80" wp14:textId="77777777">
      <w:pPr>
        <w:pStyle w:val="ListParagraph"/>
        <w:numPr>
          <w:ilvl w:val="0"/>
          <w:numId w:val="1"/>
        </w:numPr>
        <w:rPr>
          <w:rFonts w:ascii="Arial" w:hAnsi="Arial" w:cs="Arial"/>
        </w:rPr>
      </w:pPr>
      <w:r>
        <w:rPr>
          <w:rFonts w:ascii="Arial" w:hAnsi="Arial" w:cs="Arial"/>
        </w:rPr>
        <w:t>On the imaging computer, set scanbox settings</w:t>
      </w:r>
    </w:p>
    <w:p xmlns:wp14="http://schemas.microsoft.com/office/word/2010/wordml" w14:paraId="7AC1B1E2" wp14:textId="77777777">
      <w:pPr>
        <w:pStyle w:val="ListParagraph"/>
        <w:numPr>
          <w:ilvl w:val="1"/>
          <w:numId w:val="1"/>
        </w:numPr>
        <w:rPr>
          <w:rFonts w:ascii="Arial" w:hAnsi="Arial" w:cs="Arial"/>
        </w:rPr>
      </w:pPr>
      <w:r>
        <w:rPr>
          <w:rFonts w:ascii="Arial" w:hAnsi="Arial" w:cs="Arial"/>
        </w:rPr>
        <w:t>Start with ~10% laser power</w:t>
      </w:r>
    </w:p>
    <w:p xmlns:wp14="http://schemas.microsoft.com/office/word/2010/wordml" w14:paraId="48B49172" wp14:textId="77777777">
      <w:pPr>
        <w:pStyle w:val="ListParagraph"/>
        <w:numPr>
          <w:ilvl w:val="1"/>
          <w:numId w:val="1"/>
        </w:numPr>
        <w:rPr>
          <w:rFonts w:ascii="Arial" w:hAnsi="Arial" w:cs="Arial"/>
        </w:rPr>
      </w:pPr>
      <w:r>
        <w:rPr>
          <w:rFonts w:ascii="Arial" w:hAnsi="Arial" w:cs="Arial"/>
        </w:rPr>
        <w:t>SST</w:t>
      </w:r>
      <w:r>
        <w:rPr>
          <w:rFonts w:ascii="Arial" w:hAnsi="Arial" w:cs="Arial"/>
        </w:rPr>
        <w:t xml:space="preserve"> exp</w:t>
      </w:r>
      <w:r>
        <w:rPr>
          <w:rFonts w:ascii="Arial" w:hAnsi="Arial" w:cs="Arial"/>
        </w:rPr>
        <w:t xml:space="preserve">eriment: </w:t>
      </w:r>
      <w:r>
        <w:rPr>
          <w:rFonts w:ascii="Arial" w:hAnsi="Arial" w:cs="Arial"/>
        </w:rPr>
        <w:t>4</w:t>
      </w:r>
      <w:r>
        <w:rPr>
          <w:rFonts w:ascii="Arial" w:hAnsi="Arial" w:cs="Arial"/>
        </w:rPr>
        <w:t>0,000 frames</w:t>
      </w:r>
    </w:p>
    <w:p xmlns:wp14="http://schemas.microsoft.com/office/word/2010/wordml" w14:paraId="2E431371" wp14:textId="77777777">
      <w:pPr>
        <w:pStyle w:val="ListParagraph"/>
        <w:numPr>
          <w:ilvl w:val="1"/>
          <w:numId w:val="1"/>
        </w:numPr>
        <w:rPr>
          <w:rFonts w:ascii="Arial" w:hAnsi="Arial" w:cs="Arial"/>
        </w:rPr>
      </w:pPr>
      <w:r>
        <w:rPr>
          <w:rFonts w:ascii="Arial" w:hAnsi="Arial" w:cs="Arial"/>
        </w:rPr>
        <w:t>Lines/frames: 512 (do not need to change)</w:t>
      </w:r>
    </w:p>
    <w:p xmlns:wp14="http://schemas.microsoft.com/office/word/2010/wordml" w14:paraId="6E14A987" wp14:textId="77777777">
      <w:pPr>
        <w:pStyle w:val="ListParagraph"/>
        <w:numPr>
          <w:ilvl w:val="1"/>
          <w:numId w:val="1"/>
        </w:numPr>
        <w:rPr>
          <w:rFonts w:ascii="Arial" w:hAnsi="Arial" w:cs="Arial"/>
        </w:rPr>
      </w:pPr>
      <w:r>
        <w:rPr>
          <w:rFonts w:ascii="Arial" w:hAnsi="Arial" w:cs="Arial"/>
        </w:rPr>
        <w:t xml:space="preserve">Magnification: start with </w:t>
      </w:r>
      <w:r>
        <w:rPr>
          <w:rFonts w:ascii="Arial" w:hAnsi="Arial" w:cs="Arial"/>
        </w:rPr>
        <w:t>3.4/2.8 depending on mouse</w:t>
      </w:r>
    </w:p>
    <w:p xmlns:wp14="http://schemas.microsoft.com/office/word/2010/wordml" w14:paraId="67C7D2BD" wp14:textId="77777777">
      <w:pPr>
        <w:pStyle w:val="ListParagraph"/>
        <w:numPr>
          <w:ilvl w:val="1"/>
          <w:numId w:val="1"/>
        </w:numPr>
        <w:rPr>
          <w:rFonts w:ascii="Arial" w:hAnsi="Arial" w:cs="Arial"/>
        </w:rPr>
      </w:pPr>
      <w:r>
        <w:rPr>
          <w:rFonts w:ascii="Arial" w:hAnsi="Arial" w:cs="Arial"/>
        </w:rPr>
        <w:t>Unilateral for finding planes</w:t>
      </w:r>
    </w:p>
    <w:p xmlns:wp14="http://schemas.microsoft.com/office/word/2010/wordml" w14:paraId="3F29547A" wp14:textId="77777777">
      <w:pPr>
        <w:pStyle w:val="ListParagraph"/>
        <w:numPr>
          <w:ilvl w:val="2"/>
          <w:numId w:val="1"/>
        </w:numPr>
        <w:rPr>
          <w:rFonts w:ascii="Arial" w:hAnsi="Arial" w:cs="Arial"/>
        </w:rPr>
      </w:pPr>
      <w:r>
        <w:rPr>
          <w:rFonts w:ascii="Arial" w:hAnsi="Arial" w:cs="Arial"/>
        </w:rPr>
        <w:t>Bidirectional: n</w:t>
      </w:r>
      <w:r>
        <w:rPr>
          <w:rFonts w:ascii="Arial" w:hAnsi="Arial" w:cs="Arial"/>
        </w:rPr>
        <w:t>eed to realign again in suite2p</w:t>
      </w:r>
    </w:p>
    <w:p xmlns:wp14="http://schemas.microsoft.com/office/word/2010/wordml" w14:paraId="72613619" wp14:textId="77777777">
      <w:pPr>
        <w:pStyle w:val="ListParagraph"/>
        <w:numPr>
          <w:ilvl w:val="1"/>
          <w:numId w:val="1"/>
        </w:numPr>
        <w:rPr>
          <w:rFonts w:ascii="Arial" w:hAnsi="Arial" w:cs="Arial"/>
        </w:rPr>
      </w:pPr>
      <w:r>
        <w:rPr>
          <w:rFonts w:ascii="Arial" w:hAnsi="Arial" w:cs="Arial"/>
        </w:rPr>
        <w:t xml:space="preserve">Create folder structure </w:t>
      </w:r>
    </w:p>
    <w:p xmlns:wp14="http://schemas.microsoft.com/office/word/2010/wordml" w14:paraId="07944A41" wp14:textId="77777777">
      <w:pPr>
        <w:pStyle w:val="ListParagraph"/>
        <w:numPr>
          <w:ilvl w:val="2"/>
          <w:numId w:val="1"/>
        </w:numPr>
        <w:rPr>
          <w:rFonts w:ascii="Arial" w:hAnsi="Arial" w:cs="Arial"/>
        </w:rPr>
      </w:pPr>
      <w:r>
        <w:rPr>
          <w:rFonts w:ascii="Arial" w:hAnsi="Arial" w:cs="Arial"/>
        </w:rPr>
        <w:t>Left bottom panel</w:t>
      </w:r>
    </w:p>
    <w:p xmlns:wp14="http://schemas.microsoft.com/office/word/2010/wordml" w14:paraId="2B2A23AF" wp14:textId="77777777">
      <w:pPr>
        <w:pStyle w:val="ListParagraph"/>
        <w:numPr>
          <w:ilvl w:val="1"/>
          <w:numId w:val="1"/>
        </w:numPr>
        <w:rPr>
          <w:rFonts w:ascii="Arial" w:hAnsi="Arial" w:cs="Arial"/>
        </w:rPr>
      </w:pPr>
      <w:r>
        <w:rPr>
          <w:rFonts w:ascii="Arial" w:hAnsi="Arial" w:cs="Arial"/>
        </w:rPr>
        <w:t xml:space="preserve">PMT </w:t>
      </w:r>
      <w:r>
        <w:rPr>
          <w:rFonts w:ascii="Wingdings" w:hAnsi="Wingdings" w:eastAsia="Wingdings" w:cs="Wingdings"/>
        </w:rPr>
        <w:t></w:t>
      </w:r>
      <w:r>
        <w:rPr>
          <w:rFonts w:ascii="Arial" w:hAnsi="Arial" w:cs="Arial"/>
        </w:rPr>
        <w:t xml:space="preserve"> A for GCamp</w:t>
      </w:r>
    </w:p>
    <w:p xmlns:wp14="http://schemas.microsoft.com/office/word/2010/wordml" w14:paraId="59271C64" wp14:textId="77777777">
      <w:pPr>
        <w:pStyle w:val="ListParagraph"/>
        <w:numPr>
          <w:ilvl w:val="1"/>
          <w:numId w:val="1"/>
        </w:numPr>
        <w:rPr>
          <w:rFonts w:ascii="Arial" w:hAnsi="Arial" w:cs="Arial"/>
        </w:rPr>
      </w:pPr>
      <w:r>
        <w:rPr>
          <w:rFonts w:ascii="Arial" w:hAnsi="Arial" w:cs="Arial"/>
        </w:rPr>
        <w:t>Select camera path</w:t>
      </w:r>
    </w:p>
    <w:p xmlns:wp14="http://schemas.microsoft.com/office/word/2010/wordml" w14:paraId="3FB42F57" wp14:textId="77777777">
      <w:pPr>
        <w:pStyle w:val="ListParagraph"/>
        <w:numPr>
          <w:ilvl w:val="0"/>
          <w:numId w:val="1"/>
        </w:numPr>
        <w:rPr>
          <w:rFonts w:ascii="Arial" w:hAnsi="Arial" w:cs="Arial"/>
        </w:rPr>
      </w:pPr>
      <w:r>
        <w:rPr>
          <w:rFonts w:ascii="Arial" w:hAnsi="Arial" w:cs="Arial"/>
        </w:rPr>
        <w:t>Get DI water in transfer pipette from lab</w:t>
      </w:r>
    </w:p>
    <w:p xmlns:wp14="http://schemas.microsoft.com/office/word/2010/wordml" w14:paraId="3D1F3589" wp14:textId="77777777">
      <w:pPr>
        <w:pStyle w:val="ListParagraph"/>
        <w:numPr>
          <w:ilvl w:val="1"/>
          <w:numId w:val="1"/>
        </w:numPr>
        <w:rPr>
          <w:rFonts w:ascii="Arial" w:hAnsi="Arial" w:cs="Arial"/>
        </w:rPr>
      </w:pPr>
      <w:r>
        <w:rPr>
          <w:rFonts w:ascii="Arial" w:hAnsi="Arial" w:cs="Arial"/>
        </w:rPr>
        <w:t>Fill out calibrated pipette (tips in imaging room, bevel should point downward towards mouse) with DI water</w:t>
      </w:r>
    </w:p>
    <w:p xmlns:wp14="http://schemas.microsoft.com/office/word/2010/wordml" w14:paraId="7737A696" wp14:textId="77777777">
      <w:pPr>
        <w:pStyle w:val="ListParagraph"/>
        <w:numPr>
          <w:ilvl w:val="0"/>
          <w:numId w:val="1"/>
        </w:numPr>
        <w:rPr>
          <w:rFonts w:ascii="Arial" w:hAnsi="Arial" w:cs="Arial"/>
        </w:rPr>
      </w:pPr>
      <w:r>
        <w:rPr>
          <w:rFonts w:ascii="Arial" w:hAnsi="Arial" w:cs="Arial"/>
        </w:rPr>
        <w:t>Flip up (regular water delivery) switch of solenoid (box above pockel cell) to get water out of lick port for animal</w:t>
      </w:r>
    </w:p>
    <w:p xmlns:wp14="http://schemas.microsoft.com/office/word/2010/wordml" w14:paraId="2141A06D" wp14:textId="77777777">
      <w:pPr>
        <w:pStyle w:val="ListParagraph"/>
        <w:numPr>
          <w:ilvl w:val="0"/>
          <w:numId w:val="1"/>
        </w:numPr>
        <w:rPr>
          <w:rFonts w:ascii="Arial" w:hAnsi="Arial" w:cs="Arial"/>
        </w:rPr>
      </w:pPr>
      <w:r>
        <w:rPr>
          <w:rFonts w:ascii="Arial" w:hAnsi="Arial" w:cs="Arial"/>
        </w:rPr>
        <w:t>To turn on front camera (looking into the animal’s head), switch on camera, take picture, and click mini camera button</w:t>
      </w:r>
    </w:p>
    <w:p xmlns:wp14="http://schemas.microsoft.com/office/word/2010/wordml" w14:paraId="1251277D" wp14:textId="77777777">
      <w:pPr>
        <w:pStyle w:val="ListParagraph"/>
        <w:numPr>
          <w:ilvl w:val="1"/>
          <w:numId w:val="1"/>
        </w:numPr>
        <w:rPr>
          <w:rFonts w:ascii="Arial" w:hAnsi="Arial" w:cs="Arial"/>
        </w:rPr>
      </w:pPr>
      <w:r>
        <w:rPr>
          <w:rFonts w:ascii="Arial" w:hAnsi="Arial" w:cs="Arial"/>
        </w:rPr>
        <w:t>Turn off after setup, before putting the screen back up</w:t>
      </w:r>
    </w:p>
    <w:p xmlns:wp14="http://schemas.microsoft.com/office/word/2010/wordml" w14:paraId="085FD601" wp14:textId="77777777">
      <w:pPr>
        <w:pStyle w:val="ListParagraph"/>
        <w:numPr>
          <w:ilvl w:val="0"/>
          <w:numId w:val="1"/>
        </w:numPr>
        <w:rPr>
          <w:rFonts w:ascii="Arial" w:hAnsi="Arial" w:cs="Arial"/>
        </w:rPr>
      </w:pPr>
      <w:r>
        <w:rPr>
          <w:rFonts w:ascii="Arial" w:hAnsi="Arial" w:cs="Arial"/>
        </w:rPr>
        <w:t>Bring mouse from the back of the room and mount headplate</w:t>
      </w:r>
    </w:p>
    <w:p xmlns:wp14="http://schemas.microsoft.com/office/word/2010/wordml" w14:paraId="2F15ED54" wp14:textId="77777777">
      <w:pPr>
        <w:pStyle w:val="ListParagraph"/>
        <w:numPr>
          <w:ilvl w:val="1"/>
          <w:numId w:val="1"/>
        </w:numPr>
        <w:rPr>
          <w:rFonts w:ascii="Arial" w:hAnsi="Arial" w:cs="Arial"/>
        </w:rPr>
      </w:pPr>
      <w:r>
        <w:rPr>
          <w:rFonts w:ascii="Arial" w:hAnsi="Arial" w:cs="Arial"/>
        </w:rPr>
        <w:t>Hold the mouse gently with the headplate</w:t>
      </w:r>
    </w:p>
    <w:p xmlns:wp14="http://schemas.microsoft.com/office/word/2010/wordml" w14:paraId="57E384AC" wp14:textId="77777777">
      <w:pPr>
        <w:pStyle w:val="ListParagraph"/>
        <w:numPr>
          <w:ilvl w:val="1"/>
          <w:numId w:val="1"/>
        </w:numPr>
        <w:rPr>
          <w:rFonts w:ascii="Arial" w:hAnsi="Arial" w:cs="Arial"/>
        </w:rPr>
      </w:pPr>
      <w:r>
        <w:rPr>
          <w:rFonts w:ascii="Arial" w:hAnsi="Arial" w:cs="Arial"/>
        </w:rPr>
        <w:t>Loosely screw in arm on the further side</w:t>
      </w:r>
    </w:p>
    <w:p xmlns:wp14="http://schemas.microsoft.com/office/word/2010/wordml" w14:paraId="32983BE2" wp14:textId="77777777">
      <w:pPr>
        <w:pStyle w:val="ListParagraph"/>
        <w:numPr>
          <w:ilvl w:val="1"/>
          <w:numId w:val="1"/>
        </w:numPr>
        <w:rPr>
          <w:rFonts w:ascii="Arial" w:hAnsi="Arial" w:cs="Arial"/>
        </w:rPr>
      </w:pPr>
      <w:r>
        <w:rPr>
          <w:rFonts w:ascii="Arial" w:hAnsi="Arial" w:cs="Arial"/>
        </w:rPr>
        <w:t>Adjust arm towards you to and screw it on</w:t>
      </w:r>
    </w:p>
    <w:p xmlns:wp14="http://schemas.microsoft.com/office/word/2010/wordml" w14:paraId="4E29A315" wp14:textId="77777777">
      <w:pPr>
        <w:pStyle w:val="ListParagraph"/>
        <w:numPr>
          <w:ilvl w:val="1"/>
          <w:numId w:val="1"/>
        </w:numPr>
        <w:rPr>
          <w:rFonts w:ascii="Arial" w:hAnsi="Arial" w:cs="Arial"/>
        </w:rPr>
      </w:pPr>
      <w:r>
        <w:rPr>
          <w:rFonts w:ascii="Arial" w:hAnsi="Arial" w:cs="Arial"/>
        </w:rPr>
        <w:t>Tight small screws and big screws on lever</w:t>
      </w:r>
    </w:p>
    <w:p xmlns:wp14="http://schemas.microsoft.com/office/word/2010/wordml" w14:paraId="1CFAB2C2" wp14:textId="77777777">
      <w:pPr>
        <w:pStyle w:val="ListParagraph"/>
        <w:numPr>
          <w:ilvl w:val="0"/>
          <w:numId w:val="1"/>
        </w:numPr>
        <w:rPr>
          <w:rFonts w:ascii="Arial" w:hAnsi="Arial" w:cs="Arial"/>
        </w:rPr>
      </w:pPr>
      <w:r>
        <w:rPr>
          <w:rFonts w:ascii="Arial" w:hAnsi="Arial" w:cs="Arial"/>
        </w:rPr>
        <w:t>Put DI from pipette to the side of cannula at an angle</w:t>
      </w:r>
    </w:p>
    <w:p xmlns:wp14="http://schemas.microsoft.com/office/word/2010/wordml" w14:paraId="4A5AA2EB" wp14:textId="77777777">
      <w:pPr>
        <w:pStyle w:val="ListParagraph"/>
        <w:numPr>
          <w:ilvl w:val="1"/>
          <w:numId w:val="1"/>
        </w:numPr>
        <w:rPr>
          <w:rFonts w:ascii="Arial" w:hAnsi="Arial" w:cs="Arial"/>
        </w:rPr>
      </w:pPr>
      <w:r>
        <w:rPr>
          <w:rFonts w:ascii="Arial" w:hAnsi="Arial" w:cs="Arial"/>
        </w:rPr>
        <w:t>Make sure to put on the side of the cannula</w:t>
      </w:r>
    </w:p>
    <w:p xmlns:wp14="http://schemas.microsoft.com/office/word/2010/wordml" w14:paraId="609E7FA2" wp14:textId="77777777">
      <w:pPr>
        <w:pStyle w:val="ListParagraph"/>
        <w:numPr>
          <w:ilvl w:val="0"/>
          <w:numId w:val="1"/>
        </w:numPr>
        <w:rPr>
          <w:rFonts w:ascii="Arial" w:hAnsi="Arial" w:cs="Arial"/>
        </w:rPr>
      </w:pPr>
      <w:r>
        <w:rPr>
          <w:rFonts w:ascii="Arial" w:hAnsi="Arial" w:cs="Arial"/>
        </w:rPr>
        <w:t>Put 2 more drops of DI water from transfer pipette</w:t>
      </w:r>
    </w:p>
    <w:p xmlns:wp14="http://schemas.microsoft.com/office/word/2010/wordml" w14:paraId="16215BC1" wp14:textId="77777777">
      <w:pPr>
        <w:pStyle w:val="ListParagraph"/>
        <w:numPr>
          <w:ilvl w:val="1"/>
          <w:numId w:val="1"/>
        </w:numPr>
        <w:rPr>
          <w:rFonts w:ascii="Arial" w:hAnsi="Arial" w:cs="Arial"/>
        </w:rPr>
      </w:pPr>
      <w:r>
        <w:rPr>
          <w:rFonts w:ascii="Arial" w:hAnsi="Arial" w:cs="Arial"/>
        </w:rPr>
        <w:t>Water at this point should have some surface tension</w:t>
      </w:r>
    </w:p>
    <w:p xmlns:wp14="http://schemas.microsoft.com/office/word/2010/wordml" w14:paraId="47C08340" wp14:textId="77777777">
      <w:pPr>
        <w:pStyle w:val="ListParagraph"/>
        <w:numPr>
          <w:ilvl w:val="0"/>
          <w:numId w:val="1"/>
        </w:numPr>
        <w:rPr>
          <w:rFonts w:ascii="Arial" w:hAnsi="Arial" w:cs="Arial"/>
        </w:rPr>
      </w:pPr>
      <w:r>
        <w:rPr>
          <w:rFonts w:ascii="Arial" w:hAnsi="Arial" w:cs="Arial"/>
        </w:rPr>
        <w:t>Bring objective down with Z motor until you touch the water, then pull back up to see the edge of the cannula</w:t>
      </w:r>
    </w:p>
    <w:p xmlns:wp14="http://schemas.microsoft.com/office/word/2010/wordml" w14:paraId="44D9AEA8" wp14:textId="77777777">
      <w:pPr>
        <w:pStyle w:val="ListParagraph"/>
        <w:numPr>
          <w:ilvl w:val="1"/>
          <w:numId w:val="1"/>
        </w:numPr>
        <w:rPr>
          <w:rFonts w:ascii="Arial" w:hAnsi="Arial" w:cs="Arial"/>
        </w:rPr>
      </w:pPr>
      <w:r>
        <w:rPr>
          <w:rFonts w:ascii="Arial" w:hAnsi="Arial" w:cs="Arial"/>
        </w:rPr>
        <w:t>Use flashlight to see</w:t>
      </w:r>
    </w:p>
    <w:p xmlns:wp14="http://schemas.microsoft.com/office/word/2010/wordml" w14:paraId="13D3BDE6" wp14:textId="77777777">
      <w:pPr>
        <w:pStyle w:val="ListParagraph"/>
        <w:numPr>
          <w:ilvl w:val="1"/>
          <w:numId w:val="1"/>
        </w:numPr>
        <w:rPr>
          <w:rFonts w:ascii="Arial" w:hAnsi="Arial" w:cs="Arial"/>
        </w:rPr>
      </w:pPr>
      <w:r>
        <w:rPr>
          <w:rFonts w:ascii="Arial" w:hAnsi="Arial" w:cs="Arial"/>
        </w:rPr>
        <w:t>Scroll down to see striations/surface of the brain</w:t>
      </w:r>
    </w:p>
    <w:p xmlns:wp14="http://schemas.microsoft.com/office/word/2010/wordml" w14:paraId="7C0D1507" wp14:textId="77777777">
      <w:pPr>
        <w:pStyle w:val="ListParagraph"/>
        <w:numPr>
          <w:ilvl w:val="1"/>
          <w:numId w:val="1"/>
        </w:numPr>
        <w:rPr>
          <w:rFonts w:ascii="Arial" w:hAnsi="Arial" w:cs="Arial"/>
        </w:rPr>
      </w:pPr>
      <w:r>
        <w:rPr>
          <w:rFonts w:ascii="Arial" w:hAnsi="Arial" w:cs="Arial"/>
        </w:rPr>
        <w:t>Zero XYZ on objective controller at this point</w:t>
      </w:r>
    </w:p>
    <w:p xmlns:wp14="http://schemas.microsoft.com/office/word/2010/wordml" w14:paraId="7ADA68F1" wp14:textId="77777777">
      <w:pPr>
        <w:pStyle w:val="ListParagraph"/>
        <w:numPr>
          <w:ilvl w:val="0"/>
          <w:numId w:val="1"/>
        </w:numPr>
        <w:rPr>
          <w:rFonts w:ascii="Arial" w:hAnsi="Arial" w:cs="Arial"/>
        </w:rPr>
      </w:pPr>
      <w:r>
        <w:rPr>
          <w:rFonts w:ascii="Arial" w:hAnsi="Arial" w:cs="Arial"/>
        </w:rPr>
        <w:t xml:space="preserve">Bring objective back up </w:t>
      </w:r>
      <w:r>
        <w:rPr>
          <w:rFonts w:ascii="Arial" w:hAnsi="Arial" w:cs="Arial"/>
        </w:rPr>
        <w:t>to 20,000 um</w:t>
      </w:r>
      <w:r>
        <w:rPr>
          <w:rFonts w:ascii="Arial" w:hAnsi="Arial" w:cs="Arial"/>
        </w:rPr>
        <w:t>, put in light shield (making sure the pointy end is facing towards the animal’s head), turn front camera off, and bring objective back down to 0</w:t>
      </w:r>
    </w:p>
    <w:p xmlns:wp14="http://schemas.microsoft.com/office/word/2010/wordml" w14:paraId="5240B788" wp14:textId="77777777">
      <w:pPr>
        <w:pStyle w:val="ListParagraph"/>
        <w:numPr>
          <w:ilvl w:val="0"/>
          <w:numId w:val="1"/>
        </w:numPr>
        <w:rPr>
          <w:rFonts w:ascii="Arial" w:hAnsi="Arial" w:cs="Arial"/>
        </w:rPr>
      </w:pPr>
      <w:r>
        <w:rPr>
          <w:rFonts w:ascii="Arial" w:hAnsi="Arial" w:cs="Arial"/>
        </w:rPr>
        <w:t>Adjust VR screens if needed</w:t>
      </w:r>
    </w:p>
    <w:p xmlns:wp14="http://schemas.microsoft.com/office/word/2010/wordml" w14:paraId="2904D79E" wp14:textId="77777777">
      <w:pPr>
        <w:pStyle w:val="ListParagraph"/>
        <w:numPr>
          <w:ilvl w:val="1"/>
          <w:numId w:val="1"/>
        </w:numPr>
        <w:rPr>
          <w:rFonts w:ascii="Arial" w:hAnsi="Arial" w:cs="Arial"/>
        </w:rPr>
      </w:pPr>
      <w:r>
        <w:rPr>
          <w:rFonts w:ascii="Arial" w:hAnsi="Arial" w:cs="Arial"/>
        </w:rPr>
        <w:t>Align screen to the further side to the tape</w:t>
      </w:r>
    </w:p>
    <w:p xmlns:wp14="http://schemas.microsoft.com/office/word/2010/wordml" w14:paraId="0770AC7F" wp14:textId="77777777">
      <w:pPr>
        <w:pStyle w:val="ListParagraph"/>
        <w:numPr>
          <w:ilvl w:val="1"/>
          <w:numId w:val="1"/>
        </w:numPr>
        <w:rPr>
          <w:rFonts w:ascii="Arial" w:hAnsi="Arial" w:cs="Arial"/>
        </w:rPr>
      </w:pPr>
      <w:r>
        <w:rPr>
          <w:rFonts w:ascii="Arial" w:hAnsi="Arial" w:cs="Arial"/>
        </w:rPr>
        <w:t>On the side towards you, align so that the projector window meets in the middle (remember that you can put the MATLAB window in the VR computer slightly off screen to do this)</w:t>
      </w:r>
    </w:p>
    <w:p xmlns:wp14="http://schemas.microsoft.com/office/word/2010/wordml" w14:paraId="098C5CF4" wp14:textId="77777777">
      <w:pPr>
        <w:pStyle w:val="ListParagraph"/>
        <w:numPr>
          <w:ilvl w:val="0"/>
          <w:numId w:val="1"/>
        </w:numPr>
        <w:rPr>
          <w:rFonts w:ascii="Arial" w:hAnsi="Arial" w:cs="Arial"/>
        </w:rPr>
      </w:pPr>
      <w:r>
        <w:rPr>
          <w:rFonts w:ascii="Arial" w:hAnsi="Arial" w:cs="Arial"/>
        </w:rPr>
        <w:t>Put front cover/screen back on to cover the behavior rig</w:t>
      </w:r>
    </w:p>
    <w:p xmlns:wp14="http://schemas.microsoft.com/office/word/2010/wordml" w14:paraId="342C511C" wp14:textId="77777777">
      <w:pPr>
        <w:pStyle w:val="ListParagraph"/>
        <w:numPr>
          <w:ilvl w:val="0"/>
          <w:numId w:val="1"/>
        </w:numPr>
        <w:rPr>
          <w:rFonts w:ascii="Arial" w:hAnsi="Arial" w:cs="Arial"/>
        </w:rPr>
      </w:pPr>
      <w:r>
        <w:rPr>
          <w:rFonts w:ascii="Arial" w:hAnsi="Arial" w:cs="Arial"/>
        </w:rPr>
        <w:t>In the imaging computer/scanbox software</w:t>
      </w:r>
    </w:p>
    <w:p xmlns:wp14="http://schemas.microsoft.com/office/word/2010/wordml" w14:paraId="1BDFB3D2" wp14:textId="77777777">
      <w:pPr>
        <w:pStyle w:val="ListParagraph"/>
        <w:numPr>
          <w:ilvl w:val="1"/>
          <w:numId w:val="1"/>
        </w:numPr>
        <w:rPr>
          <w:rFonts w:ascii="Arial" w:hAnsi="Arial" w:cs="Arial"/>
        </w:rPr>
      </w:pPr>
      <w:r>
        <w:rPr>
          <w:rFonts w:ascii="Arial" w:hAnsi="Arial" w:cs="Arial"/>
        </w:rPr>
        <w:t>Turn off camera path</w:t>
      </w:r>
    </w:p>
    <w:p xmlns:wp14="http://schemas.microsoft.com/office/word/2010/wordml" w14:paraId="6F6364E3" wp14:textId="77777777">
      <w:pPr>
        <w:pStyle w:val="ListParagraph"/>
        <w:numPr>
          <w:ilvl w:val="1"/>
          <w:numId w:val="1"/>
        </w:numPr>
        <w:rPr>
          <w:rFonts w:ascii="Arial" w:hAnsi="Arial" w:cs="Arial"/>
        </w:rPr>
      </w:pPr>
      <w:r>
        <w:rPr>
          <w:rFonts w:ascii="Arial" w:hAnsi="Arial" w:cs="Arial"/>
        </w:rPr>
        <w:t>Switch on the PMT to 0.4-0.6</w:t>
      </w:r>
    </w:p>
    <w:p xmlns:wp14="http://schemas.microsoft.com/office/word/2010/wordml" w14:paraId="61B80054" wp14:textId="2CD71538">
      <w:pPr>
        <w:pStyle w:val="ListParagraph"/>
        <w:numPr>
          <w:ilvl w:val="1"/>
          <w:numId w:val="1"/>
        </w:numPr>
        <w:rPr>
          <w:rFonts w:ascii="Arial" w:hAnsi="Arial" w:cs="Arial"/>
        </w:rPr>
      </w:pPr>
      <w:r w:rsidRPr="681F1570" w:rsidR="681F1570">
        <w:rPr>
          <w:rFonts w:ascii="Arial" w:hAnsi="Arial" w:cs="Arial"/>
        </w:rPr>
        <w:t>Make sure laser power is 10-40%</w:t>
      </w:r>
    </w:p>
    <w:p xmlns:wp14="http://schemas.microsoft.com/office/word/2010/wordml" w14:paraId="27841435" wp14:textId="77777777">
      <w:pPr>
        <w:pStyle w:val="ListParagraph"/>
        <w:numPr>
          <w:ilvl w:val="1"/>
          <w:numId w:val="1"/>
        </w:numPr>
        <w:rPr>
          <w:rFonts w:ascii="Arial" w:hAnsi="Arial" w:cs="Arial"/>
        </w:rPr>
      </w:pPr>
      <w:r>
        <w:rPr>
          <w:rFonts w:ascii="Arial" w:hAnsi="Arial" w:cs="Arial"/>
        </w:rPr>
        <w:t>Use ‘focus’ to view image</w:t>
      </w:r>
    </w:p>
    <w:p xmlns:wp14="http://schemas.microsoft.com/office/word/2010/wordml" w14:paraId="3C82F9F4" wp14:textId="77777777">
      <w:pPr>
        <w:pStyle w:val="ListParagraph"/>
        <w:numPr>
          <w:ilvl w:val="1"/>
          <w:numId w:val="1"/>
        </w:numPr>
        <w:rPr>
          <w:rFonts w:ascii="Arial" w:hAnsi="Arial" w:cs="Arial"/>
        </w:rPr>
      </w:pPr>
      <w:r>
        <w:rPr>
          <w:rFonts w:ascii="Arial" w:hAnsi="Arial" w:cs="Arial"/>
        </w:rPr>
        <w:t>Find surface of the brain</w:t>
      </w:r>
    </w:p>
    <w:p xmlns:wp14="http://schemas.microsoft.com/office/word/2010/wordml" w14:paraId="7DCD12F2" wp14:textId="77777777">
      <w:pPr>
        <w:pStyle w:val="ListParagraph"/>
        <w:numPr>
          <w:ilvl w:val="1"/>
          <w:numId w:val="1"/>
        </w:numPr>
        <w:rPr>
          <w:rFonts w:ascii="Arial" w:hAnsi="Arial" w:cs="Arial"/>
        </w:rPr>
      </w:pPr>
      <w:r>
        <w:rPr>
          <w:rFonts w:ascii="Arial" w:hAnsi="Arial" w:cs="Arial"/>
        </w:rPr>
        <w:t>Scroll down to find moderately bright cells</w:t>
      </w:r>
    </w:p>
    <w:p xmlns:wp14="http://schemas.microsoft.com/office/word/2010/wordml" w14:paraId="45F2D677" wp14:textId="77777777">
      <w:pPr>
        <w:pStyle w:val="ListParagraph"/>
        <w:numPr>
          <w:ilvl w:val="1"/>
          <w:numId w:val="1"/>
        </w:numPr>
        <w:rPr>
          <w:rFonts w:ascii="Arial" w:hAnsi="Arial" w:cs="Arial"/>
        </w:rPr>
      </w:pPr>
      <w:r>
        <w:rPr>
          <w:rFonts w:ascii="Arial" w:hAnsi="Arial" w:cs="Arial"/>
        </w:rPr>
        <w:t>Make multiple reference planes</w:t>
      </w:r>
    </w:p>
    <w:p xmlns:wp14="http://schemas.microsoft.com/office/word/2010/wordml" w14:paraId="47774737" wp14:textId="77777777">
      <w:pPr>
        <w:pStyle w:val="ListParagraph"/>
        <w:numPr>
          <w:ilvl w:val="2"/>
          <w:numId w:val="1"/>
        </w:numPr>
        <w:rPr>
          <w:rFonts w:ascii="Arial" w:hAnsi="Arial" w:cs="Arial"/>
        </w:rPr>
      </w:pPr>
      <w:r>
        <w:rPr>
          <w:rFonts w:ascii="Arial" w:hAnsi="Arial" w:cs="Arial"/>
        </w:rPr>
        <w:t>Switch to ‘accumulate’ in PMT</w:t>
      </w:r>
    </w:p>
    <w:p xmlns:wp14="http://schemas.microsoft.com/office/word/2010/wordml" w14:paraId="3634A92F" wp14:textId="77777777">
      <w:pPr>
        <w:pStyle w:val="ListParagraph"/>
        <w:numPr>
          <w:ilvl w:val="2"/>
          <w:numId w:val="1"/>
        </w:numPr>
        <w:rPr>
          <w:rFonts w:ascii="Arial" w:hAnsi="Arial" w:cs="Arial"/>
        </w:rPr>
      </w:pPr>
      <w:r>
        <w:rPr>
          <w:rFonts w:ascii="Arial" w:hAnsi="Arial" w:cs="Arial"/>
        </w:rPr>
        <w:t>Acquire 100 frames after hitting focus</w:t>
      </w:r>
    </w:p>
    <w:p xmlns:wp14="http://schemas.microsoft.com/office/word/2010/wordml" w14:paraId="17BE3B3D" wp14:textId="77777777">
      <w:pPr>
        <w:pStyle w:val="ListParagraph"/>
        <w:numPr>
          <w:ilvl w:val="3"/>
          <w:numId w:val="1"/>
        </w:numPr>
        <w:rPr>
          <w:rFonts w:ascii="Arial" w:hAnsi="Arial" w:cs="Arial"/>
        </w:rPr>
      </w:pPr>
      <w:r>
        <w:rPr>
          <w:rFonts w:ascii="Arial" w:hAnsi="Arial" w:cs="Arial"/>
        </w:rPr>
        <w:t>Can use this to look at an FOV better too</w:t>
      </w:r>
    </w:p>
    <w:p xmlns:wp14="http://schemas.microsoft.com/office/word/2010/wordml" w14:paraId="7C4BC795" wp14:textId="77777777">
      <w:pPr>
        <w:pStyle w:val="ListParagraph"/>
        <w:numPr>
          <w:ilvl w:val="2"/>
          <w:numId w:val="1"/>
        </w:numPr>
        <w:rPr>
          <w:rFonts w:ascii="Arial" w:hAnsi="Arial" w:cs="Arial"/>
        </w:rPr>
      </w:pPr>
      <w:r>
        <w:rPr>
          <w:rFonts w:ascii="Arial" w:hAnsi="Arial" w:cs="Arial"/>
        </w:rPr>
        <w:t>Then click ‘reference’ button</w:t>
      </w:r>
    </w:p>
    <w:p xmlns:wp14="http://schemas.microsoft.com/office/word/2010/wordml" w14:paraId="5707950A" wp14:textId="77777777">
      <w:pPr>
        <w:pStyle w:val="ListParagraph"/>
        <w:numPr>
          <w:ilvl w:val="2"/>
          <w:numId w:val="1"/>
        </w:numPr>
        <w:rPr>
          <w:rFonts w:ascii="Arial" w:hAnsi="Arial" w:cs="Arial"/>
        </w:rPr>
      </w:pPr>
      <w:r>
        <w:rPr>
          <w:rFonts w:ascii="Arial" w:hAnsi="Arial" w:cs="Arial"/>
        </w:rPr>
        <w:t>Drag the ROIs from the window around your cells</w:t>
      </w:r>
    </w:p>
    <w:p xmlns:wp14="http://schemas.microsoft.com/office/word/2010/wordml" w14:paraId="6321B28E" wp14:textId="77777777">
      <w:pPr>
        <w:pStyle w:val="ListParagraph"/>
        <w:numPr>
          <w:ilvl w:val="2"/>
          <w:numId w:val="1"/>
        </w:numPr>
        <w:rPr>
          <w:rFonts w:ascii="Arial" w:hAnsi="Arial" w:cs="Arial"/>
        </w:rPr>
      </w:pPr>
      <w:r>
        <w:rPr>
          <w:rFonts w:ascii="Arial" w:hAnsi="Arial" w:cs="Arial"/>
        </w:rPr>
        <w:t xml:space="preserve">Deselect accumulate </w:t>
      </w:r>
      <w:r>
        <w:rPr>
          <w:rFonts w:ascii="Wingdings" w:hAnsi="Wingdings" w:eastAsia="Wingdings" w:cs="Wingdings"/>
        </w:rPr>
        <w:t></w:t>
      </w:r>
      <w:r>
        <w:rPr>
          <w:rFonts w:ascii="Arial" w:hAnsi="Arial" w:cs="Arial"/>
        </w:rPr>
        <w:t xml:space="preserve"> none</w:t>
      </w:r>
    </w:p>
    <w:p xmlns:wp14="http://schemas.microsoft.com/office/word/2010/wordml" w14:paraId="2F0C1155" wp14:textId="77777777">
      <w:pPr>
        <w:pStyle w:val="ListParagraph"/>
        <w:numPr>
          <w:ilvl w:val="2"/>
          <w:numId w:val="1"/>
        </w:numPr>
        <w:rPr>
          <w:rFonts w:ascii="Arial" w:hAnsi="Arial" w:cs="Arial"/>
        </w:rPr>
      </w:pPr>
      <w:r>
        <w:rPr>
          <w:rFonts w:ascii="Arial" w:hAnsi="Arial" w:cs="Arial"/>
        </w:rPr>
        <w:t xml:space="preserve">Hit stabilize </w:t>
      </w:r>
    </w:p>
    <w:p xmlns:wp14="http://schemas.microsoft.com/office/word/2010/wordml" w14:paraId="3A11D4B9" wp14:textId="77777777">
      <w:pPr>
        <w:pStyle w:val="ListParagraph"/>
        <w:numPr>
          <w:ilvl w:val="2"/>
          <w:numId w:val="1"/>
        </w:numPr>
        <w:rPr>
          <w:rFonts w:ascii="Arial" w:hAnsi="Arial" w:cs="Arial"/>
        </w:rPr>
      </w:pPr>
      <w:r>
        <w:rPr>
          <w:rFonts w:ascii="Arial" w:hAnsi="Arial" w:cs="Arial"/>
        </w:rPr>
        <w:t>Go back to accumulate</w:t>
      </w:r>
    </w:p>
    <w:p xmlns:wp14="http://schemas.microsoft.com/office/word/2010/wordml" w14:paraId="4E6A1880" wp14:textId="77777777">
      <w:pPr>
        <w:pStyle w:val="ListParagraph"/>
        <w:numPr>
          <w:ilvl w:val="2"/>
          <w:numId w:val="1"/>
        </w:numPr>
        <w:rPr>
          <w:rFonts w:ascii="Arial" w:hAnsi="Arial" w:cs="Arial"/>
        </w:rPr>
      </w:pPr>
      <w:r>
        <w:rPr>
          <w:rFonts w:ascii="Arial" w:hAnsi="Arial" w:cs="Arial"/>
        </w:rPr>
        <w:t>Get a snapshot of the frame</w:t>
      </w:r>
    </w:p>
    <w:p xmlns:wp14="http://schemas.microsoft.com/office/word/2010/wordml" w14:paraId="7E169200" wp14:textId="77777777">
      <w:pPr>
        <w:pStyle w:val="ListParagraph"/>
        <w:numPr>
          <w:ilvl w:val="3"/>
          <w:numId w:val="1"/>
        </w:numPr>
        <w:rPr>
          <w:rFonts w:ascii="Arial" w:hAnsi="Arial" w:cs="Arial"/>
        </w:rPr>
      </w:pPr>
      <w:r>
        <w:rPr>
          <w:rFonts w:ascii="Arial" w:hAnsi="Arial" w:cs="Arial"/>
        </w:rPr>
        <w:t xml:space="preserve">Can save in xx0 </w:t>
      </w:r>
      <w:r>
        <w:rPr>
          <w:rFonts w:ascii="Arial" w:hAnsi="Arial" w:cs="Arial"/>
        </w:rPr>
        <w:t>or reference_frames</w:t>
      </w:r>
      <w:r>
        <w:rPr>
          <w:rFonts w:ascii="Arial" w:hAnsi="Arial" w:cs="Arial"/>
        </w:rPr>
        <w:t xml:space="preserve"> folder</w:t>
      </w:r>
    </w:p>
    <w:p xmlns:wp14="http://schemas.microsoft.com/office/word/2010/wordml" w14:paraId="61770C62" wp14:textId="77777777">
      <w:pPr>
        <w:pStyle w:val="ListParagraph"/>
        <w:numPr>
          <w:ilvl w:val="2"/>
          <w:numId w:val="1"/>
        </w:numPr>
        <w:rPr>
          <w:rFonts w:ascii="Arial" w:hAnsi="Arial" w:cs="Arial"/>
        </w:rPr>
      </w:pPr>
      <w:r>
        <w:rPr>
          <w:rFonts w:ascii="Arial" w:hAnsi="Arial" w:cs="Arial"/>
        </w:rPr>
        <w:t>Move the FOV slightly, and check plugin and focus to algin the FOV automatically</w:t>
      </w:r>
    </w:p>
    <w:p xmlns:wp14="http://schemas.microsoft.com/office/word/2010/wordml" w14:paraId="389035E1" wp14:textId="77777777">
      <w:pPr>
        <w:pStyle w:val="ListParagraph"/>
        <w:numPr>
          <w:ilvl w:val="1"/>
          <w:numId w:val="1"/>
        </w:numPr>
        <w:rPr>
          <w:rFonts w:ascii="Arial" w:hAnsi="Arial" w:cs="Arial"/>
        </w:rPr>
      </w:pPr>
      <w:r>
        <w:rPr>
          <w:rFonts w:ascii="Arial" w:hAnsi="Arial" w:cs="Arial"/>
        </w:rPr>
        <w:t>Align to an already made reference frame</w:t>
      </w:r>
    </w:p>
    <w:p xmlns:wp14="http://schemas.microsoft.com/office/word/2010/wordml" w14:paraId="3527C37F" wp14:textId="77777777">
      <w:pPr>
        <w:pStyle w:val="ListParagraph"/>
        <w:numPr>
          <w:ilvl w:val="2"/>
          <w:numId w:val="1"/>
        </w:numPr>
        <w:rPr>
          <w:rFonts w:ascii="Arial" w:hAnsi="Arial" w:cs="Arial"/>
        </w:rPr>
      </w:pPr>
      <w:r>
        <w:rPr>
          <w:rFonts w:ascii="Arial" w:hAnsi="Arial" w:cs="Arial"/>
        </w:rPr>
        <w:t>Scroll to an area that is approximately your reference frame</w:t>
      </w:r>
    </w:p>
    <w:p xmlns:wp14="http://schemas.microsoft.com/office/word/2010/wordml" w14:paraId="3684FD51" wp14:textId="77777777">
      <w:pPr>
        <w:pStyle w:val="ListParagraph"/>
        <w:numPr>
          <w:ilvl w:val="2"/>
          <w:numId w:val="1"/>
        </w:numPr>
        <w:rPr>
          <w:rFonts w:ascii="Arial" w:hAnsi="Arial" w:cs="Arial"/>
        </w:rPr>
      </w:pPr>
      <w:r>
        <w:rPr>
          <w:rFonts w:ascii="Arial" w:hAnsi="Arial" w:cs="Arial"/>
        </w:rPr>
        <w:t>Shut off focus, and select ‘Plugin’ and ‘Focus’ on the right of scanbox</w:t>
      </w:r>
    </w:p>
    <w:p xmlns:wp14="http://schemas.microsoft.com/office/word/2010/wordml" w14:paraId="4C184586" wp14:textId="77777777">
      <w:pPr>
        <w:pStyle w:val="ListParagraph"/>
        <w:numPr>
          <w:ilvl w:val="2"/>
          <w:numId w:val="1"/>
        </w:numPr>
        <w:rPr>
          <w:rFonts w:ascii="Arial" w:hAnsi="Arial" w:cs="Arial"/>
        </w:rPr>
      </w:pPr>
      <w:r>
        <w:rPr>
          <w:rFonts w:ascii="Arial" w:hAnsi="Arial" w:cs="Arial"/>
        </w:rPr>
        <w:t>Select ‘searchref’ from the dropdown menu below</w:t>
      </w:r>
    </w:p>
    <w:p xmlns:wp14="http://schemas.microsoft.com/office/word/2010/wordml" w14:paraId="6898B88B" wp14:textId="77777777">
      <w:pPr>
        <w:pStyle w:val="ListParagraph"/>
        <w:numPr>
          <w:ilvl w:val="2"/>
          <w:numId w:val="1"/>
        </w:numPr>
        <w:rPr>
          <w:rFonts w:ascii="Arial" w:hAnsi="Arial" w:cs="Arial"/>
        </w:rPr>
      </w:pPr>
      <w:r>
        <w:rPr>
          <w:rFonts w:ascii="Arial" w:hAnsi="Arial" w:cs="Arial"/>
        </w:rPr>
        <w:t>Switch on focus, and wait for new window to pop up</w:t>
      </w:r>
    </w:p>
    <w:p xmlns:wp14="http://schemas.microsoft.com/office/word/2010/wordml" w14:paraId="31313519" wp14:textId="77777777">
      <w:pPr>
        <w:pStyle w:val="ListParagraph"/>
        <w:numPr>
          <w:ilvl w:val="3"/>
          <w:numId w:val="1"/>
        </w:numPr>
        <w:rPr>
          <w:rFonts w:ascii="Arial" w:hAnsi="Arial" w:cs="Arial"/>
        </w:rPr>
      </w:pPr>
      <w:r>
        <w:rPr>
          <w:rFonts w:ascii="Arial" w:hAnsi="Arial" w:cs="Arial"/>
        </w:rPr>
        <w:t>Select reference frame from data folder</w:t>
      </w:r>
    </w:p>
    <w:p xmlns:wp14="http://schemas.microsoft.com/office/word/2010/wordml" w14:paraId="3E9945B7" wp14:textId="77777777">
      <w:pPr>
        <w:pStyle w:val="ListParagraph"/>
        <w:numPr>
          <w:ilvl w:val="3"/>
          <w:numId w:val="1"/>
        </w:numPr>
        <w:rPr>
          <w:rFonts w:ascii="Arial" w:hAnsi="Arial" w:cs="Arial"/>
        </w:rPr>
      </w:pPr>
      <w:r>
        <w:rPr>
          <w:rFonts w:ascii="Arial" w:hAnsi="Arial" w:cs="Arial"/>
        </w:rPr>
        <w:t>Wait for it to align to your FOV</w:t>
      </w:r>
    </w:p>
    <w:p xmlns:wp14="http://schemas.microsoft.com/office/word/2010/wordml" w14:paraId="3EB7E4D3" wp14:textId="77777777">
      <w:pPr>
        <w:pStyle w:val="ListParagraph"/>
        <w:numPr>
          <w:ilvl w:val="3"/>
          <w:numId w:val="1"/>
        </w:numPr>
        <w:rPr>
          <w:rFonts w:ascii="Arial" w:hAnsi="Arial" w:cs="Arial"/>
        </w:rPr>
      </w:pPr>
      <w:r>
        <w:rPr>
          <w:rFonts w:ascii="Arial" w:hAnsi="Arial" w:cs="Arial"/>
        </w:rPr>
        <w:t>Adjust and X Y if needed after alignment</w:t>
      </w:r>
    </w:p>
    <w:p xmlns:wp14="http://schemas.microsoft.com/office/word/2010/wordml" w14:paraId="48666C97" wp14:textId="77777777">
      <w:pPr>
        <w:pStyle w:val="ListParagraph"/>
        <w:numPr>
          <w:ilvl w:val="2"/>
          <w:numId w:val="1"/>
        </w:numPr>
        <w:rPr>
          <w:rFonts w:ascii="Arial" w:hAnsi="Arial" w:cs="Arial"/>
        </w:rPr>
      </w:pPr>
      <w:r>
        <w:rPr>
          <w:rFonts w:ascii="Arial" w:hAnsi="Arial" w:cs="Arial"/>
        </w:rPr>
        <w:t>If needed, align to extra reference frames near the surface of the brain</w:t>
      </w:r>
    </w:p>
    <w:p xmlns:wp14="http://schemas.microsoft.com/office/word/2010/wordml" w14:paraId="7FC50C5A" wp14:textId="77777777">
      <w:pPr>
        <w:pStyle w:val="ListParagraph"/>
        <w:numPr>
          <w:ilvl w:val="2"/>
          <w:numId w:val="1"/>
        </w:numPr>
        <w:rPr>
          <w:rFonts w:ascii="Arial" w:hAnsi="Arial" w:cs="Arial"/>
        </w:rPr>
      </w:pPr>
      <w:r>
        <w:rPr>
          <w:rFonts w:ascii="Arial" w:hAnsi="Arial" w:cs="Arial"/>
        </w:rPr>
        <w:t>IN NEW MICROSCOPE SOFTWARE</w:t>
      </w:r>
    </w:p>
    <w:p xmlns:wp14="http://schemas.microsoft.com/office/word/2010/wordml" w14:paraId="39006433" wp14:textId="77777777">
      <w:pPr>
        <w:pStyle w:val="ListParagraph"/>
        <w:numPr>
          <w:ilvl w:val="3"/>
          <w:numId w:val="1"/>
        </w:numPr>
        <w:rPr>
          <w:rFonts w:ascii="Arial" w:hAnsi="Arial" w:cs="Arial"/>
        </w:rPr>
      </w:pPr>
      <w:r>
        <w:rPr>
          <w:rFonts w:ascii="Arial" w:hAnsi="Arial" w:cs="Arial"/>
        </w:rPr>
        <w:t>When initially aligning to a reference plane, instead of ‘searchref’ in the dropdown menu, first select ‘rolling’</w:t>
      </w:r>
    </w:p>
    <w:p xmlns:wp14="http://schemas.microsoft.com/office/word/2010/wordml" w14:paraId="085D17B0" wp14:textId="77777777">
      <w:pPr>
        <w:pStyle w:val="ListParagraph"/>
        <w:numPr>
          <w:ilvl w:val="3"/>
          <w:numId w:val="1"/>
        </w:numPr>
        <w:rPr>
          <w:rFonts w:ascii="Arial" w:hAnsi="Arial" w:cs="Arial"/>
        </w:rPr>
      </w:pPr>
      <w:r>
        <w:rPr>
          <w:rFonts w:ascii="Arial" w:hAnsi="Arial" w:cs="Arial"/>
        </w:rPr>
        <w:t>Wait for software to collect the image (????)</w:t>
      </w:r>
    </w:p>
    <w:p xmlns:wp14="http://schemas.microsoft.com/office/word/2010/wordml" w14:paraId="29E7FD85" wp14:textId="77777777">
      <w:pPr>
        <w:pStyle w:val="ListParagraph"/>
        <w:numPr>
          <w:ilvl w:val="3"/>
          <w:numId w:val="1"/>
        </w:numPr>
        <w:rPr>
          <w:rFonts w:ascii="Arial" w:hAnsi="Arial" w:cs="Arial"/>
        </w:rPr>
      </w:pPr>
      <w:r>
        <w:rPr>
          <w:rFonts w:ascii="Arial" w:hAnsi="Arial" w:cs="Arial"/>
        </w:rPr>
        <w:t>After that, you can primarily use ‘searchref’ for reference plane alignment</w:t>
      </w:r>
    </w:p>
    <w:p xmlns:wp14="http://schemas.microsoft.com/office/word/2010/wordml" w14:paraId="14A72244" wp14:textId="77777777">
      <w:pPr>
        <w:pStyle w:val="ListParagraph"/>
        <w:numPr>
          <w:ilvl w:val="0"/>
          <w:numId w:val="1"/>
        </w:numPr>
        <w:rPr>
          <w:rFonts w:ascii="Arial" w:hAnsi="Arial" w:cs="Arial"/>
        </w:rPr>
      </w:pPr>
      <w:r w:rsidRPr="681F1570" w:rsidR="681F1570">
        <w:rPr>
          <w:rFonts w:ascii="Arial" w:hAnsi="Arial" w:cs="Arial"/>
        </w:rPr>
        <w:t xml:space="preserve">Switch on </w:t>
      </w:r>
      <w:proofErr w:type="spellStart"/>
      <w:r w:rsidRPr="681F1570" w:rsidR="681F1570">
        <w:rPr>
          <w:rFonts w:ascii="Arial" w:hAnsi="Arial" w:cs="Arial"/>
        </w:rPr>
        <w:t>Clampex</w:t>
      </w:r>
      <w:proofErr w:type="spellEnd"/>
      <w:r w:rsidRPr="681F1570" w:rsidR="681F1570">
        <w:rPr>
          <w:rFonts w:ascii="Arial" w:hAnsi="Arial" w:cs="Arial"/>
        </w:rPr>
        <w:t xml:space="preserve">, </w:t>
      </w:r>
      <w:r w:rsidRPr="681F1570" w:rsidR="681F1570">
        <w:rPr>
          <w:rFonts w:ascii="Arial" w:hAnsi="Arial" w:cs="Arial"/>
        </w:rPr>
        <w:t>all cameras, VR, and imaging (‘grab’) in that order</w:t>
      </w:r>
    </w:p>
    <w:p w:rsidR="681F1570" w:rsidP="681F1570" w:rsidRDefault="681F1570" w14:paraId="7B35805E" w14:textId="149CEB2D">
      <w:pPr>
        <w:pStyle w:val="ListParagraph"/>
        <w:numPr>
          <w:ilvl w:val="1"/>
          <w:numId w:val="1"/>
        </w:numPr>
        <w:rPr>
          <w:rFonts w:ascii="Arial" w:hAnsi="Arial" w:cs="Arial"/>
        </w:rPr>
      </w:pPr>
      <w:r w:rsidRPr="7383E614" w:rsidR="7383E614">
        <w:rPr>
          <w:rFonts w:ascii="Arial" w:hAnsi="Arial" w:cs="Arial"/>
        </w:rPr>
        <w:t>20230227 – check to see in both eye and tail camera (Spinview) that trigger mode is on before pressing start</w:t>
      </w:r>
    </w:p>
    <w:p w:rsidR="681F1570" w:rsidP="681F1570" w:rsidRDefault="681F1570" w14:paraId="1253C618" w14:textId="578FD625">
      <w:pPr>
        <w:pStyle w:val="ListParagraph"/>
        <w:numPr>
          <w:ilvl w:val="2"/>
          <w:numId w:val="1"/>
        </w:numPr>
        <w:rPr>
          <w:rFonts w:ascii="Arial" w:hAnsi="Arial" w:cs="Arial"/>
        </w:rPr>
      </w:pPr>
      <w:r w:rsidRPr="7383E614" w:rsidR="7383E614">
        <w:rPr>
          <w:rFonts w:ascii="Arial" w:hAnsi="Arial" w:cs="Arial"/>
        </w:rPr>
        <w:t xml:space="preserve">If bonsai / Spinview </w:t>
      </w:r>
      <w:r w:rsidRPr="7383E614" w:rsidR="7383E614">
        <w:rPr>
          <w:rFonts w:ascii="Arial" w:hAnsi="Arial" w:cs="Arial"/>
        </w:rPr>
        <w:t>crashes (image of mouse does not show up when you press start and are acquiring images), ESPECIALLY on the eye camera computer, restart computer</w:t>
      </w:r>
    </w:p>
    <w:p w:rsidR="681F1570" w:rsidP="681F1570" w:rsidRDefault="681F1570" w14:paraId="2B3D1322" w14:textId="2D7B2436">
      <w:pPr>
        <w:pStyle w:val="ListParagraph"/>
        <w:numPr>
          <w:ilvl w:val="0"/>
          <w:numId w:val="1"/>
        </w:numPr>
        <w:bidi w:val="0"/>
        <w:spacing w:before="0" w:beforeAutospacing="off" w:after="160" w:afterAutospacing="off" w:line="259" w:lineRule="auto"/>
        <w:ind w:left="720" w:right="0" w:hanging="360"/>
        <w:jc w:val="left"/>
        <w:rPr>
          <w:rFonts w:ascii="Arial" w:hAnsi="Arial" w:cs="Arial"/>
        </w:rPr>
      </w:pPr>
      <w:r w:rsidRPr="681F1570" w:rsidR="681F1570">
        <w:rPr>
          <w:rFonts w:ascii="Arial" w:hAnsi="Arial" w:cs="Arial"/>
        </w:rPr>
        <w:t>Shut down rig if not in use for the rest of the day</w:t>
      </w:r>
    </w:p>
    <w:p w:rsidR="681F1570" w:rsidP="681F1570" w:rsidRDefault="681F1570" w14:paraId="73E2B4C7" w14:textId="1F686BB7">
      <w:pPr>
        <w:pStyle w:val="ListParagraph"/>
        <w:numPr>
          <w:ilvl w:val="1"/>
          <w:numId w:val="1"/>
        </w:numPr>
        <w:bidi w:val="0"/>
        <w:spacing w:before="0" w:beforeAutospacing="off" w:after="160" w:afterAutospacing="off" w:line="259" w:lineRule="auto"/>
        <w:ind w:right="0"/>
        <w:jc w:val="left"/>
        <w:rPr>
          <w:rFonts w:ascii="Arial" w:hAnsi="Arial" w:cs="Arial"/>
        </w:rPr>
      </w:pPr>
      <w:r w:rsidRPr="681F1570" w:rsidR="681F1570">
        <w:rPr>
          <w:rFonts w:ascii="Arial" w:hAnsi="Arial" w:cs="Arial"/>
        </w:rPr>
        <w:t xml:space="preserve">Enable camera path in </w:t>
      </w:r>
      <w:proofErr w:type="spellStart"/>
      <w:r w:rsidRPr="681F1570" w:rsidR="681F1570">
        <w:rPr>
          <w:rFonts w:ascii="Arial" w:hAnsi="Arial" w:cs="Arial"/>
        </w:rPr>
        <w:t>scanbox</w:t>
      </w:r>
      <w:proofErr w:type="spellEnd"/>
      <w:r w:rsidRPr="681F1570" w:rsidR="681F1570">
        <w:rPr>
          <w:rFonts w:ascii="Arial" w:hAnsi="Arial" w:cs="Arial"/>
        </w:rPr>
        <w:t xml:space="preserve"> &amp; shut down </w:t>
      </w:r>
      <w:proofErr w:type="spellStart"/>
      <w:r w:rsidRPr="681F1570" w:rsidR="681F1570">
        <w:rPr>
          <w:rFonts w:ascii="Arial" w:hAnsi="Arial" w:cs="Arial"/>
        </w:rPr>
        <w:t>scanbox</w:t>
      </w:r>
      <w:proofErr w:type="spellEnd"/>
      <w:r w:rsidRPr="681F1570" w:rsidR="681F1570">
        <w:rPr>
          <w:rFonts w:ascii="Arial" w:hAnsi="Arial" w:cs="Arial"/>
        </w:rPr>
        <w:t xml:space="preserve"> window and camera windows</w:t>
      </w:r>
    </w:p>
    <w:p w:rsidR="681F1570" w:rsidP="681F1570" w:rsidRDefault="681F1570" w14:paraId="3B32C54B" w14:textId="23684D0F">
      <w:pPr>
        <w:pStyle w:val="ListParagraph"/>
        <w:numPr>
          <w:ilvl w:val="1"/>
          <w:numId w:val="1"/>
        </w:numPr>
        <w:bidi w:val="0"/>
        <w:spacing w:before="0" w:beforeAutospacing="off" w:after="160" w:afterAutospacing="off" w:line="259" w:lineRule="auto"/>
        <w:ind w:right="0"/>
        <w:jc w:val="left"/>
        <w:rPr>
          <w:rFonts w:ascii="Arial" w:hAnsi="Arial" w:cs="Arial"/>
        </w:rPr>
      </w:pPr>
      <w:r w:rsidRPr="681F1570" w:rsidR="681F1570">
        <w:rPr>
          <w:rFonts w:ascii="Arial" w:hAnsi="Arial" w:cs="Arial"/>
        </w:rPr>
        <w:t>Shut down imaging computer</w:t>
      </w:r>
    </w:p>
    <w:p w:rsidR="681F1570" w:rsidP="681F1570" w:rsidRDefault="681F1570" w14:paraId="6CFD7E11" w14:textId="02FE36A1">
      <w:pPr>
        <w:pStyle w:val="ListParagraph"/>
        <w:numPr>
          <w:ilvl w:val="1"/>
          <w:numId w:val="1"/>
        </w:numPr>
        <w:bidi w:val="0"/>
        <w:spacing w:before="0" w:beforeAutospacing="off" w:after="160" w:afterAutospacing="off" w:line="259" w:lineRule="auto"/>
        <w:ind w:right="0"/>
        <w:jc w:val="left"/>
        <w:rPr>
          <w:rFonts w:ascii="Arial" w:hAnsi="Arial" w:cs="Arial"/>
        </w:rPr>
      </w:pPr>
      <w:r w:rsidRPr="681F1570" w:rsidR="681F1570">
        <w:rPr>
          <w:rFonts w:ascii="Arial" w:hAnsi="Arial" w:cs="Arial"/>
        </w:rPr>
        <w:t xml:space="preserve">Turn off laser and shutter in </w:t>
      </w:r>
      <w:proofErr w:type="spellStart"/>
      <w:r w:rsidRPr="681F1570" w:rsidR="681F1570">
        <w:rPr>
          <w:rFonts w:ascii="Arial" w:hAnsi="Arial" w:cs="Arial"/>
        </w:rPr>
        <w:t>MaiTai</w:t>
      </w:r>
      <w:proofErr w:type="spellEnd"/>
      <w:r w:rsidRPr="681F1570" w:rsidR="681F1570">
        <w:rPr>
          <w:rFonts w:ascii="Arial" w:hAnsi="Arial" w:cs="Arial"/>
        </w:rPr>
        <w:t xml:space="preserve"> and close </w:t>
      </w:r>
      <w:proofErr w:type="spellStart"/>
      <w:r w:rsidRPr="681F1570" w:rsidR="681F1570">
        <w:rPr>
          <w:rFonts w:ascii="Arial" w:hAnsi="Arial" w:cs="Arial"/>
        </w:rPr>
        <w:t>MaiTai</w:t>
      </w:r>
      <w:proofErr w:type="spellEnd"/>
      <w:r w:rsidRPr="681F1570" w:rsidR="681F1570">
        <w:rPr>
          <w:rFonts w:ascii="Arial" w:hAnsi="Arial" w:cs="Arial"/>
        </w:rPr>
        <w:t xml:space="preserve"> and Clampex; shut off Clampex computer</w:t>
      </w:r>
    </w:p>
    <w:p w:rsidR="681F1570" w:rsidP="681F1570" w:rsidRDefault="681F1570" w14:paraId="34403204" w14:textId="345A5041">
      <w:pPr>
        <w:pStyle w:val="ListParagraph"/>
        <w:numPr>
          <w:ilvl w:val="1"/>
          <w:numId w:val="1"/>
        </w:numPr>
        <w:bidi w:val="0"/>
        <w:spacing w:before="0" w:beforeAutospacing="off" w:after="160" w:afterAutospacing="off" w:line="259" w:lineRule="auto"/>
        <w:ind w:right="0"/>
        <w:jc w:val="left"/>
        <w:rPr>
          <w:rFonts w:ascii="Arial" w:hAnsi="Arial" w:cs="Arial"/>
        </w:rPr>
      </w:pPr>
      <w:r w:rsidRPr="2835C904" w:rsidR="2835C904">
        <w:rPr>
          <w:rFonts w:ascii="Arial" w:hAnsi="Arial" w:cs="Arial"/>
        </w:rPr>
        <w:t xml:space="preserve">Turn off </w:t>
      </w:r>
      <w:proofErr w:type="spellStart"/>
      <w:r w:rsidRPr="2835C904" w:rsidR="2835C904">
        <w:rPr>
          <w:rFonts w:ascii="Arial" w:hAnsi="Arial" w:cs="Arial"/>
        </w:rPr>
        <w:t>pockel</w:t>
      </w:r>
      <w:proofErr w:type="spellEnd"/>
      <w:r w:rsidRPr="2835C904" w:rsidR="2835C904">
        <w:rPr>
          <w:rFonts w:ascii="Arial" w:hAnsi="Arial" w:cs="Arial"/>
        </w:rPr>
        <w:t xml:space="preserve"> cell box</w:t>
      </w:r>
    </w:p>
    <w:p w:rsidR="2835C904" w:rsidP="2835C904" w:rsidRDefault="2835C904" w14:paraId="6EBEC1D4" w14:textId="4B278473">
      <w:pPr>
        <w:pStyle w:val="ListParagraph"/>
        <w:numPr>
          <w:ilvl w:val="2"/>
          <w:numId w:val="1"/>
        </w:numPr>
        <w:bidi w:val="0"/>
        <w:spacing w:before="0" w:beforeAutospacing="off" w:after="160" w:afterAutospacing="off" w:line="259" w:lineRule="auto"/>
        <w:ind w:right="0"/>
        <w:jc w:val="left"/>
        <w:rPr>
          <w:rFonts w:ascii="Arial" w:hAnsi="Arial" w:cs="Arial"/>
        </w:rPr>
      </w:pPr>
      <w:r w:rsidRPr="2835C904" w:rsidR="2835C904">
        <w:rPr>
          <w:rFonts w:ascii="Arial" w:hAnsi="Arial" w:cs="Arial"/>
        </w:rPr>
        <w:t>IMPORTANT because it has a shelf life</w:t>
      </w:r>
    </w:p>
    <w:p w:rsidR="681F1570" w:rsidP="681F1570" w:rsidRDefault="681F1570" w14:paraId="21CA0B00" w14:textId="3011E42E">
      <w:pPr>
        <w:pStyle w:val="ListParagraph"/>
        <w:numPr>
          <w:ilvl w:val="1"/>
          <w:numId w:val="1"/>
        </w:numPr>
        <w:bidi w:val="0"/>
        <w:spacing w:before="0" w:beforeAutospacing="off" w:after="160" w:afterAutospacing="off" w:line="259" w:lineRule="auto"/>
        <w:ind w:right="0"/>
        <w:jc w:val="left"/>
        <w:rPr>
          <w:rFonts w:ascii="Arial" w:hAnsi="Arial" w:cs="Arial"/>
        </w:rPr>
      </w:pPr>
      <w:r w:rsidRPr="2835C904" w:rsidR="2835C904">
        <w:rPr>
          <w:rFonts w:ascii="Arial" w:hAnsi="Arial" w:cs="Arial"/>
        </w:rPr>
        <w:t>Close MATLAB and shut off VR computer</w:t>
      </w:r>
    </w:p>
    <w:p w:rsidR="681F1570" w:rsidP="681F1570" w:rsidRDefault="681F1570" w14:paraId="26AD37C7" w14:textId="34474780">
      <w:pPr>
        <w:pStyle w:val="ListParagraph"/>
        <w:numPr>
          <w:ilvl w:val="1"/>
          <w:numId w:val="1"/>
        </w:numPr>
        <w:bidi w:val="0"/>
        <w:spacing w:before="0" w:beforeAutospacing="off" w:after="160" w:afterAutospacing="off" w:line="259" w:lineRule="auto"/>
        <w:ind w:right="0"/>
        <w:jc w:val="left"/>
        <w:rPr>
          <w:rFonts w:ascii="Arial" w:hAnsi="Arial" w:cs="Arial"/>
        </w:rPr>
      </w:pPr>
      <w:r w:rsidRPr="2835C904" w:rsidR="2835C904">
        <w:rPr>
          <w:rFonts w:ascii="Arial" w:hAnsi="Arial" w:cs="Arial"/>
        </w:rPr>
        <w:t>Close camera windows and shut off eye camera computer</w:t>
      </w:r>
    </w:p>
    <w:p w:rsidR="681F1570" w:rsidP="681F1570" w:rsidRDefault="681F1570" w14:paraId="3484A7D1" w14:textId="5FEEAA9B">
      <w:pPr>
        <w:pStyle w:val="ListParagraph"/>
        <w:numPr>
          <w:ilvl w:val="2"/>
          <w:numId w:val="1"/>
        </w:numPr>
        <w:bidi w:val="0"/>
        <w:spacing w:before="0" w:beforeAutospacing="off" w:after="160" w:afterAutospacing="off" w:line="259" w:lineRule="auto"/>
        <w:ind w:right="0"/>
        <w:jc w:val="left"/>
        <w:rPr>
          <w:rFonts w:ascii="Arial" w:hAnsi="Arial" w:cs="Arial"/>
        </w:rPr>
      </w:pPr>
      <w:r w:rsidRPr="2835C904" w:rsidR="2835C904">
        <w:rPr>
          <w:rFonts w:ascii="Arial" w:hAnsi="Arial" w:cs="Arial"/>
        </w:rPr>
        <w:t>If stuck on shutting down screen for &gt; 2-3 minutes, do a hard shut down</w:t>
      </w:r>
    </w:p>
    <w:p w:rsidR="681F1570" w:rsidP="681F1570" w:rsidRDefault="681F1570" w14:paraId="46265451" w14:textId="00B5CEAE">
      <w:pPr>
        <w:pStyle w:val="ListParagraph"/>
        <w:numPr>
          <w:ilvl w:val="1"/>
          <w:numId w:val="1"/>
        </w:numPr>
        <w:bidi w:val="0"/>
        <w:spacing w:before="0" w:beforeAutospacing="off" w:after="160" w:afterAutospacing="off" w:line="259" w:lineRule="auto"/>
        <w:ind w:right="0"/>
        <w:jc w:val="left"/>
        <w:rPr>
          <w:rFonts w:ascii="Arial" w:hAnsi="Arial" w:cs="Arial"/>
        </w:rPr>
      </w:pPr>
      <w:r w:rsidRPr="2835C904" w:rsidR="2835C904">
        <w:rPr>
          <w:rFonts w:ascii="Arial" w:hAnsi="Arial" w:cs="Arial"/>
        </w:rPr>
        <w:t>Close air valve and IR lights</w:t>
      </w:r>
    </w:p>
    <w:p w:rsidR="681F1570" w:rsidP="681F1570" w:rsidRDefault="681F1570" w14:paraId="20B7A1B9" w14:textId="0BFF832F">
      <w:pPr>
        <w:pStyle w:val="ListParagraph"/>
        <w:numPr>
          <w:ilvl w:val="1"/>
          <w:numId w:val="1"/>
        </w:numPr>
        <w:bidi w:val="0"/>
        <w:spacing w:before="0" w:beforeAutospacing="off" w:after="160" w:afterAutospacing="off" w:line="259" w:lineRule="auto"/>
        <w:ind w:right="0"/>
        <w:jc w:val="left"/>
        <w:rPr>
          <w:rFonts w:ascii="Arial" w:hAnsi="Arial" w:cs="Arial"/>
        </w:rPr>
      </w:pPr>
      <w:r w:rsidRPr="2835C904" w:rsidR="2835C904">
        <w:rPr>
          <w:rFonts w:ascii="Arial" w:hAnsi="Arial" w:cs="Arial"/>
        </w:rPr>
        <w:t>Close projections by double clicking remote</w:t>
      </w:r>
    </w:p>
    <w:p w:rsidR="681F1570" w:rsidP="681F1570" w:rsidRDefault="681F1570" w14:paraId="20053704" w14:textId="34ACFBC1">
      <w:pPr>
        <w:pStyle w:val="ListParagraph"/>
        <w:numPr>
          <w:ilvl w:val="1"/>
          <w:numId w:val="1"/>
        </w:numPr>
        <w:bidi w:val="0"/>
        <w:spacing w:before="0" w:beforeAutospacing="off" w:after="160" w:afterAutospacing="off" w:line="259" w:lineRule="auto"/>
        <w:ind w:right="0"/>
        <w:jc w:val="left"/>
        <w:rPr>
          <w:rFonts w:ascii="Arial" w:hAnsi="Arial" w:cs="Arial"/>
        </w:rPr>
      </w:pPr>
      <w:r w:rsidRPr="2835C904" w:rsidR="2835C904">
        <w:rPr>
          <w:rFonts w:ascii="Arial" w:hAnsi="Arial" w:cs="Arial"/>
        </w:rPr>
        <w:t>Discard of pipettes and tips and cover up rig</w:t>
      </w:r>
    </w:p>
    <w:p w:rsidR="681F1570" w:rsidP="681F1570" w:rsidRDefault="681F1570" w14:paraId="0247EAFF" w14:textId="3A227DCB">
      <w:pPr>
        <w:pStyle w:val="ListParagraph"/>
        <w:numPr>
          <w:ilvl w:val="1"/>
          <w:numId w:val="1"/>
        </w:numPr>
        <w:bidi w:val="0"/>
        <w:spacing w:before="0" w:beforeAutospacing="off" w:after="160" w:afterAutospacing="off" w:line="259" w:lineRule="auto"/>
        <w:ind w:right="0"/>
        <w:jc w:val="left"/>
        <w:rPr>
          <w:rFonts w:ascii="Arial" w:hAnsi="Arial" w:cs="Arial"/>
        </w:rPr>
      </w:pPr>
      <w:r w:rsidRPr="2835C904" w:rsidR="2835C904">
        <w:rPr>
          <w:rFonts w:ascii="Arial" w:hAnsi="Arial" w:cs="Arial"/>
        </w:rPr>
        <w:t>(If needed) vacuum around rig and clean with ethanol?</w:t>
      </w:r>
    </w:p>
    <w:p w:rsidR="681F1570" w:rsidP="681F1570" w:rsidRDefault="681F1570" w14:paraId="0C1BF998" w14:textId="7B8E7B5F">
      <w:pPr>
        <w:pStyle w:val="ListParagraph"/>
        <w:numPr>
          <w:ilvl w:val="1"/>
          <w:numId w:val="1"/>
        </w:numPr>
        <w:bidi w:val="0"/>
        <w:spacing w:before="0" w:beforeAutospacing="off" w:after="160" w:afterAutospacing="off" w:line="259" w:lineRule="auto"/>
        <w:ind w:right="0"/>
        <w:jc w:val="left"/>
        <w:rPr>
          <w:rFonts w:ascii="Arial" w:hAnsi="Arial" w:cs="Arial"/>
        </w:rPr>
      </w:pPr>
      <w:r w:rsidRPr="2835C904" w:rsidR="2835C904">
        <w:rPr>
          <w:rFonts w:ascii="Arial" w:hAnsi="Arial" w:cs="Arial"/>
        </w:rPr>
        <w:t>Shut off all lights</w:t>
      </w:r>
    </w:p>
    <w:p xmlns:wp14="http://schemas.microsoft.com/office/word/2010/wordml" w14:paraId="2DBF802A" wp14:textId="77777777">
      <w:pPr>
        <w:pStyle w:val="Heading3"/>
        <w:rPr>
          <w:rFonts w:ascii="Arial" w:hAnsi="Arial" w:cs="Arial"/>
        </w:rPr>
      </w:pPr>
      <w:r>
        <w:rPr>
          <w:rFonts w:ascii="Arial" w:hAnsi="Arial" w:cs="Arial"/>
        </w:rPr>
        <w:t>General notes:</w:t>
      </w:r>
    </w:p>
    <w:p xmlns:wp14="http://schemas.microsoft.com/office/word/2010/wordml" w14:paraId="794597D2" wp14:textId="77777777">
      <w:pPr>
        <w:pStyle w:val="ListParagraph"/>
        <w:numPr>
          <w:ilvl w:val="0"/>
          <w:numId w:val="2"/>
        </w:numPr>
        <w:rPr>
          <w:rFonts w:ascii="Arial" w:hAnsi="Arial" w:cs="Arial"/>
        </w:rPr>
      </w:pPr>
      <w:r>
        <w:rPr>
          <w:rFonts w:ascii="Arial" w:hAnsi="Arial" w:cs="Arial"/>
        </w:rPr>
        <w:t xml:space="preserve">The flashlight is typically near the imaging computer </w:t>
      </w:r>
    </w:p>
    <w:p xmlns:wp14="http://schemas.microsoft.com/office/word/2010/wordml" w14:paraId="70DFDC37" wp14:textId="77777777">
      <w:pPr>
        <w:pStyle w:val="ListParagraph"/>
        <w:numPr>
          <w:ilvl w:val="0"/>
          <w:numId w:val="2"/>
        </w:numPr>
        <w:rPr>
          <w:rFonts w:ascii="Arial" w:hAnsi="Arial" w:cs="Arial"/>
        </w:rPr>
      </w:pPr>
      <w:r>
        <w:rPr>
          <w:rFonts w:ascii="Arial" w:hAnsi="Arial" w:cs="Arial"/>
        </w:rPr>
        <w:t>Bidirectional scanning with scanbox is 2x faster</w:t>
      </w:r>
    </w:p>
    <w:p xmlns:wp14="http://schemas.microsoft.com/office/word/2010/wordml" w14:paraId="4178BBD3" wp14:textId="77777777">
      <w:pPr>
        <w:pStyle w:val="ListParagraph"/>
        <w:numPr>
          <w:ilvl w:val="0"/>
          <w:numId w:val="2"/>
        </w:numPr>
        <w:rPr>
          <w:rFonts w:ascii="Arial" w:hAnsi="Arial" w:cs="Arial"/>
        </w:rPr>
      </w:pPr>
      <w:r>
        <w:rPr>
          <w:rFonts w:ascii="Arial" w:hAnsi="Arial" w:cs="Arial"/>
        </w:rPr>
        <w:t>When we select ‘Camera path’ in scanbox, a mirror is inserted in the camera path</w:t>
      </w:r>
    </w:p>
    <w:p xmlns:wp14="http://schemas.microsoft.com/office/word/2010/wordml" w14:paraId="3977645B" wp14:textId="77777777">
      <w:pPr>
        <w:pStyle w:val="ListParagraph"/>
        <w:numPr>
          <w:ilvl w:val="0"/>
          <w:numId w:val="2"/>
        </w:numPr>
        <w:rPr>
          <w:rFonts w:ascii="Arial" w:hAnsi="Arial" w:cs="Arial"/>
        </w:rPr>
      </w:pPr>
      <w:r>
        <w:rPr>
          <w:rFonts w:ascii="Arial" w:hAnsi="Arial" w:cs="Arial"/>
        </w:rPr>
        <w:t xml:space="preserve">For saving data, </w:t>
      </w:r>
      <w:r>
        <w:rPr>
          <w:rFonts w:ascii="Arial" w:hAnsi="Arial" w:cs="Arial"/>
          <w:b/>
          <w:bCs/>
        </w:rPr>
        <w:t>copy</w:t>
      </w:r>
      <w:r>
        <w:rPr>
          <w:rFonts w:ascii="Arial" w:hAnsi="Arial" w:cs="Arial"/>
        </w:rPr>
        <w:t xml:space="preserve"> to external hard drive, then </w:t>
      </w:r>
      <w:r>
        <w:rPr>
          <w:rFonts w:ascii="Arial" w:hAnsi="Arial" w:cs="Arial"/>
          <w:b/>
          <w:bCs/>
        </w:rPr>
        <w:t>copy</w:t>
      </w:r>
      <w:r>
        <w:rPr>
          <w:rFonts w:ascii="Arial" w:hAnsi="Arial" w:cs="Arial"/>
        </w:rPr>
        <w:t xml:space="preserve"> to workstation, process data, </w:t>
      </w:r>
      <w:r>
        <w:rPr>
          <w:rFonts w:ascii="Arial" w:hAnsi="Arial" w:cs="Arial"/>
          <w:b/>
          <w:bCs/>
        </w:rPr>
        <w:t xml:space="preserve">then </w:t>
      </w:r>
      <w:r>
        <w:rPr>
          <w:rFonts w:ascii="Arial" w:hAnsi="Arial" w:cs="Arial"/>
        </w:rPr>
        <w:t>delete off the imaging/camera computers</w:t>
      </w:r>
    </w:p>
    <w:p xmlns:wp14="http://schemas.microsoft.com/office/word/2010/wordml" w14:paraId="15299978" wp14:textId="77777777">
      <w:pPr>
        <w:pStyle w:val="ListParagraph"/>
        <w:numPr>
          <w:ilvl w:val="0"/>
          <w:numId w:val="2"/>
        </w:numPr>
        <w:rPr>
          <w:rFonts w:ascii="Arial" w:hAnsi="Arial" w:cs="Arial"/>
        </w:rPr>
      </w:pPr>
      <w:r>
        <w:rPr>
          <w:rFonts w:ascii="Arial" w:hAnsi="Arial" w:cs="Arial"/>
        </w:rPr>
        <w:t>Make sure bidirectional setting is on before recording</w:t>
      </w:r>
    </w:p>
    <w:p xmlns:wp14="http://schemas.microsoft.com/office/word/2010/wordml" w14:paraId="0C971EFA" wp14:textId="77777777">
      <w:pPr>
        <w:pStyle w:val="ListParagraph"/>
        <w:numPr>
          <w:ilvl w:val="0"/>
          <w:numId w:val="2"/>
        </w:numPr>
        <w:rPr>
          <w:rFonts w:ascii="Arial" w:hAnsi="Arial" w:cs="Arial"/>
        </w:rPr>
      </w:pPr>
      <w:r>
        <w:rPr>
          <w:rFonts w:ascii="Arial" w:hAnsi="Arial" w:cs="Arial"/>
        </w:rPr>
        <w:t>For camera software, make sure you click ‘start recording’ and then press ‘play’ right before you start imaging</w:t>
      </w:r>
    </w:p>
    <w:p xmlns:wp14="http://schemas.microsoft.com/office/word/2010/wordml" w14:paraId="68019E8A" wp14:textId="77777777">
      <w:pPr>
        <w:pStyle w:val="ListParagraph"/>
        <w:numPr>
          <w:ilvl w:val="1"/>
          <w:numId w:val="2"/>
        </w:numPr>
        <w:rPr>
          <w:rFonts w:ascii="Arial" w:hAnsi="Arial" w:cs="Arial"/>
        </w:rPr>
      </w:pPr>
      <w:r>
        <w:rPr>
          <w:rFonts w:ascii="Arial" w:hAnsi="Arial" w:cs="Arial"/>
        </w:rPr>
        <w:t>When closing, stop recording with red button and in recording window</w:t>
      </w:r>
    </w:p>
    <w:p xmlns:wp14="http://schemas.microsoft.com/office/word/2010/wordml" w14:paraId="3D9EA779" wp14:textId="77777777">
      <w:pPr>
        <w:pStyle w:val="ListParagraph"/>
        <w:numPr>
          <w:ilvl w:val="0"/>
          <w:numId w:val="2"/>
        </w:numPr>
        <w:rPr>
          <w:rFonts w:ascii="Arial" w:hAnsi="Arial" w:cs="Arial"/>
        </w:rPr>
      </w:pPr>
      <w:r>
        <w:rPr>
          <w:rFonts w:ascii="Arial" w:hAnsi="Arial" w:cs="Arial"/>
        </w:rPr>
        <w:t>Turn off the shutter if not imaging right after</w:t>
      </w:r>
    </w:p>
    <w:p w:rsidR="52923101" w:rsidP="52923101" w:rsidRDefault="52923101" w14:paraId="3FDADA54" w14:textId="30889C98">
      <w:pPr>
        <w:pStyle w:val="ListParagraph"/>
        <w:numPr>
          <w:ilvl w:val="0"/>
          <w:numId w:val="2"/>
        </w:numPr>
        <w:rPr>
          <w:rFonts w:ascii="Arial" w:hAnsi="Arial" w:cs="Arial"/>
        </w:rPr>
      </w:pPr>
      <w:r w:rsidRPr="52923101" w:rsidR="52923101">
        <w:rPr>
          <w:rFonts w:ascii="Arial" w:hAnsi="Arial" w:cs="Arial"/>
        </w:rPr>
        <w:t>Note the z-depth you are imaging at from the surface of the brain (can also find out from z-stack)</w:t>
      </w:r>
    </w:p>
    <w:p w:rsidR="52923101" w:rsidP="52923101" w:rsidRDefault="52923101" w14:paraId="735A2977">
      <w:pPr>
        <w:pStyle w:val="Normal"/>
        <w:spacing w:before="0" w:after="0" w:line="240" w:lineRule="auto"/>
        <w:rPr>
          <w:rFonts w:ascii="Arial" w:hAnsi="Arial"/>
          <w:color w:val="355269"/>
          <w:sz w:val="24"/>
          <w:szCs w:val="24"/>
        </w:rPr>
      </w:pPr>
      <w:r w:rsidRPr="52923101" w:rsidR="52923101">
        <w:rPr>
          <w:rFonts w:ascii="Arial" w:hAnsi="Arial"/>
          <w:color w:val="355269"/>
          <w:sz w:val="24"/>
          <w:szCs w:val="24"/>
        </w:rPr>
        <w:t>To image/view in the red channel</w:t>
      </w:r>
    </w:p>
    <w:p w:rsidR="52923101" w:rsidP="52923101" w:rsidRDefault="52923101" w14:paraId="1887AA17">
      <w:pPr>
        <w:pStyle w:val="Normal"/>
        <w:numPr>
          <w:ilvl w:val="0"/>
          <w:numId w:val="4"/>
        </w:numPr>
        <w:spacing w:before="0" w:after="0" w:line="240" w:lineRule="auto"/>
        <w:rPr>
          <w:rFonts w:ascii="Arial" w:hAnsi="Arial"/>
          <w:sz w:val="22"/>
          <w:szCs w:val="22"/>
        </w:rPr>
      </w:pPr>
      <w:r w:rsidRPr="52923101" w:rsidR="52923101">
        <w:rPr>
          <w:rFonts w:ascii="Arial" w:hAnsi="Arial"/>
          <w:sz w:val="22"/>
          <w:szCs w:val="22"/>
        </w:rPr>
        <w:t>Switch MaiTai to 1040nm and allow power to drop to ~0.65</w:t>
      </w:r>
    </w:p>
    <w:p w:rsidR="52923101" w:rsidP="52923101" w:rsidRDefault="52923101" w14:paraId="558ADF70">
      <w:pPr>
        <w:pStyle w:val="Normal"/>
        <w:numPr>
          <w:ilvl w:val="0"/>
          <w:numId w:val="4"/>
        </w:numPr>
        <w:spacing w:before="0" w:after="0" w:line="240" w:lineRule="auto"/>
        <w:rPr>
          <w:rFonts w:ascii="Arial" w:hAnsi="Arial"/>
          <w:sz w:val="22"/>
          <w:szCs w:val="22"/>
        </w:rPr>
      </w:pPr>
      <w:r w:rsidRPr="52923101" w:rsidR="52923101">
        <w:rPr>
          <w:rFonts w:ascii="Arial" w:hAnsi="Arial"/>
          <w:sz w:val="22"/>
          <w:szCs w:val="22"/>
        </w:rPr>
        <w:t>Switch on PMT B and turn up the red channel</w:t>
      </w:r>
    </w:p>
    <w:p w:rsidR="52923101" w:rsidP="52923101" w:rsidRDefault="52923101" w14:paraId="3E9FBB77">
      <w:pPr>
        <w:pStyle w:val="Normal"/>
        <w:numPr>
          <w:ilvl w:val="0"/>
          <w:numId w:val="4"/>
        </w:numPr>
        <w:spacing w:before="0" w:after="0" w:line="240" w:lineRule="auto"/>
        <w:rPr>
          <w:rFonts w:ascii="Arial" w:hAnsi="Arial"/>
          <w:sz w:val="22"/>
          <w:szCs w:val="22"/>
        </w:rPr>
      </w:pPr>
      <w:r w:rsidRPr="52923101" w:rsidR="52923101">
        <w:rPr>
          <w:rFonts w:ascii="Arial" w:hAnsi="Arial"/>
          <w:sz w:val="22"/>
          <w:szCs w:val="22"/>
        </w:rPr>
        <w:t>Note that red lasers typically need higher power, so when switching between 1040 to 920, you must lower the power.</w:t>
      </w:r>
    </w:p>
    <w:p w:rsidR="52923101" w:rsidP="52923101" w:rsidRDefault="52923101" w14:paraId="10D47316" w14:textId="24A270C0">
      <w:pPr>
        <w:pStyle w:val="Normal"/>
        <w:rPr>
          <w:rFonts w:ascii="Arial" w:hAnsi="Arial" w:cs="Arial"/>
        </w:rPr>
      </w:pPr>
    </w:p>
    <w:p w:rsidR="22D04026" w:rsidP="22D04026" w:rsidRDefault="22D04026" w14:paraId="17DB85CE" w14:textId="7DA48A3B">
      <w:pPr>
        <w:pStyle w:val="Heading3"/>
        <w:bidi w:val="0"/>
        <w:spacing w:before="40" w:beforeAutospacing="off" w:after="0" w:afterAutospacing="off" w:line="259" w:lineRule="auto"/>
        <w:ind w:left="0" w:right="0"/>
        <w:jc w:val="left"/>
      </w:pPr>
      <w:r w:rsidRPr="22D04026" w:rsidR="22D04026">
        <w:rPr>
          <w:rFonts w:ascii="Arial" w:hAnsi="Arial" w:eastAsia="Arial" w:cs="Arial"/>
        </w:rPr>
        <w:t>To take multiple imaging planes</w:t>
      </w:r>
    </w:p>
    <w:p w:rsidR="22D04026" w:rsidP="22D04026" w:rsidRDefault="22D04026" w14:paraId="4B004034" w14:textId="74A6A88B">
      <w:pPr>
        <w:pStyle w:val="ListParagraph"/>
        <w:numPr>
          <w:ilvl w:val="0"/>
          <w:numId w:val="9"/>
        </w:numPr>
        <w:bidi w:val="0"/>
        <w:rPr>
          <w:rFonts w:ascii="Arial" w:hAnsi="Arial" w:eastAsia="Arial" w:cs="Arial"/>
        </w:rPr>
      </w:pPr>
      <w:r w:rsidRPr="22D04026" w:rsidR="22D04026">
        <w:rPr>
          <w:rFonts w:ascii="Arial" w:hAnsi="Arial" w:eastAsia="Arial" w:cs="Arial"/>
        </w:rPr>
        <w:t>In the ‘</w:t>
      </w:r>
      <w:proofErr w:type="spellStart"/>
      <w:r w:rsidRPr="22D04026" w:rsidR="22D04026">
        <w:rPr>
          <w:rFonts w:ascii="Arial" w:hAnsi="Arial" w:eastAsia="Arial" w:cs="Arial"/>
        </w:rPr>
        <w:t>Optotune</w:t>
      </w:r>
      <w:proofErr w:type="spellEnd"/>
      <w:r w:rsidRPr="22D04026" w:rsidR="22D04026">
        <w:rPr>
          <w:rFonts w:ascii="Arial" w:hAnsi="Arial" w:eastAsia="Arial" w:cs="Arial"/>
        </w:rPr>
        <w:t xml:space="preserve"> and Volumetric Imaging’ box, set power and depth of first plane (deepest plane) and click ‘Add’</w:t>
      </w:r>
    </w:p>
    <w:p w:rsidR="22D04026" w:rsidP="22D04026" w:rsidRDefault="22D04026" w14:paraId="34BBF19C" w14:textId="41CC882A">
      <w:pPr>
        <w:pStyle w:val="ListParagraph"/>
        <w:numPr>
          <w:ilvl w:val="0"/>
          <w:numId w:val="9"/>
        </w:numPr>
        <w:bidi w:val="0"/>
        <w:rPr>
          <w:rFonts w:ascii="Arial" w:hAnsi="Arial" w:eastAsia="Arial" w:cs="Arial"/>
        </w:rPr>
      </w:pPr>
      <w:r w:rsidRPr="22D04026" w:rsidR="22D04026">
        <w:rPr>
          <w:rFonts w:ascii="Arial" w:hAnsi="Arial" w:eastAsia="Arial" w:cs="Arial"/>
        </w:rPr>
        <w:t xml:space="preserve">Use the slider to </w:t>
      </w:r>
      <w:r w:rsidRPr="22D04026" w:rsidR="22D04026">
        <w:rPr>
          <w:rFonts w:ascii="Arial" w:hAnsi="Arial" w:eastAsia="Arial" w:cs="Arial"/>
        </w:rPr>
        <w:t>navigate</w:t>
      </w:r>
      <w:r w:rsidRPr="22D04026" w:rsidR="22D04026">
        <w:rPr>
          <w:rFonts w:ascii="Arial" w:hAnsi="Arial" w:eastAsia="Arial" w:cs="Arial"/>
        </w:rPr>
        <w:t xml:space="preserve"> to the next (more superficial) plane, adjust power again, and click ‘Add’</w:t>
      </w:r>
    </w:p>
    <w:p w:rsidR="22D04026" w:rsidP="22D04026" w:rsidRDefault="22D04026" w14:paraId="522A5E04" w14:textId="4118531F">
      <w:pPr>
        <w:pStyle w:val="ListParagraph"/>
        <w:numPr>
          <w:ilvl w:val="0"/>
          <w:numId w:val="9"/>
        </w:numPr>
        <w:bidi w:val="0"/>
        <w:rPr>
          <w:rFonts w:ascii="Arial" w:hAnsi="Arial" w:eastAsia="Arial" w:cs="Arial"/>
        </w:rPr>
      </w:pPr>
      <w:r w:rsidRPr="22D04026" w:rsidR="22D04026">
        <w:rPr>
          <w:rFonts w:ascii="Arial" w:hAnsi="Arial" w:eastAsia="Arial" w:cs="Arial"/>
        </w:rPr>
        <w:t>Keep going until all planes are added</w:t>
      </w:r>
    </w:p>
    <w:p w:rsidR="22D04026" w:rsidP="22D04026" w:rsidRDefault="22D04026" w14:paraId="75D4AB6A" w14:textId="2E5B8CA7">
      <w:pPr>
        <w:pStyle w:val="ListParagraph"/>
        <w:numPr>
          <w:ilvl w:val="0"/>
          <w:numId w:val="9"/>
        </w:numPr>
        <w:bidi w:val="0"/>
        <w:rPr>
          <w:rFonts w:ascii="Arial" w:hAnsi="Arial" w:eastAsia="Arial" w:cs="Arial"/>
        </w:rPr>
      </w:pPr>
      <w:r w:rsidRPr="22D04026" w:rsidR="22D04026">
        <w:rPr>
          <w:rFonts w:ascii="Arial" w:hAnsi="Arial" w:eastAsia="Arial" w:cs="Arial"/>
        </w:rPr>
        <w:t xml:space="preserve">Click ‘Enable’ and ‘Slice view’ to look at all 3 planes at once in </w:t>
      </w:r>
      <w:proofErr w:type="spellStart"/>
      <w:r w:rsidRPr="22D04026" w:rsidR="22D04026">
        <w:rPr>
          <w:rFonts w:ascii="Arial" w:hAnsi="Arial" w:eastAsia="Arial" w:cs="Arial"/>
        </w:rPr>
        <w:t>Scanbox</w:t>
      </w:r>
      <w:proofErr w:type="spellEnd"/>
    </w:p>
    <w:p w:rsidR="22D04026" w:rsidP="22D04026" w:rsidRDefault="22D04026" w14:paraId="388456B6" w14:textId="54AF45FC">
      <w:pPr>
        <w:pStyle w:val="ListParagraph"/>
        <w:numPr>
          <w:ilvl w:val="0"/>
          <w:numId w:val="9"/>
        </w:numPr>
        <w:bidi w:val="0"/>
        <w:rPr>
          <w:rFonts w:ascii="Arial" w:hAnsi="Arial" w:eastAsia="Arial" w:cs="Arial"/>
        </w:rPr>
      </w:pPr>
      <w:r w:rsidRPr="22D04026" w:rsidR="22D04026">
        <w:rPr>
          <w:rFonts w:ascii="Arial" w:hAnsi="Arial" w:eastAsia="Arial" w:cs="Arial"/>
        </w:rPr>
        <w:t>NOTE: click ‘Focus’ after setting planes to view planes at once and check image quality, then hit ‘Bidirectional’, then ‘Focus’ again to warm up the bidirectional mirror, and get ‘Grab’ to acquire</w:t>
      </w:r>
    </w:p>
    <w:p w:rsidR="22D04026" w:rsidP="22D04026" w:rsidRDefault="22D04026" w14:paraId="1E2D2EE3" w14:textId="314DC93B">
      <w:pPr>
        <w:pStyle w:val="ListParagraph"/>
        <w:numPr>
          <w:ilvl w:val="0"/>
          <w:numId w:val="9"/>
        </w:numPr>
        <w:bidi w:val="0"/>
        <w:rPr>
          <w:rFonts w:ascii="Arial" w:hAnsi="Arial" w:eastAsia="Arial" w:cs="Arial"/>
        </w:rPr>
      </w:pPr>
      <w:r w:rsidRPr="22D04026" w:rsidR="22D04026">
        <w:rPr>
          <w:rFonts w:ascii="Arial" w:hAnsi="Arial" w:eastAsia="Arial" w:cs="Arial"/>
        </w:rPr>
        <w:t>After imaging, bring slide down to first (deepest) plane</w:t>
      </w:r>
    </w:p>
    <w:p w:rsidR="22D04026" w:rsidP="22D04026" w:rsidRDefault="22D04026" w14:paraId="76BFC2E5" w14:textId="57FF5987">
      <w:pPr>
        <w:pStyle w:val="ListParagraph"/>
        <w:numPr>
          <w:ilvl w:val="0"/>
          <w:numId w:val="9"/>
        </w:numPr>
        <w:bidi w:val="0"/>
        <w:rPr>
          <w:rFonts w:ascii="Arial" w:hAnsi="Arial" w:eastAsia="Arial" w:cs="Arial"/>
        </w:rPr>
      </w:pPr>
      <w:r w:rsidRPr="22D04026" w:rsidR="22D04026">
        <w:rPr>
          <w:rFonts w:ascii="Arial" w:hAnsi="Arial" w:eastAsia="Arial" w:cs="Arial"/>
        </w:rPr>
        <w:t xml:space="preserve">While setting up </w:t>
      </w:r>
      <w:proofErr w:type="spellStart"/>
      <w:r w:rsidRPr="22D04026" w:rsidR="22D04026">
        <w:rPr>
          <w:rFonts w:ascii="Arial" w:hAnsi="Arial" w:eastAsia="Arial" w:cs="Arial"/>
        </w:rPr>
        <w:t>scanbox</w:t>
      </w:r>
      <w:proofErr w:type="spellEnd"/>
      <w:r w:rsidRPr="22D04026" w:rsidR="22D04026">
        <w:rPr>
          <w:rFonts w:ascii="Arial" w:hAnsi="Arial" w:eastAsia="Arial" w:cs="Arial"/>
        </w:rPr>
        <w:t xml:space="preserve"> again after closing, move slide up and down to reset ETL/mirror value</w:t>
      </w:r>
    </w:p>
    <w:p xmlns:wp14="http://schemas.microsoft.com/office/word/2010/wordml" w14:paraId="3E540E58" wp14:textId="77777777">
      <w:pPr>
        <w:pStyle w:val="Heading3"/>
        <w:rPr>
          <w:rFonts w:ascii="Arial" w:hAnsi="Arial" w:cs="Arial"/>
        </w:rPr>
      </w:pPr>
      <w:r>
        <w:rPr>
          <w:rFonts w:ascii="Arial" w:hAnsi="Arial" w:cs="Arial"/>
        </w:rPr>
        <w:t>To take a z-stack</w:t>
      </w:r>
    </w:p>
    <w:p xmlns:wp14="http://schemas.microsoft.com/office/word/2010/wordml" w14:paraId="1DBB217C" wp14:textId="77777777">
      <w:pPr>
        <w:pStyle w:val="Normal"/>
        <w:numPr>
          <w:ilvl w:val="0"/>
          <w:numId w:val="3"/>
        </w:numPr>
        <w:spacing w:before="0" w:after="46" w:line="240" w:lineRule="auto"/>
        <w:rPr>
          <w:rFonts w:ascii="Arial" w:hAnsi="Arial"/>
        </w:rPr>
      </w:pPr>
      <w:r w:rsidRPr="3FEA8E15" w:rsidR="3FEA8E15">
        <w:rPr>
          <w:rFonts w:ascii="Arial" w:hAnsi="Arial"/>
        </w:rPr>
        <w:t xml:space="preserve">On the right side of </w:t>
      </w:r>
      <w:proofErr w:type="spellStart"/>
      <w:r w:rsidRPr="3FEA8E15" w:rsidR="3FEA8E15">
        <w:rPr>
          <w:rFonts w:ascii="Arial" w:hAnsi="Arial"/>
        </w:rPr>
        <w:t>scanbox</w:t>
      </w:r>
      <w:proofErr w:type="spellEnd"/>
      <w:r w:rsidRPr="3FEA8E15" w:rsidR="3FEA8E15">
        <w:rPr>
          <w:rFonts w:ascii="Arial" w:hAnsi="Arial"/>
        </w:rPr>
        <w:t xml:space="preserve">, switch the settings in the </w:t>
      </w:r>
      <w:proofErr w:type="gramStart"/>
      <w:r w:rsidRPr="3FEA8E15" w:rsidR="3FEA8E15">
        <w:rPr>
          <w:rFonts w:ascii="Arial" w:hAnsi="Arial"/>
        </w:rPr>
        <w:t>drop down</w:t>
      </w:r>
      <w:proofErr w:type="gramEnd"/>
      <w:r w:rsidRPr="3FEA8E15" w:rsidR="3FEA8E15">
        <w:rPr>
          <w:rFonts w:ascii="Arial" w:hAnsi="Arial"/>
        </w:rPr>
        <w:t xml:space="preserve"> menu from ‘real time’ to ‘knobby scheduler’</w:t>
      </w:r>
    </w:p>
    <w:p w:rsidR="3FEA8E15" w:rsidP="3FEA8E15" w:rsidRDefault="3FEA8E15" w14:paraId="28558631" w14:textId="3BD8CE1F">
      <w:pPr>
        <w:pStyle w:val="Normal"/>
        <w:numPr>
          <w:ilvl w:val="0"/>
          <w:numId w:val="3"/>
        </w:numPr>
        <w:spacing w:before="0" w:after="46" w:line="240" w:lineRule="auto"/>
        <w:rPr>
          <w:rFonts w:ascii="Arial" w:hAnsi="Arial"/>
        </w:rPr>
      </w:pPr>
      <w:r w:rsidRPr="3FEA8E15" w:rsidR="3FEA8E15">
        <w:rPr>
          <w:rFonts w:ascii="Arial" w:hAnsi="Arial"/>
        </w:rPr>
        <w:t>Go –30um to –70um below the lowest plane of imaging</w:t>
      </w:r>
    </w:p>
    <w:p w:rsidR="3FEA8E15" w:rsidP="3FEA8E15" w:rsidRDefault="3FEA8E15" w14:paraId="4EB67E10" w14:textId="57D41F0B">
      <w:pPr>
        <w:pStyle w:val="Normal"/>
        <w:numPr>
          <w:ilvl w:val="0"/>
          <w:numId w:val="3"/>
        </w:numPr>
        <w:spacing w:before="0" w:after="46" w:line="240" w:lineRule="auto"/>
        <w:rPr>
          <w:rFonts w:ascii="Arial" w:hAnsi="Arial"/>
        </w:rPr>
      </w:pPr>
      <w:r w:rsidRPr="3FEA8E15" w:rsidR="3FEA8E15">
        <w:rPr>
          <w:rFonts w:ascii="Arial" w:hAnsi="Arial"/>
        </w:rPr>
        <w:t>Scroll up to the surface of the brain and note the range you need (</w:t>
      </w:r>
      <w:proofErr w:type="gramStart"/>
      <w:r w:rsidRPr="3FEA8E15" w:rsidR="3FEA8E15">
        <w:rPr>
          <w:rFonts w:ascii="Arial" w:hAnsi="Arial"/>
        </w:rPr>
        <w:t>e.g.</w:t>
      </w:r>
      <w:proofErr w:type="gramEnd"/>
      <w:r w:rsidRPr="3FEA8E15" w:rsidR="3FEA8E15">
        <w:rPr>
          <w:rFonts w:ascii="Arial" w:hAnsi="Arial"/>
        </w:rPr>
        <w:t xml:space="preserve"> 30 + 190)</w:t>
      </w:r>
    </w:p>
    <w:p xmlns:wp14="http://schemas.microsoft.com/office/word/2010/wordml" w14:paraId="74424B75" wp14:textId="77777777">
      <w:pPr>
        <w:pStyle w:val="Normal"/>
        <w:numPr>
          <w:ilvl w:val="0"/>
          <w:numId w:val="3"/>
        </w:numPr>
        <w:spacing w:before="0" w:after="46" w:line="240" w:lineRule="auto"/>
        <w:rPr>
          <w:rFonts w:ascii="Arial" w:hAnsi="Arial"/>
        </w:rPr>
      </w:pPr>
      <w:r w:rsidRPr="3FEA8E15" w:rsidR="3FEA8E15">
        <w:rPr>
          <w:rFonts w:ascii="Arial" w:hAnsi="Arial"/>
        </w:rPr>
        <w:t>Set the um you want to image (the stack starts from the bottom and moves up)</w:t>
      </w:r>
    </w:p>
    <w:p xmlns:wp14="http://schemas.microsoft.com/office/word/2010/wordml" w14:paraId="6033E5A5" wp14:textId="6F562CF6">
      <w:pPr>
        <w:pStyle w:val="Normal"/>
        <w:numPr>
          <w:ilvl w:val="1"/>
          <w:numId w:val="3"/>
        </w:numPr>
        <w:spacing w:before="0" w:after="46" w:line="240" w:lineRule="auto"/>
        <w:rPr>
          <w:rFonts w:ascii="Arial" w:hAnsi="Arial"/>
        </w:rPr>
      </w:pPr>
      <w:proofErr w:type="gramStart"/>
      <w:r w:rsidRPr="3FEA8E15" w:rsidR="3FEA8E15">
        <w:rPr>
          <w:rFonts w:ascii="Arial" w:hAnsi="Arial"/>
        </w:rPr>
        <w:t>Typically</w:t>
      </w:r>
      <w:proofErr w:type="gramEnd"/>
      <w:r w:rsidRPr="3FEA8E15" w:rsidR="3FEA8E15">
        <w:rPr>
          <w:rFonts w:ascii="Arial" w:hAnsi="Arial"/>
        </w:rPr>
        <w:t xml:space="preserve"> 200um+</w:t>
      </w:r>
    </w:p>
    <w:p xmlns:wp14="http://schemas.microsoft.com/office/word/2010/wordml" w14:paraId="01F2837A" wp14:textId="77777777">
      <w:pPr>
        <w:pStyle w:val="Normal"/>
        <w:numPr>
          <w:ilvl w:val="1"/>
          <w:numId w:val="3"/>
        </w:numPr>
        <w:spacing w:before="0" w:after="46" w:line="240" w:lineRule="auto"/>
        <w:rPr>
          <w:rFonts w:ascii="Arial" w:hAnsi="Arial"/>
        </w:rPr>
      </w:pPr>
      <w:r w:rsidRPr="3FEA8E15" w:rsidR="3FEA8E15">
        <w:rPr>
          <w:rFonts w:ascii="Arial" w:hAnsi="Arial"/>
        </w:rPr>
        <w:t>This is your range</w:t>
      </w:r>
    </w:p>
    <w:p xmlns:wp14="http://schemas.microsoft.com/office/word/2010/wordml" w14:paraId="07CDEF5D" wp14:textId="77777777">
      <w:pPr>
        <w:pStyle w:val="Normal"/>
        <w:numPr>
          <w:ilvl w:val="0"/>
          <w:numId w:val="3"/>
        </w:numPr>
        <w:spacing w:before="0" w:after="46" w:line="240" w:lineRule="auto"/>
        <w:rPr>
          <w:rFonts w:ascii="Arial" w:hAnsi="Arial"/>
        </w:rPr>
      </w:pPr>
      <w:r w:rsidRPr="3FEA8E15" w:rsidR="3FEA8E15">
        <w:rPr>
          <w:rFonts w:ascii="Arial" w:hAnsi="Arial"/>
        </w:rPr>
        <w:t>Set the step to 3um</w:t>
      </w:r>
    </w:p>
    <w:p xmlns:wp14="http://schemas.microsoft.com/office/word/2010/wordml" w14:paraId="037F04F8" wp14:textId="6055F049">
      <w:pPr>
        <w:pStyle w:val="Normal"/>
        <w:numPr>
          <w:ilvl w:val="0"/>
          <w:numId w:val="3"/>
        </w:numPr>
        <w:spacing w:before="0" w:after="46" w:line="240" w:lineRule="auto"/>
        <w:rPr>
          <w:rFonts w:ascii="Arial" w:hAnsi="Arial"/>
        </w:rPr>
      </w:pPr>
      <w:r w:rsidRPr="3FEA8E15" w:rsidR="3FEA8E15">
        <w:rPr>
          <w:rFonts w:ascii="Arial" w:hAnsi="Arial"/>
        </w:rPr>
        <w:t>Collect 40 frames</w:t>
      </w:r>
    </w:p>
    <w:p xmlns:wp14="http://schemas.microsoft.com/office/word/2010/wordml" w14:paraId="6FBB0F9E" wp14:textId="77777777">
      <w:pPr>
        <w:pStyle w:val="Normal"/>
        <w:numPr>
          <w:ilvl w:val="0"/>
          <w:numId w:val="3"/>
        </w:numPr>
        <w:spacing w:before="0" w:after="46" w:line="240" w:lineRule="auto"/>
        <w:rPr>
          <w:rFonts w:ascii="Arial" w:hAnsi="Arial"/>
        </w:rPr>
      </w:pPr>
      <w:r w:rsidRPr="3FEA8E15" w:rsidR="3FEA8E15">
        <w:rPr>
          <w:rFonts w:ascii="Arial" w:hAnsi="Arial"/>
        </w:rPr>
        <w:t>Select Arm and Return</w:t>
      </w:r>
    </w:p>
    <w:p xmlns:wp14="http://schemas.microsoft.com/office/word/2010/wordml" w14:paraId="2F04A5C2" wp14:textId="77777777">
      <w:pPr>
        <w:pStyle w:val="Normal"/>
        <w:numPr>
          <w:ilvl w:val="0"/>
          <w:numId w:val="3"/>
        </w:numPr>
        <w:spacing w:before="0" w:after="46" w:line="240" w:lineRule="auto"/>
        <w:rPr>
          <w:rFonts w:ascii="Arial" w:hAnsi="Arial"/>
        </w:rPr>
      </w:pPr>
      <w:r w:rsidRPr="3FEA8E15" w:rsidR="3FEA8E15">
        <w:rPr>
          <w:rFonts w:ascii="Arial" w:hAnsi="Arial"/>
        </w:rPr>
        <w:t>Set imaging to unidirectional</w:t>
      </w:r>
    </w:p>
    <w:p w:rsidR="3FEA8E15" w:rsidP="3FEA8E15" w:rsidRDefault="3FEA8E15" w14:paraId="6463A264" w14:textId="649512DC">
      <w:pPr>
        <w:pStyle w:val="Normal"/>
        <w:numPr>
          <w:ilvl w:val="0"/>
          <w:numId w:val="3"/>
        </w:numPr>
        <w:spacing w:before="0" w:after="46" w:line="240" w:lineRule="auto"/>
        <w:rPr>
          <w:rFonts w:ascii="Arial" w:hAnsi="Arial"/>
        </w:rPr>
      </w:pPr>
      <w:r w:rsidRPr="3FEA8E15" w:rsidR="3FEA8E15">
        <w:rPr>
          <w:rFonts w:ascii="Arial" w:hAnsi="Arial"/>
        </w:rPr>
        <w:t>Change/note the name of the zstack in the spreadsheet</w:t>
      </w:r>
    </w:p>
    <w:p xmlns:wp14="http://schemas.microsoft.com/office/word/2010/wordml" w14:paraId="49E38A0D" wp14:textId="5D066C8B">
      <w:pPr>
        <w:pStyle w:val="Normal"/>
        <w:numPr>
          <w:ilvl w:val="0"/>
          <w:numId w:val="3"/>
        </w:numPr>
        <w:spacing w:before="0" w:after="46" w:line="240" w:lineRule="auto"/>
        <w:rPr>
          <w:rFonts w:ascii="Arial" w:hAnsi="Arial"/>
        </w:rPr>
      </w:pPr>
      <w:r w:rsidRPr="3FEA8E15" w:rsidR="3FEA8E15">
        <w:rPr>
          <w:rFonts w:ascii="Arial" w:hAnsi="Arial"/>
        </w:rPr>
        <w:t xml:space="preserve">Hit ‘grab’  and check to see if the step and z-depth changes on the motor control </w:t>
      </w:r>
    </w:p>
    <w:p w:rsidR="3FEA8E15" w:rsidP="3FEA8E15" w:rsidRDefault="3FEA8E15" w14:paraId="424C3761" w14:textId="701DD827">
      <w:pPr>
        <w:pStyle w:val="Normal"/>
        <w:numPr>
          <w:ilvl w:val="1"/>
          <w:numId w:val="3"/>
        </w:numPr>
        <w:spacing w:before="0" w:after="46" w:line="240" w:lineRule="auto"/>
        <w:rPr>
          <w:rFonts w:ascii="Arial" w:hAnsi="Arial"/>
        </w:rPr>
      </w:pPr>
      <w:r w:rsidRPr="52923101" w:rsidR="52923101">
        <w:rPr>
          <w:rFonts w:ascii="Arial" w:hAnsi="Arial"/>
        </w:rPr>
        <w:t>Reduce power manually as you go up!</w:t>
      </w:r>
    </w:p>
    <w:p w:rsidR="52923101" w:rsidP="52923101" w:rsidRDefault="52923101" w14:paraId="7E72F184" w14:textId="4B1CB030">
      <w:pPr>
        <w:pStyle w:val="Normal"/>
        <w:numPr>
          <w:ilvl w:val="0"/>
          <w:numId w:val="3"/>
        </w:numPr>
        <w:spacing w:before="0" w:after="46" w:line="240" w:lineRule="auto"/>
        <w:rPr>
          <w:rFonts w:ascii="Arial" w:hAnsi="Arial"/>
        </w:rPr>
      </w:pPr>
      <w:r w:rsidRPr="52923101" w:rsidR="52923101">
        <w:rPr>
          <w:rFonts w:ascii="Arial" w:hAnsi="Arial"/>
        </w:rPr>
        <w:t>Note that for the red channel, you need a) a higher power b) the screens off to avoid artifact</w:t>
      </w:r>
    </w:p>
    <w:p w:rsidR="52923101" w:rsidP="52923101" w:rsidRDefault="52923101" w14:paraId="45019451" w14:textId="24074A8F">
      <w:pPr>
        <w:pStyle w:val="Normal"/>
        <w:numPr>
          <w:ilvl w:val="1"/>
          <w:numId w:val="3"/>
        </w:numPr>
        <w:spacing w:before="0" w:after="46" w:line="240" w:lineRule="auto"/>
        <w:rPr>
          <w:rFonts w:ascii="Arial" w:hAnsi="Arial"/>
        </w:rPr>
      </w:pPr>
      <w:r w:rsidRPr="52923101" w:rsidR="52923101">
        <w:rPr>
          <w:rFonts w:ascii="Arial" w:hAnsi="Arial"/>
        </w:rPr>
        <w:t>Can reduce both power and PMT manually as you go up</w:t>
      </w:r>
    </w:p>
    <w:p xmlns:wp14="http://schemas.microsoft.com/office/word/2010/wordml" w:rsidP="52923101" wp14:textId="77777777" w14:paraId="5DAB6C7B">
      <w:pPr>
        <w:pStyle w:val="Normal"/>
        <w:spacing w:before="0" w:after="46" w:line="240" w:lineRule="auto"/>
        <w:ind w:left="720" w:hanging="0"/>
        <w:rPr>
          <w:rFonts w:ascii="Arial" w:hAnsi="Arial"/>
        </w:rPr>
      </w:pPr>
    </w:p>
    <w:p w:rsidR="7383E614" w:rsidP="7383E614" w:rsidRDefault="7383E614" w14:paraId="1FAEDB25" w14:textId="3BDD0E4B">
      <w:pPr>
        <w:pStyle w:val="Heading3"/>
        <w:rPr>
          <w:rFonts w:ascii="Arial" w:hAnsi="Arial" w:eastAsia="Arial" w:cs="Arial"/>
        </w:rPr>
      </w:pPr>
      <w:r w:rsidRPr="7383E614" w:rsidR="7383E614">
        <w:rPr>
          <w:rFonts w:ascii="Arial" w:hAnsi="Arial" w:eastAsia="Arial" w:cs="Arial"/>
        </w:rPr>
        <w:t>Troubleshooting tips</w:t>
      </w:r>
    </w:p>
    <w:p w:rsidR="7383E614" w:rsidP="7383E614" w:rsidRDefault="7383E614" w14:paraId="1FE1A7D1" w14:textId="051E8209">
      <w:pPr>
        <w:pStyle w:val="ListParagraph"/>
        <w:numPr>
          <w:ilvl w:val="0"/>
          <w:numId w:val="7"/>
        </w:numPr>
        <w:rPr>
          <w:rFonts w:ascii="Arial" w:hAnsi="Arial" w:eastAsia="Arial" w:cs="Arial"/>
        </w:rPr>
      </w:pPr>
      <w:r w:rsidRPr="7383E614" w:rsidR="7383E614">
        <w:rPr>
          <w:rFonts w:ascii="Arial" w:hAnsi="Arial" w:eastAsia="Arial" w:cs="Arial"/>
        </w:rPr>
        <w:t>If there is an excess of bubbles on the surface of the cannula that does not seem to go away after resetting the DI water configuration</w:t>
      </w:r>
    </w:p>
    <w:p w:rsidR="7383E614" w:rsidP="7383E614" w:rsidRDefault="7383E614" w14:paraId="68ECCF1E" w14:textId="0C71C624">
      <w:pPr>
        <w:pStyle w:val="ListParagraph"/>
        <w:numPr>
          <w:ilvl w:val="1"/>
          <w:numId w:val="7"/>
        </w:numPr>
        <w:rPr>
          <w:rFonts w:ascii="Arial" w:hAnsi="Arial" w:eastAsia="Arial" w:cs="Arial"/>
        </w:rPr>
      </w:pPr>
      <w:r w:rsidRPr="7383E614" w:rsidR="7383E614">
        <w:rPr>
          <w:rFonts w:ascii="Arial" w:hAnsi="Arial" w:eastAsia="Arial" w:cs="Arial"/>
        </w:rPr>
        <w:t>Use 70% ethanol in the pipette and drop a small amount in the middle of the cannula, keeping in mind to avoid the dental cement</w:t>
      </w:r>
    </w:p>
    <w:p w:rsidR="7383E614" w:rsidP="7383E614" w:rsidRDefault="7383E614" w14:paraId="4C511C39" w14:textId="43B32B5E">
      <w:pPr>
        <w:pStyle w:val="ListParagraph"/>
        <w:numPr>
          <w:ilvl w:val="1"/>
          <w:numId w:val="7"/>
        </w:numPr>
        <w:rPr>
          <w:rFonts w:ascii="Arial" w:hAnsi="Arial" w:eastAsia="Arial" w:cs="Arial"/>
        </w:rPr>
      </w:pPr>
      <w:r w:rsidRPr="7383E614" w:rsidR="7383E614">
        <w:rPr>
          <w:rFonts w:ascii="Arial" w:hAnsi="Arial" w:eastAsia="Arial" w:cs="Arial"/>
        </w:rPr>
        <w:t xml:space="preserve">Use a </w:t>
      </w:r>
      <w:proofErr w:type="spellStart"/>
      <w:r w:rsidRPr="7383E614" w:rsidR="7383E614">
        <w:rPr>
          <w:rFonts w:ascii="Arial" w:hAnsi="Arial" w:eastAsia="Arial" w:cs="Arial"/>
        </w:rPr>
        <w:t>kimwipe</w:t>
      </w:r>
      <w:proofErr w:type="spellEnd"/>
      <w:r w:rsidRPr="7383E614" w:rsidR="7383E614">
        <w:rPr>
          <w:rFonts w:ascii="Arial" w:hAnsi="Arial" w:eastAsia="Arial" w:cs="Arial"/>
        </w:rPr>
        <w:t xml:space="preserve"> to absorb that ASAP and then rinse the cannula and dental cement with DI water 3-5 times</w:t>
      </w:r>
    </w:p>
    <w:p w:rsidR="22D04026" w:rsidP="22D04026" w:rsidRDefault="22D04026" w14:paraId="7634D7FE" w14:textId="3A43D685">
      <w:pPr>
        <w:pStyle w:val="ListParagraph"/>
        <w:numPr>
          <w:ilvl w:val="1"/>
          <w:numId w:val="7"/>
        </w:numPr>
        <w:rPr>
          <w:rFonts w:ascii="Arial" w:hAnsi="Arial" w:eastAsia="Arial" w:cs="Arial"/>
        </w:rPr>
      </w:pPr>
      <w:r w:rsidRPr="22D04026" w:rsidR="22D04026">
        <w:rPr>
          <w:rFonts w:ascii="Arial" w:hAnsi="Arial" w:eastAsia="Arial" w:cs="Arial"/>
        </w:rPr>
        <w:t>Apply DI water on cannula and refocus</w:t>
      </w:r>
    </w:p>
    <w:sectPr>
      <w:type w:val="nextPage"/>
      <w:pgSz w:w="12240" w:h="15840" w:orient="portrait"/>
      <w:pgMar w:top="1440" w:right="1440" w:bottom="1440" w:left="144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Wingdings">
    <w:charset w:val="02"/>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9">
    <w:nsid w:val="36e84a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135ab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5dade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45e48844"/>
  </w:abstractNum>
  <w:abstractNum w:abstractNumId="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3418033"/>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nsid w:val="56468d64"/>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nsid w:val="19ef6e4f"/>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nsid w:val="245990cc"/>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45b57b9c"/>
  </w:abstractNum>
  <w:num w:numId="9">
    <w:abstractNumId w:val="9"/>
  </w:num>
  <w:num w:numId="8">
    <w:abstractNumId w:val="8"/>
  </w:num>
  <w:num w:numId="7">
    <w:abstractNumId w:val="7"/>
  </w: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9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81F1570"/>
    <w:rsid w:val="22D04026"/>
    <w:rsid w:val="2835C904"/>
    <w:rsid w:val="3FEA8E15"/>
    <w:rsid w:val="52923101"/>
    <w:rsid w:val="681F1570"/>
    <w:rsid w:val="7383E614"/>
  </w:rsids>
  <w:themeFontLang w:val="en-US" w:eastAsia="" w:bidi=""/>
  <w14:docId w14:val="2CE8FDE4"/>
  <w15:docId w15:val="{8BB2B60F-6E9B-4ECF-8B5D-41933E36614C}"/>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paragraph" w:styleId="Heading2">
    <w:name w:val="heading 2"/>
    <w:basedOn w:val="Normal"/>
    <w:next w:val="Normal"/>
    <w:link w:val="Heading2Char"/>
    <w:uiPriority w:val="9"/>
    <w:unhideWhenUsed/>
    <w:qFormat/>
    <w:rsid w:val="00ce7eb4"/>
    <w:pPr>
      <w:keepNext w:val="true"/>
      <w:keepLines/>
      <w:spacing w:before="40" w:after="0"/>
      <w:outlineLvl w:val="1"/>
    </w:pPr>
    <w:rPr>
      <w:rFonts w:ascii="Calibri Light" w:hAnsi="Calibri Light" w:eastAsia="" w:c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2966"/>
    <w:pPr>
      <w:keepNext w:val="true"/>
      <w:keepLines/>
      <w:spacing w:before="40" w:after="0"/>
      <w:outlineLvl w:val="2"/>
    </w:pPr>
    <w:rPr>
      <w:rFonts w:ascii="Calibri Light" w:hAnsi="Calibri Light" w:eastAsia="" w:c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ce7eb4"/>
    <w:rPr>
      <w:rFonts w:ascii="Calibri Light" w:hAnsi="Calibri Light" w:eastAsia="" w:cs="" w:asciiTheme="majorHAnsi" w:hAnsiTheme="majorHAnsi" w:eastAsiaTheme="majorEastAsia" w:cstheme="majorBidi"/>
      <w:spacing w:val="-10"/>
      <w:kern w:val="2"/>
      <w:sz w:val="56"/>
      <w:szCs w:val="56"/>
    </w:rPr>
  </w:style>
  <w:style w:type="character" w:styleId="SubtitleChar" w:customStyle="1">
    <w:name w:val="Subtitle Char"/>
    <w:basedOn w:val="DefaultParagraphFont"/>
    <w:link w:val="Subtitle"/>
    <w:uiPriority w:val="11"/>
    <w:qFormat/>
    <w:rsid w:val="00ce7eb4"/>
    <w:rPr>
      <w:rFonts w:eastAsia="" w:eastAsiaTheme="minorEastAsia"/>
      <w:color w:val="5A5A5A" w:themeColor="text1" w:themeTint="a5"/>
      <w:spacing w:val="15"/>
    </w:rPr>
  </w:style>
  <w:style w:type="character" w:styleId="Heading2Char" w:customStyle="1">
    <w:name w:val="Heading 2 Char"/>
    <w:basedOn w:val="DefaultParagraphFont"/>
    <w:link w:val="Heading2"/>
    <w:uiPriority w:val="9"/>
    <w:qFormat/>
    <w:rsid w:val="00ce7eb4"/>
    <w:rPr>
      <w:rFonts w:ascii="Calibri Light" w:hAnsi="Calibri Light" w:eastAsia="" w:c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qFormat/>
    <w:rsid w:val="00f92966"/>
    <w:rPr>
      <w:rFonts w:ascii="Calibri Light" w:hAnsi="Calibri Light" w:eastAsia="" w:cs="" w:asciiTheme="majorHAnsi" w:hAnsiTheme="majorHAnsi" w:eastAsiaTheme="majorEastAsia" w:cstheme="majorBidi"/>
      <w:color w:val="1F3763" w:themeColor="accent1" w:themeShade="7f"/>
      <w:sz w:val="24"/>
      <w:szCs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link w:val="TitleChar"/>
    <w:uiPriority w:val="10"/>
    <w:qFormat/>
    <w:rsid w:val="00ce7eb4"/>
    <w:pPr>
      <w:spacing w:before="0" w:after="0" w:line="240" w:lineRule="auto"/>
      <w:contextualSpacing/>
    </w:pPr>
    <w:rPr>
      <w:rFonts w:ascii="Calibri Light" w:hAnsi="Calibri Light" w:eastAsia="" w:cs="" w:asciiTheme="majorHAnsi" w:hAnsiTheme="majorHAnsi" w:eastAsiaTheme="majorEastAsia" w:cstheme="majorBidi"/>
      <w:spacing w:val="-10"/>
      <w:kern w:val="2"/>
      <w:sz w:val="56"/>
      <w:szCs w:val="56"/>
    </w:rPr>
  </w:style>
  <w:style w:type="paragraph" w:styleId="Subtitle">
    <w:name w:val="Subtitle"/>
    <w:basedOn w:val="Normal"/>
    <w:next w:val="Normal"/>
    <w:link w:val="SubtitleChar"/>
    <w:uiPriority w:val="11"/>
    <w:qFormat/>
    <w:rsid w:val="00ce7eb4"/>
    <w:pPr/>
    <w:rPr>
      <w:rFonts w:eastAsia="" w:eastAsiaTheme="minorEastAsia"/>
      <w:color w:val="5A5A5A" w:themeColor="text1" w:themeTint="a5"/>
      <w:spacing w:val="15"/>
    </w:rPr>
  </w:style>
  <w:style w:type="paragraph" w:styleId="ListParagraph">
    <w:name w:val="List Paragraph"/>
    <w:basedOn w:val="Normal"/>
    <w:uiPriority w:val="34"/>
    <w:qFormat/>
    <w:rsid w:val="00111cf2"/>
    <w:pPr>
      <w:spacing w:before="0" w:after="16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 Type="http://schemas.openxmlformats.org/officeDocument/2006/relationships/customXml" Target="../customXml/item1.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Id="rId6" Type="http://schemas.openxmlformats.org/officeDocument/2006/relationships/customXmlProps" Target="itemProps1.xml"/>
  </Relationships>

</file>

<file path=customXml/item1.xml><?xml version="1.0" encoding="utf-8"?>
<LabArchives xmlns:xsi="http://www.w3.org/2001/XMLSchema-instance" xmlns:xsd="http://www.w3.org/2001/XMLSchema">
  <BaseUri>https://mynotebook.labarchives.com</BaseUri>
  <eid>MTY3LjcwMDAwMDAwMDAwMDAyfDg0MjA3MC8xMjkvRW50cnlQYXJ0LzI2OTk4NzE3NHw0MjUuNw==</eid>
  <version>1</version>
  <updated-at>2023-02-15T15:30:48Z</updated-at>
</LabArchives>
</file>

<file path=customXml/itemProps1.xml><?xml version="1.0" encoding="utf-8"?>
<ds:datastoreItem xmlns:ds="http://schemas.openxmlformats.org/officeDocument/2006/customXml" ds:itemID="{DAAEA3CF-D926-4B81-8D64-C73ABC79A455}">
  <ds:schemaRefs>
    <ds:schemaRef ds:uri="http://www.w3.org/2001/XMLSchem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2021-03-17T21:18:00.0000000Z</dcterms:created>
  <dc:creator>Zahra D</dc:creator>
  <dc:description/>
  <dc:language>en-US</dc:language>
  <lastModifiedBy>Zahra Dhanerawala</lastModifiedBy>
  <dcterms:modified xsi:type="dcterms:W3CDTF">2023-03-24T18:04:37.4616438Z</dcterms:modified>
  <revision>37</revision>
  <dc:subject/>
  <dc:title/>
</coreProperties>
</file>

<file path=docProps/custom.xml><?xml version="1.0" encoding="utf-8"?>
<Properties xmlns="http://schemas.openxmlformats.org/officeDocument/2006/custom-properties" xmlns:vt="http://schemas.openxmlformats.org/officeDocument/2006/docPropsVTypes"/>
</file>