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4971" w14:textId="6091B84D" w:rsidR="00665C9F" w:rsidRDefault="00AC0CD5" w:rsidP="00AC0CD5">
      <w:pPr>
        <w:pStyle w:val="Title"/>
      </w:pPr>
      <w:proofErr w:type="spellStart"/>
      <w:r>
        <w:t>Relic</w:t>
      </w:r>
      <w:r w:rsidR="00A4778A">
        <w:t>B</w:t>
      </w:r>
      <w:r>
        <w:t>ound</w:t>
      </w:r>
      <w:proofErr w:type="spellEnd"/>
    </w:p>
    <w:p w14:paraId="487D5ACB" w14:textId="4A25E962" w:rsidR="00AC0CD5" w:rsidRDefault="00AC0CD5" w:rsidP="00AC0CD5">
      <w:pPr>
        <w:pStyle w:val="Subtitle"/>
      </w:pPr>
      <w:r>
        <w:t xml:space="preserve">Database </w:t>
      </w:r>
      <w:r w:rsidRPr="00AC0CD5">
        <w:t>Design and Implementation Summary Guidance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10453603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D28690" w14:textId="4C0B195F" w:rsidR="00AC0CD5" w:rsidRDefault="00AC0CD5">
          <w:pPr>
            <w:pStyle w:val="TOCHeading"/>
          </w:pPr>
          <w:r>
            <w:t>Contents</w:t>
          </w:r>
        </w:p>
        <w:p w14:paraId="4E498ECA" w14:textId="693B52CF" w:rsidR="00A4778A" w:rsidRDefault="00AC0C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634028" w:history="1">
            <w:r w:rsidR="00A4778A" w:rsidRPr="00642C29">
              <w:rPr>
                <w:rStyle w:val="Hyperlink"/>
                <w:noProof/>
              </w:rPr>
              <w:t>List of students involved:</w:t>
            </w:r>
            <w:r w:rsidR="00A4778A">
              <w:rPr>
                <w:noProof/>
                <w:webHidden/>
              </w:rPr>
              <w:tab/>
            </w:r>
            <w:r w:rsidR="00A4778A">
              <w:rPr>
                <w:noProof/>
                <w:webHidden/>
              </w:rPr>
              <w:fldChar w:fldCharType="begin"/>
            </w:r>
            <w:r w:rsidR="00A4778A">
              <w:rPr>
                <w:noProof/>
                <w:webHidden/>
              </w:rPr>
              <w:instrText xml:space="preserve"> PAGEREF _Toc194634028 \h </w:instrText>
            </w:r>
            <w:r w:rsidR="00A4778A">
              <w:rPr>
                <w:noProof/>
                <w:webHidden/>
              </w:rPr>
            </w:r>
            <w:r w:rsidR="00A4778A">
              <w:rPr>
                <w:noProof/>
                <w:webHidden/>
              </w:rPr>
              <w:fldChar w:fldCharType="separate"/>
            </w:r>
            <w:r w:rsidR="00A4778A">
              <w:rPr>
                <w:noProof/>
                <w:webHidden/>
              </w:rPr>
              <w:t>1</w:t>
            </w:r>
            <w:r w:rsidR="00A4778A">
              <w:rPr>
                <w:noProof/>
                <w:webHidden/>
              </w:rPr>
              <w:fldChar w:fldCharType="end"/>
            </w:r>
          </w:hyperlink>
        </w:p>
        <w:p w14:paraId="76F7B84A" w14:textId="0BAEEFD4" w:rsidR="00A4778A" w:rsidRDefault="00A4778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29" w:history="1">
            <w:r w:rsidRPr="00642C29">
              <w:rPr>
                <w:rStyle w:val="Hyperlink"/>
                <w:noProof/>
              </w:rPr>
              <w:t>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5F814" w14:textId="6BAF5C3B" w:rsidR="00A4778A" w:rsidRDefault="00A4778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0" w:history="1">
            <w:r w:rsidRPr="00642C29">
              <w:rPr>
                <w:rStyle w:val="Hyperlink"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AE139" w14:textId="3C01C2CA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1" w:history="1">
            <w:r w:rsidRPr="00642C29">
              <w:rPr>
                <w:rStyle w:val="Hyperlink"/>
                <w:noProof/>
                <w:lang w:val="en-US"/>
              </w:rPr>
              <w:t>userTable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F05E6" w14:textId="6E9C86E8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2" w:history="1">
            <w:r w:rsidRPr="00642C29">
              <w:rPr>
                <w:rStyle w:val="Hyperlink"/>
                <w:noProof/>
                <w:lang w:val="en-US"/>
              </w:rPr>
              <w:t>gameuserTable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21942" w14:textId="78C99352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3" w:history="1">
            <w:r w:rsidRPr="00642C29">
              <w:rPr>
                <w:rStyle w:val="Hyperlink"/>
                <w:noProof/>
                <w:lang w:val="en-US"/>
              </w:rPr>
              <w:t>gameTable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F9E25" w14:textId="654CADBA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4" w:history="1">
            <w:r w:rsidRPr="00642C29">
              <w:rPr>
                <w:rStyle w:val="Hyperlink"/>
                <w:noProof/>
                <w:lang w:val="en-US"/>
              </w:rPr>
              <w:t>user_inventoryTable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2A883" w14:textId="02D6531A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5" w:history="1">
            <w:r w:rsidRPr="00642C29">
              <w:rPr>
                <w:rStyle w:val="Hyperlink"/>
                <w:noProof/>
                <w:lang w:val="en-US"/>
              </w:rPr>
              <w:t>inventoryTable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796D7" w14:textId="5500F30A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6" w:history="1">
            <w:r w:rsidRPr="00642C29">
              <w:rPr>
                <w:rStyle w:val="Hyperlink"/>
                <w:noProof/>
                <w:lang w:val="en-US"/>
              </w:rPr>
              <w:t>itemsTable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26324" w14:textId="7438DD5D" w:rsidR="00A4778A" w:rsidRDefault="00A4778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7" w:history="1">
            <w:r w:rsidRPr="00642C29">
              <w:rPr>
                <w:rStyle w:val="Hyperlink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11FAC" w14:textId="472215EC" w:rsidR="00AC0CD5" w:rsidRDefault="00AC0CD5">
          <w:r>
            <w:rPr>
              <w:b/>
              <w:bCs/>
              <w:noProof/>
            </w:rPr>
            <w:fldChar w:fldCharType="end"/>
          </w:r>
        </w:p>
      </w:sdtContent>
    </w:sdt>
    <w:p w14:paraId="16F84E52" w14:textId="77777777" w:rsidR="00AC0CD5" w:rsidRDefault="00AC0CD5" w:rsidP="00AC0CD5"/>
    <w:p w14:paraId="73AC6FD5" w14:textId="4191CA39" w:rsidR="00AC0CD5" w:rsidRPr="00AC0CD5" w:rsidRDefault="00AC0CD5" w:rsidP="00AC0CD5">
      <w:pPr>
        <w:pStyle w:val="Heading2"/>
      </w:pPr>
      <w:bookmarkStart w:id="0" w:name="_Toc194634028"/>
      <w:r>
        <w:t>List of students involved:</w:t>
      </w:r>
      <w:bookmarkEnd w:id="0"/>
    </w:p>
    <w:p w14:paraId="1838D2AE" w14:textId="4AAC36D9" w:rsidR="00AC0CD5" w:rsidRPr="009D15A5" w:rsidRDefault="00AC0CD5" w:rsidP="00AC0CD5">
      <w:pPr>
        <w:pStyle w:val="ListParagraph"/>
        <w:numPr>
          <w:ilvl w:val="0"/>
          <w:numId w:val="1"/>
        </w:numPr>
        <w:rPr>
          <w:b/>
          <w:bCs/>
        </w:rPr>
      </w:pPr>
      <w:r w:rsidRPr="009D15A5">
        <w:rPr>
          <w:b/>
          <w:bCs/>
        </w:rPr>
        <w:t>Ryan Alex (</w:t>
      </w:r>
      <w:r w:rsidR="009D15A5" w:rsidRPr="009D15A5">
        <w:rPr>
          <w:b/>
          <w:bCs/>
        </w:rPr>
        <w:t>40450422</w:t>
      </w:r>
      <w:r w:rsidR="009D15A5" w:rsidRPr="009D15A5">
        <w:rPr>
          <w:rFonts w:ascii="Arial" w:hAnsi="Arial" w:cs="Arial"/>
          <w:b/>
          <w:bCs/>
        </w:rPr>
        <w:t>​</w:t>
      </w:r>
      <w:r w:rsidRPr="009D15A5">
        <w:rPr>
          <w:b/>
          <w:bCs/>
        </w:rPr>
        <w:t>)</w:t>
      </w:r>
    </w:p>
    <w:p w14:paraId="4C20C609" w14:textId="77777777" w:rsidR="006C095C" w:rsidRPr="009D15A5" w:rsidRDefault="006C095C" w:rsidP="006C095C">
      <w:pPr>
        <w:pStyle w:val="ListParagraph"/>
        <w:numPr>
          <w:ilvl w:val="0"/>
          <w:numId w:val="1"/>
        </w:numPr>
        <w:rPr>
          <w:b/>
          <w:bCs/>
        </w:rPr>
      </w:pPr>
      <w:r w:rsidRPr="009D15A5">
        <w:rPr>
          <w:b/>
          <w:bCs/>
        </w:rPr>
        <w:t>Rehan Ananth (</w:t>
      </w:r>
      <w:r w:rsidRPr="006C095C">
        <w:rPr>
          <w:b/>
          <w:bCs/>
        </w:rPr>
        <w:t>40415484</w:t>
      </w:r>
      <w:r w:rsidRPr="006C095C">
        <w:rPr>
          <w:rFonts w:ascii="Arial" w:hAnsi="Arial" w:cs="Arial"/>
          <w:b/>
          <w:bCs/>
        </w:rPr>
        <w:t>​</w:t>
      </w:r>
      <w:r w:rsidRPr="009D15A5">
        <w:rPr>
          <w:b/>
          <w:bCs/>
        </w:rPr>
        <w:t>)</w:t>
      </w:r>
    </w:p>
    <w:p w14:paraId="0A403EBC" w14:textId="77777777" w:rsidR="00A073ED" w:rsidRPr="009D15A5" w:rsidRDefault="00A073ED" w:rsidP="00A073ED">
      <w:pPr>
        <w:pStyle w:val="ListParagraph"/>
        <w:numPr>
          <w:ilvl w:val="0"/>
          <w:numId w:val="1"/>
        </w:numPr>
        <w:rPr>
          <w:b/>
          <w:bCs/>
        </w:rPr>
      </w:pPr>
      <w:r w:rsidRPr="009D15A5">
        <w:rPr>
          <w:b/>
          <w:bCs/>
        </w:rPr>
        <w:t>Rose Carey-Small (40403099)</w:t>
      </w:r>
    </w:p>
    <w:p w14:paraId="2069F58E" w14:textId="156C4247" w:rsidR="00AC0CD5" w:rsidRPr="009D15A5" w:rsidRDefault="00AC0CD5" w:rsidP="00AC0CD5">
      <w:pPr>
        <w:pStyle w:val="ListParagraph"/>
        <w:numPr>
          <w:ilvl w:val="0"/>
          <w:numId w:val="1"/>
        </w:numPr>
        <w:rPr>
          <w:b/>
          <w:bCs/>
        </w:rPr>
      </w:pPr>
      <w:r w:rsidRPr="009D15A5">
        <w:rPr>
          <w:b/>
          <w:bCs/>
        </w:rPr>
        <w:t>Smaran Sudhindra Das (</w:t>
      </w:r>
      <w:r w:rsidR="006C095C" w:rsidRPr="006C095C">
        <w:rPr>
          <w:b/>
          <w:bCs/>
        </w:rPr>
        <w:t>40439950</w:t>
      </w:r>
      <w:r w:rsidR="006C095C" w:rsidRPr="006C095C">
        <w:rPr>
          <w:rFonts w:ascii="Arial" w:hAnsi="Arial" w:cs="Arial"/>
          <w:b/>
          <w:bCs/>
        </w:rPr>
        <w:t>​</w:t>
      </w:r>
      <w:r w:rsidRPr="009D15A5">
        <w:rPr>
          <w:b/>
          <w:bCs/>
        </w:rPr>
        <w:t>)</w:t>
      </w:r>
    </w:p>
    <w:p w14:paraId="3078B9EF" w14:textId="36756B8A" w:rsidR="00AC0CD5" w:rsidRPr="009D15A5" w:rsidRDefault="00AC0CD5" w:rsidP="00AC0CD5">
      <w:pPr>
        <w:pStyle w:val="ListParagraph"/>
        <w:numPr>
          <w:ilvl w:val="0"/>
          <w:numId w:val="1"/>
        </w:numPr>
        <w:rPr>
          <w:b/>
          <w:bCs/>
        </w:rPr>
      </w:pPr>
      <w:r w:rsidRPr="009D15A5">
        <w:rPr>
          <w:b/>
          <w:bCs/>
        </w:rPr>
        <w:t>Conor O’Carroll (</w:t>
      </w:r>
      <w:r w:rsidR="00A4778A" w:rsidRPr="00A4778A">
        <w:rPr>
          <w:b/>
          <w:bCs/>
        </w:rPr>
        <w:t>40446516</w:t>
      </w:r>
      <w:r w:rsidR="00A4778A" w:rsidRPr="00A4778A">
        <w:rPr>
          <w:rFonts w:ascii="Arial" w:hAnsi="Arial" w:cs="Arial"/>
          <w:b/>
          <w:bCs/>
        </w:rPr>
        <w:t>​</w:t>
      </w:r>
      <w:r w:rsidRPr="009D15A5">
        <w:rPr>
          <w:b/>
          <w:bCs/>
        </w:rPr>
        <w:t>)</w:t>
      </w:r>
    </w:p>
    <w:p w14:paraId="208695FC" w14:textId="77777777" w:rsidR="00AC0CD5" w:rsidRDefault="00AC0CD5" w:rsidP="00AC0CD5"/>
    <w:p w14:paraId="1E9255FE" w14:textId="6EF9AD10" w:rsidR="00AC0CD5" w:rsidRDefault="00AC0CD5">
      <w:r>
        <w:br w:type="page"/>
      </w:r>
    </w:p>
    <w:p w14:paraId="7B713D10" w14:textId="2E703740" w:rsidR="00AC0CD5" w:rsidRDefault="00AC0CD5" w:rsidP="00AC0CD5">
      <w:pPr>
        <w:pStyle w:val="Heading2"/>
      </w:pPr>
      <w:bookmarkStart w:id="1" w:name="_Toc194634029"/>
      <w:r>
        <w:lastRenderedPageBreak/>
        <w:t>Entity Relationship Diagram</w:t>
      </w:r>
      <w:bookmarkEnd w:id="1"/>
    </w:p>
    <w:p w14:paraId="7CB6C399" w14:textId="5603FA6B" w:rsidR="00AC0CD5" w:rsidRDefault="008B740E">
      <w:r w:rsidRPr="008B740E">
        <w:rPr>
          <w:noProof/>
        </w:rPr>
        <w:drawing>
          <wp:inline distT="0" distB="0" distL="0" distR="0" wp14:anchorId="71AACE8F" wp14:editId="2A8B6A5B">
            <wp:extent cx="5731510" cy="3825875"/>
            <wp:effectExtent l="0" t="0" r="2540" b="3175"/>
            <wp:docPr id="1954408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080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348B" w14:textId="77777777" w:rsidR="007D7329" w:rsidRDefault="007D7329"/>
    <w:p w14:paraId="0F5983D5" w14:textId="7823388D" w:rsidR="007D7329" w:rsidRDefault="007D7329">
      <w:r>
        <w:br w:type="page"/>
      </w:r>
    </w:p>
    <w:p w14:paraId="146C5130" w14:textId="4FFBCD98" w:rsidR="00EC2FD2" w:rsidRDefault="00EC2FD2" w:rsidP="00EC2FD2">
      <w:pPr>
        <w:pStyle w:val="Heading2"/>
        <w:sectPr w:rsidR="00EC2FD2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4B438E1" w14:textId="58B7A7EB" w:rsidR="00C01372" w:rsidRDefault="00EC2FD2" w:rsidP="00C01372">
      <w:pPr>
        <w:pStyle w:val="Heading2"/>
      </w:pPr>
      <w:bookmarkStart w:id="2" w:name="_Toc194634030"/>
      <w:r>
        <w:lastRenderedPageBreak/>
        <w:t>Data Dictionary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2753"/>
        <w:gridCol w:w="1930"/>
        <w:gridCol w:w="3091"/>
      </w:tblGrid>
      <w:tr w:rsidR="00C01372" w14:paraId="574BD280" w14:textId="77777777" w:rsidTr="002A0476">
        <w:trPr>
          <w:cantSplit/>
          <w:trHeight w:hRule="exact" w:val="388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6C803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3DE60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  <w:proofErr w:type="spellEnd"/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6E71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B10A7" w14:textId="77777777" w:rsidR="00C01372" w:rsidRDefault="00C01372" w:rsidP="00125CF6">
            <w:pPr>
              <w:pStyle w:val="Heading3"/>
              <w:spacing w:before="0"/>
              <w:rPr>
                <w:bCs/>
                <w:iCs/>
                <w:sz w:val="24"/>
                <w:szCs w:val="24"/>
                <w:lang w:val="en-US"/>
              </w:rPr>
            </w:pPr>
            <w:bookmarkStart w:id="3" w:name="_Toc194634031"/>
            <w:proofErr w:type="spellStart"/>
            <w:r>
              <w:rPr>
                <w:lang w:val="en-US"/>
              </w:rPr>
              <w:t>userTable</w:t>
            </w:r>
            <w:bookmarkEnd w:id="3"/>
            <w:proofErr w:type="spellEnd"/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AA738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DCCF0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userID</w:t>
            </w:r>
            <w:proofErr w:type="spellEnd"/>
          </w:p>
        </w:tc>
      </w:tr>
    </w:tbl>
    <w:p w14:paraId="7A02AED5" w14:textId="77777777" w:rsidR="00C01372" w:rsidRDefault="00C01372" w:rsidP="000D63FF">
      <w:pPr>
        <w:keepLines/>
        <w:spacing w:after="0"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C01372" w14:paraId="3D3AAAA3" w14:textId="77777777" w:rsidTr="00392D0E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1D16" w14:textId="33FBDFE0" w:rsidR="00C01372" w:rsidRDefault="00C01372" w:rsidP="00392D0E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 xml:space="preserve">The </w:t>
            </w:r>
            <w:proofErr w:type="spellStart"/>
            <w:r>
              <w:rPr>
                <w:rFonts w:ascii="Aptos" w:hAnsi="Aptos"/>
                <w:sz w:val="28"/>
                <w:lang w:val="en-US"/>
              </w:rPr>
              <w:t>userTable</w:t>
            </w:r>
            <w:proofErr w:type="spellEnd"/>
            <w:r>
              <w:rPr>
                <w:rFonts w:ascii="Aptos" w:hAnsi="Aptos"/>
                <w:sz w:val="28"/>
                <w:lang w:val="en-US"/>
              </w:rPr>
              <w:t xml:space="preserve"> table allows the database user to sign in or create an account on the html side of the game and is linked </w:t>
            </w:r>
            <w:r w:rsidR="00B87F12">
              <w:rPr>
                <w:rFonts w:ascii="Aptos" w:hAnsi="Aptos"/>
                <w:sz w:val="28"/>
                <w:lang w:val="en-US"/>
              </w:rPr>
              <w:t xml:space="preserve">to </w:t>
            </w:r>
            <w:r>
              <w:rPr>
                <w:rFonts w:ascii="Aptos" w:hAnsi="Aptos"/>
                <w:sz w:val="28"/>
                <w:lang w:val="en-US"/>
              </w:rPr>
              <w:t xml:space="preserve">the </w:t>
            </w:r>
            <w:proofErr w:type="spellStart"/>
            <w:r>
              <w:rPr>
                <w:rFonts w:ascii="Aptos" w:hAnsi="Aptos"/>
                <w:sz w:val="28"/>
                <w:lang w:val="en-US"/>
              </w:rPr>
              <w:t>user_inventoryTable</w:t>
            </w:r>
            <w:proofErr w:type="spellEnd"/>
            <w:r>
              <w:rPr>
                <w:rFonts w:ascii="Aptos" w:hAnsi="Aptos"/>
                <w:sz w:val="28"/>
                <w:lang w:val="en-US"/>
              </w:rPr>
              <w:t>.</w:t>
            </w:r>
          </w:p>
        </w:tc>
      </w:tr>
    </w:tbl>
    <w:p w14:paraId="0EB0FA4C" w14:textId="77777777" w:rsidR="00C01372" w:rsidRPr="00C01372" w:rsidRDefault="00C01372" w:rsidP="00C01372">
      <w:pPr>
        <w:keepLines/>
        <w:rPr>
          <w:rFonts w:ascii="Aptos" w:hAnsi="Aptos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272"/>
        <w:gridCol w:w="357"/>
        <w:gridCol w:w="385"/>
        <w:gridCol w:w="1253"/>
        <w:gridCol w:w="611"/>
        <w:gridCol w:w="1930"/>
        <w:gridCol w:w="1275"/>
        <w:gridCol w:w="5529"/>
        <w:gridCol w:w="1336"/>
      </w:tblGrid>
      <w:tr w:rsidR="00E80ACA" w14:paraId="26A4CD5F" w14:textId="77777777" w:rsidTr="0075510C">
        <w:trPr>
          <w:cantSplit/>
          <w:trHeight w:hRule="exact" w:val="567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67EE93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DC68268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385A0EF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87B997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8BA2265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7C66C3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2312BB4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366700F" w14:textId="77777777" w:rsidR="00C01372" w:rsidRDefault="00C01372" w:rsidP="004C215A">
            <w:pPr>
              <w:keepLines/>
              <w:spacing w:after="0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BE5B6D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75510C" w14:paraId="3BFDF519" w14:textId="77777777" w:rsidTr="0075510C">
        <w:trPr>
          <w:cantSplit/>
          <w:trHeight w:hRule="exact" w:val="768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78E0" w14:textId="77777777" w:rsidR="00C01372" w:rsidRDefault="00C01372" w:rsidP="00E80ACA">
            <w:pPr>
              <w:keepLines/>
              <w:spacing w:after="0"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userID</w:t>
            </w:r>
            <w:proofErr w:type="spellEnd"/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E82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B755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5B9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0A5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DC54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649F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0C819" w14:textId="77777777" w:rsidR="00C01372" w:rsidRDefault="00C01372" w:rsidP="004C215A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is the primary key for the USER table that is auto incremented after a new user is created.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93D9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75510C" w14:paraId="0CD738DC" w14:textId="77777777" w:rsidTr="00386AE7">
        <w:trPr>
          <w:cantSplit/>
          <w:trHeight w:hRule="exact" w:val="1429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08F2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username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D70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912E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7800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VARCHAR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6C73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20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621F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 UNIQUE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1BA3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1C94" w14:textId="77777777" w:rsidR="00C01372" w:rsidRDefault="00C01372" w:rsidP="004C215A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is a unique field created by the user to link their game and log stats, allowing them to leave and return and progress to be kept. This adds security to the game.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242B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Jsmith123</w:t>
            </w:r>
          </w:p>
        </w:tc>
      </w:tr>
      <w:tr w:rsidR="0075510C" w14:paraId="3A91C3D8" w14:textId="77777777" w:rsidTr="00386AE7">
        <w:trPr>
          <w:cantSplit/>
          <w:trHeight w:hRule="exact" w:val="1279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0E7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pWord</w:t>
            </w:r>
            <w:proofErr w:type="spellEnd"/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9E9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DBDC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65A9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VARCHAR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A19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20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9B09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5410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DE765" w14:textId="77777777" w:rsidR="00C01372" w:rsidRDefault="00C01372" w:rsidP="004C215A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The </w:t>
            </w:r>
            <w:proofErr w:type="spellStart"/>
            <w:r>
              <w:rPr>
                <w:rFonts w:ascii="Aptos" w:hAnsi="Aptos"/>
                <w:lang w:val="en-US"/>
              </w:rPr>
              <w:t>pWord</w:t>
            </w:r>
            <w:proofErr w:type="spellEnd"/>
            <w:r>
              <w:rPr>
                <w:rFonts w:ascii="Aptos" w:hAnsi="Aptos"/>
                <w:lang w:val="en-US"/>
              </w:rPr>
              <w:t xml:space="preserve"> which signifies password adds security to the game ensuring that only the user that created the account with the username will user the password they created then. 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D1A8" w14:textId="2E1F2029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Pwor</w:t>
            </w:r>
            <w:r w:rsidR="004C215A">
              <w:rPr>
                <w:rFonts w:ascii="Aptos" w:hAnsi="Aptos"/>
                <w:lang w:val="en-US"/>
              </w:rPr>
              <w:t>d</w:t>
            </w:r>
            <w:r>
              <w:rPr>
                <w:rFonts w:ascii="Aptos" w:hAnsi="Aptos"/>
                <w:lang w:val="en-US"/>
              </w:rPr>
              <w:t>2!</w:t>
            </w:r>
          </w:p>
        </w:tc>
      </w:tr>
    </w:tbl>
    <w:p w14:paraId="0877D7F9" w14:textId="7BD3B0D5" w:rsidR="00742FFC" w:rsidRDefault="00742FFC" w:rsidP="00C01372">
      <w:pPr>
        <w:keepLines/>
        <w:rPr>
          <w:rFonts w:ascii="Aptos" w:hAnsi="Aptos"/>
          <w:sz w:val="6"/>
          <w:szCs w:val="6"/>
        </w:rPr>
      </w:pPr>
    </w:p>
    <w:p w14:paraId="0333D870" w14:textId="77777777" w:rsidR="00742FFC" w:rsidRDefault="00742FFC">
      <w:pPr>
        <w:rPr>
          <w:rFonts w:ascii="Aptos" w:hAnsi="Aptos"/>
          <w:sz w:val="6"/>
          <w:szCs w:val="6"/>
        </w:rPr>
      </w:pPr>
      <w:r>
        <w:rPr>
          <w:rFonts w:ascii="Aptos" w:hAnsi="Aptos"/>
          <w:sz w:val="6"/>
          <w:szCs w:val="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2753"/>
        <w:gridCol w:w="1930"/>
        <w:gridCol w:w="3091"/>
      </w:tblGrid>
      <w:tr w:rsidR="00457B70" w14:paraId="276FEC42" w14:textId="77777777" w:rsidTr="00035DF1">
        <w:trPr>
          <w:cantSplit/>
          <w:trHeight w:hRule="exact" w:val="388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11300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lastRenderedPageBreak/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2B0A8" w14:textId="77777777" w:rsidR="00457B70" w:rsidRDefault="00457B70" w:rsidP="00035DF1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  <w:proofErr w:type="spellEnd"/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FE5B7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C584C" w14:textId="339CF082" w:rsidR="00457B70" w:rsidRDefault="00457B70" w:rsidP="00035DF1">
            <w:pPr>
              <w:pStyle w:val="Heading3"/>
              <w:spacing w:before="0"/>
              <w:rPr>
                <w:bCs/>
                <w:iCs/>
                <w:sz w:val="24"/>
                <w:szCs w:val="24"/>
                <w:lang w:val="en-US"/>
              </w:rPr>
            </w:pPr>
            <w:bookmarkStart w:id="4" w:name="_Toc194634032"/>
            <w:proofErr w:type="spellStart"/>
            <w:r>
              <w:rPr>
                <w:lang w:val="en-US"/>
              </w:rPr>
              <w:t>gameuserTable</w:t>
            </w:r>
            <w:bookmarkEnd w:id="4"/>
            <w:proofErr w:type="spellEnd"/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44C01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48786" w14:textId="48A90D77" w:rsidR="00457B70" w:rsidRDefault="00457B70" w:rsidP="00035DF1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gameuserID</w:t>
            </w:r>
            <w:proofErr w:type="spellEnd"/>
          </w:p>
        </w:tc>
      </w:tr>
    </w:tbl>
    <w:p w14:paraId="0BC76BE2" w14:textId="77777777" w:rsidR="00457B70" w:rsidRDefault="00457B70" w:rsidP="00457B70">
      <w:pPr>
        <w:keepLines/>
        <w:spacing w:after="0"/>
        <w:rPr>
          <w:rFonts w:ascii="Aptos" w:hAnsi="Aptos"/>
          <w:b/>
          <w:szCs w:val="18"/>
        </w:rPr>
      </w:pPr>
      <w:r>
        <w:rPr>
          <w:rFonts w:ascii="Aptos" w:hAnsi="Aptos"/>
          <w:b/>
          <w:szCs w:val="18"/>
        </w:rPr>
        <w:t xml:space="preserve">Foreign Key Relationships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651"/>
        <w:gridCol w:w="2583"/>
        <w:gridCol w:w="4131"/>
        <w:gridCol w:w="2583"/>
      </w:tblGrid>
      <w:tr w:rsidR="00457B70" w14:paraId="738504C8" w14:textId="77777777" w:rsidTr="00035DF1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C8270A6" w14:textId="77777777" w:rsidR="00457B70" w:rsidRDefault="00457B70" w:rsidP="00035DF1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3288F4F" w14:textId="77777777" w:rsidR="00457B70" w:rsidRDefault="00457B70" w:rsidP="00035DF1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60E9F0B" w14:textId="77777777" w:rsidR="00457B70" w:rsidRDefault="00457B70" w:rsidP="00035DF1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69F83E90" w14:textId="77777777" w:rsidR="00457B70" w:rsidRDefault="00457B70" w:rsidP="00035DF1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</w:tr>
      <w:tr w:rsidR="00457B70" w14:paraId="14EEA658" w14:textId="77777777" w:rsidTr="00035DF1">
        <w:trPr>
          <w:trHeight w:val="387"/>
        </w:trPr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57121" w14:textId="63A891EF" w:rsidR="00457B70" w:rsidRDefault="00457B70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userTable</w:t>
            </w:r>
            <w:proofErr w:type="spellEnd"/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DE39" w14:textId="44A0F321" w:rsidR="00457B70" w:rsidRDefault="00457B70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userID</w:t>
            </w:r>
            <w:proofErr w:type="spellEnd"/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70560" w14:textId="77777777" w:rsidR="00457B70" w:rsidRDefault="00457B70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61774" w14:textId="77777777" w:rsidR="00457B70" w:rsidRDefault="00457B70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</w:p>
        </w:tc>
      </w:tr>
    </w:tbl>
    <w:p w14:paraId="22703259" w14:textId="77777777" w:rsidR="00457B70" w:rsidRDefault="00457B70" w:rsidP="00457B70">
      <w:pPr>
        <w:keepLines/>
        <w:spacing w:after="0"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457B70" w14:paraId="7DC78011" w14:textId="77777777" w:rsidTr="00035DF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83289" w14:textId="0E718ACB" w:rsidR="00457B70" w:rsidRDefault="00457B70" w:rsidP="00035DF1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 xml:space="preserve">The </w:t>
            </w:r>
            <w:proofErr w:type="spellStart"/>
            <w:r>
              <w:rPr>
                <w:rFonts w:ascii="Aptos" w:hAnsi="Aptos"/>
                <w:sz w:val="28"/>
                <w:lang w:val="en-US"/>
              </w:rPr>
              <w:t>gameuserTable</w:t>
            </w:r>
            <w:proofErr w:type="spellEnd"/>
            <w:r>
              <w:rPr>
                <w:rFonts w:ascii="Aptos" w:hAnsi="Aptos"/>
                <w:sz w:val="28"/>
                <w:lang w:val="en-US"/>
              </w:rPr>
              <w:t xml:space="preserve"> table allows the database user to </w:t>
            </w:r>
            <w:r w:rsidR="00EA6152">
              <w:rPr>
                <w:rFonts w:ascii="Aptos" w:hAnsi="Aptos"/>
                <w:sz w:val="28"/>
                <w:lang w:val="en-US"/>
              </w:rPr>
              <w:t xml:space="preserve">have a new game instance whenever </w:t>
            </w:r>
            <w:r w:rsidR="00B87F12">
              <w:rPr>
                <w:rFonts w:ascii="Aptos" w:hAnsi="Aptos"/>
                <w:sz w:val="28"/>
                <w:lang w:val="en-US"/>
              </w:rPr>
              <w:t>a new user is made or when they replay the game.</w:t>
            </w:r>
          </w:p>
        </w:tc>
      </w:tr>
    </w:tbl>
    <w:p w14:paraId="69890542" w14:textId="77777777" w:rsidR="00457B70" w:rsidRPr="00C01372" w:rsidRDefault="00457B70" w:rsidP="00457B70">
      <w:pPr>
        <w:keepLines/>
        <w:rPr>
          <w:rFonts w:ascii="Aptos" w:hAnsi="Aptos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272"/>
        <w:gridCol w:w="357"/>
        <w:gridCol w:w="385"/>
        <w:gridCol w:w="1253"/>
        <w:gridCol w:w="611"/>
        <w:gridCol w:w="2497"/>
        <w:gridCol w:w="1417"/>
        <w:gridCol w:w="4820"/>
        <w:gridCol w:w="1336"/>
      </w:tblGrid>
      <w:tr w:rsidR="00457B70" w14:paraId="61236A1D" w14:textId="77777777" w:rsidTr="00B13B48">
        <w:trPr>
          <w:cantSplit/>
          <w:trHeight w:hRule="exact" w:val="567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89BA332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5D0966D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E277E3A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C2284D6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34ED2B1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1F5BF0B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BAEF4AB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1ED1EA2" w14:textId="77777777" w:rsidR="00457B70" w:rsidRDefault="00457B70" w:rsidP="00035DF1">
            <w:pPr>
              <w:keepLines/>
              <w:spacing w:after="0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0BD16E0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B87F12" w14:paraId="293030D5" w14:textId="77777777" w:rsidTr="000A5838">
        <w:trPr>
          <w:cantSplit/>
          <w:trHeight w:hRule="exact" w:val="1254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205BC" w14:textId="67706245" w:rsidR="00B87F12" w:rsidRDefault="00B87F12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game</w:t>
            </w:r>
            <w:r w:rsidR="00B13B48">
              <w:rPr>
                <w:rFonts w:ascii="Aptos" w:hAnsi="Aptos"/>
                <w:lang w:val="en-US"/>
              </w:rPr>
              <w:t>userI</w:t>
            </w:r>
            <w:r w:rsidR="00040DB0">
              <w:rPr>
                <w:rFonts w:ascii="Aptos" w:hAnsi="Aptos"/>
                <w:lang w:val="en-US"/>
              </w:rPr>
              <w:t>D</w:t>
            </w:r>
            <w:proofErr w:type="spellEnd"/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2E7C6" w14:textId="4F23200C" w:rsidR="00B87F12" w:rsidRDefault="00B13B48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24EAE" w14:textId="779ABE18" w:rsidR="00B87F12" w:rsidRDefault="00B13B48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12214" w14:textId="1330DFD8" w:rsidR="00B87F12" w:rsidRDefault="00B13B48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544B" w14:textId="77777777" w:rsidR="00B87F12" w:rsidRDefault="00B87F12" w:rsidP="00035DF1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FCB31" w14:textId="32A67E00" w:rsidR="00B87F12" w:rsidRPr="005E0E42" w:rsidRDefault="00B13B48" w:rsidP="00035DF1">
            <w:pPr>
              <w:keepLines/>
              <w:rPr>
                <w:rFonts w:ascii="Aptos" w:hAnsi="Aptos"/>
              </w:rPr>
            </w:pPr>
            <w:r w:rsidRPr="005E0E42">
              <w:rPr>
                <w:rFonts w:ascii="Aptos" w:hAnsi="Aptos"/>
              </w:rPr>
              <w:t>AUTO_INCREMENT</w:t>
            </w:r>
            <w:r>
              <w:rPr>
                <w:rFonts w:ascii="Aptos" w:hAnsi="Aptos"/>
              </w:rPr>
              <w:t xml:space="preserve"> NOT NULL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D9B5" w14:textId="77777777" w:rsidR="00B87F12" w:rsidRDefault="00B87F12" w:rsidP="00035DF1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FCD2" w14:textId="0F5B201E" w:rsidR="00B87F12" w:rsidRDefault="00B13B48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is the primary key for the </w:t>
            </w:r>
            <w:proofErr w:type="spellStart"/>
            <w:r w:rsidR="000A5838">
              <w:rPr>
                <w:rFonts w:ascii="Aptos" w:hAnsi="Aptos"/>
                <w:lang w:val="en-US"/>
              </w:rPr>
              <w:t>gameuserT</w:t>
            </w:r>
            <w:r>
              <w:rPr>
                <w:rFonts w:ascii="Aptos" w:hAnsi="Aptos"/>
                <w:lang w:val="en-US"/>
              </w:rPr>
              <w:t>able</w:t>
            </w:r>
            <w:proofErr w:type="spellEnd"/>
            <w:r>
              <w:rPr>
                <w:rFonts w:ascii="Aptos" w:hAnsi="Aptos"/>
                <w:lang w:val="en-US"/>
              </w:rPr>
              <w:t xml:space="preserve"> that is auto incremented after a new </w:t>
            </w:r>
            <w:r w:rsidR="000A5838">
              <w:rPr>
                <w:rFonts w:ascii="Aptos" w:hAnsi="Aptos"/>
                <w:lang w:val="en-US"/>
              </w:rPr>
              <w:t xml:space="preserve">instance </w:t>
            </w:r>
            <w:r>
              <w:rPr>
                <w:rFonts w:ascii="Aptos" w:hAnsi="Aptos"/>
                <w:lang w:val="en-US"/>
              </w:rPr>
              <w:t>is created.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DFF19" w14:textId="39E1BDAC" w:rsidR="00B87F12" w:rsidRDefault="007F27DF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</w:t>
            </w:r>
          </w:p>
        </w:tc>
      </w:tr>
      <w:tr w:rsidR="00457B70" w14:paraId="7118D377" w14:textId="77777777" w:rsidTr="00B13B48">
        <w:trPr>
          <w:cantSplit/>
          <w:trHeight w:hRule="exact" w:val="1193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AB31A" w14:textId="77777777" w:rsidR="00457B70" w:rsidRDefault="00457B70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userID</w:t>
            </w:r>
            <w:proofErr w:type="spellEnd"/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5BABE" w14:textId="77777777" w:rsidR="00457B70" w:rsidRDefault="00457B70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A041B" w14:textId="0F136F1F" w:rsidR="00457B70" w:rsidRDefault="00B13B48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C6E07" w14:textId="77777777" w:rsidR="00457B70" w:rsidRDefault="00457B70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E3CD" w14:textId="77777777" w:rsidR="00457B70" w:rsidRDefault="00457B70" w:rsidP="00035DF1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0079" w14:textId="3AB92CED" w:rsidR="00457B70" w:rsidRDefault="00B13B48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NOT NULL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BE2FF" w14:textId="77777777" w:rsidR="00457B70" w:rsidRDefault="00457B70" w:rsidP="00035DF1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1D97" w14:textId="63908240" w:rsidR="00457B70" w:rsidRDefault="000A5838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is the foreign key from the </w:t>
            </w:r>
            <w:proofErr w:type="spellStart"/>
            <w:r>
              <w:rPr>
                <w:rFonts w:ascii="Aptos" w:hAnsi="Aptos"/>
                <w:lang w:val="en-US"/>
              </w:rPr>
              <w:t>userTable</w:t>
            </w:r>
            <w:proofErr w:type="spellEnd"/>
            <w:r w:rsidR="007F27DF">
              <w:rPr>
                <w:rFonts w:ascii="Aptos" w:hAnsi="Aptos"/>
                <w:lang w:val="en-US"/>
              </w:rPr>
              <w:t xml:space="preserve"> to help link when creating a new game instance.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BF23C" w14:textId="77777777" w:rsidR="00457B70" w:rsidRDefault="00457B70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</w:tbl>
    <w:p w14:paraId="3E9BCC10" w14:textId="77777777" w:rsidR="00457B70" w:rsidRDefault="00457B70" w:rsidP="00457B70">
      <w:pPr>
        <w:keepLines/>
        <w:rPr>
          <w:rFonts w:ascii="Aptos" w:hAnsi="Aptos"/>
          <w:sz w:val="6"/>
          <w:szCs w:val="6"/>
        </w:rPr>
      </w:pPr>
    </w:p>
    <w:p w14:paraId="1CFEF397" w14:textId="2F97E0FD" w:rsidR="00457B70" w:rsidRDefault="00457B70">
      <w:pPr>
        <w:rPr>
          <w:rFonts w:ascii="Aptos" w:hAnsi="Aptos"/>
          <w:sz w:val="6"/>
          <w:szCs w:val="6"/>
        </w:rPr>
      </w:pPr>
      <w:r>
        <w:rPr>
          <w:rFonts w:ascii="Aptos" w:hAnsi="Aptos"/>
          <w:sz w:val="6"/>
          <w:szCs w:val="6"/>
        </w:rPr>
        <w:br w:type="page"/>
      </w:r>
    </w:p>
    <w:p w14:paraId="76D0837C" w14:textId="77777777" w:rsidR="00742FFC" w:rsidRDefault="00742FFC">
      <w:pPr>
        <w:rPr>
          <w:rFonts w:ascii="Aptos" w:hAnsi="Aptos"/>
          <w:sz w:val="6"/>
          <w:szCs w:val="6"/>
        </w:rPr>
      </w:pPr>
    </w:p>
    <w:p w14:paraId="48497654" w14:textId="77777777" w:rsidR="00C01372" w:rsidRPr="002A0476" w:rsidRDefault="00C01372" w:rsidP="00C01372">
      <w:pPr>
        <w:keepLines/>
        <w:rPr>
          <w:rFonts w:ascii="Aptos" w:hAnsi="Aptos"/>
          <w:sz w:val="6"/>
          <w:szCs w:val="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3230"/>
        <w:gridCol w:w="1453"/>
        <w:gridCol w:w="3091"/>
      </w:tblGrid>
      <w:tr w:rsidR="00C01372" w14:paraId="4DA89463" w14:textId="77777777" w:rsidTr="00392D0E">
        <w:trPr>
          <w:cantSplit/>
          <w:trHeight w:hRule="exact" w:val="567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CE155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DB Name</w:t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D7AC1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  <w:proofErr w:type="spellEnd"/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B2822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FA160" w14:textId="77777777" w:rsidR="00C01372" w:rsidRDefault="00C01372" w:rsidP="00125CF6">
            <w:pPr>
              <w:pStyle w:val="Heading3"/>
              <w:spacing w:before="0"/>
              <w:rPr>
                <w:lang w:val="en-US"/>
              </w:rPr>
            </w:pPr>
            <w:bookmarkStart w:id="5" w:name="_Toc194634033"/>
            <w:proofErr w:type="spellStart"/>
            <w:r>
              <w:rPr>
                <w:lang w:val="en-US"/>
              </w:rPr>
              <w:t>gameTable</w:t>
            </w:r>
            <w:bookmarkEnd w:id="5"/>
            <w:proofErr w:type="spellEnd"/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ED7FD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0BEE8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gameID</w:t>
            </w:r>
            <w:proofErr w:type="spellEnd"/>
          </w:p>
        </w:tc>
      </w:tr>
    </w:tbl>
    <w:p w14:paraId="3875EB57" w14:textId="77777777" w:rsidR="00C01372" w:rsidRDefault="00C01372" w:rsidP="00C01372">
      <w:pPr>
        <w:keepLines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C01372" w14:paraId="02AAFF56" w14:textId="77777777" w:rsidTr="00392D0E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23E41" w14:textId="77777777" w:rsidR="00C01372" w:rsidRDefault="00C01372" w:rsidP="00392D0E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 xml:space="preserve">The </w:t>
            </w:r>
            <w:proofErr w:type="spellStart"/>
            <w:r>
              <w:rPr>
                <w:rFonts w:ascii="Aptos" w:hAnsi="Aptos"/>
                <w:sz w:val="28"/>
                <w:lang w:val="en-US"/>
              </w:rPr>
              <w:t>gameTable</w:t>
            </w:r>
            <w:proofErr w:type="spellEnd"/>
            <w:r>
              <w:rPr>
                <w:rFonts w:ascii="Aptos" w:hAnsi="Aptos"/>
                <w:sz w:val="28"/>
                <w:lang w:val="en-US"/>
              </w:rPr>
              <w:t xml:space="preserve"> table allows the database user to log back on their previous status on the html side of the game and is linked to the </w:t>
            </w:r>
            <w:proofErr w:type="spellStart"/>
            <w:r>
              <w:rPr>
                <w:rFonts w:ascii="Aptos" w:hAnsi="Aptos"/>
                <w:sz w:val="28"/>
                <w:lang w:val="en-US"/>
              </w:rPr>
              <w:t>userTable</w:t>
            </w:r>
            <w:proofErr w:type="spellEnd"/>
            <w:r>
              <w:rPr>
                <w:rFonts w:ascii="Aptos" w:hAnsi="Aptos"/>
                <w:sz w:val="28"/>
                <w:lang w:val="en-US"/>
              </w:rPr>
              <w:t xml:space="preserve"> table.</w:t>
            </w:r>
          </w:p>
        </w:tc>
      </w:tr>
    </w:tbl>
    <w:p w14:paraId="751230CC" w14:textId="77777777" w:rsidR="00C01372" w:rsidRPr="00882666" w:rsidRDefault="00C01372" w:rsidP="00C01372">
      <w:pPr>
        <w:keepLines/>
        <w:rPr>
          <w:rFonts w:ascii="Aptos" w:hAnsi="Aptos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638"/>
        <w:gridCol w:w="367"/>
        <w:gridCol w:w="384"/>
        <w:gridCol w:w="1253"/>
        <w:gridCol w:w="684"/>
        <w:gridCol w:w="2747"/>
        <w:gridCol w:w="1240"/>
        <w:gridCol w:w="4301"/>
        <w:gridCol w:w="1334"/>
      </w:tblGrid>
      <w:tr w:rsidR="00C01372" w14:paraId="79AFD381" w14:textId="77777777" w:rsidTr="00A62F43">
        <w:trPr>
          <w:cantSplit/>
          <w:trHeight w:hRule="exact" w:val="567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5E708E8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B4D945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A414C5E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61B5572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1A998BB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2551F1E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6978BED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EDFEEA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FD21657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C01372" w14:paraId="0DD2AAED" w14:textId="77777777" w:rsidTr="00A62F43">
        <w:trPr>
          <w:cantSplit/>
          <w:trHeight w:hRule="exact" w:val="1029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1FC2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gameID</w:t>
            </w:r>
            <w:proofErr w:type="spellEnd"/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C9B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6D1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3C02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C6F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0FA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C4D1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3F0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is the primary key for the USER table that is auto incremented after a new user is created.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F93B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A62F43" w14:paraId="71D4FA95" w14:textId="77777777" w:rsidTr="00A62F43">
        <w:trPr>
          <w:cantSplit/>
          <w:trHeight w:hRule="exact" w:val="1001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F899" w14:textId="5121EF17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power</w:t>
            </w: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4EFC1" w14:textId="6C03C27B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A7B6" w14:textId="7306FF0A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4E0D5" w14:textId="508DEEC3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ENUM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44FC" w14:textId="77777777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702F" w14:textId="55F02277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</w:rPr>
              <w:t>NOT NULL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57FA2" w14:textId="226F5940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invisibility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4B69" w14:textId="682B5F8C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field allows only one power can be selected by the user, either Invisibility, Super Strength or Telekinesis.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C1A8" w14:textId="30B4CAAD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telekinesis</w:t>
            </w:r>
          </w:p>
        </w:tc>
      </w:tr>
      <w:tr w:rsidR="00C01372" w14:paraId="14C244A0" w14:textId="77777777" w:rsidTr="00A62F43">
        <w:trPr>
          <w:cantSplit/>
          <w:trHeight w:hRule="exact" w:val="1241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1AF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defeatedBoss</w:t>
            </w:r>
            <w:proofErr w:type="spellEnd"/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C704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C671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2E5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3D4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DB2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D6BD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FF16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field allows the user stats to be reset as well as the inventory after completing the game.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AAE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  <w:tr w:rsidR="00C01372" w14:paraId="0084FC27" w14:textId="77777777" w:rsidTr="00A62F43">
        <w:trPr>
          <w:cantSplit/>
          <w:trHeight w:hRule="exact" w:val="1096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F666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timeUsed</w:t>
            </w:r>
            <w:proofErr w:type="spellEnd"/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1A5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759F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405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TIME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A9ED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BC2F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468E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00:00:00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975E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logs the time used by the user logs back in they can be returned to their previous point.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09A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00:03:48</w:t>
            </w:r>
          </w:p>
        </w:tc>
      </w:tr>
      <w:tr w:rsidR="00C01372" w14:paraId="2D51AEA0" w14:textId="77777777" w:rsidTr="00A62F43">
        <w:trPr>
          <w:cantSplit/>
          <w:trHeight w:hRule="exact" w:val="1281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054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lastLevel</w:t>
            </w:r>
            <w:proofErr w:type="spellEnd"/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A64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DA2B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81441" w14:textId="5620C2C8" w:rsidR="00C01372" w:rsidRDefault="00B56F0E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VARCHAR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DF049" w14:textId="0F329F8D" w:rsidR="00C01372" w:rsidRDefault="00B56F0E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100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7DEF0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NOT NULL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5C6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6A720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field logs the level the user was last on so if they leave and return it can be used to return to the previous point and stay consistent.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6554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</w:t>
            </w:r>
          </w:p>
        </w:tc>
      </w:tr>
    </w:tbl>
    <w:p w14:paraId="60ECF757" w14:textId="68332D97" w:rsidR="00C01372" w:rsidRDefault="00C01372" w:rsidP="00C01372">
      <w:pPr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3"/>
        <w:gridCol w:w="3189"/>
        <w:gridCol w:w="1621"/>
        <w:gridCol w:w="2893"/>
        <w:gridCol w:w="1791"/>
        <w:gridCol w:w="3091"/>
      </w:tblGrid>
      <w:tr w:rsidR="00C01372" w14:paraId="55866A05" w14:textId="77777777" w:rsidTr="00125CF6">
        <w:trPr>
          <w:cantSplit/>
          <w:trHeight w:hRule="exact" w:val="567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9B658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43D5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  <w:proofErr w:type="spellEnd"/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81194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73461" w14:textId="77777777" w:rsidR="00C01372" w:rsidRDefault="00C01372" w:rsidP="00125CF6">
            <w:pPr>
              <w:pStyle w:val="Heading3"/>
              <w:spacing w:before="0"/>
              <w:rPr>
                <w:lang w:val="en-US"/>
              </w:rPr>
            </w:pPr>
            <w:bookmarkStart w:id="6" w:name="_Toc194634034"/>
            <w:proofErr w:type="spellStart"/>
            <w:r>
              <w:rPr>
                <w:lang w:val="en-US"/>
              </w:rPr>
              <w:t>user_inventoryTable</w:t>
            </w:r>
            <w:bookmarkEnd w:id="6"/>
            <w:proofErr w:type="spellEnd"/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1505E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0BE8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userInvID</w:t>
            </w:r>
            <w:proofErr w:type="spellEnd"/>
          </w:p>
        </w:tc>
      </w:tr>
    </w:tbl>
    <w:p w14:paraId="6C10B3C7" w14:textId="2A61E12F" w:rsidR="00C01372" w:rsidRDefault="00C01372" w:rsidP="00C01372">
      <w:pPr>
        <w:keepLines/>
        <w:rPr>
          <w:rFonts w:ascii="Aptos" w:hAnsi="Aptos"/>
          <w:b/>
          <w:szCs w:val="18"/>
        </w:rPr>
      </w:pPr>
      <w:r>
        <w:rPr>
          <w:rFonts w:ascii="Aptos" w:hAnsi="Aptos"/>
          <w:b/>
          <w:szCs w:val="18"/>
        </w:rPr>
        <w:t xml:space="preserve">Foreign Key Relationships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651"/>
        <w:gridCol w:w="2583"/>
        <w:gridCol w:w="4131"/>
        <w:gridCol w:w="2583"/>
      </w:tblGrid>
      <w:tr w:rsidR="00C01372" w14:paraId="7DCD94CB" w14:textId="77777777" w:rsidTr="00392D0E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57CDDAEB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0F544C81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007B041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2017AB7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</w:tr>
      <w:tr w:rsidR="00C01372" w14:paraId="62D03884" w14:textId="77777777" w:rsidTr="00392D0E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2398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userTable</w:t>
            </w:r>
            <w:proofErr w:type="spellEnd"/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3E7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userID</w:t>
            </w:r>
            <w:proofErr w:type="spellEnd"/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6B8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873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</w:tr>
    </w:tbl>
    <w:p w14:paraId="432CEBD7" w14:textId="77777777" w:rsidR="00C01372" w:rsidRDefault="00C01372" w:rsidP="00C01372">
      <w:pPr>
        <w:keepLines/>
        <w:rPr>
          <w:rFonts w:ascii="Aptos" w:hAnsi="Aptos"/>
          <w:szCs w:val="18"/>
        </w:rPr>
      </w:pPr>
    </w:p>
    <w:p w14:paraId="2D607BF6" w14:textId="77777777" w:rsidR="00C01372" w:rsidRDefault="00C01372" w:rsidP="00C01372">
      <w:pPr>
        <w:keepLines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C01372" w14:paraId="7AECB2CE" w14:textId="77777777" w:rsidTr="00392D0E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5293" w14:textId="77777777" w:rsidR="00C01372" w:rsidRPr="0079112D" w:rsidRDefault="00C01372" w:rsidP="00392D0E">
            <w:pPr>
              <w:keepLines/>
              <w:rPr>
                <w:rFonts w:ascii="Aptos" w:hAnsi="Aptos"/>
                <w:sz w:val="28"/>
                <w:szCs w:val="28"/>
                <w:lang w:val="en-US"/>
              </w:rPr>
            </w:pPr>
            <w:r w:rsidRPr="0079112D">
              <w:rPr>
                <w:rFonts w:ascii="Aptos" w:hAnsi="Aptos"/>
                <w:sz w:val="28"/>
                <w:szCs w:val="28"/>
                <w:lang w:val="en-US"/>
              </w:rPr>
              <w:t xml:space="preserve">The </w:t>
            </w:r>
            <w:proofErr w:type="spellStart"/>
            <w:r w:rsidRPr="0079112D">
              <w:rPr>
                <w:rFonts w:ascii="Aptos" w:hAnsi="Aptos"/>
                <w:bCs/>
                <w:iCs/>
                <w:sz w:val="28"/>
                <w:szCs w:val="28"/>
                <w:lang w:val="en-US"/>
              </w:rPr>
              <w:t>user_inventoryTable</w:t>
            </w:r>
            <w:proofErr w:type="spellEnd"/>
            <w:r w:rsidRPr="0079112D">
              <w:rPr>
                <w:rFonts w:ascii="Aptos" w:hAnsi="Aptos"/>
                <w:sz w:val="28"/>
                <w:szCs w:val="28"/>
                <w:lang w:val="en-US"/>
              </w:rPr>
              <w:t xml:space="preserve"> table allows the database user to access their personalized inventory from the html side of the game.</w:t>
            </w:r>
            <w:r>
              <w:rPr>
                <w:rFonts w:ascii="Aptos" w:hAnsi="Aptos"/>
                <w:sz w:val="28"/>
                <w:szCs w:val="28"/>
                <w:lang w:val="en-US"/>
              </w:rPr>
              <w:t xml:space="preserve"> This table is linked to the </w:t>
            </w:r>
            <w:proofErr w:type="spellStart"/>
            <w:r>
              <w:rPr>
                <w:rFonts w:ascii="Aptos" w:hAnsi="Aptos"/>
                <w:sz w:val="28"/>
                <w:szCs w:val="28"/>
                <w:lang w:val="en-US"/>
              </w:rPr>
              <w:t>userTable</w:t>
            </w:r>
            <w:proofErr w:type="spellEnd"/>
            <w:r>
              <w:rPr>
                <w:rFonts w:ascii="Aptos" w:hAnsi="Aptos"/>
                <w:sz w:val="28"/>
                <w:szCs w:val="28"/>
                <w:lang w:val="en-US"/>
              </w:rPr>
              <w:t xml:space="preserve"> table and the </w:t>
            </w:r>
            <w:proofErr w:type="spellStart"/>
            <w:r>
              <w:rPr>
                <w:rFonts w:ascii="Aptos" w:hAnsi="Aptos"/>
                <w:sz w:val="28"/>
                <w:szCs w:val="28"/>
                <w:lang w:val="en-US"/>
              </w:rPr>
              <w:t>inventoryTable</w:t>
            </w:r>
            <w:proofErr w:type="spellEnd"/>
            <w:r>
              <w:rPr>
                <w:rFonts w:ascii="Aptos" w:hAnsi="Aptos"/>
                <w:sz w:val="28"/>
                <w:szCs w:val="28"/>
                <w:lang w:val="en-US"/>
              </w:rPr>
              <w:t xml:space="preserve"> table.</w:t>
            </w:r>
          </w:p>
        </w:tc>
      </w:tr>
    </w:tbl>
    <w:p w14:paraId="65948E22" w14:textId="77777777" w:rsidR="00C01372" w:rsidRDefault="00C01372" w:rsidP="00C01372">
      <w:pPr>
        <w:keepLines/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396"/>
        <w:gridCol w:w="387"/>
        <w:gridCol w:w="384"/>
        <w:gridCol w:w="1109"/>
        <w:gridCol w:w="635"/>
        <w:gridCol w:w="2692"/>
        <w:gridCol w:w="1024"/>
        <w:gridCol w:w="5334"/>
        <w:gridCol w:w="987"/>
      </w:tblGrid>
      <w:tr w:rsidR="00C01372" w14:paraId="14747F31" w14:textId="77777777" w:rsidTr="00392D0E">
        <w:trPr>
          <w:cantSplit/>
          <w:trHeight w:hRule="exact" w:val="567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F1D8D97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BCD8828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6ED707A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E00BB3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D1BA823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90E4185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2F4806F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8EFD221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35D117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C01372" w14:paraId="1E658AAB" w14:textId="77777777" w:rsidTr="00386AE7">
        <w:trPr>
          <w:cantSplit/>
          <w:trHeight w:hRule="exact" w:val="1168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036A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userInvID</w:t>
            </w:r>
            <w:proofErr w:type="spellEnd"/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1CF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AA16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B1B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E0F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2364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84E7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7899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is the primary key for the </w:t>
            </w:r>
            <w:r w:rsidRPr="00C8799B">
              <w:rPr>
                <w:rFonts w:ascii="Aptos" w:hAnsi="Aptos"/>
                <w:bCs/>
                <w:iCs/>
                <w:lang w:val="en-US"/>
              </w:rPr>
              <w:t>USER_INVENTORY</w:t>
            </w:r>
            <w:r w:rsidRPr="00C8799B">
              <w:rPr>
                <w:rFonts w:ascii="Aptos" w:hAnsi="Aptos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ptos" w:hAnsi="Aptos"/>
                <w:lang w:val="en-US"/>
              </w:rPr>
              <w:t>table that is auto incremented after a new personal inventory instance is created.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7506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C01372" w14:paraId="5FE438C9" w14:textId="77777777" w:rsidTr="00386AE7">
        <w:trPr>
          <w:cantSplit/>
          <w:trHeight w:hRule="exact" w:val="844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7B8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userID</w:t>
            </w:r>
            <w:proofErr w:type="spellEnd"/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0560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845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CF9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C55C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2E3A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 xml:space="preserve">NOT NULL 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0790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2D1E3" w14:textId="7E115F29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foreign key allows a link for the user to see what items they have in their inventory.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AE29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7</w:t>
            </w:r>
          </w:p>
        </w:tc>
      </w:tr>
    </w:tbl>
    <w:p w14:paraId="45EDEC38" w14:textId="77777777" w:rsidR="00C01372" w:rsidRDefault="00C01372" w:rsidP="00C01372">
      <w:pPr>
        <w:rPr>
          <w:rFonts w:ascii="Aptos" w:hAnsi="Aptos"/>
        </w:rPr>
      </w:pPr>
    </w:p>
    <w:p w14:paraId="538C0BCA" w14:textId="77777777" w:rsidR="00C01372" w:rsidRDefault="00C01372" w:rsidP="00C01372">
      <w:pPr>
        <w:rPr>
          <w:rFonts w:ascii="Aptos" w:hAnsi="Aptos"/>
        </w:rPr>
      </w:pPr>
      <w:r>
        <w:rPr>
          <w:rFonts w:ascii="Aptos" w:hAnsi="Aptos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3230"/>
        <w:gridCol w:w="1453"/>
        <w:gridCol w:w="3091"/>
      </w:tblGrid>
      <w:tr w:rsidR="00C01372" w14:paraId="6C840844" w14:textId="77777777" w:rsidTr="00392D0E">
        <w:trPr>
          <w:cantSplit/>
          <w:trHeight w:hRule="exact" w:val="567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D305B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lastRenderedPageBreak/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4E316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  <w:proofErr w:type="spellEnd"/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8762B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A2BC9" w14:textId="77777777" w:rsidR="00C01372" w:rsidRDefault="00C01372" w:rsidP="00125CF6">
            <w:pPr>
              <w:pStyle w:val="Heading3"/>
              <w:spacing w:before="0"/>
              <w:rPr>
                <w:lang w:val="en-US"/>
              </w:rPr>
            </w:pPr>
            <w:bookmarkStart w:id="7" w:name="_Toc194634035"/>
            <w:proofErr w:type="spellStart"/>
            <w:r>
              <w:rPr>
                <w:lang w:val="en-US"/>
              </w:rPr>
              <w:t>inventoryTable</w:t>
            </w:r>
            <w:bookmarkEnd w:id="7"/>
            <w:proofErr w:type="spellEnd"/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E8187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C0B22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inventoryID</w:t>
            </w:r>
            <w:proofErr w:type="spellEnd"/>
          </w:p>
        </w:tc>
      </w:tr>
    </w:tbl>
    <w:p w14:paraId="203E0EB8" w14:textId="77777777" w:rsidR="00C01372" w:rsidRDefault="00C01372" w:rsidP="00C01372">
      <w:pPr>
        <w:keepLines/>
        <w:rPr>
          <w:rFonts w:ascii="Aptos" w:hAnsi="Aptos"/>
          <w:b/>
          <w:szCs w:val="18"/>
        </w:rPr>
      </w:pPr>
    </w:p>
    <w:p w14:paraId="07C75F9F" w14:textId="002BD640" w:rsidR="00C01372" w:rsidRDefault="00C01372" w:rsidP="00C01372">
      <w:pPr>
        <w:keepLines/>
        <w:rPr>
          <w:rFonts w:ascii="Aptos" w:hAnsi="Aptos"/>
          <w:b/>
          <w:szCs w:val="18"/>
        </w:rPr>
      </w:pPr>
      <w:r>
        <w:rPr>
          <w:rFonts w:ascii="Aptos" w:hAnsi="Aptos"/>
          <w:b/>
          <w:szCs w:val="18"/>
        </w:rPr>
        <w:t xml:space="preserve">Foreign Key Relationships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651"/>
        <w:gridCol w:w="2583"/>
        <w:gridCol w:w="4131"/>
        <w:gridCol w:w="2583"/>
      </w:tblGrid>
      <w:tr w:rsidR="00C01372" w14:paraId="7C0824CC" w14:textId="77777777" w:rsidTr="00392D0E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06AC01C6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0FCCC673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DE5E220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720AFE1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</w:tr>
      <w:tr w:rsidR="00C01372" w14:paraId="78D99AF0" w14:textId="77777777" w:rsidTr="00392D0E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B30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itemTable</w:t>
            </w:r>
            <w:proofErr w:type="spellEnd"/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9C6D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itemID</w:t>
            </w:r>
            <w:proofErr w:type="spellEnd"/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62F8" w14:textId="434F5276" w:rsidR="00C01372" w:rsidRDefault="00746AFC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user_inventoryTable</w:t>
            </w:r>
            <w:proofErr w:type="spellEnd"/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A785" w14:textId="0C413BFE" w:rsidR="00C01372" w:rsidRDefault="00746AFC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userInvID</w:t>
            </w:r>
            <w:proofErr w:type="spellEnd"/>
          </w:p>
        </w:tc>
      </w:tr>
    </w:tbl>
    <w:p w14:paraId="5439E8C3" w14:textId="77777777" w:rsidR="00C01372" w:rsidRDefault="00C01372" w:rsidP="00C01372">
      <w:pPr>
        <w:keepLines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C01372" w14:paraId="315C1C93" w14:textId="77777777" w:rsidTr="00392D0E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5762" w14:textId="77777777" w:rsidR="00C01372" w:rsidRDefault="00C01372" w:rsidP="00392D0E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 xml:space="preserve">The </w:t>
            </w: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inventoryTable</w:t>
            </w:r>
            <w:proofErr w:type="spellEnd"/>
            <w:r>
              <w:rPr>
                <w:rFonts w:ascii="Aptos" w:hAnsi="Aptos"/>
                <w:sz w:val="28"/>
                <w:lang w:val="en-US"/>
              </w:rPr>
              <w:t xml:space="preserve"> table creates the link of the items the user has access to in the html side of the game.</w:t>
            </w:r>
          </w:p>
        </w:tc>
      </w:tr>
    </w:tbl>
    <w:p w14:paraId="35C1024E" w14:textId="77777777" w:rsidR="00C01372" w:rsidRDefault="00C01372" w:rsidP="00C01372">
      <w:pPr>
        <w:keepLines/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02"/>
        <w:gridCol w:w="416"/>
        <w:gridCol w:w="385"/>
        <w:gridCol w:w="1163"/>
        <w:gridCol w:w="856"/>
        <w:gridCol w:w="2578"/>
        <w:gridCol w:w="1133"/>
        <w:gridCol w:w="4578"/>
        <w:gridCol w:w="1437"/>
      </w:tblGrid>
      <w:tr w:rsidR="00C01372" w14:paraId="7BEAD05E" w14:textId="77777777" w:rsidTr="00386AE7">
        <w:trPr>
          <w:cantSplit/>
          <w:trHeight w:hRule="exact" w:val="567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8822814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4485484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5DF3036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E493C7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AA0971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DD01CBF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3EBC6B9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73359EF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80DFE8A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C01372" w14:paraId="2CC82393" w14:textId="77777777" w:rsidTr="00386AE7">
        <w:trPr>
          <w:cantSplit/>
          <w:trHeight w:hRule="exact" w:val="942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896F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inventoryID</w:t>
            </w:r>
            <w:proofErr w:type="spellEnd"/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570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88FC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0457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4E7D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797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E48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E2D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is the primary key for the </w:t>
            </w:r>
            <w:r w:rsidRPr="00610F92">
              <w:rPr>
                <w:rFonts w:ascii="Aptos" w:hAnsi="Aptos"/>
                <w:bCs/>
                <w:iCs/>
                <w:lang w:val="en-US"/>
              </w:rPr>
              <w:t>INVENTORY</w:t>
            </w:r>
            <w:r w:rsidRPr="00610F92">
              <w:rPr>
                <w:rFonts w:ascii="Aptos" w:hAnsi="Aptos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ptos" w:hAnsi="Aptos"/>
                <w:lang w:val="en-US"/>
              </w:rPr>
              <w:t>table that is auto incremented after a new inventory instance is created.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485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C01372" w14:paraId="47F55CF0" w14:textId="77777777" w:rsidTr="00033B0B">
        <w:trPr>
          <w:cantSplit/>
          <w:trHeight w:hRule="exact" w:val="984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7C8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itemID</w:t>
            </w:r>
            <w:proofErr w:type="spellEnd"/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C40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FD00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BB9C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44C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2BB0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 xml:space="preserve">NOT NULL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8D2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CDF0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foreign key allows each item to be linked on for each user to have a personalized inventory.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921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5</w:t>
            </w:r>
          </w:p>
        </w:tc>
      </w:tr>
      <w:tr w:rsidR="00C01372" w14:paraId="1F51E9B0" w14:textId="77777777" w:rsidTr="00033B0B">
        <w:trPr>
          <w:cantSplit/>
          <w:trHeight w:hRule="exact" w:val="1140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424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userInvID</w:t>
            </w:r>
            <w:proofErr w:type="spellEnd"/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A3E2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F96B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5D2E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D63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E40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189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0A7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foreign key allows users to be linked on for each user to have a personalized inventory.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33F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</w:t>
            </w:r>
          </w:p>
        </w:tc>
      </w:tr>
    </w:tbl>
    <w:p w14:paraId="247EDACF" w14:textId="77777777" w:rsidR="00C01372" w:rsidRDefault="00C01372" w:rsidP="00C01372">
      <w:pPr>
        <w:keepLines/>
        <w:rPr>
          <w:rFonts w:ascii="Aptos" w:hAnsi="Aptos"/>
        </w:rPr>
      </w:pPr>
    </w:p>
    <w:p w14:paraId="27935410" w14:textId="335125F4" w:rsidR="00C01372" w:rsidRDefault="00C01372" w:rsidP="00C01372">
      <w:pPr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3230"/>
        <w:gridCol w:w="1453"/>
        <w:gridCol w:w="3091"/>
      </w:tblGrid>
      <w:tr w:rsidR="00C01372" w14:paraId="1486CB1D" w14:textId="77777777" w:rsidTr="00392D0E">
        <w:trPr>
          <w:cantSplit/>
          <w:trHeight w:hRule="exact" w:val="567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CBFAE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lastRenderedPageBreak/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25632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  <w:proofErr w:type="spellEnd"/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189CA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FEB1D" w14:textId="77777777" w:rsidR="00C01372" w:rsidRDefault="00C01372" w:rsidP="00125CF6">
            <w:pPr>
              <w:pStyle w:val="Heading3"/>
              <w:spacing w:before="0"/>
              <w:rPr>
                <w:lang w:val="en-US"/>
              </w:rPr>
            </w:pPr>
            <w:bookmarkStart w:id="8" w:name="_Toc194634036"/>
            <w:proofErr w:type="spellStart"/>
            <w:r>
              <w:rPr>
                <w:lang w:val="en-US"/>
              </w:rPr>
              <w:t>itemsTable</w:t>
            </w:r>
            <w:bookmarkEnd w:id="8"/>
            <w:proofErr w:type="spellEnd"/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BA47B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1E0B9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itemID</w:t>
            </w:r>
            <w:proofErr w:type="spellEnd"/>
          </w:p>
        </w:tc>
      </w:tr>
    </w:tbl>
    <w:p w14:paraId="122AC9F7" w14:textId="77777777" w:rsidR="00C01372" w:rsidRDefault="00C01372" w:rsidP="00C01372">
      <w:pPr>
        <w:keepLines/>
        <w:rPr>
          <w:rFonts w:ascii="Aptos" w:hAnsi="Aptos"/>
          <w:b/>
          <w:szCs w:val="18"/>
        </w:rPr>
      </w:pPr>
    </w:p>
    <w:p w14:paraId="4735D19F" w14:textId="77777777" w:rsidR="00C01372" w:rsidRDefault="00C01372" w:rsidP="00C01372">
      <w:pPr>
        <w:keepLines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C01372" w14:paraId="21B6F11F" w14:textId="77777777" w:rsidTr="00392D0E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7308" w14:textId="77777777" w:rsidR="00C01372" w:rsidRDefault="00C01372" w:rsidP="00392D0E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 xml:space="preserve">The </w:t>
            </w:r>
            <w:proofErr w:type="spellStart"/>
            <w:r>
              <w:rPr>
                <w:rFonts w:ascii="Aptos" w:hAnsi="Aptos"/>
                <w:sz w:val="28"/>
                <w:lang w:val="en-US"/>
              </w:rPr>
              <w:t>itemsTable</w:t>
            </w:r>
            <w:proofErr w:type="spellEnd"/>
            <w:r>
              <w:rPr>
                <w:rFonts w:ascii="Aptos" w:hAnsi="Aptos"/>
                <w:sz w:val="28"/>
                <w:lang w:val="en-US"/>
              </w:rPr>
              <w:t xml:space="preserve"> table gives the list of relics and weapons available throughout the html side of the game.</w:t>
            </w:r>
          </w:p>
        </w:tc>
      </w:tr>
    </w:tbl>
    <w:p w14:paraId="024CE571" w14:textId="77777777" w:rsidR="00C01372" w:rsidRDefault="00C01372" w:rsidP="00C01372">
      <w:pPr>
        <w:keepLines/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02"/>
        <w:gridCol w:w="417"/>
        <w:gridCol w:w="384"/>
        <w:gridCol w:w="1162"/>
        <w:gridCol w:w="856"/>
        <w:gridCol w:w="2848"/>
        <w:gridCol w:w="1024"/>
        <w:gridCol w:w="4416"/>
        <w:gridCol w:w="1439"/>
      </w:tblGrid>
      <w:tr w:rsidR="00C01372" w14:paraId="3676E7CD" w14:textId="77777777" w:rsidTr="00392D0E">
        <w:trPr>
          <w:cantSplit/>
          <w:trHeight w:hRule="exact" w:val="567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B0AD5D9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9BACFB5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EBF367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89A03D2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79161C9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F613555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F47EB8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5225D5F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264F77A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C01372" w14:paraId="68719ABA" w14:textId="77777777" w:rsidTr="00033B0B">
        <w:trPr>
          <w:cantSplit/>
          <w:trHeight w:hRule="exact" w:val="1190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6D3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itemID</w:t>
            </w:r>
            <w:proofErr w:type="spellEnd"/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5338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7123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D29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7ECA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872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E3E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1CA5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is the primary key for the ITEMS table that is auto incremented after a new item is created.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7F1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C01372" w14:paraId="0FCE6736" w14:textId="77777777" w:rsidTr="00033B0B">
        <w:trPr>
          <w:cantSplit/>
          <w:trHeight w:hRule="exact" w:val="994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9B7B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itemName</w:t>
            </w:r>
            <w:proofErr w:type="spellEnd"/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179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7D6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FDE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varchar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76E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50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19DD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 xml:space="preserve">NOT NULL 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22EF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12B3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field holds the names of each relic, weapon, scroll etc. that can be held in the inventory.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13F5" w14:textId="6B8B600F" w:rsidR="00C01372" w:rsidRDefault="00323968" w:rsidP="00392D0E">
            <w:pPr>
              <w:keepLines/>
              <w:rPr>
                <w:rFonts w:ascii="Aptos" w:hAnsi="Aptos"/>
                <w:lang w:val="en-US"/>
              </w:rPr>
            </w:pPr>
            <w:r w:rsidRPr="00323968">
              <w:rPr>
                <w:rFonts w:ascii="Aptos" w:hAnsi="Aptos"/>
              </w:rPr>
              <w:t>The Celestial Core</w:t>
            </w:r>
          </w:p>
        </w:tc>
      </w:tr>
    </w:tbl>
    <w:p w14:paraId="7C5A47D9" w14:textId="77777777" w:rsidR="00C01372" w:rsidRDefault="00C01372" w:rsidP="00C01372">
      <w:pPr>
        <w:keepLines/>
        <w:rPr>
          <w:rFonts w:ascii="Aptos" w:hAnsi="Apto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959"/>
        <w:gridCol w:w="1588"/>
        <w:gridCol w:w="298"/>
        <w:gridCol w:w="632"/>
        <w:gridCol w:w="503"/>
        <w:gridCol w:w="1118"/>
        <w:gridCol w:w="330"/>
        <w:gridCol w:w="946"/>
      </w:tblGrid>
      <w:tr w:rsidR="00C01372" w14:paraId="16433B9D" w14:textId="77777777" w:rsidTr="00A561F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349B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Key: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0C5E0" w14:textId="77777777" w:rsidR="00C01372" w:rsidRDefault="00C01372" w:rsidP="00392D0E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R = Required</w:t>
            </w:r>
          </w:p>
        </w:tc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42A00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BECC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A9F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16BD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  <w:tr w:rsidR="00C01372" w14:paraId="7F728A68" w14:textId="77777777" w:rsidTr="00A561F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2B4B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B94ED" w14:textId="77777777" w:rsidR="00C01372" w:rsidRDefault="00C01372" w:rsidP="00392D0E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I = Indexed</w:t>
            </w:r>
          </w:p>
        </w:tc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D326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2B99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67D1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U 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AC8A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Unique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FB56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0413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</w:tbl>
    <w:p w14:paraId="0491FCD1" w14:textId="4573D1BF" w:rsidR="00C01372" w:rsidRDefault="00C01372" w:rsidP="00C01372"/>
    <w:p w14:paraId="1A73652C" w14:textId="702D5C64" w:rsidR="00C01372" w:rsidRPr="00C01372" w:rsidRDefault="00C01372" w:rsidP="00C01372">
      <w:pPr>
        <w:sectPr w:rsidR="00C01372" w:rsidRPr="00C01372" w:rsidSect="00EC2FD2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7A3D5F92" w14:textId="736C32EC" w:rsidR="007D7329" w:rsidRDefault="005B1EC0" w:rsidP="00EC2FD2">
      <w:pPr>
        <w:pStyle w:val="Heading2"/>
      </w:pPr>
      <w:bookmarkStart w:id="9" w:name="_Toc194634037"/>
      <w:r>
        <w:lastRenderedPageBreak/>
        <w:t>SQL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6"/>
        <w:gridCol w:w="2230"/>
        <w:gridCol w:w="2230"/>
      </w:tblGrid>
      <w:tr w:rsidR="00972790" w:rsidRPr="00904E45" w14:paraId="5CDBEFB8" w14:textId="77777777" w:rsidTr="00D60874">
        <w:tc>
          <w:tcPr>
            <w:tcW w:w="4556" w:type="dxa"/>
          </w:tcPr>
          <w:p w14:paraId="375F3602" w14:textId="468E3C35" w:rsidR="00524281" w:rsidRPr="00904E45" w:rsidRDefault="00524281">
            <w:pPr>
              <w:rPr>
                <w:b/>
                <w:bCs/>
                <w:sz w:val="28"/>
                <w:szCs w:val="28"/>
              </w:rPr>
            </w:pPr>
            <w:r w:rsidRPr="00904E45">
              <w:rPr>
                <w:b/>
                <w:bCs/>
                <w:sz w:val="28"/>
                <w:szCs w:val="28"/>
              </w:rPr>
              <w:t xml:space="preserve">SQL </w:t>
            </w:r>
            <w:r w:rsidR="003B45FB" w:rsidRPr="00904E45">
              <w:rPr>
                <w:b/>
                <w:bCs/>
                <w:sz w:val="28"/>
                <w:szCs w:val="28"/>
              </w:rPr>
              <w:t>C</w:t>
            </w:r>
            <w:r w:rsidRPr="00904E45">
              <w:rPr>
                <w:b/>
                <w:bCs/>
                <w:sz w:val="28"/>
                <w:szCs w:val="28"/>
              </w:rPr>
              <w:t>omments</w:t>
            </w:r>
          </w:p>
        </w:tc>
        <w:tc>
          <w:tcPr>
            <w:tcW w:w="2230" w:type="dxa"/>
          </w:tcPr>
          <w:p w14:paraId="5AA7C490" w14:textId="6ADE3C8D" w:rsidR="00524281" w:rsidRPr="00904E45" w:rsidRDefault="003B45FB">
            <w:pPr>
              <w:rPr>
                <w:b/>
                <w:bCs/>
                <w:sz w:val="28"/>
                <w:szCs w:val="28"/>
              </w:rPr>
            </w:pPr>
            <w:r w:rsidRPr="00904E45">
              <w:rPr>
                <w:b/>
                <w:bCs/>
                <w:sz w:val="28"/>
                <w:szCs w:val="28"/>
              </w:rPr>
              <w:t>Pages Incorporated</w:t>
            </w:r>
          </w:p>
        </w:tc>
        <w:tc>
          <w:tcPr>
            <w:tcW w:w="2230" w:type="dxa"/>
          </w:tcPr>
          <w:p w14:paraId="712CC058" w14:textId="6481CC21" w:rsidR="00524281" w:rsidRPr="00904E45" w:rsidRDefault="003B45FB">
            <w:pPr>
              <w:rPr>
                <w:b/>
                <w:bCs/>
                <w:sz w:val="28"/>
                <w:szCs w:val="28"/>
              </w:rPr>
            </w:pPr>
            <w:r w:rsidRPr="00904E45">
              <w:rPr>
                <w:b/>
                <w:bCs/>
                <w:sz w:val="28"/>
                <w:szCs w:val="28"/>
              </w:rPr>
              <w:t>Brief Description</w:t>
            </w:r>
          </w:p>
        </w:tc>
      </w:tr>
      <w:tr w:rsidR="00972790" w14:paraId="048C5A9D" w14:textId="77777777" w:rsidTr="00D60874">
        <w:tc>
          <w:tcPr>
            <w:tcW w:w="4556" w:type="dxa"/>
          </w:tcPr>
          <w:p w14:paraId="7C885A81" w14:textId="2CF999F3" w:rsidR="00524281" w:rsidRDefault="00964AA3">
            <w:r w:rsidRPr="00964AA3">
              <w:rPr>
                <w:noProof/>
              </w:rPr>
              <w:drawing>
                <wp:inline distT="0" distB="0" distL="0" distR="0" wp14:anchorId="7E93C75B" wp14:editId="58CAEF2F">
                  <wp:extent cx="2697096" cy="792480"/>
                  <wp:effectExtent l="0" t="0" r="8255" b="7620"/>
                  <wp:docPr id="42049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496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465" cy="796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1604FFF3" w14:textId="13381786" w:rsidR="00524281" w:rsidRDefault="00EA4C20">
            <w:proofErr w:type="spellStart"/>
            <w:r>
              <w:t>userTable</w:t>
            </w:r>
            <w:proofErr w:type="spellEnd"/>
            <w:r>
              <w:t xml:space="preserve"> is implemented throughout all file pages.</w:t>
            </w:r>
          </w:p>
        </w:tc>
        <w:tc>
          <w:tcPr>
            <w:tcW w:w="2230" w:type="dxa"/>
          </w:tcPr>
          <w:p w14:paraId="58DBD522" w14:textId="42546DF7" w:rsidR="00524281" w:rsidRDefault="00EA4C20">
            <w:r>
              <w:t xml:space="preserve">This SQL code </w:t>
            </w:r>
            <w:r w:rsidR="00C50AF0">
              <w:t xml:space="preserve">creates the </w:t>
            </w:r>
            <w:proofErr w:type="spellStart"/>
            <w:r w:rsidR="00C50AF0">
              <w:t>userTable</w:t>
            </w:r>
            <w:proofErr w:type="spellEnd"/>
            <w:r w:rsidR="00C50AF0">
              <w:t xml:space="preserve"> table allowing for new user instances to be creates and for people to log in with their details again.</w:t>
            </w:r>
          </w:p>
        </w:tc>
      </w:tr>
      <w:tr w:rsidR="00972790" w14:paraId="12700E2D" w14:textId="77777777" w:rsidTr="00D60874">
        <w:tc>
          <w:tcPr>
            <w:tcW w:w="4556" w:type="dxa"/>
          </w:tcPr>
          <w:p w14:paraId="3128B30B" w14:textId="66D2336F" w:rsidR="00874A98" w:rsidRPr="008F6FD8" w:rsidRDefault="00963B4C">
            <w:pPr>
              <w:rPr>
                <w:noProof/>
              </w:rPr>
            </w:pPr>
            <w:r w:rsidRPr="00963B4C">
              <w:rPr>
                <w:noProof/>
              </w:rPr>
              <w:drawing>
                <wp:inline distT="0" distB="0" distL="0" distR="0" wp14:anchorId="290C15BF" wp14:editId="109DADCB">
                  <wp:extent cx="2737103" cy="548640"/>
                  <wp:effectExtent l="0" t="0" r="6350" b="3810"/>
                  <wp:docPr id="367463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4633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324" cy="549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01697B00" w14:textId="16B2DEA1" w:rsidR="00874A98" w:rsidRDefault="00874A98">
            <w:proofErr w:type="spellStart"/>
            <w:r>
              <w:t>game</w:t>
            </w:r>
            <w:r>
              <w:t>user</w:t>
            </w:r>
            <w:r w:rsidRPr="001E67B9">
              <w:t>Table</w:t>
            </w:r>
            <w:proofErr w:type="spellEnd"/>
            <w:r w:rsidRPr="001E67B9">
              <w:t xml:space="preserve"> is implemented throughout all file pages.</w:t>
            </w:r>
          </w:p>
        </w:tc>
        <w:tc>
          <w:tcPr>
            <w:tcW w:w="2230" w:type="dxa"/>
          </w:tcPr>
          <w:p w14:paraId="46A065D9" w14:textId="07C25D13" w:rsidR="00874A98" w:rsidRDefault="00874A98">
            <w:r>
              <w:t xml:space="preserve">This SQL code creates the </w:t>
            </w:r>
            <w:proofErr w:type="spellStart"/>
            <w:r>
              <w:t>game</w:t>
            </w:r>
            <w:r>
              <w:t>user</w:t>
            </w:r>
            <w:r>
              <w:t>Table</w:t>
            </w:r>
            <w:proofErr w:type="spellEnd"/>
            <w:r>
              <w:t xml:space="preserve"> table allowing for new instances to be creates and </w:t>
            </w:r>
            <w:r>
              <w:t xml:space="preserve">a link between </w:t>
            </w:r>
            <w:proofErr w:type="spellStart"/>
            <w:r>
              <w:t>gameTable</w:t>
            </w:r>
            <w:proofErr w:type="spellEnd"/>
            <w:r>
              <w:t xml:space="preserve"> and </w:t>
            </w:r>
            <w:proofErr w:type="spellStart"/>
            <w:r>
              <w:t>userTable</w:t>
            </w:r>
            <w:proofErr w:type="spellEnd"/>
            <w:r>
              <w:t>.</w:t>
            </w:r>
          </w:p>
        </w:tc>
      </w:tr>
      <w:tr w:rsidR="00972790" w14:paraId="73303A3B" w14:textId="77777777" w:rsidTr="00D60874">
        <w:tc>
          <w:tcPr>
            <w:tcW w:w="4556" w:type="dxa"/>
          </w:tcPr>
          <w:p w14:paraId="177CE3AC" w14:textId="3C0DA7E0" w:rsidR="00363382" w:rsidRDefault="00963B4C" w:rsidP="00363382">
            <w:r w:rsidRPr="00963B4C">
              <w:rPr>
                <w:noProof/>
              </w:rPr>
              <w:drawing>
                <wp:inline distT="0" distB="0" distL="0" distR="0" wp14:anchorId="72EE0FEB" wp14:editId="260587F3">
                  <wp:extent cx="2661285" cy="1121459"/>
                  <wp:effectExtent l="0" t="0" r="5715" b="2540"/>
                  <wp:docPr id="941107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1078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109" cy="1123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2D36FE86" w14:textId="30E17485" w:rsidR="00363382" w:rsidRDefault="00363382" w:rsidP="00363382">
            <w:proofErr w:type="spellStart"/>
            <w:r>
              <w:t>game</w:t>
            </w:r>
            <w:r w:rsidRPr="001E67B9">
              <w:t>Table</w:t>
            </w:r>
            <w:proofErr w:type="spellEnd"/>
            <w:r w:rsidRPr="001E67B9">
              <w:t xml:space="preserve"> is implemented throughout all file pages.</w:t>
            </w:r>
          </w:p>
        </w:tc>
        <w:tc>
          <w:tcPr>
            <w:tcW w:w="2230" w:type="dxa"/>
          </w:tcPr>
          <w:p w14:paraId="31CF27A2" w14:textId="46430D56" w:rsidR="00363382" w:rsidRDefault="00363382" w:rsidP="00363382">
            <w:r>
              <w:t xml:space="preserve">This SQL code creates the </w:t>
            </w:r>
            <w:proofErr w:type="spellStart"/>
            <w:r>
              <w:t>gameTable</w:t>
            </w:r>
            <w:proofErr w:type="spellEnd"/>
            <w:r>
              <w:t xml:space="preserve"> table allowing for new game instances to be creates and for </w:t>
            </w:r>
            <w:r w:rsidR="000B1A7B">
              <w:t>users</w:t>
            </w:r>
            <w:r>
              <w:t xml:space="preserve"> to </w:t>
            </w:r>
            <w:r w:rsidR="000B1A7B">
              <w:t>return</w:t>
            </w:r>
            <w:r>
              <w:t xml:space="preserve"> </w:t>
            </w:r>
            <w:r w:rsidR="000B1A7B">
              <w:t xml:space="preserve">with the same </w:t>
            </w:r>
            <w:r>
              <w:t>details.</w:t>
            </w:r>
          </w:p>
        </w:tc>
      </w:tr>
      <w:tr w:rsidR="00972790" w14:paraId="65B8B61D" w14:textId="77777777" w:rsidTr="00D60874">
        <w:tc>
          <w:tcPr>
            <w:tcW w:w="4556" w:type="dxa"/>
          </w:tcPr>
          <w:p w14:paraId="1C36D51C" w14:textId="3411D356" w:rsidR="00363382" w:rsidRDefault="005E2BAB" w:rsidP="00363382">
            <w:r w:rsidRPr="005E2BAB">
              <w:rPr>
                <w:noProof/>
              </w:rPr>
              <w:drawing>
                <wp:inline distT="0" distB="0" distL="0" distR="0" wp14:anchorId="2AE55672" wp14:editId="5D751F72">
                  <wp:extent cx="2661285" cy="545444"/>
                  <wp:effectExtent l="0" t="0" r="5715" b="7620"/>
                  <wp:docPr id="1696201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2018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212" cy="553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7E9A4765" w14:textId="0EF1AC19" w:rsidR="00363382" w:rsidRDefault="008B7181" w:rsidP="00363382">
            <w:proofErr w:type="spellStart"/>
            <w:r>
              <w:t>u</w:t>
            </w:r>
            <w:r w:rsidR="00363382" w:rsidRPr="001E67B9">
              <w:t>ser</w:t>
            </w:r>
            <w:r w:rsidR="00363382">
              <w:t>_inventory</w:t>
            </w:r>
            <w:r w:rsidR="00363382" w:rsidRPr="001E67B9">
              <w:t>Table</w:t>
            </w:r>
            <w:proofErr w:type="spellEnd"/>
            <w:r w:rsidR="00363382" w:rsidRPr="001E67B9">
              <w:t xml:space="preserve"> is implemented throughout all file pages.</w:t>
            </w:r>
          </w:p>
        </w:tc>
        <w:tc>
          <w:tcPr>
            <w:tcW w:w="2230" w:type="dxa"/>
          </w:tcPr>
          <w:p w14:paraId="7FB1DEAE" w14:textId="76469EC7" w:rsidR="00363382" w:rsidRDefault="008B7181" w:rsidP="00363382">
            <w:r>
              <w:t xml:space="preserve">This SQL code creates the </w:t>
            </w:r>
            <w:proofErr w:type="spellStart"/>
            <w:r>
              <w:t>u</w:t>
            </w:r>
            <w:r w:rsidRPr="001E67B9">
              <w:t>ser</w:t>
            </w:r>
            <w:r>
              <w:t>_inventoryTable</w:t>
            </w:r>
            <w:proofErr w:type="spellEnd"/>
            <w:r>
              <w:t xml:space="preserve"> table allowing for </w:t>
            </w:r>
            <w:r w:rsidR="00E910DA">
              <w:t xml:space="preserve">the </w:t>
            </w:r>
            <w:r>
              <w:t xml:space="preserve">users to </w:t>
            </w:r>
            <w:r w:rsidR="00E910DA">
              <w:t>have access to their personalised inventory</w:t>
            </w:r>
            <w:r>
              <w:t>.</w:t>
            </w:r>
          </w:p>
        </w:tc>
      </w:tr>
      <w:tr w:rsidR="00972790" w14:paraId="30AA5FF2" w14:textId="77777777" w:rsidTr="00D60874">
        <w:tc>
          <w:tcPr>
            <w:tcW w:w="4556" w:type="dxa"/>
          </w:tcPr>
          <w:p w14:paraId="7A2F6EF1" w14:textId="60785110" w:rsidR="00363382" w:rsidRDefault="00BC23ED" w:rsidP="00363382">
            <w:r w:rsidRPr="00BC23ED">
              <w:rPr>
                <w:noProof/>
              </w:rPr>
              <w:drawing>
                <wp:inline distT="0" distB="0" distL="0" distR="0" wp14:anchorId="02CAC203" wp14:editId="21DE4DAB">
                  <wp:extent cx="2661285" cy="679599"/>
                  <wp:effectExtent l="0" t="0" r="5715" b="6350"/>
                  <wp:docPr id="809601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6014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876" cy="688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08C00FC9" w14:textId="6F464D64" w:rsidR="00363382" w:rsidRDefault="00363382" w:rsidP="00363382">
            <w:proofErr w:type="spellStart"/>
            <w:r>
              <w:t>inventory</w:t>
            </w:r>
            <w:r w:rsidRPr="001E67B9">
              <w:t>Table</w:t>
            </w:r>
            <w:proofErr w:type="spellEnd"/>
            <w:r w:rsidRPr="001E67B9">
              <w:t xml:space="preserve"> is implemented throughout all file pages.</w:t>
            </w:r>
          </w:p>
        </w:tc>
        <w:tc>
          <w:tcPr>
            <w:tcW w:w="2230" w:type="dxa"/>
          </w:tcPr>
          <w:p w14:paraId="4B2A4BCA" w14:textId="1AB52B7A" w:rsidR="00363382" w:rsidRDefault="00BC23ED" w:rsidP="00363382">
            <w:r>
              <w:t xml:space="preserve">This SQL code creates the </w:t>
            </w:r>
            <w:proofErr w:type="spellStart"/>
            <w:r>
              <w:t>inventoryTable</w:t>
            </w:r>
            <w:proofErr w:type="spellEnd"/>
            <w:r>
              <w:t xml:space="preserve"> table allowing for the users to </w:t>
            </w:r>
            <w:r w:rsidR="00574B3C">
              <w:t xml:space="preserve">link and therefore have </w:t>
            </w:r>
            <w:r>
              <w:t>access to their personalised inventory.</w:t>
            </w:r>
          </w:p>
        </w:tc>
      </w:tr>
      <w:tr w:rsidR="00972790" w14:paraId="3B6783B8" w14:textId="77777777" w:rsidTr="00D60874">
        <w:tc>
          <w:tcPr>
            <w:tcW w:w="4556" w:type="dxa"/>
          </w:tcPr>
          <w:p w14:paraId="132F9F68" w14:textId="1515A3EC" w:rsidR="00300326" w:rsidRDefault="00300326" w:rsidP="00300326">
            <w:r w:rsidRPr="00300326">
              <w:rPr>
                <w:noProof/>
              </w:rPr>
              <w:lastRenderedPageBreak/>
              <w:drawing>
                <wp:inline distT="0" distB="0" distL="0" distR="0" wp14:anchorId="7A3E3F97" wp14:editId="73578904">
                  <wp:extent cx="2614794" cy="582386"/>
                  <wp:effectExtent l="0" t="0" r="0" b="8255"/>
                  <wp:docPr id="194306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0620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452" cy="59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2503201D" w14:textId="1B928BC7" w:rsidR="00300326" w:rsidRDefault="00300326" w:rsidP="00300326">
            <w:proofErr w:type="spellStart"/>
            <w:r>
              <w:t>items</w:t>
            </w:r>
            <w:r w:rsidRPr="001E67B9">
              <w:t>Table</w:t>
            </w:r>
            <w:proofErr w:type="spellEnd"/>
            <w:r w:rsidRPr="001E67B9">
              <w:t xml:space="preserve"> is implemented throughout all file pages.</w:t>
            </w:r>
          </w:p>
        </w:tc>
        <w:tc>
          <w:tcPr>
            <w:tcW w:w="2230" w:type="dxa"/>
          </w:tcPr>
          <w:p w14:paraId="03F3CF62" w14:textId="65C4349E" w:rsidR="00300326" w:rsidRDefault="00300326" w:rsidP="00300326">
            <w:r>
              <w:t xml:space="preserve">This SQL code creates the </w:t>
            </w:r>
            <w:proofErr w:type="spellStart"/>
            <w:r>
              <w:t>itemsTable</w:t>
            </w:r>
            <w:proofErr w:type="spellEnd"/>
            <w:r>
              <w:t xml:space="preserve"> table allowing for the users to see the list of items they can gain access to in their inventory.</w:t>
            </w:r>
          </w:p>
        </w:tc>
      </w:tr>
      <w:tr w:rsidR="00447F47" w14:paraId="39012BD7" w14:textId="77777777" w:rsidTr="00D60874">
        <w:tc>
          <w:tcPr>
            <w:tcW w:w="4556" w:type="dxa"/>
          </w:tcPr>
          <w:p w14:paraId="30A367B1" w14:textId="3AF15693" w:rsidR="00C062E3" w:rsidRDefault="003114E0" w:rsidP="00553483">
            <w:pPr>
              <w:rPr>
                <w:noProof/>
              </w:rPr>
            </w:pPr>
            <w:r w:rsidRPr="003114E0">
              <w:rPr>
                <w:noProof/>
              </w:rPr>
              <w:drawing>
                <wp:inline distT="0" distB="0" distL="0" distR="0" wp14:anchorId="57931816" wp14:editId="5A96B0E6">
                  <wp:extent cx="2518576" cy="640080"/>
                  <wp:effectExtent l="0" t="0" r="0" b="7620"/>
                  <wp:docPr id="1827191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1914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805" cy="640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DAF6C" w14:textId="77777777" w:rsidR="00C062E3" w:rsidRDefault="00C062E3" w:rsidP="00553483">
            <w:pPr>
              <w:rPr>
                <w:noProof/>
              </w:rPr>
            </w:pPr>
          </w:p>
          <w:p w14:paraId="78CF6599" w14:textId="77777777" w:rsidR="00C062E3" w:rsidRDefault="00C062E3" w:rsidP="00553483">
            <w:pPr>
              <w:rPr>
                <w:noProof/>
              </w:rPr>
            </w:pPr>
          </w:p>
          <w:p w14:paraId="47799498" w14:textId="77777777" w:rsidR="00C062E3" w:rsidRPr="00C062E3" w:rsidRDefault="00C062E3" w:rsidP="00553483"/>
        </w:tc>
        <w:tc>
          <w:tcPr>
            <w:tcW w:w="2230" w:type="dxa"/>
          </w:tcPr>
          <w:p w14:paraId="1E46685B" w14:textId="77777777" w:rsidR="00C062E3" w:rsidRDefault="00C062E3" w:rsidP="00553483">
            <w:r>
              <w:t>This SQL i</w:t>
            </w:r>
            <w:r w:rsidRPr="001E67B9">
              <w:t>s implemented throughout all file pages.</w:t>
            </w:r>
          </w:p>
        </w:tc>
        <w:tc>
          <w:tcPr>
            <w:tcW w:w="2230" w:type="dxa"/>
          </w:tcPr>
          <w:p w14:paraId="0E1E3C6F" w14:textId="3121FEFF" w:rsidR="00C062E3" w:rsidRDefault="00C062E3" w:rsidP="00553483">
            <w:r>
              <w:t xml:space="preserve">This code establishes the one-to-many relationship between </w:t>
            </w:r>
            <w:proofErr w:type="spellStart"/>
            <w:r w:rsidR="00746AE8">
              <w:t>game</w:t>
            </w:r>
            <w:r>
              <w:t>userTable</w:t>
            </w:r>
            <w:proofErr w:type="spellEnd"/>
            <w:r>
              <w:t xml:space="preserve"> and </w:t>
            </w:r>
            <w:proofErr w:type="spellStart"/>
            <w:r>
              <w:t>gameTable</w:t>
            </w:r>
            <w:proofErr w:type="spellEnd"/>
            <w:r>
              <w:t xml:space="preserve"> with </w:t>
            </w:r>
            <w:proofErr w:type="spellStart"/>
            <w:r>
              <w:t>game</w:t>
            </w:r>
            <w:r w:rsidR="00746AE8">
              <w:t>user</w:t>
            </w:r>
            <w:r>
              <w:t>ID</w:t>
            </w:r>
            <w:proofErr w:type="spellEnd"/>
            <w:r>
              <w:t>.</w:t>
            </w:r>
          </w:p>
        </w:tc>
      </w:tr>
      <w:tr w:rsidR="00447F47" w14:paraId="6F2DFD60" w14:textId="77777777" w:rsidTr="00D60874">
        <w:tc>
          <w:tcPr>
            <w:tcW w:w="4556" w:type="dxa"/>
          </w:tcPr>
          <w:p w14:paraId="7CFBB5D0" w14:textId="7520182F" w:rsidR="00C062E3" w:rsidRPr="0075769A" w:rsidRDefault="00CF017A" w:rsidP="00553483">
            <w:r w:rsidRPr="00CF017A">
              <w:rPr>
                <w:noProof/>
              </w:rPr>
              <w:drawing>
                <wp:inline distT="0" distB="0" distL="0" distR="0" wp14:anchorId="6B4CA7DA" wp14:editId="76D03BDF">
                  <wp:extent cx="2781688" cy="866896"/>
                  <wp:effectExtent l="0" t="0" r="0" b="9525"/>
                  <wp:docPr id="782076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0767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88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5F7ADD2E" w14:textId="77777777" w:rsidR="00C062E3" w:rsidRDefault="00C062E3" w:rsidP="00553483">
            <w:r w:rsidRPr="00F2243B">
              <w:t>This SQL is implemented throughout all file pages.</w:t>
            </w:r>
          </w:p>
        </w:tc>
        <w:tc>
          <w:tcPr>
            <w:tcW w:w="2230" w:type="dxa"/>
          </w:tcPr>
          <w:p w14:paraId="078407DA" w14:textId="5ABCF20C" w:rsidR="00C062E3" w:rsidRDefault="00C062E3" w:rsidP="00553483">
            <w:r>
              <w:t xml:space="preserve">This code establishes the one-to-many relationship between </w:t>
            </w:r>
            <w:proofErr w:type="spellStart"/>
            <w:r w:rsidR="003114E0">
              <w:t>gameuser</w:t>
            </w:r>
            <w:r>
              <w:t>Table</w:t>
            </w:r>
            <w:proofErr w:type="spellEnd"/>
            <w:r>
              <w:t xml:space="preserve"> and </w:t>
            </w:r>
            <w:proofErr w:type="spellStart"/>
            <w:r>
              <w:t>userTable</w:t>
            </w:r>
            <w:proofErr w:type="spellEnd"/>
            <w:r>
              <w:t xml:space="preserve"> with </w:t>
            </w:r>
            <w:proofErr w:type="spellStart"/>
            <w:r w:rsidR="003114E0">
              <w:t>game</w:t>
            </w:r>
            <w:r>
              <w:t>userID</w:t>
            </w:r>
            <w:proofErr w:type="spellEnd"/>
            <w:r>
              <w:t>.</w:t>
            </w:r>
          </w:p>
        </w:tc>
      </w:tr>
      <w:tr w:rsidR="00447F47" w14:paraId="46D7F40E" w14:textId="77777777" w:rsidTr="00D60874">
        <w:tc>
          <w:tcPr>
            <w:tcW w:w="4556" w:type="dxa"/>
          </w:tcPr>
          <w:p w14:paraId="525E3B25" w14:textId="5D77BF54" w:rsidR="00C062E3" w:rsidRPr="0075769A" w:rsidRDefault="00D01D65" w:rsidP="00553483">
            <w:r w:rsidRPr="00D01D65">
              <w:drawing>
                <wp:inline distT="0" distB="0" distL="0" distR="0" wp14:anchorId="55F3D54D" wp14:editId="472DA997">
                  <wp:extent cx="2796540" cy="847983"/>
                  <wp:effectExtent l="0" t="0" r="3810" b="9525"/>
                  <wp:docPr id="1046593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59326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881" cy="849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040FCA3E" w14:textId="77777777" w:rsidR="00C062E3" w:rsidRDefault="00C062E3" w:rsidP="00553483">
            <w:r w:rsidRPr="00F2243B">
              <w:t>This SQL is implemented throughout all file pages.</w:t>
            </w:r>
          </w:p>
        </w:tc>
        <w:tc>
          <w:tcPr>
            <w:tcW w:w="2230" w:type="dxa"/>
          </w:tcPr>
          <w:p w14:paraId="6CCE7128" w14:textId="117B78A4" w:rsidR="00C062E3" w:rsidRDefault="00C062E3" w:rsidP="00553483">
            <w:r>
              <w:t xml:space="preserve">This code establishes the one-to-many relationship between </w:t>
            </w:r>
            <w:proofErr w:type="spellStart"/>
            <w:r w:rsidR="00D01D65">
              <w:t>user_</w:t>
            </w:r>
            <w:r>
              <w:t>inventoryTable</w:t>
            </w:r>
            <w:proofErr w:type="spellEnd"/>
            <w:r>
              <w:t xml:space="preserve"> and </w:t>
            </w:r>
            <w:proofErr w:type="spellStart"/>
            <w:r>
              <w:t>userTable</w:t>
            </w:r>
            <w:proofErr w:type="spellEnd"/>
            <w:r>
              <w:t xml:space="preserve"> with </w:t>
            </w:r>
            <w:proofErr w:type="spellStart"/>
            <w:r w:rsidR="00D01D65">
              <w:t>user</w:t>
            </w:r>
            <w:r>
              <w:t>ID</w:t>
            </w:r>
            <w:proofErr w:type="spellEnd"/>
            <w:r>
              <w:t>.</w:t>
            </w:r>
          </w:p>
        </w:tc>
      </w:tr>
      <w:tr w:rsidR="00447F47" w14:paraId="28F688B2" w14:textId="77777777" w:rsidTr="00D60874">
        <w:tc>
          <w:tcPr>
            <w:tcW w:w="4556" w:type="dxa"/>
          </w:tcPr>
          <w:p w14:paraId="15B1B218" w14:textId="3D72A590" w:rsidR="0048303C" w:rsidRPr="00761B90" w:rsidRDefault="0048303C" w:rsidP="0048303C">
            <w:pPr>
              <w:rPr>
                <w:noProof/>
              </w:rPr>
            </w:pPr>
            <w:r w:rsidRPr="0048303C">
              <w:rPr>
                <w:noProof/>
              </w:rPr>
              <w:drawing>
                <wp:inline distT="0" distB="0" distL="0" distR="0" wp14:anchorId="72464D04" wp14:editId="138B545F">
                  <wp:extent cx="2788920" cy="616715"/>
                  <wp:effectExtent l="0" t="0" r="0" b="0"/>
                  <wp:docPr id="351236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23606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225" cy="62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5D0A1297" w14:textId="1D48BE34" w:rsidR="0048303C" w:rsidRPr="00F2243B" w:rsidRDefault="0048303C" w:rsidP="0048303C">
            <w:r w:rsidRPr="00F2243B">
              <w:t>This SQL is implemented throughout all file pages.</w:t>
            </w:r>
          </w:p>
        </w:tc>
        <w:tc>
          <w:tcPr>
            <w:tcW w:w="2230" w:type="dxa"/>
          </w:tcPr>
          <w:p w14:paraId="66781CD2" w14:textId="05A3EA9D" w:rsidR="0048303C" w:rsidRDefault="0048303C" w:rsidP="0048303C">
            <w:r>
              <w:t xml:space="preserve">This code establishes the one-to-many relationship between </w:t>
            </w:r>
            <w:proofErr w:type="spellStart"/>
            <w:r>
              <w:t>inventoryTable</w:t>
            </w:r>
            <w:proofErr w:type="spellEnd"/>
            <w:r>
              <w:t xml:space="preserve"> and </w:t>
            </w:r>
            <w:proofErr w:type="spellStart"/>
            <w:r>
              <w:t>user_inventory</w:t>
            </w:r>
            <w:r>
              <w:t>Table</w:t>
            </w:r>
            <w:proofErr w:type="spellEnd"/>
            <w:r>
              <w:t xml:space="preserve"> with </w:t>
            </w:r>
            <w:proofErr w:type="spellStart"/>
            <w:r>
              <w:t>userinvID</w:t>
            </w:r>
            <w:proofErr w:type="spellEnd"/>
            <w:r>
              <w:t>.</w:t>
            </w:r>
          </w:p>
        </w:tc>
      </w:tr>
      <w:tr w:rsidR="00447F47" w14:paraId="2DB0FEC9" w14:textId="77777777" w:rsidTr="00D60874">
        <w:tc>
          <w:tcPr>
            <w:tcW w:w="4556" w:type="dxa"/>
          </w:tcPr>
          <w:p w14:paraId="65BAA5E9" w14:textId="4142B2C8" w:rsidR="0048303C" w:rsidRPr="0075769A" w:rsidRDefault="0048303C" w:rsidP="0048303C">
            <w:r w:rsidRPr="00761B90">
              <w:rPr>
                <w:noProof/>
              </w:rPr>
              <w:drawing>
                <wp:inline distT="0" distB="0" distL="0" distR="0" wp14:anchorId="36D175AD" wp14:editId="1C9C5194">
                  <wp:extent cx="2705478" cy="809738"/>
                  <wp:effectExtent l="0" t="0" r="0" b="9525"/>
                  <wp:docPr id="623888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8889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447BB9E8" w14:textId="77777777" w:rsidR="0048303C" w:rsidRDefault="0048303C" w:rsidP="0048303C">
            <w:r w:rsidRPr="00F2243B">
              <w:t>This SQL is implemented throughout all file pages.</w:t>
            </w:r>
          </w:p>
        </w:tc>
        <w:tc>
          <w:tcPr>
            <w:tcW w:w="2230" w:type="dxa"/>
          </w:tcPr>
          <w:p w14:paraId="5997C016" w14:textId="77777777" w:rsidR="0048303C" w:rsidRDefault="0048303C" w:rsidP="0048303C">
            <w:r>
              <w:t xml:space="preserve">This code establishes the one-to-many relationship between </w:t>
            </w:r>
            <w:proofErr w:type="spellStart"/>
            <w:r>
              <w:t>inventoryTable</w:t>
            </w:r>
            <w:proofErr w:type="spellEnd"/>
            <w:r>
              <w:t xml:space="preserve"> and </w:t>
            </w:r>
            <w:proofErr w:type="spellStart"/>
            <w:r>
              <w:lastRenderedPageBreak/>
              <w:t>itemsTable</w:t>
            </w:r>
            <w:proofErr w:type="spellEnd"/>
            <w:r>
              <w:t xml:space="preserve"> with </w:t>
            </w:r>
            <w:proofErr w:type="spellStart"/>
            <w:r>
              <w:t>itemID</w:t>
            </w:r>
            <w:proofErr w:type="spellEnd"/>
            <w:r>
              <w:t>.</w:t>
            </w:r>
          </w:p>
        </w:tc>
      </w:tr>
      <w:tr w:rsidR="00447F47" w14:paraId="56968A35" w14:textId="77777777" w:rsidTr="00D60874">
        <w:tc>
          <w:tcPr>
            <w:tcW w:w="4556" w:type="dxa"/>
          </w:tcPr>
          <w:p w14:paraId="7A2B22FB" w14:textId="13246877" w:rsidR="0048303C" w:rsidRPr="0075769A" w:rsidRDefault="00CC1F3B" w:rsidP="0048303C">
            <w:r w:rsidRPr="00CC1F3B">
              <w:rPr>
                <w:noProof/>
              </w:rPr>
              <w:lastRenderedPageBreak/>
              <w:drawing>
                <wp:inline distT="0" distB="0" distL="0" distR="0" wp14:anchorId="76C848C3" wp14:editId="176E6233">
                  <wp:extent cx="2804160" cy="333504"/>
                  <wp:effectExtent l="0" t="0" r="0" b="9525"/>
                  <wp:docPr id="1578585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58571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602" cy="341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63E9FFB3" w14:textId="77777777" w:rsidR="0048303C" w:rsidRDefault="0048303C" w:rsidP="0048303C">
            <w:r>
              <w:t xml:space="preserve">Initialises the </w:t>
            </w:r>
            <w:proofErr w:type="spellStart"/>
            <w:r>
              <w:t>userTable</w:t>
            </w:r>
            <w:proofErr w:type="spellEnd"/>
            <w:r>
              <w:t xml:space="preserve"> table to be used throughout the pages</w:t>
            </w:r>
          </w:p>
        </w:tc>
        <w:tc>
          <w:tcPr>
            <w:tcW w:w="2230" w:type="dxa"/>
          </w:tcPr>
          <w:p w14:paraId="2303746F" w14:textId="77777777" w:rsidR="0048303C" w:rsidRDefault="0048303C" w:rsidP="0048303C">
            <w:r w:rsidRPr="00F2243B">
              <w:t xml:space="preserve">This SQL </w:t>
            </w:r>
            <w:r>
              <w:t>initialises</w:t>
            </w:r>
            <w:r w:rsidRPr="00F2243B">
              <w:t xml:space="preserve"> </w:t>
            </w:r>
            <w:r>
              <w:t xml:space="preserve">the </w:t>
            </w:r>
            <w:proofErr w:type="spellStart"/>
            <w:r>
              <w:t>userTable</w:t>
            </w:r>
            <w:proofErr w:type="spellEnd"/>
            <w:r>
              <w:t xml:space="preserve"> table</w:t>
            </w:r>
            <w:r w:rsidRPr="00F2243B">
              <w:t>.</w:t>
            </w:r>
          </w:p>
        </w:tc>
      </w:tr>
      <w:tr w:rsidR="00447F47" w14:paraId="5FE777DF" w14:textId="77777777" w:rsidTr="00D60874">
        <w:tc>
          <w:tcPr>
            <w:tcW w:w="4556" w:type="dxa"/>
          </w:tcPr>
          <w:p w14:paraId="684102D2" w14:textId="385D8F35" w:rsidR="0048303C" w:rsidRPr="0075769A" w:rsidRDefault="00C55DE8" w:rsidP="0048303C">
            <w:r w:rsidRPr="00C55DE8">
              <w:rPr>
                <w:noProof/>
              </w:rPr>
              <w:drawing>
                <wp:inline distT="0" distB="0" distL="0" distR="0" wp14:anchorId="784BADAF" wp14:editId="1B4E9E53">
                  <wp:extent cx="2804160" cy="227725"/>
                  <wp:effectExtent l="0" t="0" r="0" b="1270"/>
                  <wp:docPr id="1923482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48253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391" cy="23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21161DE3" w14:textId="77777777" w:rsidR="0048303C" w:rsidRDefault="0048303C" w:rsidP="0048303C">
            <w:r>
              <w:t xml:space="preserve">Initialises the </w:t>
            </w:r>
            <w:proofErr w:type="spellStart"/>
            <w:r>
              <w:t>gameTable</w:t>
            </w:r>
            <w:proofErr w:type="spellEnd"/>
            <w:r>
              <w:t xml:space="preserve"> table to be used throughout the pages</w:t>
            </w:r>
          </w:p>
        </w:tc>
        <w:tc>
          <w:tcPr>
            <w:tcW w:w="2230" w:type="dxa"/>
          </w:tcPr>
          <w:p w14:paraId="68856102" w14:textId="77777777" w:rsidR="0048303C" w:rsidRDefault="0048303C" w:rsidP="0048303C">
            <w:r w:rsidRPr="00F2243B">
              <w:t xml:space="preserve">This SQL </w:t>
            </w:r>
            <w:r>
              <w:t>initialises</w:t>
            </w:r>
            <w:r w:rsidRPr="00F2243B">
              <w:t xml:space="preserve"> </w:t>
            </w:r>
            <w:r>
              <w:t xml:space="preserve">the </w:t>
            </w:r>
            <w:proofErr w:type="spellStart"/>
            <w:r>
              <w:t>gameTable</w:t>
            </w:r>
            <w:proofErr w:type="spellEnd"/>
            <w:r>
              <w:t xml:space="preserve"> table</w:t>
            </w:r>
            <w:r w:rsidRPr="00F2243B">
              <w:t>.</w:t>
            </w:r>
          </w:p>
        </w:tc>
      </w:tr>
      <w:tr w:rsidR="00447F47" w14:paraId="5C2FEC13" w14:textId="77777777" w:rsidTr="00D60874">
        <w:tc>
          <w:tcPr>
            <w:tcW w:w="4556" w:type="dxa"/>
          </w:tcPr>
          <w:p w14:paraId="4DEE804D" w14:textId="77777777" w:rsidR="0048303C" w:rsidRPr="0075769A" w:rsidRDefault="0048303C" w:rsidP="0048303C">
            <w:r w:rsidRPr="0088712C">
              <w:rPr>
                <w:noProof/>
              </w:rPr>
              <w:drawing>
                <wp:inline distT="0" distB="0" distL="0" distR="0" wp14:anchorId="4A2B08C3" wp14:editId="2FF240B6">
                  <wp:extent cx="2819400" cy="1488017"/>
                  <wp:effectExtent l="0" t="0" r="0" b="0"/>
                  <wp:docPr id="117606279" name="Picture 1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06279" name="Picture 1" descr="A screen shot of a computer&#10;&#10;AI-generated content may be incorrect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574" cy="149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51BCDF17" w14:textId="77777777" w:rsidR="0048303C" w:rsidRDefault="0048303C" w:rsidP="0048303C">
            <w:r>
              <w:t xml:space="preserve">Initialises the </w:t>
            </w:r>
            <w:proofErr w:type="spellStart"/>
            <w:r>
              <w:t>itemsTable</w:t>
            </w:r>
            <w:proofErr w:type="spellEnd"/>
            <w:r>
              <w:t xml:space="preserve"> table to be used throughout the pages</w:t>
            </w:r>
          </w:p>
        </w:tc>
        <w:tc>
          <w:tcPr>
            <w:tcW w:w="2230" w:type="dxa"/>
          </w:tcPr>
          <w:p w14:paraId="55C75C62" w14:textId="77777777" w:rsidR="0048303C" w:rsidRDefault="0048303C" w:rsidP="0048303C">
            <w:r w:rsidRPr="00F2243B">
              <w:t xml:space="preserve">This SQL </w:t>
            </w:r>
            <w:r>
              <w:t>initialises</w:t>
            </w:r>
            <w:r w:rsidRPr="00F2243B">
              <w:t xml:space="preserve"> </w:t>
            </w:r>
            <w:r>
              <w:t xml:space="preserve">the </w:t>
            </w:r>
            <w:proofErr w:type="spellStart"/>
            <w:r>
              <w:t>itemsTable</w:t>
            </w:r>
            <w:proofErr w:type="spellEnd"/>
            <w:r>
              <w:t xml:space="preserve"> table</w:t>
            </w:r>
            <w:r w:rsidRPr="00F2243B">
              <w:t>.</w:t>
            </w:r>
          </w:p>
        </w:tc>
      </w:tr>
      <w:tr w:rsidR="005E6636" w14:paraId="7152FDD3" w14:textId="77777777" w:rsidTr="00D60874">
        <w:tc>
          <w:tcPr>
            <w:tcW w:w="4556" w:type="dxa"/>
          </w:tcPr>
          <w:p w14:paraId="358071E4" w14:textId="0C2C4F16" w:rsidR="005E6636" w:rsidRPr="0075769A" w:rsidRDefault="005E6636" w:rsidP="005E6636">
            <w:r w:rsidRPr="00447F47">
              <w:drawing>
                <wp:inline distT="0" distB="0" distL="0" distR="0" wp14:anchorId="1AE2A56F" wp14:editId="23A5DAD4">
                  <wp:extent cx="2808000" cy="107642"/>
                  <wp:effectExtent l="0" t="0" r="0" b="6985"/>
                  <wp:docPr id="231866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86639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07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1B9DFB44" w14:textId="189ACD30" w:rsidR="005E6636" w:rsidRDefault="005E6636" w:rsidP="005E6636">
            <w:r>
              <w:t xml:space="preserve">This is incorporated in the summary.html </w:t>
            </w:r>
            <w:r w:rsidR="00A5749C">
              <w:t>to help link end game stats.</w:t>
            </w:r>
          </w:p>
        </w:tc>
        <w:tc>
          <w:tcPr>
            <w:tcW w:w="2230" w:type="dxa"/>
          </w:tcPr>
          <w:p w14:paraId="16BD2577" w14:textId="62969F07" w:rsidR="005E6636" w:rsidRDefault="005E6636" w:rsidP="005E6636">
            <w:r>
              <w:t xml:space="preserve">This query gathers all data from </w:t>
            </w:r>
            <w:proofErr w:type="spellStart"/>
            <w:r>
              <w:t>gameTable</w:t>
            </w:r>
            <w:proofErr w:type="spellEnd"/>
            <w:r>
              <w:t xml:space="preserve"> when the </w:t>
            </w:r>
            <w:proofErr w:type="spellStart"/>
            <w:r>
              <w:t>gameID</w:t>
            </w:r>
            <w:proofErr w:type="spellEnd"/>
            <w:r>
              <w:t xml:space="preserve"> equals what is stored in the local storage.</w:t>
            </w:r>
          </w:p>
        </w:tc>
      </w:tr>
      <w:tr w:rsidR="005E6636" w14:paraId="7B95C8FF" w14:textId="77777777" w:rsidTr="00D60874">
        <w:tc>
          <w:tcPr>
            <w:tcW w:w="4556" w:type="dxa"/>
          </w:tcPr>
          <w:p w14:paraId="0D27613B" w14:textId="7ADF11C1" w:rsidR="005E6636" w:rsidRPr="0075769A" w:rsidRDefault="00972790" w:rsidP="005E6636">
            <w:r w:rsidRPr="00972790">
              <w:drawing>
                <wp:inline distT="0" distB="0" distL="0" distR="0" wp14:anchorId="5AB90310" wp14:editId="170F331B">
                  <wp:extent cx="2772000" cy="78621"/>
                  <wp:effectExtent l="0" t="0" r="0" b="0"/>
                  <wp:docPr id="422149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14987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78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3AC9C19E" w14:textId="3473A07F" w:rsidR="005E6636" w:rsidRDefault="00A5749C" w:rsidP="005E6636">
            <w:r>
              <w:t xml:space="preserve">This is incorporated in the summary.html to help </w:t>
            </w:r>
            <w:r>
              <w:t>link</w:t>
            </w:r>
            <w:r>
              <w:t xml:space="preserve"> end game stats.</w:t>
            </w:r>
          </w:p>
        </w:tc>
        <w:tc>
          <w:tcPr>
            <w:tcW w:w="2230" w:type="dxa"/>
          </w:tcPr>
          <w:p w14:paraId="6915922D" w14:textId="3C7D083C" w:rsidR="005E6636" w:rsidRDefault="00A5749C" w:rsidP="005E6636">
            <w:r>
              <w:t>This query gathers all data</w:t>
            </w:r>
            <w:r w:rsidR="00972790">
              <w:t xml:space="preserve"> in </w:t>
            </w:r>
            <w:proofErr w:type="spellStart"/>
            <w:r w:rsidR="00972790">
              <w:t>userinvID</w:t>
            </w:r>
            <w:proofErr w:type="spellEnd"/>
            <w:r w:rsidR="00972790">
              <w:t xml:space="preserve"> column</w:t>
            </w:r>
            <w:r>
              <w:t xml:space="preserve"> from </w:t>
            </w:r>
            <w:proofErr w:type="spellStart"/>
            <w:r w:rsidR="00383ADE">
              <w:t>user_inventory</w:t>
            </w:r>
            <w:r>
              <w:t>Table</w:t>
            </w:r>
            <w:proofErr w:type="spellEnd"/>
            <w:r>
              <w:t xml:space="preserve"> when the </w:t>
            </w:r>
            <w:proofErr w:type="spellStart"/>
            <w:r w:rsidR="00383ADE">
              <w:t>user</w:t>
            </w:r>
            <w:r>
              <w:t>ID</w:t>
            </w:r>
            <w:proofErr w:type="spellEnd"/>
            <w:r>
              <w:t xml:space="preserve"> equals what is stored in the local storage.</w:t>
            </w:r>
          </w:p>
        </w:tc>
      </w:tr>
      <w:tr w:rsidR="008D71C1" w14:paraId="0555683F" w14:textId="77777777" w:rsidTr="00D60874">
        <w:tc>
          <w:tcPr>
            <w:tcW w:w="4556" w:type="dxa"/>
          </w:tcPr>
          <w:p w14:paraId="632BB260" w14:textId="72CD46AB" w:rsidR="005E6636" w:rsidRPr="0075769A" w:rsidRDefault="00FC13B9" w:rsidP="005E6636">
            <w:r w:rsidRPr="00FC13B9">
              <w:drawing>
                <wp:inline distT="0" distB="0" distL="0" distR="0" wp14:anchorId="481CFF0A" wp14:editId="27D11664">
                  <wp:extent cx="2700000" cy="111578"/>
                  <wp:effectExtent l="0" t="0" r="0" b="3175"/>
                  <wp:docPr id="2017428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42847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11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1E66FEEB" w14:textId="5AD4EB0E" w:rsidR="005E6636" w:rsidRDefault="00FC13B9" w:rsidP="005E6636">
            <w:r>
              <w:t>This is incorporated in the summary.html to help link end game stats.</w:t>
            </w:r>
          </w:p>
        </w:tc>
        <w:tc>
          <w:tcPr>
            <w:tcW w:w="2230" w:type="dxa"/>
          </w:tcPr>
          <w:p w14:paraId="704E4261" w14:textId="6B591337" w:rsidR="005E6636" w:rsidRDefault="00FC13B9" w:rsidP="005E6636">
            <w:r>
              <w:t xml:space="preserve">This query gathers all data in </w:t>
            </w:r>
            <w:proofErr w:type="spellStart"/>
            <w:r>
              <w:t>item</w:t>
            </w:r>
            <w:r>
              <w:t>ID</w:t>
            </w:r>
            <w:proofErr w:type="spellEnd"/>
            <w:r>
              <w:t xml:space="preserve"> column from </w:t>
            </w:r>
            <w:proofErr w:type="spellStart"/>
            <w:r>
              <w:t>inventoryTable</w:t>
            </w:r>
            <w:proofErr w:type="spellEnd"/>
            <w:r>
              <w:t xml:space="preserve"> when the </w:t>
            </w:r>
            <w:proofErr w:type="spellStart"/>
            <w:r>
              <w:t>user</w:t>
            </w:r>
            <w:r w:rsidR="003C42BD">
              <w:t>inv</w:t>
            </w:r>
            <w:r>
              <w:t>ID</w:t>
            </w:r>
            <w:proofErr w:type="spellEnd"/>
            <w:r>
              <w:t xml:space="preserve"> equals what is stored in the local storage.</w:t>
            </w:r>
          </w:p>
        </w:tc>
      </w:tr>
      <w:tr w:rsidR="008D71C1" w14:paraId="3B95B202" w14:textId="77777777" w:rsidTr="00D60874">
        <w:tc>
          <w:tcPr>
            <w:tcW w:w="4556" w:type="dxa"/>
          </w:tcPr>
          <w:p w14:paraId="388CE6AB" w14:textId="14601939" w:rsidR="008D71C1" w:rsidRPr="0075769A" w:rsidRDefault="008D71C1" w:rsidP="008D71C1">
            <w:r w:rsidRPr="008D71C1">
              <w:drawing>
                <wp:inline distT="0" distB="0" distL="0" distR="0" wp14:anchorId="45B45428" wp14:editId="518F10DD">
                  <wp:extent cx="2700000" cy="93630"/>
                  <wp:effectExtent l="0" t="0" r="0" b="1905"/>
                  <wp:docPr id="1778889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88993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9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107A074A" w14:textId="1EE88C99" w:rsidR="008D71C1" w:rsidRDefault="008D71C1" w:rsidP="008D71C1">
            <w:r w:rsidRPr="00B56F10">
              <w:t>This is incorporated in the summary.html to help link end game stats.</w:t>
            </w:r>
          </w:p>
        </w:tc>
        <w:tc>
          <w:tcPr>
            <w:tcW w:w="2230" w:type="dxa"/>
          </w:tcPr>
          <w:p w14:paraId="34765B34" w14:textId="43B744EF" w:rsidR="008D71C1" w:rsidRDefault="008D71C1" w:rsidP="008D71C1">
            <w:r>
              <w:t xml:space="preserve">This query gathers all data in </w:t>
            </w:r>
            <w:proofErr w:type="spellStart"/>
            <w:r>
              <w:t>item</w:t>
            </w:r>
            <w:r>
              <w:t>Name</w:t>
            </w:r>
            <w:proofErr w:type="spellEnd"/>
            <w:r>
              <w:t xml:space="preserve"> column from </w:t>
            </w:r>
            <w:proofErr w:type="spellStart"/>
            <w:r>
              <w:t>i</w:t>
            </w:r>
            <w:r w:rsidR="003472B0">
              <w:t>tems</w:t>
            </w:r>
            <w:r>
              <w:t>Table</w:t>
            </w:r>
            <w:proofErr w:type="spellEnd"/>
            <w:r>
              <w:t xml:space="preserve"> when the </w:t>
            </w:r>
            <w:proofErr w:type="spellStart"/>
            <w:r w:rsidR="003472B0">
              <w:t>item</w:t>
            </w:r>
            <w:r>
              <w:t>ID</w:t>
            </w:r>
            <w:proofErr w:type="spellEnd"/>
            <w:r>
              <w:t xml:space="preserve"> equals what is </w:t>
            </w:r>
            <w:r>
              <w:lastRenderedPageBreak/>
              <w:t>stored in the local storage.</w:t>
            </w:r>
          </w:p>
        </w:tc>
      </w:tr>
      <w:tr w:rsidR="008D71C1" w14:paraId="4BCA19A7" w14:textId="77777777" w:rsidTr="00D60874">
        <w:tc>
          <w:tcPr>
            <w:tcW w:w="4556" w:type="dxa"/>
          </w:tcPr>
          <w:p w14:paraId="7196D35A" w14:textId="6AE71B77" w:rsidR="008D71C1" w:rsidRPr="0075769A" w:rsidRDefault="00A66323" w:rsidP="008D71C1">
            <w:r w:rsidRPr="00A66323">
              <w:lastRenderedPageBreak/>
              <w:drawing>
                <wp:inline distT="0" distB="0" distL="0" distR="0" wp14:anchorId="5D2B1773" wp14:editId="3B34ECA5">
                  <wp:extent cx="2700000" cy="89142"/>
                  <wp:effectExtent l="0" t="0" r="0" b="6350"/>
                  <wp:docPr id="1742574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57459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89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</w:tcPr>
          <w:p w14:paraId="42370FE4" w14:textId="5A669C27" w:rsidR="008D71C1" w:rsidRDefault="008D71C1" w:rsidP="008D71C1">
            <w:r w:rsidRPr="00B56F10">
              <w:t>This is incorporated in the summary.html to help link end game stats.</w:t>
            </w:r>
          </w:p>
        </w:tc>
        <w:tc>
          <w:tcPr>
            <w:tcW w:w="2230" w:type="dxa"/>
          </w:tcPr>
          <w:p w14:paraId="556982C1" w14:textId="2FD8360C" w:rsidR="008D71C1" w:rsidRDefault="008D71C1" w:rsidP="008D71C1">
            <w:r>
              <w:t xml:space="preserve">This query </w:t>
            </w:r>
            <w:r w:rsidR="007A3427">
              <w:t>sets</w:t>
            </w:r>
            <w:r>
              <w:t xml:space="preserve"> </w:t>
            </w:r>
            <w:proofErr w:type="spellStart"/>
            <w:r w:rsidR="007A3427">
              <w:t>defeatedBoss</w:t>
            </w:r>
            <w:proofErr w:type="spellEnd"/>
            <w:r w:rsidR="007A3427">
              <w:t xml:space="preserve"> to 1</w:t>
            </w:r>
            <w:r>
              <w:t xml:space="preserve"> in </w:t>
            </w:r>
            <w:proofErr w:type="spellStart"/>
            <w:r w:rsidR="007A3427">
              <w:t>game</w:t>
            </w:r>
            <w:r>
              <w:t>Table</w:t>
            </w:r>
            <w:proofErr w:type="spellEnd"/>
            <w:r>
              <w:t xml:space="preserve"> when the </w:t>
            </w:r>
            <w:proofErr w:type="spellStart"/>
            <w:r w:rsidR="007A3427">
              <w:t>game</w:t>
            </w:r>
            <w:r>
              <w:t>ID</w:t>
            </w:r>
            <w:proofErr w:type="spellEnd"/>
            <w:r>
              <w:t xml:space="preserve"> equals what is stored in the local storage.</w:t>
            </w:r>
          </w:p>
        </w:tc>
      </w:tr>
    </w:tbl>
    <w:p w14:paraId="44B2A4E2" w14:textId="36ABED13" w:rsidR="00EC2FD2" w:rsidRPr="00EC2FD2" w:rsidRDefault="00EC2FD2" w:rsidP="00EC2FD2"/>
    <w:sectPr w:rsidR="00EC2FD2" w:rsidRPr="00EC2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94DD7" w14:textId="77777777" w:rsidR="00AC0CD5" w:rsidRDefault="00AC0CD5" w:rsidP="00AC0CD5">
      <w:pPr>
        <w:spacing w:after="0" w:line="240" w:lineRule="auto"/>
      </w:pPr>
      <w:r>
        <w:separator/>
      </w:r>
    </w:p>
  </w:endnote>
  <w:endnote w:type="continuationSeparator" w:id="0">
    <w:p w14:paraId="782E4596" w14:textId="77777777" w:rsidR="00AC0CD5" w:rsidRDefault="00AC0CD5" w:rsidP="00AC0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787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8A1089" w14:textId="0B432975" w:rsidR="00AC0CD5" w:rsidRDefault="00AC0C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728BA6" w14:textId="77777777" w:rsidR="00AC0CD5" w:rsidRDefault="00AC0C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2E0B7" w14:textId="77777777" w:rsidR="00AC0CD5" w:rsidRDefault="00AC0CD5" w:rsidP="00AC0CD5">
      <w:pPr>
        <w:spacing w:after="0" w:line="240" w:lineRule="auto"/>
      </w:pPr>
      <w:r>
        <w:separator/>
      </w:r>
    </w:p>
  </w:footnote>
  <w:footnote w:type="continuationSeparator" w:id="0">
    <w:p w14:paraId="4F190A4A" w14:textId="77777777" w:rsidR="00AC0CD5" w:rsidRDefault="00AC0CD5" w:rsidP="00AC0C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AA6"/>
    <w:multiLevelType w:val="hybridMultilevel"/>
    <w:tmpl w:val="97762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70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D5"/>
    <w:rsid w:val="00033B0B"/>
    <w:rsid w:val="00040DB0"/>
    <w:rsid w:val="00086436"/>
    <w:rsid w:val="00090EA7"/>
    <w:rsid w:val="000A5838"/>
    <w:rsid w:val="000B1A7B"/>
    <w:rsid w:val="000B402B"/>
    <w:rsid w:val="000B6489"/>
    <w:rsid w:val="000D63FF"/>
    <w:rsid w:val="00125CF6"/>
    <w:rsid w:val="001B1319"/>
    <w:rsid w:val="00202B96"/>
    <w:rsid w:val="00281777"/>
    <w:rsid w:val="00293CBD"/>
    <w:rsid w:val="002A0476"/>
    <w:rsid w:val="00300326"/>
    <w:rsid w:val="003114E0"/>
    <w:rsid w:val="00323968"/>
    <w:rsid w:val="00324590"/>
    <w:rsid w:val="003472B0"/>
    <w:rsid w:val="00363382"/>
    <w:rsid w:val="00383ADE"/>
    <w:rsid w:val="00386AE7"/>
    <w:rsid w:val="003B45FB"/>
    <w:rsid w:val="003B4C94"/>
    <w:rsid w:val="003C42BD"/>
    <w:rsid w:val="00401A27"/>
    <w:rsid w:val="00413486"/>
    <w:rsid w:val="00447F47"/>
    <w:rsid w:val="00457B70"/>
    <w:rsid w:val="004761D8"/>
    <w:rsid w:val="0048303C"/>
    <w:rsid w:val="004C215A"/>
    <w:rsid w:val="00514DC0"/>
    <w:rsid w:val="00524281"/>
    <w:rsid w:val="00574B3C"/>
    <w:rsid w:val="005B1EC0"/>
    <w:rsid w:val="005B5DEE"/>
    <w:rsid w:val="005E2BAB"/>
    <w:rsid w:val="005E6636"/>
    <w:rsid w:val="00665C9F"/>
    <w:rsid w:val="006C095C"/>
    <w:rsid w:val="00723D29"/>
    <w:rsid w:val="00742A48"/>
    <w:rsid w:val="00742FFC"/>
    <w:rsid w:val="00746AE8"/>
    <w:rsid w:val="00746AFC"/>
    <w:rsid w:val="00752D70"/>
    <w:rsid w:val="0075510C"/>
    <w:rsid w:val="0075769A"/>
    <w:rsid w:val="00761B90"/>
    <w:rsid w:val="007A3427"/>
    <w:rsid w:val="007D7329"/>
    <w:rsid w:val="007F27DF"/>
    <w:rsid w:val="00874A98"/>
    <w:rsid w:val="00882666"/>
    <w:rsid w:val="0088712C"/>
    <w:rsid w:val="008B7181"/>
    <w:rsid w:val="008B740E"/>
    <w:rsid w:val="008D71C1"/>
    <w:rsid w:val="008F5BEC"/>
    <w:rsid w:val="008F6FD8"/>
    <w:rsid w:val="00904E45"/>
    <w:rsid w:val="0091397C"/>
    <w:rsid w:val="00963B4C"/>
    <w:rsid w:val="00964AA3"/>
    <w:rsid w:val="00972790"/>
    <w:rsid w:val="009802D3"/>
    <w:rsid w:val="009C32FF"/>
    <w:rsid w:val="009D15A5"/>
    <w:rsid w:val="00A073ED"/>
    <w:rsid w:val="00A4778A"/>
    <w:rsid w:val="00A561F1"/>
    <w:rsid w:val="00A5749C"/>
    <w:rsid w:val="00A62F43"/>
    <w:rsid w:val="00A66323"/>
    <w:rsid w:val="00AC0CD5"/>
    <w:rsid w:val="00AF0716"/>
    <w:rsid w:val="00AF657E"/>
    <w:rsid w:val="00B13B48"/>
    <w:rsid w:val="00B176F5"/>
    <w:rsid w:val="00B56F0E"/>
    <w:rsid w:val="00B64918"/>
    <w:rsid w:val="00B87F12"/>
    <w:rsid w:val="00BC23ED"/>
    <w:rsid w:val="00BF1AD4"/>
    <w:rsid w:val="00C01372"/>
    <w:rsid w:val="00C062E3"/>
    <w:rsid w:val="00C50AF0"/>
    <w:rsid w:val="00C55DE8"/>
    <w:rsid w:val="00C60338"/>
    <w:rsid w:val="00C65BC0"/>
    <w:rsid w:val="00CC1F3B"/>
    <w:rsid w:val="00CF017A"/>
    <w:rsid w:val="00CF3977"/>
    <w:rsid w:val="00D01D65"/>
    <w:rsid w:val="00D431E8"/>
    <w:rsid w:val="00D57E05"/>
    <w:rsid w:val="00D60874"/>
    <w:rsid w:val="00E23FF6"/>
    <w:rsid w:val="00E80ACA"/>
    <w:rsid w:val="00E910DA"/>
    <w:rsid w:val="00EA4C20"/>
    <w:rsid w:val="00EA6152"/>
    <w:rsid w:val="00EC2FD2"/>
    <w:rsid w:val="00ED5411"/>
    <w:rsid w:val="00F06B6F"/>
    <w:rsid w:val="00F66E3D"/>
    <w:rsid w:val="00FC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B736"/>
  <w15:chartTrackingRefBased/>
  <w15:docId w15:val="{11383AF1-691C-4777-9E26-8993F3BD8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0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0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C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CD5"/>
  </w:style>
  <w:style w:type="paragraph" w:styleId="Footer">
    <w:name w:val="footer"/>
    <w:basedOn w:val="Normal"/>
    <w:link w:val="FooterChar"/>
    <w:uiPriority w:val="99"/>
    <w:unhideWhenUsed/>
    <w:rsid w:val="00AC0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CD5"/>
  </w:style>
  <w:style w:type="paragraph" w:styleId="TOCHeading">
    <w:name w:val="TOC Heading"/>
    <w:basedOn w:val="Heading1"/>
    <w:next w:val="Normal"/>
    <w:uiPriority w:val="39"/>
    <w:unhideWhenUsed/>
    <w:qFormat/>
    <w:rsid w:val="00AC0CD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C0C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0C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C0CD5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25CF6"/>
    <w:pPr>
      <w:spacing w:after="100"/>
      <w:ind w:left="480"/>
    </w:pPr>
  </w:style>
  <w:style w:type="table" w:styleId="TableGrid">
    <w:name w:val="Table Grid"/>
    <w:basedOn w:val="TableNormal"/>
    <w:uiPriority w:val="39"/>
    <w:rsid w:val="00524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F9F38-7CA1-4401-A66B-B77452C44A3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12</Pages>
  <Words>1393</Words>
  <Characters>7943</Characters>
  <Application>Microsoft Office Word</Application>
  <DocSecurity>0</DocSecurity>
  <Lines>66</Lines>
  <Paragraphs>18</Paragraphs>
  <ScaleCrop>false</ScaleCrop>
  <Company/>
  <LinksUpToDate>false</LinksUpToDate>
  <CharactersWithSpaces>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Carey-Small</dc:creator>
  <cp:keywords/>
  <dc:description/>
  <cp:lastModifiedBy>Rose Carey-Small</cp:lastModifiedBy>
  <cp:revision>105</cp:revision>
  <dcterms:created xsi:type="dcterms:W3CDTF">2025-03-31T11:50:00Z</dcterms:created>
  <dcterms:modified xsi:type="dcterms:W3CDTF">2025-04-04T03:51:00Z</dcterms:modified>
</cp:coreProperties>
</file>