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24971" w14:textId="6091B84D" w:rsidR="00665C9F" w:rsidRDefault="00AC0CD5" w:rsidP="00AC0CD5">
      <w:pPr>
        <w:pStyle w:val="Title"/>
      </w:pPr>
      <w:r>
        <w:t>Relic</w:t>
      </w:r>
      <w:r w:rsidR="00A4778A">
        <w:t>B</w:t>
      </w:r>
      <w:r>
        <w:t>ound</w:t>
      </w:r>
    </w:p>
    <w:p w14:paraId="487D5ACB" w14:textId="4A25E962" w:rsidR="00AC0CD5" w:rsidRDefault="00AC0CD5" w:rsidP="00AC0CD5">
      <w:pPr>
        <w:pStyle w:val="Subtitle"/>
      </w:pPr>
      <w:r>
        <w:t xml:space="preserve">Database </w:t>
      </w:r>
      <w:r w:rsidRPr="00AC0CD5">
        <w:t>Design and Implementation Summary Guidance</w:t>
      </w:r>
    </w:p>
    <w:sdt>
      <w:sdtPr>
        <w:rPr>
          <w:rFonts w:asciiTheme="minorHAnsi" w:eastAsiaTheme="minorHAnsi" w:hAnsiTheme="minorHAnsi" w:cstheme="minorBidi"/>
          <w:color w:val="auto"/>
          <w:kern w:val="2"/>
          <w:sz w:val="24"/>
          <w:szCs w:val="24"/>
          <w:lang w:val="en-GB"/>
          <w14:ligatures w14:val="standardContextual"/>
        </w:rPr>
        <w:id w:val="-1045360309"/>
        <w:docPartObj>
          <w:docPartGallery w:val="Table of Contents"/>
          <w:docPartUnique/>
        </w:docPartObj>
      </w:sdtPr>
      <w:sdtEndPr>
        <w:rPr>
          <w:b/>
          <w:bCs/>
          <w:noProof/>
        </w:rPr>
      </w:sdtEndPr>
      <w:sdtContent>
        <w:p w14:paraId="61D28690" w14:textId="4C0B195F" w:rsidR="00AC0CD5" w:rsidRDefault="00AC0CD5">
          <w:pPr>
            <w:pStyle w:val="TOCHeading"/>
          </w:pPr>
          <w:r>
            <w:t>Contents</w:t>
          </w:r>
        </w:p>
        <w:p w14:paraId="4E498ECA" w14:textId="693B52CF" w:rsidR="00A4778A" w:rsidRDefault="00AC0CD5">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94634028" w:history="1">
            <w:r w:rsidR="00A4778A" w:rsidRPr="00642C29">
              <w:rPr>
                <w:rStyle w:val="Hyperlink"/>
                <w:noProof/>
              </w:rPr>
              <w:t>List of students involved:</w:t>
            </w:r>
            <w:r w:rsidR="00A4778A">
              <w:rPr>
                <w:noProof/>
                <w:webHidden/>
              </w:rPr>
              <w:tab/>
            </w:r>
            <w:r w:rsidR="00A4778A">
              <w:rPr>
                <w:noProof/>
                <w:webHidden/>
              </w:rPr>
              <w:fldChar w:fldCharType="begin"/>
            </w:r>
            <w:r w:rsidR="00A4778A">
              <w:rPr>
                <w:noProof/>
                <w:webHidden/>
              </w:rPr>
              <w:instrText xml:space="preserve"> PAGEREF _Toc194634028 \h </w:instrText>
            </w:r>
            <w:r w:rsidR="00A4778A">
              <w:rPr>
                <w:noProof/>
                <w:webHidden/>
              </w:rPr>
            </w:r>
            <w:r w:rsidR="00A4778A">
              <w:rPr>
                <w:noProof/>
                <w:webHidden/>
              </w:rPr>
              <w:fldChar w:fldCharType="separate"/>
            </w:r>
            <w:r w:rsidR="00A4778A">
              <w:rPr>
                <w:noProof/>
                <w:webHidden/>
              </w:rPr>
              <w:t>1</w:t>
            </w:r>
            <w:r w:rsidR="00A4778A">
              <w:rPr>
                <w:noProof/>
                <w:webHidden/>
              </w:rPr>
              <w:fldChar w:fldCharType="end"/>
            </w:r>
          </w:hyperlink>
        </w:p>
        <w:p w14:paraId="76F7B84A" w14:textId="0BAEEFD4" w:rsidR="00A4778A" w:rsidRDefault="00A4778A">
          <w:pPr>
            <w:pStyle w:val="TOC2"/>
            <w:tabs>
              <w:tab w:val="right" w:leader="dot" w:pos="9016"/>
            </w:tabs>
            <w:rPr>
              <w:rFonts w:eastAsiaTheme="minorEastAsia"/>
              <w:noProof/>
              <w:lang w:eastAsia="en-GB"/>
            </w:rPr>
          </w:pPr>
          <w:hyperlink w:anchor="_Toc194634029" w:history="1">
            <w:r w:rsidRPr="00642C29">
              <w:rPr>
                <w:rStyle w:val="Hyperlink"/>
                <w:noProof/>
              </w:rPr>
              <w:t>Entity Relationship Diagram</w:t>
            </w:r>
            <w:r>
              <w:rPr>
                <w:noProof/>
                <w:webHidden/>
              </w:rPr>
              <w:tab/>
            </w:r>
            <w:r>
              <w:rPr>
                <w:noProof/>
                <w:webHidden/>
              </w:rPr>
              <w:fldChar w:fldCharType="begin"/>
            </w:r>
            <w:r>
              <w:rPr>
                <w:noProof/>
                <w:webHidden/>
              </w:rPr>
              <w:instrText xml:space="preserve"> PAGEREF _Toc194634029 \h </w:instrText>
            </w:r>
            <w:r>
              <w:rPr>
                <w:noProof/>
                <w:webHidden/>
              </w:rPr>
            </w:r>
            <w:r>
              <w:rPr>
                <w:noProof/>
                <w:webHidden/>
              </w:rPr>
              <w:fldChar w:fldCharType="separate"/>
            </w:r>
            <w:r>
              <w:rPr>
                <w:noProof/>
                <w:webHidden/>
              </w:rPr>
              <w:t>2</w:t>
            </w:r>
            <w:r>
              <w:rPr>
                <w:noProof/>
                <w:webHidden/>
              </w:rPr>
              <w:fldChar w:fldCharType="end"/>
            </w:r>
          </w:hyperlink>
        </w:p>
        <w:p w14:paraId="1865F814" w14:textId="6BAF5C3B" w:rsidR="00A4778A" w:rsidRDefault="00A4778A">
          <w:pPr>
            <w:pStyle w:val="TOC2"/>
            <w:tabs>
              <w:tab w:val="right" w:leader="dot" w:pos="9016"/>
            </w:tabs>
            <w:rPr>
              <w:rFonts w:eastAsiaTheme="minorEastAsia"/>
              <w:noProof/>
              <w:lang w:eastAsia="en-GB"/>
            </w:rPr>
          </w:pPr>
          <w:hyperlink w:anchor="_Toc194634030" w:history="1">
            <w:r w:rsidRPr="00642C29">
              <w:rPr>
                <w:rStyle w:val="Hyperlink"/>
                <w:noProof/>
              </w:rPr>
              <w:t>Data Dictionary</w:t>
            </w:r>
            <w:r>
              <w:rPr>
                <w:noProof/>
                <w:webHidden/>
              </w:rPr>
              <w:tab/>
            </w:r>
            <w:r>
              <w:rPr>
                <w:noProof/>
                <w:webHidden/>
              </w:rPr>
              <w:fldChar w:fldCharType="begin"/>
            </w:r>
            <w:r>
              <w:rPr>
                <w:noProof/>
                <w:webHidden/>
              </w:rPr>
              <w:instrText xml:space="preserve"> PAGEREF _Toc194634030 \h </w:instrText>
            </w:r>
            <w:r>
              <w:rPr>
                <w:noProof/>
                <w:webHidden/>
              </w:rPr>
            </w:r>
            <w:r>
              <w:rPr>
                <w:noProof/>
                <w:webHidden/>
              </w:rPr>
              <w:fldChar w:fldCharType="separate"/>
            </w:r>
            <w:r>
              <w:rPr>
                <w:noProof/>
                <w:webHidden/>
              </w:rPr>
              <w:t>3</w:t>
            </w:r>
            <w:r>
              <w:rPr>
                <w:noProof/>
                <w:webHidden/>
              </w:rPr>
              <w:fldChar w:fldCharType="end"/>
            </w:r>
          </w:hyperlink>
        </w:p>
        <w:p w14:paraId="1AEAE139" w14:textId="3C01C2CA" w:rsidR="00A4778A" w:rsidRDefault="00A4778A">
          <w:pPr>
            <w:pStyle w:val="TOC3"/>
            <w:tabs>
              <w:tab w:val="right" w:leader="dot" w:pos="9016"/>
            </w:tabs>
            <w:rPr>
              <w:rFonts w:eastAsiaTheme="minorEastAsia"/>
              <w:noProof/>
              <w:lang w:eastAsia="en-GB"/>
            </w:rPr>
          </w:pPr>
          <w:hyperlink w:anchor="_Toc194634031" w:history="1">
            <w:r w:rsidRPr="00642C29">
              <w:rPr>
                <w:rStyle w:val="Hyperlink"/>
                <w:noProof/>
                <w:lang w:val="en-US"/>
              </w:rPr>
              <w:t>userTable</w:t>
            </w:r>
            <w:r>
              <w:rPr>
                <w:noProof/>
                <w:webHidden/>
              </w:rPr>
              <w:tab/>
            </w:r>
            <w:r>
              <w:rPr>
                <w:noProof/>
                <w:webHidden/>
              </w:rPr>
              <w:fldChar w:fldCharType="begin"/>
            </w:r>
            <w:r>
              <w:rPr>
                <w:noProof/>
                <w:webHidden/>
              </w:rPr>
              <w:instrText xml:space="preserve"> PAGEREF _Toc194634031 \h </w:instrText>
            </w:r>
            <w:r>
              <w:rPr>
                <w:noProof/>
                <w:webHidden/>
              </w:rPr>
            </w:r>
            <w:r>
              <w:rPr>
                <w:noProof/>
                <w:webHidden/>
              </w:rPr>
              <w:fldChar w:fldCharType="separate"/>
            </w:r>
            <w:r>
              <w:rPr>
                <w:noProof/>
                <w:webHidden/>
              </w:rPr>
              <w:t>3</w:t>
            </w:r>
            <w:r>
              <w:rPr>
                <w:noProof/>
                <w:webHidden/>
              </w:rPr>
              <w:fldChar w:fldCharType="end"/>
            </w:r>
          </w:hyperlink>
        </w:p>
        <w:p w14:paraId="3FCF05E6" w14:textId="6E9C86E8" w:rsidR="00A4778A" w:rsidRDefault="00A4778A">
          <w:pPr>
            <w:pStyle w:val="TOC3"/>
            <w:tabs>
              <w:tab w:val="right" w:leader="dot" w:pos="9016"/>
            </w:tabs>
            <w:rPr>
              <w:rFonts w:eastAsiaTheme="minorEastAsia"/>
              <w:noProof/>
              <w:lang w:eastAsia="en-GB"/>
            </w:rPr>
          </w:pPr>
          <w:hyperlink w:anchor="_Toc194634032" w:history="1">
            <w:r w:rsidRPr="00642C29">
              <w:rPr>
                <w:rStyle w:val="Hyperlink"/>
                <w:noProof/>
                <w:lang w:val="en-US"/>
              </w:rPr>
              <w:t>gameuserTable</w:t>
            </w:r>
            <w:r>
              <w:rPr>
                <w:noProof/>
                <w:webHidden/>
              </w:rPr>
              <w:tab/>
            </w:r>
            <w:r>
              <w:rPr>
                <w:noProof/>
                <w:webHidden/>
              </w:rPr>
              <w:fldChar w:fldCharType="begin"/>
            </w:r>
            <w:r>
              <w:rPr>
                <w:noProof/>
                <w:webHidden/>
              </w:rPr>
              <w:instrText xml:space="preserve"> PAGEREF _Toc194634032 \h </w:instrText>
            </w:r>
            <w:r>
              <w:rPr>
                <w:noProof/>
                <w:webHidden/>
              </w:rPr>
            </w:r>
            <w:r>
              <w:rPr>
                <w:noProof/>
                <w:webHidden/>
              </w:rPr>
              <w:fldChar w:fldCharType="separate"/>
            </w:r>
            <w:r>
              <w:rPr>
                <w:noProof/>
                <w:webHidden/>
              </w:rPr>
              <w:t>4</w:t>
            </w:r>
            <w:r>
              <w:rPr>
                <w:noProof/>
                <w:webHidden/>
              </w:rPr>
              <w:fldChar w:fldCharType="end"/>
            </w:r>
          </w:hyperlink>
        </w:p>
        <w:p w14:paraId="04221942" w14:textId="78C99352" w:rsidR="00A4778A" w:rsidRDefault="00A4778A">
          <w:pPr>
            <w:pStyle w:val="TOC3"/>
            <w:tabs>
              <w:tab w:val="right" w:leader="dot" w:pos="9016"/>
            </w:tabs>
            <w:rPr>
              <w:rFonts w:eastAsiaTheme="minorEastAsia"/>
              <w:noProof/>
              <w:lang w:eastAsia="en-GB"/>
            </w:rPr>
          </w:pPr>
          <w:hyperlink w:anchor="_Toc194634033" w:history="1">
            <w:r w:rsidRPr="00642C29">
              <w:rPr>
                <w:rStyle w:val="Hyperlink"/>
                <w:noProof/>
                <w:lang w:val="en-US"/>
              </w:rPr>
              <w:t>gameTable</w:t>
            </w:r>
            <w:r>
              <w:rPr>
                <w:noProof/>
                <w:webHidden/>
              </w:rPr>
              <w:tab/>
            </w:r>
            <w:r>
              <w:rPr>
                <w:noProof/>
                <w:webHidden/>
              </w:rPr>
              <w:fldChar w:fldCharType="begin"/>
            </w:r>
            <w:r>
              <w:rPr>
                <w:noProof/>
                <w:webHidden/>
              </w:rPr>
              <w:instrText xml:space="preserve"> PAGEREF _Toc194634033 \h </w:instrText>
            </w:r>
            <w:r>
              <w:rPr>
                <w:noProof/>
                <w:webHidden/>
              </w:rPr>
            </w:r>
            <w:r>
              <w:rPr>
                <w:noProof/>
                <w:webHidden/>
              </w:rPr>
              <w:fldChar w:fldCharType="separate"/>
            </w:r>
            <w:r>
              <w:rPr>
                <w:noProof/>
                <w:webHidden/>
              </w:rPr>
              <w:t>5</w:t>
            </w:r>
            <w:r>
              <w:rPr>
                <w:noProof/>
                <w:webHidden/>
              </w:rPr>
              <w:fldChar w:fldCharType="end"/>
            </w:r>
          </w:hyperlink>
        </w:p>
        <w:p w14:paraId="2B2F9E25" w14:textId="654CADBA" w:rsidR="00A4778A" w:rsidRDefault="00A4778A">
          <w:pPr>
            <w:pStyle w:val="TOC3"/>
            <w:tabs>
              <w:tab w:val="right" w:leader="dot" w:pos="9016"/>
            </w:tabs>
            <w:rPr>
              <w:rFonts w:eastAsiaTheme="minorEastAsia"/>
              <w:noProof/>
              <w:lang w:eastAsia="en-GB"/>
            </w:rPr>
          </w:pPr>
          <w:hyperlink w:anchor="_Toc194634034" w:history="1">
            <w:r w:rsidRPr="00642C29">
              <w:rPr>
                <w:rStyle w:val="Hyperlink"/>
                <w:noProof/>
                <w:lang w:val="en-US"/>
              </w:rPr>
              <w:t>user_inventoryTable</w:t>
            </w:r>
            <w:r>
              <w:rPr>
                <w:noProof/>
                <w:webHidden/>
              </w:rPr>
              <w:tab/>
            </w:r>
            <w:r>
              <w:rPr>
                <w:noProof/>
                <w:webHidden/>
              </w:rPr>
              <w:fldChar w:fldCharType="begin"/>
            </w:r>
            <w:r>
              <w:rPr>
                <w:noProof/>
                <w:webHidden/>
              </w:rPr>
              <w:instrText xml:space="preserve"> PAGEREF _Toc194634034 \h </w:instrText>
            </w:r>
            <w:r>
              <w:rPr>
                <w:noProof/>
                <w:webHidden/>
              </w:rPr>
            </w:r>
            <w:r>
              <w:rPr>
                <w:noProof/>
                <w:webHidden/>
              </w:rPr>
              <w:fldChar w:fldCharType="separate"/>
            </w:r>
            <w:r>
              <w:rPr>
                <w:noProof/>
                <w:webHidden/>
              </w:rPr>
              <w:t>6</w:t>
            </w:r>
            <w:r>
              <w:rPr>
                <w:noProof/>
                <w:webHidden/>
              </w:rPr>
              <w:fldChar w:fldCharType="end"/>
            </w:r>
          </w:hyperlink>
        </w:p>
        <w:p w14:paraId="5CD2A883" w14:textId="02D6531A" w:rsidR="00A4778A" w:rsidRDefault="00A4778A">
          <w:pPr>
            <w:pStyle w:val="TOC3"/>
            <w:tabs>
              <w:tab w:val="right" w:leader="dot" w:pos="9016"/>
            </w:tabs>
            <w:rPr>
              <w:rFonts w:eastAsiaTheme="minorEastAsia"/>
              <w:noProof/>
              <w:lang w:eastAsia="en-GB"/>
            </w:rPr>
          </w:pPr>
          <w:hyperlink w:anchor="_Toc194634035" w:history="1">
            <w:r w:rsidRPr="00642C29">
              <w:rPr>
                <w:rStyle w:val="Hyperlink"/>
                <w:noProof/>
                <w:lang w:val="en-US"/>
              </w:rPr>
              <w:t>inventoryTable</w:t>
            </w:r>
            <w:r>
              <w:rPr>
                <w:noProof/>
                <w:webHidden/>
              </w:rPr>
              <w:tab/>
            </w:r>
            <w:r>
              <w:rPr>
                <w:noProof/>
                <w:webHidden/>
              </w:rPr>
              <w:fldChar w:fldCharType="begin"/>
            </w:r>
            <w:r>
              <w:rPr>
                <w:noProof/>
                <w:webHidden/>
              </w:rPr>
              <w:instrText xml:space="preserve"> PAGEREF _Toc194634035 \h </w:instrText>
            </w:r>
            <w:r>
              <w:rPr>
                <w:noProof/>
                <w:webHidden/>
              </w:rPr>
            </w:r>
            <w:r>
              <w:rPr>
                <w:noProof/>
                <w:webHidden/>
              </w:rPr>
              <w:fldChar w:fldCharType="separate"/>
            </w:r>
            <w:r>
              <w:rPr>
                <w:noProof/>
                <w:webHidden/>
              </w:rPr>
              <w:t>7</w:t>
            </w:r>
            <w:r>
              <w:rPr>
                <w:noProof/>
                <w:webHidden/>
              </w:rPr>
              <w:fldChar w:fldCharType="end"/>
            </w:r>
          </w:hyperlink>
        </w:p>
        <w:p w14:paraId="189796D7" w14:textId="5500F30A" w:rsidR="00A4778A" w:rsidRDefault="00A4778A">
          <w:pPr>
            <w:pStyle w:val="TOC3"/>
            <w:tabs>
              <w:tab w:val="right" w:leader="dot" w:pos="9016"/>
            </w:tabs>
            <w:rPr>
              <w:rFonts w:eastAsiaTheme="minorEastAsia"/>
              <w:noProof/>
              <w:lang w:eastAsia="en-GB"/>
            </w:rPr>
          </w:pPr>
          <w:hyperlink w:anchor="_Toc194634036" w:history="1">
            <w:r w:rsidRPr="00642C29">
              <w:rPr>
                <w:rStyle w:val="Hyperlink"/>
                <w:noProof/>
                <w:lang w:val="en-US"/>
              </w:rPr>
              <w:t>itemsTable</w:t>
            </w:r>
            <w:r>
              <w:rPr>
                <w:noProof/>
                <w:webHidden/>
              </w:rPr>
              <w:tab/>
            </w:r>
            <w:r>
              <w:rPr>
                <w:noProof/>
                <w:webHidden/>
              </w:rPr>
              <w:fldChar w:fldCharType="begin"/>
            </w:r>
            <w:r>
              <w:rPr>
                <w:noProof/>
                <w:webHidden/>
              </w:rPr>
              <w:instrText xml:space="preserve"> PAGEREF _Toc194634036 \h </w:instrText>
            </w:r>
            <w:r>
              <w:rPr>
                <w:noProof/>
                <w:webHidden/>
              </w:rPr>
            </w:r>
            <w:r>
              <w:rPr>
                <w:noProof/>
                <w:webHidden/>
              </w:rPr>
              <w:fldChar w:fldCharType="separate"/>
            </w:r>
            <w:r>
              <w:rPr>
                <w:noProof/>
                <w:webHidden/>
              </w:rPr>
              <w:t>8</w:t>
            </w:r>
            <w:r>
              <w:rPr>
                <w:noProof/>
                <w:webHidden/>
              </w:rPr>
              <w:fldChar w:fldCharType="end"/>
            </w:r>
          </w:hyperlink>
        </w:p>
        <w:p w14:paraId="0A826324" w14:textId="7438DD5D" w:rsidR="00A4778A" w:rsidRDefault="00A4778A">
          <w:pPr>
            <w:pStyle w:val="TOC2"/>
            <w:tabs>
              <w:tab w:val="right" w:leader="dot" w:pos="9016"/>
            </w:tabs>
            <w:rPr>
              <w:rFonts w:eastAsiaTheme="minorEastAsia"/>
              <w:noProof/>
              <w:lang w:eastAsia="en-GB"/>
            </w:rPr>
          </w:pPr>
          <w:hyperlink w:anchor="_Toc194634037" w:history="1">
            <w:r w:rsidRPr="00642C29">
              <w:rPr>
                <w:rStyle w:val="Hyperlink"/>
                <w:noProof/>
              </w:rPr>
              <w:t>SQL</w:t>
            </w:r>
            <w:r>
              <w:rPr>
                <w:noProof/>
                <w:webHidden/>
              </w:rPr>
              <w:tab/>
            </w:r>
            <w:r>
              <w:rPr>
                <w:noProof/>
                <w:webHidden/>
              </w:rPr>
              <w:fldChar w:fldCharType="begin"/>
            </w:r>
            <w:r>
              <w:rPr>
                <w:noProof/>
                <w:webHidden/>
              </w:rPr>
              <w:instrText xml:space="preserve"> PAGEREF _Toc194634037 \h </w:instrText>
            </w:r>
            <w:r>
              <w:rPr>
                <w:noProof/>
                <w:webHidden/>
              </w:rPr>
            </w:r>
            <w:r>
              <w:rPr>
                <w:noProof/>
                <w:webHidden/>
              </w:rPr>
              <w:fldChar w:fldCharType="separate"/>
            </w:r>
            <w:r>
              <w:rPr>
                <w:noProof/>
                <w:webHidden/>
              </w:rPr>
              <w:t>9</w:t>
            </w:r>
            <w:r>
              <w:rPr>
                <w:noProof/>
                <w:webHidden/>
              </w:rPr>
              <w:fldChar w:fldCharType="end"/>
            </w:r>
          </w:hyperlink>
        </w:p>
        <w:p w14:paraId="64811FAC" w14:textId="472215EC" w:rsidR="00AC0CD5" w:rsidRDefault="00AC0CD5">
          <w:r>
            <w:rPr>
              <w:b/>
              <w:bCs/>
              <w:noProof/>
            </w:rPr>
            <w:fldChar w:fldCharType="end"/>
          </w:r>
        </w:p>
      </w:sdtContent>
    </w:sdt>
    <w:p w14:paraId="16F84E52" w14:textId="77777777" w:rsidR="00AC0CD5" w:rsidRDefault="00AC0CD5" w:rsidP="00AC0CD5"/>
    <w:p w14:paraId="73AC6FD5" w14:textId="4191CA39" w:rsidR="00AC0CD5" w:rsidRPr="00AC0CD5" w:rsidRDefault="00AC0CD5" w:rsidP="00AC0CD5">
      <w:pPr>
        <w:pStyle w:val="Heading2"/>
      </w:pPr>
      <w:bookmarkStart w:id="0" w:name="_Toc194634028"/>
      <w:r>
        <w:t>List of students involved:</w:t>
      </w:r>
      <w:bookmarkEnd w:id="0"/>
    </w:p>
    <w:p w14:paraId="1838D2AE" w14:textId="4AAC36D9" w:rsidR="00AC0CD5" w:rsidRPr="009D15A5" w:rsidRDefault="00AC0CD5" w:rsidP="00AC0CD5">
      <w:pPr>
        <w:pStyle w:val="ListParagraph"/>
        <w:numPr>
          <w:ilvl w:val="0"/>
          <w:numId w:val="1"/>
        </w:numPr>
        <w:rPr>
          <w:b/>
          <w:bCs/>
        </w:rPr>
      </w:pPr>
      <w:r w:rsidRPr="009D15A5">
        <w:rPr>
          <w:b/>
          <w:bCs/>
        </w:rPr>
        <w:t>Ryan Alex (</w:t>
      </w:r>
      <w:r w:rsidR="009D15A5" w:rsidRPr="009D15A5">
        <w:rPr>
          <w:b/>
          <w:bCs/>
        </w:rPr>
        <w:t>40450422</w:t>
      </w:r>
      <w:r w:rsidR="009D15A5" w:rsidRPr="009D15A5">
        <w:rPr>
          <w:rFonts w:ascii="Arial" w:hAnsi="Arial" w:cs="Arial"/>
          <w:b/>
          <w:bCs/>
        </w:rPr>
        <w:t>​</w:t>
      </w:r>
      <w:r w:rsidRPr="009D15A5">
        <w:rPr>
          <w:b/>
          <w:bCs/>
        </w:rPr>
        <w:t>)</w:t>
      </w:r>
    </w:p>
    <w:p w14:paraId="4C20C609" w14:textId="77777777" w:rsidR="006C095C" w:rsidRPr="009D15A5" w:rsidRDefault="006C095C" w:rsidP="006C095C">
      <w:pPr>
        <w:pStyle w:val="ListParagraph"/>
        <w:numPr>
          <w:ilvl w:val="0"/>
          <w:numId w:val="1"/>
        </w:numPr>
        <w:rPr>
          <w:b/>
          <w:bCs/>
        </w:rPr>
      </w:pPr>
      <w:r w:rsidRPr="009D15A5">
        <w:rPr>
          <w:b/>
          <w:bCs/>
        </w:rPr>
        <w:t>Rehan Ananth (</w:t>
      </w:r>
      <w:r w:rsidRPr="006C095C">
        <w:rPr>
          <w:b/>
          <w:bCs/>
        </w:rPr>
        <w:t>40415484</w:t>
      </w:r>
      <w:r w:rsidRPr="006C095C">
        <w:rPr>
          <w:rFonts w:ascii="Arial" w:hAnsi="Arial" w:cs="Arial"/>
          <w:b/>
          <w:bCs/>
        </w:rPr>
        <w:t>​</w:t>
      </w:r>
      <w:r w:rsidRPr="009D15A5">
        <w:rPr>
          <w:b/>
          <w:bCs/>
        </w:rPr>
        <w:t>)</w:t>
      </w:r>
    </w:p>
    <w:p w14:paraId="0A403EBC" w14:textId="77777777" w:rsidR="00A073ED" w:rsidRPr="009D15A5" w:rsidRDefault="00A073ED" w:rsidP="00A073ED">
      <w:pPr>
        <w:pStyle w:val="ListParagraph"/>
        <w:numPr>
          <w:ilvl w:val="0"/>
          <w:numId w:val="1"/>
        </w:numPr>
        <w:rPr>
          <w:b/>
          <w:bCs/>
        </w:rPr>
      </w:pPr>
      <w:r w:rsidRPr="009D15A5">
        <w:rPr>
          <w:b/>
          <w:bCs/>
        </w:rPr>
        <w:t>Rose Carey-Small (40403099)</w:t>
      </w:r>
    </w:p>
    <w:p w14:paraId="2069F58E" w14:textId="156C4247" w:rsidR="00AC0CD5" w:rsidRPr="009D15A5" w:rsidRDefault="00AC0CD5" w:rsidP="00AC0CD5">
      <w:pPr>
        <w:pStyle w:val="ListParagraph"/>
        <w:numPr>
          <w:ilvl w:val="0"/>
          <w:numId w:val="1"/>
        </w:numPr>
        <w:rPr>
          <w:b/>
          <w:bCs/>
        </w:rPr>
      </w:pPr>
      <w:r w:rsidRPr="009D15A5">
        <w:rPr>
          <w:b/>
          <w:bCs/>
        </w:rPr>
        <w:t>Smaran Sudhindra Das (</w:t>
      </w:r>
      <w:r w:rsidR="006C095C" w:rsidRPr="006C095C">
        <w:rPr>
          <w:b/>
          <w:bCs/>
        </w:rPr>
        <w:t>40439950</w:t>
      </w:r>
      <w:r w:rsidR="006C095C" w:rsidRPr="006C095C">
        <w:rPr>
          <w:rFonts w:ascii="Arial" w:hAnsi="Arial" w:cs="Arial"/>
          <w:b/>
          <w:bCs/>
        </w:rPr>
        <w:t>​</w:t>
      </w:r>
      <w:r w:rsidRPr="009D15A5">
        <w:rPr>
          <w:b/>
          <w:bCs/>
        </w:rPr>
        <w:t>)</w:t>
      </w:r>
    </w:p>
    <w:p w14:paraId="3078B9EF" w14:textId="36756B8A" w:rsidR="00AC0CD5" w:rsidRPr="009D15A5" w:rsidRDefault="00AC0CD5" w:rsidP="00AC0CD5">
      <w:pPr>
        <w:pStyle w:val="ListParagraph"/>
        <w:numPr>
          <w:ilvl w:val="0"/>
          <w:numId w:val="1"/>
        </w:numPr>
        <w:rPr>
          <w:b/>
          <w:bCs/>
        </w:rPr>
      </w:pPr>
      <w:r w:rsidRPr="009D15A5">
        <w:rPr>
          <w:b/>
          <w:bCs/>
        </w:rPr>
        <w:t>Conor O’Carroll (</w:t>
      </w:r>
      <w:r w:rsidR="00A4778A" w:rsidRPr="00A4778A">
        <w:rPr>
          <w:b/>
          <w:bCs/>
        </w:rPr>
        <w:t>40446516</w:t>
      </w:r>
      <w:r w:rsidR="00A4778A" w:rsidRPr="00A4778A">
        <w:rPr>
          <w:rFonts w:ascii="Arial" w:hAnsi="Arial" w:cs="Arial"/>
          <w:b/>
          <w:bCs/>
        </w:rPr>
        <w:t>​</w:t>
      </w:r>
      <w:r w:rsidRPr="009D15A5">
        <w:rPr>
          <w:b/>
          <w:bCs/>
        </w:rPr>
        <w:t>)</w:t>
      </w:r>
    </w:p>
    <w:p w14:paraId="208695FC" w14:textId="77777777" w:rsidR="00AC0CD5" w:rsidRDefault="00AC0CD5" w:rsidP="00AC0CD5"/>
    <w:p w14:paraId="1E9255FE" w14:textId="6EF9AD10" w:rsidR="00AC0CD5" w:rsidRDefault="00AC0CD5">
      <w:r>
        <w:br w:type="page"/>
      </w:r>
    </w:p>
    <w:p w14:paraId="7B713D10" w14:textId="2E703740" w:rsidR="00AC0CD5" w:rsidRDefault="00AC0CD5" w:rsidP="00AC0CD5">
      <w:pPr>
        <w:pStyle w:val="Heading2"/>
      </w:pPr>
      <w:bookmarkStart w:id="1" w:name="_Toc194634029"/>
      <w:r>
        <w:lastRenderedPageBreak/>
        <w:t>Entity Relationship Diagram</w:t>
      </w:r>
      <w:bookmarkEnd w:id="1"/>
    </w:p>
    <w:p w14:paraId="7CB6C399" w14:textId="5603FA6B" w:rsidR="00AC0CD5" w:rsidRDefault="008B740E">
      <w:r w:rsidRPr="008B740E">
        <w:rPr>
          <w:noProof/>
        </w:rPr>
        <w:drawing>
          <wp:inline distT="0" distB="0" distL="0" distR="0" wp14:anchorId="71AACE8F" wp14:editId="2A8B6A5B">
            <wp:extent cx="5731510" cy="3825875"/>
            <wp:effectExtent l="0" t="0" r="2540" b="3175"/>
            <wp:docPr id="19544080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08055" name="Picture 1" descr="A screenshot of a computer&#10;&#10;AI-generated content may be incorrect."/>
                    <pic:cNvPicPr/>
                  </pic:nvPicPr>
                  <pic:blipFill>
                    <a:blip r:embed="rId8"/>
                    <a:stretch>
                      <a:fillRect/>
                    </a:stretch>
                  </pic:blipFill>
                  <pic:spPr>
                    <a:xfrm>
                      <a:off x="0" y="0"/>
                      <a:ext cx="5731510" cy="3825875"/>
                    </a:xfrm>
                    <a:prstGeom prst="rect">
                      <a:avLst/>
                    </a:prstGeom>
                  </pic:spPr>
                </pic:pic>
              </a:graphicData>
            </a:graphic>
          </wp:inline>
        </w:drawing>
      </w:r>
    </w:p>
    <w:p w14:paraId="3690348B" w14:textId="77777777" w:rsidR="007D7329" w:rsidRDefault="007D7329"/>
    <w:p w14:paraId="0F5983D5" w14:textId="7823388D" w:rsidR="007D7329" w:rsidRDefault="007D7329">
      <w:r>
        <w:br w:type="page"/>
      </w:r>
    </w:p>
    <w:p w14:paraId="146C5130" w14:textId="4FFBCD98" w:rsidR="00EC2FD2" w:rsidRDefault="00EC2FD2" w:rsidP="00EC2FD2">
      <w:pPr>
        <w:pStyle w:val="Heading2"/>
        <w:sectPr w:rsidR="00EC2FD2">
          <w:footerReference w:type="default" r:id="rId9"/>
          <w:pgSz w:w="11906" w:h="16838"/>
          <w:pgMar w:top="1440" w:right="1440" w:bottom="1440" w:left="1440" w:header="708" w:footer="708" w:gutter="0"/>
          <w:cols w:space="708"/>
          <w:docGrid w:linePitch="360"/>
        </w:sectPr>
      </w:pPr>
    </w:p>
    <w:p w14:paraId="04B438E1" w14:textId="58B7A7EB" w:rsidR="00C01372" w:rsidRDefault="00EC2FD2" w:rsidP="00C01372">
      <w:pPr>
        <w:pStyle w:val="Heading2"/>
      </w:pPr>
      <w:bookmarkStart w:id="2" w:name="_Toc194634030"/>
      <w:r>
        <w:lastRenderedPageBreak/>
        <w:t>Data Dictionary</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3189"/>
        <w:gridCol w:w="1621"/>
        <w:gridCol w:w="2753"/>
        <w:gridCol w:w="1930"/>
        <w:gridCol w:w="3091"/>
      </w:tblGrid>
      <w:tr w:rsidR="00C01372" w14:paraId="574BD280" w14:textId="77777777" w:rsidTr="002A0476">
        <w:trPr>
          <w:cantSplit/>
          <w:trHeight w:hRule="exact" w:val="388"/>
        </w:trPr>
        <w:tc>
          <w:tcPr>
            <w:tcW w:w="489" w:type="pct"/>
            <w:tcBorders>
              <w:top w:val="single" w:sz="4" w:space="0" w:color="auto"/>
              <w:left w:val="single" w:sz="4" w:space="0" w:color="auto"/>
              <w:bottom w:val="single" w:sz="4" w:space="0" w:color="auto"/>
              <w:right w:val="single" w:sz="4" w:space="0" w:color="auto"/>
            </w:tcBorders>
            <w:vAlign w:val="center"/>
            <w:hideMark/>
          </w:tcPr>
          <w:p w14:paraId="10F6C803" w14:textId="77777777" w:rsidR="00C01372" w:rsidRDefault="00C01372" w:rsidP="00392D0E">
            <w:pPr>
              <w:keepLines/>
              <w:rPr>
                <w:rFonts w:ascii="Aptos" w:hAnsi="Aptos"/>
                <w:b/>
                <w:iCs/>
                <w:lang w:val="en-US"/>
              </w:rPr>
            </w:pPr>
            <w:r>
              <w:rPr>
                <w:rFonts w:ascii="Aptos" w:hAnsi="Aptos"/>
                <w:b/>
                <w:iCs/>
                <w:lang w:val="en-US"/>
              </w:rPr>
              <w:t>DB Name</w:t>
            </w:r>
          </w:p>
        </w:tc>
        <w:tc>
          <w:tcPr>
            <w:tcW w:w="1143" w:type="pct"/>
            <w:tcBorders>
              <w:top w:val="single" w:sz="4" w:space="0" w:color="auto"/>
              <w:left w:val="single" w:sz="4" w:space="0" w:color="auto"/>
              <w:bottom w:val="single" w:sz="4" w:space="0" w:color="auto"/>
              <w:right w:val="single" w:sz="4" w:space="0" w:color="auto"/>
            </w:tcBorders>
            <w:vAlign w:val="center"/>
          </w:tcPr>
          <w:p w14:paraId="6663DE60" w14:textId="77777777" w:rsidR="00C01372" w:rsidRDefault="00C01372" w:rsidP="00392D0E">
            <w:pPr>
              <w:keepLines/>
              <w:rPr>
                <w:rFonts w:ascii="Aptos" w:hAnsi="Aptos"/>
                <w:bCs/>
                <w:iCs/>
                <w:lang w:val="en-US"/>
              </w:rPr>
            </w:pPr>
            <w:r>
              <w:rPr>
                <w:rFonts w:ascii="Aptos" w:hAnsi="Aptos"/>
                <w:bCs/>
                <w:iCs/>
                <w:lang w:val="en-US"/>
              </w:rPr>
              <w:t>Relicbound</w:t>
            </w:r>
          </w:p>
        </w:tc>
        <w:tc>
          <w:tcPr>
            <w:tcW w:w="581" w:type="pct"/>
            <w:tcBorders>
              <w:top w:val="single" w:sz="4" w:space="0" w:color="auto"/>
              <w:left w:val="single" w:sz="4" w:space="0" w:color="auto"/>
              <w:bottom w:val="single" w:sz="4" w:space="0" w:color="auto"/>
              <w:right w:val="single" w:sz="4" w:space="0" w:color="auto"/>
            </w:tcBorders>
            <w:vAlign w:val="center"/>
            <w:hideMark/>
          </w:tcPr>
          <w:p w14:paraId="2056E710" w14:textId="77777777" w:rsidR="00C01372" w:rsidRDefault="00C01372" w:rsidP="00392D0E">
            <w:pPr>
              <w:keepLines/>
              <w:rPr>
                <w:rFonts w:ascii="Aptos" w:hAnsi="Aptos"/>
                <w:b/>
                <w:iCs/>
                <w:lang w:val="en-US"/>
              </w:rPr>
            </w:pPr>
            <w:r>
              <w:rPr>
                <w:rFonts w:ascii="Aptos" w:hAnsi="Aptos"/>
                <w:b/>
                <w:iCs/>
                <w:lang w:val="en-US"/>
              </w:rPr>
              <w:t>Table Name</w:t>
            </w:r>
          </w:p>
        </w:tc>
        <w:tc>
          <w:tcPr>
            <w:tcW w:w="987" w:type="pct"/>
            <w:tcBorders>
              <w:top w:val="single" w:sz="4" w:space="0" w:color="auto"/>
              <w:left w:val="single" w:sz="4" w:space="0" w:color="auto"/>
              <w:bottom w:val="single" w:sz="4" w:space="0" w:color="auto"/>
              <w:right w:val="single" w:sz="4" w:space="0" w:color="auto"/>
            </w:tcBorders>
            <w:vAlign w:val="center"/>
          </w:tcPr>
          <w:p w14:paraId="40EB10A7" w14:textId="77777777" w:rsidR="00C01372" w:rsidRDefault="00C01372" w:rsidP="00125CF6">
            <w:pPr>
              <w:pStyle w:val="Heading3"/>
              <w:spacing w:before="0"/>
              <w:rPr>
                <w:bCs/>
                <w:iCs/>
                <w:sz w:val="24"/>
                <w:szCs w:val="24"/>
                <w:lang w:val="en-US"/>
              </w:rPr>
            </w:pPr>
            <w:bookmarkStart w:id="3" w:name="_Toc194634031"/>
            <w:r>
              <w:rPr>
                <w:lang w:val="en-US"/>
              </w:rPr>
              <w:t>userTable</w:t>
            </w:r>
            <w:bookmarkEnd w:id="3"/>
          </w:p>
        </w:tc>
        <w:tc>
          <w:tcPr>
            <w:tcW w:w="692" w:type="pct"/>
            <w:tcBorders>
              <w:top w:val="single" w:sz="4" w:space="0" w:color="auto"/>
              <w:left w:val="single" w:sz="4" w:space="0" w:color="auto"/>
              <w:bottom w:val="single" w:sz="4" w:space="0" w:color="auto"/>
              <w:right w:val="single" w:sz="4" w:space="0" w:color="auto"/>
            </w:tcBorders>
            <w:vAlign w:val="center"/>
            <w:hideMark/>
          </w:tcPr>
          <w:p w14:paraId="14EAA738" w14:textId="77777777" w:rsidR="00C01372" w:rsidRDefault="00C01372" w:rsidP="00392D0E">
            <w:pPr>
              <w:keepLines/>
              <w:rPr>
                <w:rFonts w:ascii="Aptos" w:hAnsi="Aptos"/>
                <w:b/>
                <w:iCs/>
                <w:lang w:val="en-US"/>
              </w:rPr>
            </w:pPr>
            <w:r>
              <w:rPr>
                <w:rFonts w:ascii="Aptos" w:hAnsi="Aptos"/>
                <w:b/>
                <w:iCs/>
                <w:lang w:val="en-US"/>
              </w:rPr>
              <w:t>Key Field(s)</w:t>
            </w:r>
          </w:p>
        </w:tc>
        <w:tc>
          <w:tcPr>
            <w:tcW w:w="1108" w:type="pct"/>
            <w:tcBorders>
              <w:top w:val="single" w:sz="4" w:space="0" w:color="auto"/>
              <w:left w:val="single" w:sz="4" w:space="0" w:color="auto"/>
              <w:bottom w:val="single" w:sz="4" w:space="0" w:color="auto"/>
              <w:right w:val="single" w:sz="4" w:space="0" w:color="auto"/>
            </w:tcBorders>
            <w:vAlign w:val="center"/>
          </w:tcPr>
          <w:p w14:paraId="091DCCF0" w14:textId="77777777" w:rsidR="00C01372" w:rsidRDefault="00C01372" w:rsidP="00392D0E">
            <w:pPr>
              <w:keepLines/>
              <w:rPr>
                <w:rFonts w:ascii="Aptos" w:hAnsi="Aptos"/>
                <w:bCs/>
                <w:iCs/>
                <w:lang w:val="en-US"/>
              </w:rPr>
            </w:pPr>
            <w:r>
              <w:rPr>
                <w:rFonts w:ascii="Aptos" w:hAnsi="Aptos"/>
                <w:bCs/>
                <w:iCs/>
                <w:lang w:val="en-US"/>
              </w:rPr>
              <w:t>userID</w:t>
            </w:r>
          </w:p>
        </w:tc>
      </w:tr>
    </w:tbl>
    <w:p w14:paraId="7A02AED5" w14:textId="77777777" w:rsidR="00C01372" w:rsidRDefault="00C01372" w:rsidP="000D63FF">
      <w:pPr>
        <w:keepLines/>
        <w:spacing w:after="0"/>
        <w:rPr>
          <w:rFonts w:ascii="Aptos" w:hAnsi="Aptos"/>
          <w:szCs w:val="18"/>
        </w:rPr>
      </w:pPr>
      <w:r>
        <w:rPr>
          <w:rFonts w:ascii="Aptos" w:hAnsi="Aptos"/>
          <w:b/>
          <w:szCs w:val="18"/>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C01372" w14:paraId="3D3AAAA3" w14:textId="77777777" w:rsidTr="00392D0E">
        <w:tc>
          <w:tcPr>
            <w:tcW w:w="5000" w:type="pct"/>
            <w:tcBorders>
              <w:top w:val="single" w:sz="4" w:space="0" w:color="auto"/>
              <w:left w:val="single" w:sz="4" w:space="0" w:color="auto"/>
              <w:bottom w:val="single" w:sz="4" w:space="0" w:color="auto"/>
              <w:right w:val="single" w:sz="4" w:space="0" w:color="auto"/>
            </w:tcBorders>
          </w:tcPr>
          <w:p w14:paraId="53FA1D16" w14:textId="33FBDFE0" w:rsidR="00C01372" w:rsidRDefault="00C01372" w:rsidP="00392D0E">
            <w:pPr>
              <w:keepLines/>
              <w:rPr>
                <w:rFonts w:ascii="Aptos" w:hAnsi="Aptos"/>
                <w:sz w:val="28"/>
                <w:lang w:val="en-US"/>
              </w:rPr>
            </w:pPr>
            <w:r>
              <w:rPr>
                <w:rFonts w:ascii="Aptos" w:hAnsi="Aptos"/>
                <w:sz w:val="28"/>
                <w:lang w:val="en-US"/>
              </w:rPr>
              <w:t xml:space="preserve">The userTable table allows the database user to sign in or create an account on the html side of the game and is linked </w:t>
            </w:r>
            <w:r w:rsidR="00B87F12">
              <w:rPr>
                <w:rFonts w:ascii="Aptos" w:hAnsi="Aptos"/>
                <w:sz w:val="28"/>
                <w:lang w:val="en-US"/>
              </w:rPr>
              <w:t xml:space="preserve">to </w:t>
            </w:r>
            <w:r>
              <w:rPr>
                <w:rFonts w:ascii="Aptos" w:hAnsi="Aptos"/>
                <w:sz w:val="28"/>
                <w:lang w:val="en-US"/>
              </w:rPr>
              <w:t>the user_inventoryTable.</w:t>
            </w:r>
          </w:p>
        </w:tc>
      </w:tr>
    </w:tbl>
    <w:p w14:paraId="0EB0FA4C" w14:textId="77777777" w:rsidR="00C01372" w:rsidRPr="00C01372" w:rsidRDefault="00C01372" w:rsidP="00C01372">
      <w:pPr>
        <w:keepLines/>
        <w:rPr>
          <w:rFonts w:ascii="Aptos" w:hAnsi="Aptos"/>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4A0" w:firstRow="1" w:lastRow="0" w:firstColumn="1" w:lastColumn="0" w:noHBand="0" w:noVBand="1"/>
      </w:tblPr>
      <w:tblGrid>
        <w:gridCol w:w="1272"/>
        <w:gridCol w:w="357"/>
        <w:gridCol w:w="385"/>
        <w:gridCol w:w="1253"/>
        <w:gridCol w:w="611"/>
        <w:gridCol w:w="1930"/>
        <w:gridCol w:w="1275"/>
        <w:gridCol w:w="5529"/>
        <w:gridCol w:w="1336"/>
      </w:tblGrid>
      <w:tr w:rsidR="00E80ACA" w14:paraId="26A4CD5F" w14:textId="77777777" w:rsidTr="0075510C">
        <w:trPr>
          <w:cantSplit/>
          <w:trHeight w:hRule="exact" w:val="567"/>
        </w:trPr>
        <w:tc>
          <w:tcPr>
            <w:tcW w:w="456"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67EE93C"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Field Name</w:t>
            </w:r>
          </w:p>
        </w:tc>
        <w:tc>
          <w:tcPr>
            <w:tcW w:w="12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DC68268"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R</w:t>
            </w:r>
          </w:p>
        </w:tc>
        <w:tc>
          <w:tcPr>
            <w:tcW w:w="13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385A0EF"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I</w:t>
            </w:r>
          </w:p>
        </w:tc>
        <w:tc>
          <w:tcPr>
            <w:tcW w:w="44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87B9970"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Data Type</w:t>
            </w:r>
          </w:p>
        </w:tc>
        <w:tc>
          <w:tcPr>
            <w:tcW w:w="21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8BA2265"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Len</w:t>
            </w:r>
          </w:p>
        </w:tc>
        <w:tc>
          <w:tcPr>
            <w:tcW w:w="692"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7C66C30"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Validation Rule</w:t>
            </w:r>
          </w:p>
        </w:tc>
        <w:tc>
          <w:tcPr>
            <w:tcW w:w="457"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2312BB4"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Default Value</w:t>
            </w:r>
          </w:p>
        </w:tc>
        <w:tc>
          <w:tcPr>
            <w:tcW w:w="1982"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366700F" w14:textId="77777777" w:rsidR="00C01372" w:rsidRDefault="00C01372" w:rsidP="004C215A">
            <w:pPr>
              <w:keepLines/>
              <w:spacing w:after="0"/>
              <w:rPr>
                <w:rFonts w:ascii="Aptos" w:hAnsi="Aptos"/>
                <w:b/>
                <w:iCs/>
                <w:color w:val="FFFFFF" w:themeColor="background1"/>
                <w:lang w:val="en-US"/>
              </w:rPr>
            </w:pPr>
            <w:r>
              <w:rPr>
                <w:rFonts w:ascii="Aptos" w:hAnsi="Aptos"/>
                <w:b/>
                <w:iCs/>
                <w:color w:val="FFFFFF" w:themeColor="background1"/>
                <w:lang w:val="en-US"/>
              </w:rPr>
              <w:t>Description</w:t>
            </w:r>
          </w:p>
        </w:tc>
        <w:tc>
          <w:tcPr>
            <w:tcW w:w="47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BE5B6DC"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Typical Data</w:t>
            </w:r>
          </w:p>
        </w:tc>
      </w:tr>
      <w:tr w:rsidR="0075510C" w14:paraId="3BFDF519" w14:textId="77777777" w:rsidTr="0075510C">
        <w:trPr>
          <w:cantSplit/>
          <w:trHeight w:hRule="exact" w:val="768"/>
        </w:trPr>
        <w:tc>
          <w:tcPr>
            <w:tcW w:w="456" w:type="pct"/>
            <w:tcBorders>
              <w:top w:val="single" w:sz="4" w:space="0" w:color="auto"/>
              <w:left w:val="single" w:sz="4" w:space="0" w:color="auto"/>
              <w:bottom w:val="single" w:sz="4" w:space="0" w:color="auto"/>
              <w:right w:val="single" w:sz="4" w:space="0" w:color="auto"/>
            </w:tcBorders>
          </w:tcPr>
          <w:p w14:paraId="1B6778E0" w14:textId="77777777" w:rsidR="00C01372" w:rsidRDefault="00C01372" w:rsidP="00E80ACA">
            <w:pPr>
              <w:keepLines/>
              <w:spacing w:after="0"/>
              <w:rPr>
                <w:rFonts w:ascii="Aptos" w:hAnsi="Aptos"/>
                <w:lang w:val="en-US"/>
              </w:rPr>
            </w:pPr>
            <w:r>
              <w:rPr>
                <w:rFonts w:ascii="Aptos" w:hAnsi="Aptos"/>
                <w:lang w:val="en-US"/>
              </w:rPr>
              <w:t>userID</w:t>
            </w:r>
          </w:p>
        </w:tc>
        <w:tc>
          <w:tcPr>
            <w:tcW w:w="128" w:type="pct"/>
            <w:tcBorders>
              <w:top w:val="single" w:sz="4" w:space="0" w:color="auto"/>
              <w:left w:val="single" w:sz="4" w:space="0" w:color="auto"/>
              <w:bottom w:val="single" w:sz="4" w:space="0" w:color="auto"/>
              <w:right w:val="single" w:sz="4" w:space="0" w:color="auto"/>
            </w:tcBorders>
          </w:tcPr>
          <w:p w14:paraId="6B94E82A"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4A9B7557" w14:textId="77777777" w:rsidR="00C01372" w:rsidRDefault="00C01372" w:rsidP="00392D0E">
            <w:pPr>
              <w:keepLines/>
              <w:rPr>
                <w:rFonts w:ascii="Aptos" w:hAnsi="Aptos"/>
                <w:lang w:val="en-US"/>
              </w:rPr>
            </w:pPr>
            <w:r>
              <w:rPr>
                <w:rFonts w:ascii="Aptos" w:hAnsi="Aptos"/>
                <w:lang w:val="en-US"/>
              </w:rPr>
              <w:t>U</w:t>
            </w:r>
          </w:p>
        </w:tc>
        <w:tc>
          <w:tcPr>
            <w:tcW w:w="449" w:type="pct"/>
            <w:tcBorders>
              <w:top w:val="single" w:sz="4" w:space="0" w:color="auto"/>
              <w:left w:val="single" w:sz="4" w:space="0" w:color="auto"/>
              <w:bottom w:val="single" w:sz="4" w:space="0" w:color="auto"/>
              <w:right w:val="single" w:sz="4" w:space="0" w:color="auto"/>
            </w:tcBorders>
          </w:tcPr>
          <w:p w14:paraId="48F15B9A" w14:textId="77777777" w:rsidR="00C01372" w:rsidRDefault="00C01372" w:rsidP="00392D0E">
            <w:pPr>
              <w:keepLines/>
              <w:rPr>
                <w:rFonts w:ascii="Aptos" w:hAnsi="Aptos"/>
                <w:lang w:val="en-US"/>
              </w:rPr>
            </w:pPr>
            <w:r>
              <w:rPr>
                <w:rFonts w:ascii="Aptos" w:hAnsi="Aptos"/>
                <w:lang w:val="en-US"/>
              </w:rPr>
              <w:t>INT</w:t>
            </w:r>
          </w:p>
        </w:tc>
        <w:tc>
          <w:tcPr>
            <w:tcW w:w="219" w:type="pct"/>
            <w:tcBorders>
              <w:top w:val="single" w:sz="4" w:space="0" w:color="auto"/>
              <w:left w:val="single" w:sz="4" w:space="0" w:color="auto"/>
              <w:bottom w:val="single" w:sz="4" w:space="0" w:color="auto"/>
              <w:right w:val="single" w:sz="4" w:space="0" w:color="auto"/>
            </w:tcBorders>
          </w:tcPr>
          <w:p w14:paraId="6E540A58" w14:textId="77777777" w:rsidR="00C01372" w:rsidRDefault="00C01372" w:rsidP="00392D0E">
            <w:pPr>
              <w:keepLines/>
              <w:rPr>
                <w:rFonts w:ascii="Aptos" w:hAnsi="Aptos"/>
                <w:lang w:val="en-US"/>
              </w:rPr>
            </w:pPr>
          </w:p>
        </w:tc>
        <w:tc>
          <w:tcPr>
            <w:tcW w:w="692" w:type="pct"/>
            <w:tcBorders>
              <w:top w:val="single" w:sz="4" w:space="0" w:color="auto"/>
              <w:left w:val="single" w:sz="4" w:space="0" w:color="auto"/>
              <w:bottom w:val="single" w:sz="4" w:space="0" w:color="auto"/>
              <w:right w:val="single" w:sz="4" w:space="0" w:color="auto"/>
            </w:tcBorders>
          </w:tcPr>
          <w:p w14:paraId="291DC549" w14:textId="77777777" w:rsidR="00C01372" w:rsidRDefault="00C01372" w:rsidP="00392D0E">
            <w:pPr>
              <w:keepLines/>
              <w:rPr>
                <w:rFonts w:ascii="Aptos" w:hAnsi="Aptos"/>
                <w:lang w:val="en-US"/>
              </w:rPr>
            </w:pPr>
            <w:r w:rsidRPr="005E0E42">
              <w:rPr>
                <w:rFonts w:ascii="Aptos" w:hAnsi="Aptos"/>
              </w:rPr>
              <w:t>AUTO_INCREMENT</w:t>
            </w:r>
          </w:p>
        </w:tc>
        <w:tc>
          <w:tcPr>
            <w:tcW w:w="457" w:type="pct"/>
            <w:tcBorders>
              <w:top w:val="single" w:sz="4" w:space="0" w:color="auto"/>
              <w:left w:val="single" w:sz="4" w:space="0" w:color="auto"/>
              <w:bottom w:val="single" w:sz="4" w:space="0" w:color="auto"/>
              <w:right w:val="single" w:sz="4" w:space="0" w:color="auto"/>
            </w:tcBorders>
          </w:tcPr>
          <w:p w14:paraId="762649F9" w14:textId="77777777" w:rsidR="00C01372" w:rsidRDefault="00C01372" w:rsidP="00392D0E">
            <w:pPr>
              <w:keepLines/>
              <w:rPr>
                <w:rFonts w:ascii="Aptos" w:hAnsi="Aptos"/>
                <w:lang w:val="en-US"/>
              </w:rPr>
            </w:pPr>
          </w:p>
        </w:tc>
        <w:tc>
          <w:tcPr>
            <w:tcW w:w="1982" w:type="pct"/>
            <w:tcBorders>
              <w:top w:val="single" w:sz="4" w:space="0" w:color="auto"/>
              <w:left w:val="single" w:sz="4" w:space="0" w:color="auto"/>
              <w:bottom w:val="single" w:sz="4" w:space="0" w:color="auto"/>
              <w:right w:val="single" w:sz="4" w:space="0" w:color="auto"/>
            </w:tcBorders>
          </w:tcPr>
          <w:p w14:paraId="35F0C819" w14:textId="77777777" w:rsidR="00C01372" w:rsidRDefault="00C01372" w:rsidP="004C215A">
            <w:pPr>
              <w:keepLines/>
              <w:spacing w:after="0"/>
              <w:rPr>
                <w:rFonts w:ascii="Aptos" w:hAnsi="Aptos"/>
                <w:lang w:val="en-US"/>
              </w:rPr>
            </w:pPr>
            <w:r>
              <w:rPr>
                <w:rFonts w:ascii="Aptos" w:hAnsi="Aptos"/>
                <w:lang w:val="en-US"/>
              </w:rPr>
              <w:t>This is the primary key for the USER table that is auto incremented after a new user is created.</w:t>
            </w:r>
          </w:p>
        </w:tc>
        <w:tc>
          <w:tcPr>
            <w:tcW w:w="479" w:type="pct"/>
            <w:tcBorders>
              <w:top w:val="single" w:sz="4" w:space="0" w:color="auto"/>
              <w:left w:val="single" w:sz="4" w:space="0" w:color="auto"/>
              <w:bottom w:val="single" w:sz="4" w:space="0" w:color="auto"/>
              <w:right w:val="single" w:sz="4" w:space="0" w:color="auto"/>
            </w:tcBorders>
          </w:tcPr>
          <w:p w14:paraId="71393D9F" w14:textId="77777777" w:rsidR="00C01372" w:rsidRDefault="00C01372" w:rsidP="00392D0E">
            <w:pPr>
              <w:keepLines/>
              <w:rPr>
                <w:rFonts w:ascii="Aptos" w:hAnsi="Aptos"/>
                <w:lang w:val="en-US"/>
              </w:rPr>
            </w:pPr>
            <w:r>
              <w:rPr>
                <w:rFonts w:ascii="Aptos" w:hAnsi="Aptos"/>
                <w:lang w:val="en-US"/>
              </w:rPr>
              <w:t>2</w:t>
            </w:r>
          </w:p>
        </w:tc>
      </w:tr>
      <w:tr w:rsidR="0075510C" w14:paraId="0CD738DC" w14:textId="77777777" w:rsidTr="00386AE7">
        <w:trPr>
          <w:cantSplit/>
          <w:trHeight w:hRule="exact" w:val="1429"/>
        </w:trPr>
        <w:tc>
          <w:tcPr>
            <w:tcW w:w="456" w:type="pct"/>
            <w:tcBorders>
              <w:top w:val="single" w:sz="4" w:space="0" w:color="auto"/>
              <w:left w:val="single" w:sz="4" w:space="0" w:color="auto"/>
              <w:bottom w:val="single" w:sz="4" w:space="0" w:color="auto"/>
              <w:right w:val="single" w:sz="4" w:space="0" w:color="auto"/>
            </w:tcBorders>
          </w:tcPr>
          <w:p w14:paraId="18B08F22" w14:textId="77777777" w:rsidR="00C01372" w:rsidRDefault="00C01372" w:rsidP="00392D0E">
            <w:pPr>
              <w:keepLines/>
              <w:rPr>
                <w:rFonts w:ascii="Aptos" w:hAnsi="Aptos"/>
                <w:lang w:val="en-US"/>
              </w:rPr>
            </w:pPr>
            <w:r>
              <w:rPr>
                <w:rFonts w:ascii="Aptos" w:hAnsi="Aptos"/>
                <w:lang w:val="en-US"/>
              </w:rPr>
              <w:t>username</w:t>
            </w:r>
          </w:p>
        </w:tc>
        <w:tc>
          <w:tcPr>
            <w:tcW w:w="128" w:type="pct"/>
            <w:tcBorders>
              <w:top w:val="single" w:sz="4" w:space="0" w:color="auto"/>
              <w:left w:val="single" w:sz="4" w:space="0" w:color="auto"/>
              <w:bottom w:val="single" w:sz="4" w:space="0" w:color="auto"/>
              <w:right w:val="single" w:sz="4" w:space="0" w:color="auto"/>
            </w:tcBorders>
          </w:tcPr>
          <w:p w14:paraId="486FD707"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059912EB" w14:textId="77777777" w:rsidR="00C01372" w:rsidRDefault="00C01372" w:rsidP="00392D0E">
            <w:pPr>
              <w:keepLines/>
              <w:rPr>
                <w:rFonts w:ascii="Aptos" w:hAnsi="Aptos"/>
                <w:lang w:val="en-US"/>
              </w:rPr>
            </w:pPr>
            <w:r>
              <w:rPr>
                <w:rFonts w:ascii="Aptos" w:hAnsi="Aptos"/>
                <w:lang w:val="en-US"/>
              </w:rPr>
              <w:t>N</w:t>
            </w:r>
          </w:p>
        </w:tc>
        <w:tc>
          <w:tcPr>
            <w:tcW w:w="449" w:type="pct"/>
            <w:tcBorders>
              <w:top w:val="single" w:sz="4" w:space="0" w:color="auto"/>
              <w:left w:val="single" w:sz="4" w:space="0" w:color="auto"/>
              <w:bottom w:val="single" w:sz="4" w:space="0" w:color="auto"/>
              <w:right w:val="single" w:sz="4" w:space="0" w:color="auto"/>
            </w:tcBorders>
          </w:tcPr>
          <w:p w14:paraId="5C778002" w14:textId="77777777" w:rsidR="00C01372" w:rsidRDefault="00C01372" w:rsidP="00392D0E">
            <w:pPr>
              <w:keepLines/>
              <w:rPr>
                <w:rFonts w:ascii="Aptos" w:hAnsi="Aptos"/>
                <w:lang w:val="en-US"/>
              </w:rPr>
            </w:pPr>
            <w:r>
              <w:rPr>
                <w:rFonts w:ascii="Aptos" w:hAnsi="Aptos"/>
                <w:lang w:val="en-US"/>
              </w:rPr>
              <w:t>VARCHAR</w:t>
            </w:r>
          </w:p>
        </w:tc>
        <w:tc>
          <w:tcPr>
            <w:tcW w:w="219" w:type="pct"/>
            <w:tcBorders>
              <w:top w:val="single" w:sz="4" w:space="0" w:color="auto"/>
              <w:left w:val="single" w:sz="4" w:space="0" w:color="auto"/>
              <w:bottom w:val="single" w:sz="4" w:space="0" w:color="auto"/>
              <w:right w:val="single" w:sz="4" w:space="0" w:color="auto"/>
            </w:tcBorders>
          </w:tcPr>
          <w:p w14:paraId="6F76C73B" w14:textId="77777777" w:rsidR="00C01372" w:rsidRDefault="00C01372" w:rsidP="00392D0E">
            <w:pPr>
              <w:keepLines/>
              <w:rPr>
                <w:rFonts w:ascii="Aptos" w:hAnsi="Aptos"/>
                <w:lang w:val="en-US"/>
              </w:rPr>
            </w:pPr>
            <w:r>
              <w:rPr>
                <w:rFonts w:ascii="Aptos" w:hAnsi="Aptos"/>
                <w:lang w:val="en-US"/>
              </w:rPr>
              <w:t>20</w:t>
            </w:r>
          </w:p>
        </w:tc>
        <w:tc>
          <w:tcPr>
            <w:tcW w:w="692" w:type="pct"/>
            <w:tcBorders>
              <w:top w:val="single" w:sz="4" w:space="0" w:color="auto"/>
              <w:left w:val="single" w:sz="4" w:space="0" w:color="auto"/>
              <w:bottom w:val="single" w:sz="4" w:space="0" w:color="auto"/>
              <w:right w:val="single" w:sz="4" w:space="0" w:color="auto"/>
            </w:tcBorders>
          </w:tcPr>
          <w:p w14:paraId="3AC621F6" w14:textId="77777777" w:rsidR="00C01372" w:rsidRDefault="00C01372" w:rsidP="00392D0E">
            <w:pPr>
              <w:keepLines/>
              <w:rPr>
                <w:rFonts w:ascii="Aptos" w:hAnsi="Aptos"/>
                <w:lang w:val="en-US"/>
              </w:rPr>
            </w:pPr>
            <w:r w:rsidRPr="00704315">
              <w:rPr>
                <w:rFonts w:ascii="Aptos" w:hAnsi="Aptos"/>
              </w:rPr>
              <w:t>NOT NULL UNIQUE</w:t>
            </w:r>
          </w:p>
        </w:tc>
        <w:tc>
          <w:tcPr>
            <w:tcW w:w="457" w:type="pct"/>
            <w:tcBorders>
              <w:top w:val="single" w:sz="4" w:space="0" w:color="auto"/>
              <w:left w:val="single" w:sz="4" w:space="0" w:color="auto"/>
              <w:bottom w:val="single" w:sz="4" w:space="0" w:color="auto"/>
              <w:right w:val="single" w:sz="4" w:space="0" w:color="auto"/>
            </w:tcBorders>
          </w:tcPr>
          <w:p w14:paraId="5E11BA33" w14:textId="77777777" w:rsidR="00C01372" w:rsidRDefault="00C01372" w:rsidP="00392D0E">
            <w:pPr>
              <w:keepLines/>
              <w:rPr>
                <w:rFonts w:ascii="Aptos" w:hAnsi="Aptos"/>
                <w:lang w:val="en-US"/>
              </w:rPr>
            </w:pPr>
          </w:p>
        </w:tc>
        <w:tc>
          <w:tcPr>
            <w:tcW w:w="1982" w:type="pct"/>
            <w:tcBorders>
              <w:top w:val="single" w:sz="4" w:space="0" w:color="auto"/>
              <w:left w:val="single" w:sz="4" w:space="0" w:color="auto"/>
              <w:bottom w:val="single" w:sz="4" w:space="0" w:color="auto"/>
              <w:right w:val="single" w:sz="4" w:space="0" w:color="auto"/>
            </w:tcBorders>
          </w:tcPr>
          <w:p w14:paraId="69211C94" w14:textId="77777777" w:rsidR="00C01372" w:rsidRDefault="00C01372" w:rsidP="004C215A">
            <w:pPr>
              <w:keepLines/>
              <w:spacing w:after="0"/>
              <w:rPr>
                <w:rFonts w:ascii="Aptos" w:hAnsi="Aptos"/>
                <w:lang w:val="en-US"/>
              </w:rPr>
            </w:pPr>
            <w:r>
              <w:rPr>
                <w:rFonts w:ascii="Aptos" w:hAnsi="Aptos"/>
                <w:lang w:val="en-US"/>
              </w:rPr>
              <w:t>This is a unique field created by the user to link their game and log stats, allowing them to leave and return and progress to be kept. This adds security to the game.</w:t>
            </w:r>
          </w:p>
        </w:tc>
        <w:tc>
          <w:tcPr>
            <w:tcW w:w="479" w:type="pct"/>
            <w:tcBorders>
              <w:top w:val="single" w:sz="4" w:space="0" w:color="auto"/>
              <w:left w:val="single" w:sz="4" w:space="0" w:color="auto"/>
              <w:bottom w:val="single" w:sz="4" w:space="0" w:color="auto"/>
              <w:right w:val="single" w:sz="4" w:space="0" w:color="auto"/>
            </w:tcBorders>
          </w:tcPr>
          <w:p w14:paraId="365242BE" w14:textId="77777777" w:rsidR="00C01372" w:rsidRDefault="00C01372" w:rsidP="00392D0E">
            <w:pPr>
              <w:keepLines/>
              <w:rPr>
                <w:rFonts w:ascii="Aptos" w:hAnsi="Aptos"/>
                <w:lang w:val="en-US"/>
              </w:rPr>
            </w:pPr>
            <w:r>
              <w:rPr>
                <w:rFonts w:ascii="Aptos" w:hAnsi="Aptos"/>
                <w:lang w:val="en-US"/>
              </w:rPr>
              <w:t>Jsmith123</w:t>
            </w:r>
          </w:p>
        </w:tc>
      </w:tr>
      <w:tr w:rsidR="0075510C" w14:paraId="3A91C3D8" w14:textId="77777777" w:rsidTr="00386AE7">
        <w:trPr>
          <w:cantSplit/>
          <w:trHeight w:hRule="exact" w:val="1279"/>
        </w:trPr>
        <w:tc>
          <w:tcPr>
            <w:tcW w:w="456" w:type="pct"/>
            <w:tcBorders>
              <w:top w:val="single" w:sz="4" w:space="0" w:color="auto"/>
              <w:left w:val="single" w:sz="4" w:space="0" w:color="auto"/>
              <w:bottom w:val="single" w:sz="4" w:space="0" w:color="auto"/>
              <w:right w:val="single" w:sz="4" w:space="0" w:color="auto"/>
            </w:tcBorders>
          </w:tcPr>
          <w:p w14:paraId="37AD0E7D" w14:textId="77777777" w:rsidR="00C01372" w:rsidRDefault="00C01372" w:rsidP="00392D0E">
            <w:pPr>
              <w:keepLines/>
              <w:rPr>
                <w:rFonts w:ascii="Aptos" w:hAnsi="Aptos"/>
                <w:lang w:val="en-US"/>
              </w:rPr>
            </w:pPr>
            <w:r>
              <w:rPr>
                <w:rFonts w:ascii="Aptos" w:hAnsi="Aptos"/>
                <w:lang w:val="en-US"/>
              </w:rPr>
              <w:t>pWord</w:t>
            </w:r>
          </w:p>
        </w:tc>
        <w:tc>
          <w:tcPr>
            <w:tcW w:w="128" w:type="pct"/>
            <w:tcBorders>
              <w:top w:val="single" w:sz="4" w:space="0" w:color="auto"/>
              <w:left w:val="single" w:sz="4" w:space="0" w:color="auto"/>
              <w:bottom w:val="single" w:sz="4" w:space="0" w:color="auto"/>
              <w:right w:val="single" w:sz="4" w:space="0" w:color="auto"/>
            </w:tcBorders>
          </w:tcPr>
          <w:p w14:paraId="05119E97"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0FFDBDC8" w14:textId="77777777" w:rsidR="00C01372" w:rsidRDefault="00C01372" w:rsidP="00392D0E">
            <w:pPr>
              <w:keepLines/>
              <w:rPr>
                <w:rFonts w:ascii="Aptos" w:hAnsi="Aptos"/>
                <w:lang w:val="en-US"/>
              </w:rPr>
            </w:pPr>
            <w:r>
              <w:rPr>
                <w:rFonts w:ascii="Aptos" w:hAnsi="Aptos"/>
                <w:lang w:val="en-US"/>
              </w:rPr>
              <w:t>N</w:t>
            </w:r>
          </w:p>
        </w:tc>
        <w:tc>
          <w:tcPr>
            <w:tcW w:w="449" w:type="pct"/>
            <w:tcBorders>
              <w:top w:val="single" w:sz="4" w:space="0" w:color="auto"/>
              <w:left w:val="single" w:sz="4" w:space="0" w:color="auto"/>
              <w:bottom w:val="single" w:sz="4" w:space="0" w:color="auto"/>
              <w:right w:val="single" w:sz="4" w:space="0" w:color="auto"/>
            </w:tcBorders>
          </w:tcPr>
          <w:p w14:paraId="14665A9B" w14:textId="77777777" w:rsidR="00C01372" w:rsidRDefault="00C01372" w:rsidP="00392D0E">
            <w:pPr>
              <w:keepLines/>
              <w:rPr>
                <w:rFonts w:ascii="Aptos" w:hAnsi="Aptos"/>
                <w:lang w:val="en-US"/>
              </w:rPr>
            </w:pPr>
            <w:r>
              <w:rPr>
                <w:rFonts w:ascii="Aptos" w:hAnsi="Aptos"/>
                <w:lang w:val="en-US"/>
              </w:rPr>
              <w:t>VARCHAR</w:t>
            </w:r>
          </w:p>
        </w:tc>
        <w:tc>
          <w:tcPr>
            <w:tcW w:w="219" w:type="pct"/>
            <w:tcBorders>
              <w:top w:val="single" w:sz="4" w:space="0" w:color="auto"/>
              <w:left w:val="single" w:sz="4" w:space="0" w:color="auto"/>
              <w:bottom w:val="single" w:sz="4" w:space="0" w:color="auto"/>
              <w:right w:val="single" w:sz="4" w:space="0" w:color="auto"/>
            </w:tcBorders>
          </w:tcPr>
          <w:p w14:paraId="35AEA195" w14:textId="77777777" w:rsidR="00C01372" w:rsidRDefault="00C01372" w:rsidP="00392D0E">
            <w:pPr>
              <w:keepLines/>
              <w:rPr>
                <w:rFonts w:ascii="Aptos" w:hAnsi="Aptos"/>
                <w:lang w:val="en-US"/>
              </w:rPr>
            </w:pPr>
            <w:r>
              <w:rPr>
                <w:rFonts w:ascii="Aptos" w:hAnsi="Aptos"/>
                <w:lang w:val="en-US"/>
              </w:rPr>
              <w:t>20</w:t>
            </w:r>
          </w:p>
        </w:tc>
        <w:tc>
          <w:tcPr>
            <w:tcW w:w="692" w:type="pct"/>
            <w:tcBorders>
              <w:top w:val="single" w:sz="4" w:space="0" w:color="auto"/>
              <w:left w:val="single" w:sz="4" w:space="0" w:color="auto"/>
              <w:bottom w:val="single" w:sz="4" w:space="0" w:color="auto"/>
              <w:right w:val="single" w:sz="4" w:space="0" w:color="auto"/>
            </w:tcBorders>
          </w:tcPr>
          <w:p w14:paraId="0779B097" w14:textId="77777777" w:rsidR="00C01372" w:rsidRDefault="00C01372" w:rsidP="00392D0E">
            <w:pPr>
              <w:keepLines/>
              <w:rPr>
                <w:rFonts w:ascii="Aptos" w:hAnsi="Aptos"/>
                <w:lang w:val="en-US"/>
              </w:rPr>
            </w:pPr>
            <w:r w:rsidRPr="00704315">
              <w:rPr>
                <w:rFonts w:ascii="Aptos" w:hAnsi="Aptos"/>
              </w:rPr>
              <w:t>NOT NULL</w:t>
            </w:r>
          </w:p>
        </w:tc>
        <w:tc>
          <w:tcPr>
            <w:tcW w:w="457" w:type="pct"/>
            <w:tcBorders>
              <w:top w:val="single" w:sz="4" w:space="0" w:color="auto"/>
              <w:left w:val="single" w:sz="4" w:space="0" w:color="auto"/>
              <w:bottom w:val="single" w:sz="4" w:space="0" w:color="auto"/>
              <w:right w:val="single" w:sz="4" w:space="0" w:color="auto"/>
            </w:tcBorders>
          </w:tcPr>
          <w:p w14:paraId="62785410" w14:textId="77777777" w:rsidR="00C01372" w:rsidRDefault="00C01372" w:rsidP="00392D0E">
            <w:pPr>
              <w:keepLines/>
              <w:rPr>
                <w:rFonts w:ascii="Aptos" w:hAnsi="Aptos"/>
                <w:lang w:val="en-US"/>
              </w:rPr>
            </w:pPr>
          </w:p>
        </w:tc>
        <w:tc>
          <w:tcPr>
            <w:tcW w:w="1982" w:type="pct"/>
            <w:tcBorders>
              <w:top w:val="single" w:sz="4" w:space="0" w:color="auto"/>
              <w:left w:val="single" w:sz="4" w:space="0" w:color="auto"/>
              <w:bottom w:val="single" w:sz="4" w:space="0" w:color="auto"/>
              <w:right w:val="single" w:sz="4" w:space="0" w:color="auto"/>
            </w:tcBorders>
          </w:tcPr>
          <w:p w14:paraId="3D3DE765" w14:textId="77777777" w:rsidR="00C01372" w:rsidRDefault="00C01372" w:rsidP="004C215A">
            <w:pPr>
              <w:keepLines/>
              <w:spacing w:after="0"/>
              <w:rPr>
                <w:rFonts w:ascii="Aptos" w:hAnsi="Aptos"/>
                <w:lang w:val="en-US"/>
              </w:rPr>
            </w:pPr>
            <w:r>
              <w:rPr>
                <w:rFonts w:ascii="Aptos" w:hAnsi="Aptos"/>
                <w:lang w:val="en-US"/>
              </w:rPr>
              <w:t xml:space="preserve">The pWord which signifies password adds security to the game ensuring that only the user that created the account with the username will user the password they created then. </w:t>
            </w:r>
          </w:p>
        </w:tc>
        <w:tc>
          <w:tcPr>
            <w:tcW w:w="479" w:type="pct"/>
            <w:tcBorders>
              <w:top w:val="single" w:sz="4" w:space="0" w:color="auto"/>
              <w:left w:val="single" w:sz="4" w:space="0" w:color="auto"/>
              <w:bottom w:val="single" w:sz="4" w:space="0" w:color="auto"/>
              <w:right w:val="single" w:sz="4" w:space="0" w:color="auto"/>
            </w:tcBorders>
          </w:tcPr>
          <w:p w14:paraId="0AE2D1A8" w14:textId="2E1F2029" w:rsidR="00C01372" w:rsidRDefault="00C01372" w:rsidP="00392D0E">
            <w:pPr>
              <w:keepLines/>
              <w:rPr>
                <w:rFonts w:ascii="Aptos" w:hAnsi="Aptos"/>
                <w:lang w:val="en-US"/>
              </w:rPr>
            </w:pPr>
            <w:r>
              <w:rPr>
                <w:rFonts w:ascii="Aptos" w:hAnsi="Aptos"/>
                <w:lang w:val="en-US"/>
              </w:rPr>
              <w:t>Pwor</w:t>
            </w:r>
            <w:r w:rsidR="004C215A">
              <w:rPr>
                <w:rFonts w:ascii="Aptos" w:hAnsi="Aptos"/>
                <w:lang w:val="en-US"/>
              </w:rPr>
              <w:t>d</w:t>
            </w:r>
            <w:r>
              <w:rPr>
                <w:rFonts w:ascii="Aptos" w:hAnsi="Aptos"/>
                <w:lang w:val="en-US"/>
              </w:rPr>
              <w:t>2!</w:t>
            </w:r>
          </w:p>
        </w:tc>
      </w:tr>
    </w:tbl>
    <w:p w14:paraId="0877D7F9" w14:textId="7BD3B0D5" w:rsidR="00742FFC" w:rsidRDefault="00742FFC" w:rsidP="00C01372">
      <w:pPr>
        <w:keepLines/>
        <w:rPr>
          <w:rFonts w:ascii="Aptos" w:hAnsi="Aptos"/>
          <w:sz w:val="6"/>
          <w:szCs w:val="6"/>
        </w:rPr>
      </w:pPr>
    </w:p>
    <w:p w14:paraId="0333D870" w14:textId="77777777" w:rsidR="00742FFC" w:rsidRDefault="00742FFC">
      <w:pPr>
        <w:rPr>
          <w:rFonts w:ascii="Aptos" w:hAnsi="Aptos"/>
          <w:sz w:val="6"/>
          <w:szCs w:val="6"/>
        </w:rPr>
      </w:pPr>
      <w:r>
        <w:rPr>
          <w:rFonts w:ascii="Aptos" w:hAnsi="Aptos"/>
          <w:sz w:val="6"/>
          <w:szCs w:val="6"/>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3189"/>
        <w:gridCol w:w="1621"/>
        <w:gridCol w:w="2753"/>
        <w:gridCol w:w="1930"/>
        <w:gridCol w:w="3091"/>
      </w:tblGrid>
      <w:tr w:rsidR="00457B70" w14:paraId="276FEC42" w14:textId="77777777" w:rsidTr="00035DF1">
        <w:trPr>
          <w:cantSplit/>
          <w:trHeight w:hRule="exact" w:val="388"/>
        </w:trPr>
        <w:tc>
          <w:tcPr>
            <w:tcW w:w="489" w:type="pct"/>
            <w:tcBorders>
              <w:top w:val="single" w:sz="4" w:space="0" w:color="auto"/>
              <w:left w:val="single" w:sz="4" w:space="0" w:color="auto"/>
              <w:bottom w:val="single" w:sz="4" w:space="0" w:color="auto"/>
              <w:right w:val="single" w:sz="4" w:space="0" w:color="auto"/>
            </w:tcBorders>
            <w:vAlign w:val="center"/>
            <w:hideMark/>
          </w:tcPr>
          <w:p w14:paraId="38511300" w14:textId="77777777" w:rsidR="00457B70" w:rsidRDefault="00457B70" w:rsidP="00035DF1">
            <w:pPr>
              <w:keepLines/>
              <w:rPr>
                <w:rFonts w:ascii="Aptos" w:hAnsi="Aptos"/>
                <w:b/>
                <w:iCs/>
                <w:lang w:val="en-US"/>
              </w:rPr>
            </w:pPr>
            <w:r>
              <w:rPr>
                <w:rFonts w:ascii="Aptos" w:hAnsi="Aptos"/>
                <w:b/>
                <w:iCs/>
                <w:lang w:val="en-US"/>
              </w:rPr>
              <w:lastRenderedPageBreak/>
              <w:t>DB Name</w:t>
            </w:r>
          </w:p>
        </w:tc>
        <w:tc>
          <w:tcPr>
            <w:tcW w:w="1143" w:type="pct"/>
            <w:tcBorders>
              <w:top w:val="single" w:sz="4" w:space="0" w:color="auto"/>
              <w:left w:val="single" w:sz="4" w:space="0" w:color="auto"/>
              <w:bottom w:val="single" w:sz="4" w:space="0" w:color="auto"/>
              <w:right w:val="single" w:sz="4" w:space="0" w:color="auto"/>
            </w:tcBorders>
            <w:vAlign w:val="center"/>
          </w:tcPr>
          <w:p w14:paraId="1952B0A8" w14:textId="77777777" w:rsidR="00457B70" w:rsidRDefault="00457B70" w:rsidP="00035DF1">
            <w:pPr>
              <w:keepLines/>
              <w:rPr>
                <w:rFonts w:ascii="Aptos" w:hAnsi="Aptos"/>
                <w:bCs/>
                <w:iCs/>
                <w:lang w:val="en-US"/>
              </w:rPr>
            </w:pPr>
            <w:r>
              <w:rPr>
                <w:rFonts w:ascii="Aptos" w:hAnsi="Aptos"/>
                <w:bCs/>
                <w:iCs/>
                <w:lang w:val="en-US"/>
              </w:rPr>
              <w:t>Relicbound</w:t>
            </w:r>
          </w:p>
        </w:tc>
        <w:tc>
          <w:tcPr>
            <w:tcW w:w="581" w:type="pct"/>
            <w:tcBorders>
              <w:top w:val="single" w:sz="4" w:space="0" w:color="auto"/>
              <w:left w:val="single" w:sz="4" w:space="0" w:color="auto"/>
              <w:bottom w:val="single" w:sz="4" w:space="0" w:color="auto"/>
              <w:right w:val="single" w:sz="4" w:space="0" w:color="auto"/>
            </w:tcBorders>
            <w:vAlign w:val="center"/>
            <w:hideMark/>
          </w:tcPr>
          <w:p w14:paraId="144FE5B7" w14:textId="77777777" w:rsidR="00457B70" w:rsidRDefault="00457B70" w:rsidP="00035DF1">
            <w:pPr>
              <w:keepLines/>
              <w:rPr>
                <w:rFonts w:ascii="Aptos" w:hAnsi="Aptos"/>
                <w:b/>
                <w:iCs/>
                <w:lang w:val="en-US"/>
              </w:rPr>
            </w:pPr>
            <w:r>
              <w:rPr>
                <w:rFonts w:ascii="Aptos" w:hAnsi="Aptos"/>
                <w:b/>
                <w:iCs/>
                <w:lang w:val="en-US"/>
              </w:rPr>
              <w:t>Table Name</w:t>
            </w:r>
          </w:p>
        </w:tc>
        <w:tc>
          <w:tcPr>
            <w:tcW w:w="987" w:type="pct"/>
            <w:tcBorders>
              <w:top w:val="single" w:sz="4" w:space="0" w:color="auto"/>
              <w:left w:val="single" w:sz="4" w:space="0" w:color="auto"/>
              <w:bottom w:val="single" w:sz="4" w:space="0" w:color="auto"/>
              <w:right w:val="single" w:sz="4" w:space="0" w:color="auto"/>
            </w:tcBorders>
            <w:vAlign w:val="center"/>
          </w:tcPr>
          <w:p w14:paraId="582C584C" w14:textId="339CF082" w:rsidR="00457B70" w:rsidRDefault="00457B70" w:rsidP="00035DF1">
            <w:pPr>
              <w:pStyle w:val="Heading3"/>
              <w:spacing w:before="0"/>
              <w:rPr>
                <w:bCs/>
                <w:iCs/>
                <w:sz w:val="24"/>
                <w:szCs w:val="24"/>
                <w:lang w:val="en-US"/>
              </w:rPr>
            </w:pPr>
            <w:bookmarkStart w:id="4" w:name="_Toc194634032"/>
            <w:r>
              <w:rPr>
                <w:lang w:val="en-US"/>
              </w:rPr>
              <w:t>gameuserTable</w:t>
            </w:r>
            <w:bookmarkEnd w:id="4"/>
          </w:p>
        </w:tc>
        <w:tc>
          <w:tcPr>
            <w:tcW w:w="692" w:type="pct"/>
            <w:tcBorders>
              <w:top w:val="single" w:sz="4" w:space="0" w:color="auto"/>
              <w:left w:val="single" w:sz="4" w:space="0" w:color="auto"/>
              <w:bottom w:val="single" w:sz="4" w:space="0" w:color="auto"/>
              <w:right w:val="single" w:sz="4" w:space="0" w:color="auto"/>
            </w:tcBorders>
            <w:vAlign w:val="center"/>
            <w:hideMark/>
          </w:tcPr>
          <w:p w14:paraId="38444C01" w14:textId="77777777" w:rsidR="00457B70" w:rsidRDefault="00457B70" w:rsidP="00035DF1">
            <w:pPr>
              <w:keepLines/>
              <w:rPr>
                <w:rFonts w:ascii="Aptos" w:hAnsi="Aptos"/>
                <w:b/>
                <w:iCs/>
                <w:lang w:val="en-US"/>
              </w:rPr>
            </w:pPr>
            <w:r>
              <w:rPr>
                <w:rFonts w:ascii="Aptos" w:hAnsi="Aptos"/>
                <w:b/>
                <w:iCs/>
                <w:lang w:val="en-US"/>
              </w:rPr>
              <w:t>Key Field(s)</w:t>
            </w:r>
          </w:p>
        </w:tc>
        <w:tc>
          <w:tcPr>
            <w:tcW w:w="1108" w:type="pct"/>
            <w:tcBorders>
              <w:top w:val="single" w:sz="4" w:space="0" w:color="auto"/>
              <w:left w:val="single" w:sz="4" w:space="0" w:color="auto"/>
              <w:bottom w:val="single" w:sz="4" w:space="0" w:color="auto"/>
              <w:right w:val="single" w:sz="4" w:space="0" w:color="auto"/>
            </w:tcBorders>
            <w:vAlign w:val="center"/>
          </w:tcPr>
          <w:p w14:paraId="2F248786" w14:textId="48A90D77" w:rsidR="00457B70" w:rsidRDefault="00457B70" w:rsidP="00035DF1">
            <w:pPr>
              <w:keepLines/>
              <w:rPr>
                <w:rFonts w:ascii="Aptos" w:hAnsi="Aptos"/>
                <w:bCs/>
                <w:iCs/>
                <w:lang w:val="en-US"/>
              </w:rPr>
            </w:pPr>
            <w:r>
              <w:rPr>
                <w:rFonts w:ascii="Aptos" w:hAnsi="Aptos"/>
                <w:bCs/>
                <w:iCs/>
                <w:lang w:val="en-US"/>
              </w:rPr>
              <w:t>gameuserID</w:t>
            </w:r>
          </w:p>
        </w:tc>
      </w:tr>
    </w:tbl>
    <w:p w14:paraId="0BC76BE2" w14:textId="77777777" w:rsidR="00457B70" w:rsidRDefault="00457B70" w:rsidP="00457B70">
      <w:pPr>
        <w:keepLines/>
        <w:spacing w:after="0"/>
        <w:rPr>
          <w:rFonts w:ascii="Aptos" w:hAnsi="Aptos"/>
          <w:b/>
          <w:szCs w:val="18"/>
        </w:rPr>
      </w:pPr>
      <w:r>
        <w:rPr>
          <w:rFonts w:ascii="Aptos" w:hAnsi="Aptos"/>
          <w:b/>
          <w:szCs w:val="18"/>
        </w:rPr>
        <w:t xml:space="preserve">Foreign Key Relationships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651"/>
        <w:gridCol w:w="2583"/>
        <w:gridCol w:w="4131"/>
        <w:gridCol w:w="2583"/>
      </w:tblGrid>
      <w:tr w:rsidR="00457B70" w14:paraId="738504C8" w14:textId="77777777" w:rsidTr="00035DF1">
        <w:tc>
          <w:tcPr>
            <w:tcW w:w="1667"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7C8270A6" w14:textId="77777777" w:rsidR="00457B70" w:rsidRDefault="00457B70" w:rsidP="00035DF1">
            <w:pPr>
              <w:keepLines/>
              <w:jc w:val="center"/>
              <w:rPr>
                <w:rFonts w:ascii="Aptos" w:hAnsi="Aptos"/>
                <w:b/>
                <w:iCs/>
                <w:color w:val="FFFFFF" w:themeColor="background1"/>
                <w:lang w:val="en-US"/>
              </w:rPr>
            </w:pPr>
            <w:r>
              <w:rPr>
                <w:rFonts w:ascii="Aptos" w:hAnsi="Aptos"/>
                <w:b/>
                <w:iCs/>
                <w:color w:val="FFFFFF" w:themeColor="background1"/>
                <w:lang w:val="en-US"/>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33288F4F" w14:textId="77777777" w:rsidR="00457B70" w:rsidRDefault="00457B70" w:rsidP="00035DF1">
            <w:pPr>
              <w:keepLines/>
              <w:jc w:val="center"/>
              <w:rPr>
                <w:rFonts w:ascii="Aptos" w:hAnsi="Aptos"/>
                <w:b/>
                <w:iCs/>
                <w:color w:val="FFFFFF" w:themeColor="background1"/>
                <w:lang w:val="en-US"/>
              </w:rPr>
            </w:pPr>
            <w:r>
              <w:rPr>
                <w:rFonts w:ascii="Aptos" w:hAnsi="Aptos"/>
                <w:b/>
                <w:iCs/>
                <w:color w:val="FFFFFF" w:themeColor="background1"/>
                <w:lang w:val="en-US"/>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360E9F0B" w14:textId="77777777" w:rsidR="00457B70" w:rsidRDefault="00457B70" w:rsidP="00035DF1">
            <w:pPr>
              <w:keepLines/>
              <w:jc w:val="center"/>
              <w:rPr>
                <w:rFonts w:ascii="Aptos" w:hAnsi="Aptos"/>
                <w:b/>
                <w:iCs/>
                <w:color w:val="FFFFFF" w:themeColor="background1"/>
                <w:lang w:val="en-US"/>
              </w:rPr>
            </w:pPr>
            <w:r>
              <w:rPr>
                <w:rFonts w:ascii="Aptos" w:hAnsi="Aptos"/>
                <w:b/>
                <w:iCs/>
                <w:color w:val="FFFFFF" w:themeColor="background1"/>
                <w:lang w:val="en-US"/>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69F83E90" w14:textId="77777777" w:rsidR="00457B70" w:rsidRDefault="00457B70" w:rsidP="00035DF1">
            <w:pPr>
              <w:keepLines/>
              <w:jc w:val="center"/>
              <w:rPr>
                <w:rFonts w:ascii="Aptos" w:hAnsi="Aptos"/>
                <w:b/>
                <w:iCs/>
                <w:color w:val="FFFFFF" w:themeColor="background1"/>
                <w:lang w:val="en-US"/>
              </w:rPr>
            </w:pPr>
            <w:r>
              <w:rPr>
                <w:rFonts w:ascii="Aptos" w:hAnsi="Aptos"/>
                <w:b/>
                <w:iCs/>
                <w:color w:val="FFFFFF" w:themeColor="background1"/>
                <w:lang w:val="en-US"/>
              </w:rPr>
              <w:t>FK Field</w:t>
            </w:r>
          </w:p>
        </w:tc>
      </w:tr>
      <w:tr w:rsidR="00457B70" w14:paraId="14EEA658" w14:textId="77777777" w:rsidTr="00035DF1">
        <w:trPr>
          <w:trHeight w:val="387"/>
        </w:trPr>
        <w:tc>
          <w:tcPr>
            <w:tcW w:w="1667" w:type="pct"/>
            <w:tcBorders>
              <w:top w:val="single" w:sz="4" w:space="0" w:color="auto"/>
              <w:left w:val="single" w:sz="4" w:space="0" w:color="auto"/>
              <w:bottom w:val="single" w:sz="4" w:space="0" w:color="auto"/>
              <w:right w:val="single" w:sz="4" w:space="0" w:color="auto"/>
            </w:tcBorders>
          </w:tcPr>
          <w:p w14:paraId="51157121" w14:textId="63A891EF" w:rsidR="00457B70" w:rsidRDefault="00457B70" w:rsidP="00035DF1">
            <w:pPr>
              <w:keepLines/>
              <w:spacing w:after="0"/>
              <w:rPr>
                <w:rFonts w:ascii="Aptos" w:hAnsi="Aptos"/>
                <w:lang w:val="en-US"/>
              </w:rPr>
            </w:pPr>
            <w:r>
              <w:rPr>
                <w:rFonts w:ascii="Aptos" w:hAnsi="Aptos"/>
                <w:lang w:val="en-US"/>
              </w:rPr>
              <w:t>userTable</w:t>
            </w:r>
          </w:p>
        </w:tc>
        <w:tc>
          <w:tcPr>
            <w:tcW w:w="926" w:type="pct"/>
            <w:tcBorders>
              <w:top w:val="single" w:sz="4" w:space="0" w:color="auto"/>
              <w:left w:val="single" w:sz="4" w:space="0" w:color="auto"/>
              <w:bottom w:val="single" w:sz="4" w:space="0" w:color="auto"/>
              <w:right w:val="single" w:sz="4" w:space="0" w:color="auto"/>
            </w:tcBorders>
          </w:tcPr>
          <w:p w14:paraId="3EA1DE39" w14:textId="44A0F321" w:rsidR="00457B70" w:rsidRDefault="00457B70" w:rsidP="00035DF1">
            <w:pPr>
              <w:keepLines/>
              <w:spacing w:after="0"/>
              <w:rPr>
                <w:rFonts w:ascii="Aptos" w:hAnsi="Aptos"/>
                <w:lang w:val="en-US"/>
              </w:rPr>
            </w:pPr>
            <w:r>
              <w:rPr>
                <w:rFonts w:ascii="Aptos" w:hAnsi="Aptos"/>
                <w:lang w:val="en-US"/>
              </w:rPr>
              <w:t>userID</w:t>
            </w:r>
          </w:p>
        </w:tc>
        <w:tc>
          <w:tcPr>
            <w:tcW w:w="1481" w:type="pct"/>
            <w:tcBorders>
              <w:top w:val="single" w:sz="4" w:space="0" w:color="auto"/>
              <w:left w:val="single" w:sz="4" w:space="0" w:color="auto"/>
              <w:bottom w:val="single" w:sz="4" w:space="0" w:color="auto"/>
              <w:right w:val="single" w:sz="4" w:space="0" w:color="auto"/>
            </w:tcBorders>
          </w:tcPr>
          <w:p w14:paraId="62D70560" w14:textId="77777777" w:rsidR="00457B70" w:rsidRDefault="00457B70" w:rsidP="00035DF1">
            <w:pPr>
              <w:keepLines/>
              <w:spacing w:after="0"/>
              <w:rPr>
                <w:rFonts w:ascii="Aptos" w:hAnsi="Aptos"/>
                <w:lang w:val="en-US"/>
              </w:rPr>
            </w:pPr>
          </w:p>
        </w:tc>
        <w:tc>
          <w:tcPr>
            <w:tcW w:w="926" w:type="pct"/>
            <w:tcBorders>
              <w:top w:val="single" w:sz="4" w:space="0" w:color="auto"/>
              <w:left w:val="single" w:sz="4" w:space="0" w:color="auto"/>
              <w:bottom w:val="single" w:sz="4" w:space="0" w:color="auto"/>
              <w:right w:val="single" w:sz="4" w:space="0" w:color="auto"/>
            </w:tcBorders>
          </w:tcPr>
          <w:p w14:paraId="6DF61774" w14:textId="77777777" w:rsidR="00457B70" w:rsidRDefault="00457B70" w:rsidP="00035DF1">
            <w:pPr>
              <w:keepLines/>
              <w:spacing w:after="0"/>
              <w:rPr>
                <w:rFonts w:ascii="Aptos" w:hAnsi="Aptos"/>
                <w:lang w:val="en-US"/>
              </w:rPr>
            </w:pPr>
          </w:p>
        </w:tc>
      </w:tr>
    </w:tbl>
    <w:p w14:paraId="22703259" w14:textId="77777777" w:rsidR="00457B70" w:rsidRDefault="00457B70" w:rsidP="00457B70">
      <w:pPr>
        <w:keepLines/>
        <w:spacing w:after="0"/>
        <w:rPr>
          <w:rFonts w:ascii="Aptos" w:hAnsi="Aptos"/>
          <w:szCs w:val="18"/>
        </w:rPr>
      </w:pPr>
      <w:r>
        <w:rPr>
          <w:rFonts w:ascii="Aptos" w:hAnsi="Aptos"/>
          <w:b/>
          <w:szCs w:val="18"/>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457B70" w14:paraId="7DC78011" w14:textId="77777777" w:rsidTr="00035DF1">
        <w:tc>
          <w:tcPr>
            <w:tcW w:w="5000" w:type="pct"/>
            <w:tcBorders>
              <w:top w:val="single" w:sz="4" w:space="0" w:color="auto"/>
              <w:left w:val="single" w:sz="4" w:space="0" w:color="auto"/>
              <w:bottom w:val="single" w:sz="4" w:space="0" w:color="auto"/>
              <w:right w:val="single" w:sz="4" w:space="0" w:color="auto"/>
            </w:tcBorders>
          </w:tcPr>
          <w:p w14:paraId="45483289" w14:textId="0E718ACB" w:rsidR="00457B70" w:rsidRDefault="00457B70" w:rsidP="00035DF1">
            <w:pPr>
              <w:keepLines/>
              <w:rPr>
                <w:rFonts w:ascii="Aptos" w:hAnsi="Aptos"/>
                <w:sz w:val="28"/>
                <w:lang w:val="en-US"/>
              </w:rPr>
            </w:pPr>
            <w:r>
              <w:rPr>
                <w:rFonts w:ascii="Aptos" w:hAnsi="Aptos"/>
                <w:sz w:val="28"/>
                <w:lang w:val="en-US"/>
              </w:rPr>
              <w:t xml:space="preserve">The gameuserTable table allows the database user to </w:t>
            </w:r>
            <w:r w:rsidR="00EA6152">
              <w:rPr>
                <w:rFonts w:ascii="Aptos" w:hAnsi="Aptos"/>
                <w:sz w:val="28"/>
                <w:lang w:val="en-US"/>
              </w:rPr>
              <w:t xml:space="preserve">have a new game instance whenever </w:t>
            </w:r>
            <w:r w:rsidR="00B87F12">
              <w:rPr>
                <w:rFonts w:ascii="Aptos" w:hAnsi="Aptos"/>
                <w:sz w:val="28"/>
                <w:lang w:val="en-US"/>
              </w:rPr>
              <w:t>a new user is made or when they replay the game.</w:t>
            </w:r>
          </w:p>
        </w:tc>
      </w:tr>
    </w:tbl>
    <w:p w14:paraId="69890542" w14:textId="77777777" w:rsidR="00457B70" w:rsidRPr="00C01372" w:rsidRDefault="00457B70" w:rsidP="00457B70">
      <w:pPr>
        <w:keepLines/>
        <w:rPr>
          <w:rFonts w:ascii="Aptos" w:hAnsi="Aptos"/>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4A0" w:firstRow="1" w:lastRow="0" w:firstColumn="1" w:lastColumn="0" w:noHBand="0" w:noVBand="1"/>
      </w:tblPr>
      <w:tblGrid>
        <w:gridCol w:w="1272"/>
        <w:gridCol w:w="357"/>
        <w:gridCol w:w="385"/>
        <w:gridCol w:w="1253"/>
        <w:gridCol w:w="611"/>
        <w:gridCol w:w="2497"/>
        <w:gridCol w:w="1417"/>
        <w:gridCol w:w="4820"/>
        <w:gridCol w:w="1336"/>
      </w:tblGrid>
      <w:tr w:rsidR="00457B70" w14:paraId="61236A1D" w14:textId="77777777" w:rsidTr="00B13B48">
        <w:trPr>
          <w:cantSplit/>
          <w:trHeight w:hRule="exact" w:val="567"/>
        </w:trPr>
        <w:tc>
          <w:tcPr>
            <w:tcW w:w="456"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89BA332" w14:textId="77777777" w:rsidR="00457B70" w:rsidRDefault="00457B70" w:rsidP="00035DF1">
            <w:pPr>
              <w:keepLines/>
              <w:rPr>
                <w:rFonts w:ascii="Aptos" w:hAnsi="Aptos"/>
                <w:b/>
                <w:iCs/>
                <w:color w:val="FFFFFF" w:themeColor="background1"/>
                <w:lang w:val="en-US"/>
              </w:rPr>
            </w:pPr>
            <w:r>
              <w:rPr>
                <w:rFonts w:ascii="Aptos" w:hAnsi="Aptos"/>
                <w:b/>
                <w:iCs/>
                <w:color w:val="FFFFFF" w:themeColor="background1"/>
                <w:lang w:val="en-US"/>
              </w:rPr>
              <w:t>Field Name</w:t>
            </w:r>
          </w:p>
        </w:tc>
        <w:tc>
          <w:tcPr>
            <w:tcW w:w="12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5D0966D" w14:textId="77777777" w:rsidR="00457B70" w:rsidRDefault="00457B70" w:rsidP="00035DF1">
            <w:pPr>
              <w:keepLines/>
              <w:rPr>
                <w:rFonts w:ascii="Aptos" w:hAnsi="Aptos"/>
                <w:b/>
                <w:iCs/>
                <w:color w:val="FFFFFF" w:themeColor="background1"/>
                <w:lang w:val="en-US"/>
              </w:rPr>
            </w:pPr>
            <w:r>
              <w:rPr>
                <w:rFonts w:ascii="Aptos" w:hAnsi="Aptos"/>
                <w:b/>
                <w:iCs/>
                <w:color w:val="FFFFFF" w:themeColor="background1"/>
                <w:lang w:val="en-US"/>
              </w:rPr>
              <w:t>R</w:t>
            </w:r>
          </w:p>
        </w:tc>
        <w:tc>
          <w:tcPr>
            <w:tcW w:w="13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E277E3A" w14:textId="77777777" w:rsidR="00457B70" w:rsidRDefault="00457B70" w:rsidP="00035DF1">
            <w:pPr>
              <w:keepLines/>
              <w:rPr>
                <w:rFonts w:ascii="Aptos" w:hAnsi="Aptos"/>
                <w:b/>
                <w:iCs/>
                <w:color w:val="FFFFFF" w:themeColor="background1"/>
                <w:lang w:val="en-US"/>
              </w:rPr>
            </w:pPr>
            <w:r>
              <w:rPr>
                <w:rFonts w:ascii="Aptos" w:hAnsi="Aptos"/>
                <w:b/>
                <w:iCs/>
                <w:color w:val="FFFFFF" w:themeColor="background1"/>
                <w:lang w:val="en-US"/>
              </w:rPr>
              <w:t>I</w:t>
            </w:r>
          </w:p>
        </w:tc>
        <w:tc>
          <w:tcPr>
            <w:tcW w:w="44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C2284D6" w14:textId="77777777" w:rsidR="00457B70" w:rsidRDefault="00457B70" w:rsidP="00035DF1">
            <w:pPr>
              <w:keepLines/>
              <w:rPr>
                <w:rFonts w:ascii="Aptos" w:hAnsi="Aptos"/>
                <w:b/>
                <w:iCs/>
                <w:color w:val="FFFFFF" w:themeColor="background1"/>
                <w:lang w:val="en-US"/>
              </w:rPr>
            </w:pPr>
            <w:r>
              <w:rPr>
                <w:rFonts w:ascii="Aptos" w:hAnsi="Aptos"/>
                <w:b/>
                <w:iCs/>
                <w:color w:val="FFFFFF" w:themeColor="background1"/>
                <w:lang w:val="en-US"/>
              </w:rPr>
              <w:t>Data Type</w:t>
            </w:r>
          </w:p>
        </w:tc>
        <w:tc>
          <w:tcPr>
            <w:tcW w:w="21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34ED2B1" w14:textId="77777777" w:rsidR="00457B70" w:rsidRDefault="00457B70" w:rsidP="00035DF1">
            <w:pPr>
              <w:keepLines/>
              <w:rPr>
                <w:rFonts w:ascii="Aptos" w:hAnsi="Aptos"/>
                <w:b/>
                <w:iCs/>
                <w:color w:val="FFFFFF" w:themeColor="background1"/>
                <w:lang w:val="en-US"/>
              </w:rPr>
            </w:pPr>
            <w:r>
              <w:rPr>
                <w:rFonts w:ascii="Aptos" w:hAnsi="Aptos"/>
                <w:b/>
                <w:iCs/>
                <w:color w:val="FFFFFF" w:themeColor="background1"/>
                <w:lang w:val="en-US"/>
              </w:rPr>
              <w:t>Len</w:t>
            </w:r>
          </w:p>
        </w:tc>
        <w:tc>
          <w:tcPr>
            <w:tcW w:w="895"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1F5BF0B" w14:textId="77777777" w:rsidR="00457B70" w:rsidRDefault="00457B70" w:rsidP="00035DF1">
            <w:pPr>
              <w:keepLines/>
              <w:rPr>
                <w:rFonts w:ascii="Aptos" w:hAnsi="Aptos"/>
                <w:b/>
                <w:iCs/>
                <w:color w:val="FFFFFF" w:themeColor="background1"/>
                <w:lang w:val="en-US"/>
              </w:rPr>
            </w:pPr>
            <w:r>
              <w:rPr>
                <w:rFonts w:ascii="Aptos" w:hAnsi="Aptos"/>
                <w:b/>
                <w:iCs/>
                <w:color w:val="FFFFFF" w:themeColor="background1"/>
                <w:lang w:val="en-US"/>
              </w:rPr>
              <w:t>Validation Rule</w:t>
            </w:r>
          </w:p>
        </w:tc>
        <w:tc>
          <w:tcPr>
            <w:tcW w:w="50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BAEF4AB" w14:textId="77777777" w:rsidR="00457B70" w:rsidRDefault="00457B70" w:rsidP="00035DF1">
            <w:pPr>
              <w:keepLines/>
              <w:rPr>
                <w:rFonts w:ascii="Aptos" w:hAnsi="Aptos"/>
                <w:b/>
                <w:iCs/>
                <w:color w:val="FFFFFF" w:themeColor="background1"/>
                <w:lang w:val="en-US"/>
              </w:rPr>
            </w:pPr>
            <w:r>
              <w:rPr>
                <w:rFonts w:ascii="Aptos" w:hAnsi="Aptos"/>
                <w:b/>
                <w:iCs/>
                <w:color w:val="FFFFFF" w:themeColor="background1"/>
                <w:lang w:val="en-US"/>
              </w:rPr>
              <w:t>Default Value</w:t>
            </w:r>
          </w:p>
        </w:tc>
        <w:tc>
          <w:tcPr>
            <w:tcW w:w="172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1ED1EA2" w14:textId="77777777" w:rsidR="00457B70" w:rsidRDefault="00457B70" w:rsidP="00035DF1">
            <w:pPr>
              <w:keepLines/>
              <w:spacing w:after="0"/>
              <w:rPr>
                <w:rFonts w:ascii="Aptos" w:hAnsi="Aptos"/>
                <w:b/>
                <w:iCs/>
                <w:color w:val="FFFFFF" w:themeColor="background1"/>
                <w:lang w:val="en-US"/>
              </w:rPr>
            </w:pPr>
            <w:r>
              <w:rPr>
                <w:rFonts w:ascii="Aptos" w:hAnsi="Aptos"/>
                <w:b/>
                <w:iCs/>
                <w:color w:val="FFFFFF" w:themeColor="background1"/>
                <w:lang w:val="en-US"/>
              </w:rPr>
              <w:t>Description</w:t>
            </w:r>
          </w:p>
        </w:tc>
        <w:tc>
          <w:tcPr>
            <w:tcW w:w="47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0BD16E0" w14:textId="77777777" w:rsidR="00457B70" w:rsidRDefault="00457B70" w:rsidP="00035DF1">
            <w:pPr>
              <w:keepLines/>
              <w:rPr>
                <w:rFonts w:ascii="Aptos" w:hAnsi="Aptos"/>
                <w:b/>
                <w:iCs/>
                <w:color w:val="FFFFFF" w:themeColor="background1"/>
                <w:lang w:val="en-US"/>
              </w:rPr>
            </w:pPr>
            <w:r>
              <w:rPr>
                <w:rFonts w:ascii="Aptos" w:hAnsi="Aptos"/>
                <w:b/>
                <w:iCs/>
                <w:color w:val="FFFFFF" w:themeColor="background1"/>
                <w:lang w:val="en-US"/>
              </w:rPr>
              <w:t>Typical Data</w:t>
            </w:r>
          </w:p>
        </w:tc>
      </w:tr>
      <w:tr w:rsidR="00B87F12" w14:paraId="293030D5" w14:textId="77777777" w:rsidTr="000A5838">
        <w:trPr>
          <w:cantSplit/>
          <w:trHeight w:hRule="exact" w:val="1254"/>
        </w:trPr>
        <w:tc>
          <w:tcPr>
            <w:tcW w:w="456" w:type="pct"/>
            <w:tcBorders>
              <w:top w:val="single" w:sz="4" w:space="0" w:color="auto"/>
              <w:left w:val="single" w:sz="4" w:space="0" w:color="auto"/>
              <w:bottom w:val="single" w:sz="4" w:space="0" w:color="auto"/>
              <w:right w:val="single" w:sz="4" w:space="0" w:color="auto"/>
            </w:tcBorders>
          </w:tcPr>
          <w:p w14:paraId="5EF205BC" w14:textId="67706245" w:rsidR="00B87F12" w:rsidRDefault="00B87F12" w:rsidP="00035DF1">
            <w:pPr>
              <w:keepLines/>
              <w:spacing w:after="0"/>
              <w:rPr>
                <w:rFonts w:ascii="Aptos" w:hAnsi="Aptos"/>
                <w:lang w:val="en-US"/>
              </w:rPr>
            </w:pPr>
            <w:r>
              <w:rPr>
                <w:rFonts w:ascii="Aptos" w:hAnsi="Aptos"/>
                <w:lang w:val="en-US"/>
              </w:rPr>
              <w:t>game</w:t>
            </w:r>
            <w:r w:rsidR="00B13B48">
              <w:rPr>
                <w:rFonts w:ascii="Aptos" w:hAnsi="Aptos"/>
                <w:lang w:val="en-US"/>
              </w:rPr>
              <w:t>userI</w:t>
            </w:r>
            <w:r w:rsidR="00040DB0">
              <w:rPr>
                <w:rFonts w:ascii="Aptos" w:hAnsi="Aptos"/>
                <w:lang w:val="en-US"/>
              </w:rPr>
              <w:t>D</w:t>
            </w:r>
          </w:p>
        </w:tc>
        <w:tc>
          <w:tcPr>
            <w:tcW w:w="128" w:type="pct"/>
            <w:tcBorders>
              <w:top w:val="single" w:sz="4" w:space="0" w:color="auto"/>
              <w:left w:val="single" w:sz="4" w:space="0" w:color="auto"/>
              <w:bottom w:val="single" w:sz="4" w:space="0" w:color="auto"/>
              <w:right w:val="single" w:sz="4" w:space="0" w:color="auto"/>
            </w:tcBorders>
          </w:tcPr>
          <w:p w14:paraId="05D2E7C6" w14:textId="4F23200C" w:rsidR="00B87F12" w:rsidRDefault="00B13B48" w:rsidP="00035DF1">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07124EAE" w14:textId="779ABE18" w:rsidR="00B87F12" w:rsidRDefault="00B13B48" w:rsidP="00035DF1">
            <w:pPr>
              <w:keepLines/>
              <w:rPr>
                <w:rFonts w:ascii="Aptos" w:hAnsi="Aptos"/>
                <w:lang w:val="en-US"/>
              </w:rPr>
            </w:pPr>
            <w:r>
              <w:rPr>
                <w:rFonts w:ascii="Aptos" w:hAnsi="Aptos"/>
                <w:lang w:val="en-US"/>
              </w:rPr>
              <w:t>Y</w:t>
            </w:r>
          </w:p>
        </w:tc>
        <w:tc>
          <w:tcPr>
            <w:tcW w:w="449" w:type="pct"/>
            <w:tcBorders>
              <w:top w:val="single" w:sz="4" w:space="0" w:color="auto"/>
              <w:left w:val="single" w:sz="4" w:space="0" w:color="auto"/>
              <w:bottom w:val="single" w:sz="4" w:space="0" w:color="auto"/>
              <w:right w:val="single" w:sz="4" w:space="0" w:color="auto"/>
            </w:tcBorders>
          </w:tcPr>
          <w:p w14:paraId="64612214" w14:textId="1330DFD8" w:rsidR="00B87F12" w:rsidRDefault="00B13B48" w:rsidP="00035DF1">
            <w:pPr>
              <w:keepLines/>
              <w:rPr>
                <w:rFonts w:ascii="Aptos" w:hAnsi="Aptos"/>
                <w:lang w:val="en-US"/>
              </w:rPr>
            </w:pPr>
            <w:r>
              <w:rPr>
                <w:rFonts w:ascii="Aptos" w:hAnsi="Aptos"/>
                <w:lang w:val="en-US"/>
              </w:rPr>
              <w:t>int</w:t>
            </w:r>
          </w:p>
        </w:tc>
        <w:tc>
          <w:tcPr>
            <w:tcW w:w="219" w:type="pct"/>
            <w:tcBorders>
              <w:top w:val="single" w:sz="4" w:space="0" w:color="auto"/>
              <w:left w:val="single" w:sz="4" w:space="0" w:color="auto"/>
              <w:bottom w:val="single" w:sz="4" w:space="0" w:color="auto"/>
              <w:right w:val="single" w:sz="4" w:space="0" w:color="auto"/>
            </w:tcBorders>
          </w:tcPr>
          <w:p w14:paraId="7D65544B" w14:textId="77777777" w:rsidR="00B87F12" w:rsidRDefault="00B87F12" w:rsidP="00035DF1">
            <w:pPr>
              <w:keepLines/>
              <w:rPr>
                <w:rFonts w:ascii="Aptos" w:hAnsi="Aptos"/>
                <w:lang w:val="en-US"/>
              </w:rPr>
            </w:pPr>
          </w:p>
        </w:tc>
        <w:tc>
          <w:tcPr>
            <w:tcW w:w="895" w:type="pct"/>
            <w:tcBorders>
              <w:top w:val="single" w:sz="4" w:space="0" w:color="auto"/>
              <w:left w:val="single" w:sz="4" w:space="0" w:color="auto"/>
              <w:bottom w:val="single" w:sz="4" w:space="0" w:color="auto"/>
              <w:right w:val="single" w:sz="4" w:space="0" w:color="auto"/>
            </w:tcBorders>
          </w:tcPr>
          <w:p w14:paraId="335FCB31" w14:textId="32A67E00" w:rsidR="00B87F12" w:rsidRPr="005E0E42" w:rsidRDefault="00B13B48" w:rsidP="00035DF1">
            <w:pPr>
              <w:keepLines/>
              <w:rPr>
                <w:rFonts w:ascii="Aptos" w:hAnsi="Aptos"/>
              </w:rPr>
            </w:pPr>
            <w:r w:rsidRPr="005E0E42">
              <w:rPr>
                <w:rFonts w:ascii="Aptos" w:hAnsi="Aptos"/>
              </w:rPr>
              <w:t>AUTO_INCREMENT</w:t>
            </w:r>
            <w:r>
              <w:rPr>
                <w:rFonts w:ascii="Aptos" w:hAnsi="Aptos"/>
              </w:rPr>
              <w:t xml:space="preserve"> NOT NULL</w:t>
            </w:r>
          </w:p>
        </w:tc>
        <w:tc>
          <w:tcPr>
            <w:tcW w:w="508" w:type="pct"/>
            <w:tcBorders>
              <w:top w:val="single" w:sz="4" w:space="0" w:color="auto"/>
              <w:left w:val="single" w:sz="4" w:space="0" w:color="auto"/>
              <w:bottom w:val="single" w:sz="4" w:space="0" w:color="auto"/>
              <w:right w:val="single" w:sz="4" w:space="0" w:color="auto"/>
            </w:tcBorders>
          </w:tcPr>
          <w:p w14:paraId="7D02D9B5" w14:textId="77777777" w:rsidR="00B87F12" w:rsidRDefault="00B87F12" w:rsidP="00035DF1">
            <w:pPr>
              <w:keepLines/>
              <w:rPr>
                <w:rFonts w:ascii="Aptos" w:hAnsi="Aptos"/>
                <w:lang w:val="en-US"/>
              </w:rPr>
            </w:pPr>
          </w:p>
        </w:tc>
        <w:tc>
          <w:tcPr>
            <w:tcW w:w="1728" w:type="pct"/>
            <w:tcBorders>
              <w:top w:val="single" w:sz="4" w:space="0" w:color="auto"/>
              <w:left w:val="single" w:sz="4" w:space="0" w:color="auto"/>
              <w:bottom w:val="single" w:sz="4" w:space="0" w:color="auto"/>
              <w:right w:val="single" w:sz="4" w:space="0" w:color="auto"/>
            </w:tcBorders>
          </w:tcPr>
          <w:p w14:paraId="7166FCD2" w14:textId="0F5B201E" w:rsidR="00B87F12" w:rsidRDefault="00B13B48" w:rsidP="00035DF1">
            <w:pPr>
              <w:keepLines/>
              <w:spacing w:after="0"/>
              <w:rPr>
                <w:rFonts w:ascii="Aptos" w:hAnsi="Aptos"/>
                <w:lang w:val="en-US"/>
              </w:rPr>
            </w:pPr>
            <w:r>
              <w:rPr>
                <w:rFonts w:ascii="Aptos" w:hAnsi="Aptos"/>
                <w:lang w:val="en-US"/>
              </w:rPr>
              <w:t xml:space="preserve">This is the primary key for the </w:t>
            </w:r>
            <w:r w:rsidR="000A5838">
              <w:rPr>
                <w:rFonts w:ascii="Aptos" w:hAnsi="Aptos"/>
                <w:lang w:val="en-US"/>
              </w:rPr>
              <w:t>gameuserT</w:t>
            </w:r>
            <w:r>
              <w:rPr>
                <w:rFonts w:ascii="Aptos" w:hAnsi="Aptos"/>
                <w:lang w:val="en-US"/>
              </w:rPr>
              <w:t xml:space="preserve">able that is auto incremented after a new </w:t>
            </w:r>
            <w:r w:rsidR="000A5838">
              <w:rPr>
                <w:rFonts w:ascii="Aptos" w:hAnsi="Aptos"/>
                <w:lang w:val="en-US"/>
              </w:rPr>
              <w:t xml:space="preserve">instance </w:t>
            </w:r>
            <w:r>
              <w:rPr>
                <w:rFonts w:ascii="Aptos" w:hAnsi="Aptos"/>
                <w:lang w:val="en-US"/>
              </w:rPr>
              <w:t>is created.</w:t>
            </w:r>
          </w:p>
        </w:tc>
        <w:tc>
          <w:tcPr>
            <w:tcW w:w="479" w:type="pct"/>
            <w:tcBorders>
              <w:top w:val="single" w:sz="4" w:space="0" w:color="auto"/>
              <w:left w:val="single" w:sz="4" w:space="0" w:color="auto"/>
              <w:bottom w:val="single" w:sz="4" w:space="0" w:color="auto"/>
              <w:right w:val="single" w:sz="4" w:space="0" w:color="auto"/>
            </w:tcBorders>
          </w:tcPr>
          <w:p w14:paraId="16FDFF19" w14:textId="39E1BDAC" w:rsidR="00B87F12" w:rsidRDefault="007F27DF" w:rsidP="00035DF1">
            <w:pPr>
              <w:keepLines/>
              <w:rPr>
                <w:rFonts w:ascii="Aptos" w:hAnsi="Aptos"/>
                <w:lang w:val="en-US"/>
              </w:rPr>
            </w:pPr>
            <w:r>
              <w:rPr>
                <w:rFonts w:ascii="Aptos" w:hAnsi="Aptos"/>
                <w:lang w:val="en-US"/>
              </w:rPr>
              <w:t>3</w:t>
            </w:r>
          </w:p>
        </w:tc>
      </w:tr>
      <w:tr w:rsidR="00457B70" w14:paraId="7118D377" w14:textId="77777777" w:rsidTr="00B13B48">
        <w:trPr>
          <w:cantSplit/>
          <w:trHeight w:hRule="exact" w:val="1193"/>
        </w:trPr>
        <w:tc>
          <w:tcPr>
            <w:tcW w:w="456" w:type="pct"/>
            <w:tcBorders>
              <w:top w:val="single" w:sz="4" w:space="0" w:color="auto"/>
              <w:left w:val="single" w:sz="4" w:space="0" w:color="auto"/>
              <w:bottom w:val="single" w:sz="4" w:space="0" w:color="auto"/>
              <w:right w:val="single" w:sz="4" w:space="0" w:color="auto"/>
            </w:tcBorders>
          </w:tcPr>
          <w:p w14:paraId="26AAB31A" w14:textId="77777777" w:rsidR="00457B70" w:rsidRDefault="00457B70" w:rsidP="00035DF1">
            <w:pPr>
              <w:keepLines/>
              <w:spacing w:after="0"/>
              <w:rPr>
                <w:rFonts w:ascii="Aptos" w:hAnsi="Aptos"/>
                <w:lang w:val="en-US"/>
              </w:rPr>
            </w:pPr>
            <w:r>
              <w:rPr>
                <w:rFonts w:ascii="Aptos" w:hAnsi="Aptos"/>
                <w:lang w:val="en-US"/>
              </w:rPr>
              <w:t>userID</w:t>
            </w:r>
          </w:p>
        </w:tc>
        <w:tc>
          <w:tcPr>
            <w:tcW w:w="128" w:type="pct"/>
            <w:tcBorders>
              <w:top w:val="single" w:sz="4" w:space="0" w:color="auto"/>
              <w:left w:val="single" w:sz="4" w:space="0" w:color="auto"/>
              <w:bottom w:val="single" w:sz="4" w:space="0" w:color="auto"/>
              <w:right w:val="single" w:sz="4" w:space="0" w:color="auto"/>
            </w:tcBorders>
          </w:tcPr>
          <w:p w14:paraId="7DA5BABE" w14:textId="77777777" w:rsidR="00457B70" w:rsidRDefault="00457B70" w:rsidP="00035DF1">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59FA041B" w14:textId="0F136F1F" w:rsidR="00457B70" w:rsidRDefault="00B13B48" w:rsidP="00035DF1">
            <w:pPr>
              <w:keepLines/>
              <w:rPr>
                <w:rFonts w:ascii="Aptos" w:hAnsi="Aptos"/>
                <w:lang w:val="en-US"/>
              </w:rPr>
            </w:pPr>
            <w:r>
              <w:rPr>
                <w:rFonts w:ascii="Aptos" w:hAnsi="Aptos"/>
                <w:lang w:val="en-US"/>
              </w:rPr>
              <w:t>N</w:t>
            </w:r>
          </w:p>
        </w:tc>
        <w:tc>
          <w:tcPr>
            <w:tcW w:w="449" w:type="pct"/>
            <w:tcBorders>
              <w:top w:val="single" w:sz="4" w:space="0" w:color="auto"/>
              <w:left w:val="single" w:sz="4" w:space="0" w:color="auto"/>
              <w:bottom w:val="single" w:sz="4" w:space="0" w:color="auto"/>
              <w:right w:val="single" w:sz="4" w:space="0" w:color="auto"/>
            </w:tcBorders>
          </w:tcPr>
          <w:p w14:paraId="677C6E07" w14:textId="77777777" w:rsidR="00457B70" w:rsidRDefault="00457B70" w:rsidP="00035DF1">
            <w:pPr>
              <w:keepLines/>
              <w:rPr>
                <w:rFonts w:ascii="Aptos" w:hAnsi="Aptos"/>
                <w:lang w:val="en-US"/>
              </w:rPr>
            </w:pPr>
            <w:r>
              <w:rPr>
                <w:rFonts w:ascii="Aptos" w:hAnsi="Aptos"/>
                <w:lang w:val="en-US"/>
              </w:rPr>
              <w:t>INT</w:t>
            </w:r>
          </w:p>
        </w:tc>
        <w:tc>
          <w:tcPr>
            <w:tcW w:w="219" w:type="pct"/>
            <w:tcBorders>
              <w:top w:val="single" w:sz="4" w:space="0" w:color="auto"/>
              <w:left w:val="single" w:sz="4" w:space="0" w:color="auto"/>
              <w:bottom w:val="single" w:sz="4" w:space="0" w:color="auto"/>
              <w:right w:val="single" w:sz="4" w:space="0" w:color="auto"/>
            </w:tcBorders>
          </w:tcPr>
          <w:p w14:paraId="2B95E3CD" w14:textId="77777777" w:rsidR="00457B70" w:rsidRDefault="00457B70" w:rsidP="00035DF1">
            <w:pPr>
              <w:keepLines/>
              <w:rPr>
                <w:rFonts w:ascii="Aptos" w:hAnsi="Aptos"/>
                <w:lang w:val="en-US"/>
              </w:rPr>
            </w:pPr>
          </w:p>
        </w:tc>
        <w:tc>
          <w:tcPr>
            <w:tcW w:w="895" w:type="pct"/>
            <w:tcBorders>
              <w:top w:val="single" w:sz="4" w:space="0" w:color="auto"/>
              <w:left w:val="single" w:sz="4" w:space="0" w:color="auto"/>
              <w:bottom w:val="single" w:sz="4" w:space="0" w:color="auto"/>
              <w:right w:val="single" w:sz="4" w:space="0" w:color="auto"/>
            </w:tcBorders>
          </w:tcPr>
          <w:p w14:paraId="30510079" w14:textId="3AB92CED" w:rsidR="00457B70" w:rsidRDefault="00B13B48" w:rsidP="00035DF1">
            <w:pPr>
              <w:keepLines/>
              <w:rPr>
                <w:rFonts w:ascii="Aptos" w:hAnsi="Aptos"/>
                <w:lang w:val="en-US"/>
              </w:rPr>
            </w:pPr>
            <w:r>
              <w:rPr>
                <w:rFonts w:ascii="Aptos" w:hAnsi="Aptos"/>
                <w:lang w:val="en-US"/>
              </w:rPr>
              <w:t>NOT NULL</w:t>
            </w:r>
          </w:p>
        </w:tc>
        <w:tc>
          <w:tcPr>
            <w:tcW w:w="508" w:type="pct"/>
            <w:tcBorders>
              <w:top w:val="single" w:sz="4" w:space="0" w:color="auto"/>
              <w:left w:val="single" w:sz="4" w:space="0" w:color="auto"/>
              <w:bottom w:val="single" w:sz="4" w:space="0" w:color="auto"/>
              <w:right w:val="single" w:sz="4" w:space="0" w:color="auto"/>
            </w:tcBorders>
          </w:tcPr>
          <w:p w14:paraId="2E8BE2FF" w14:textId="77777777" w:rsidR="00457B70" w:rsidRDefault="00457B70" w:rsidP="00035DF1">
            <w:pPr>
              <w:keepLines/>
              <w:rPr>
                <w:rFonts w:ascii="Aptos" w:hAnsi="Aptos"/>
                <w:lang w:val="en-US"/>
              </w:rPr>
            </w:pPr>
          </w:p>
        </w:tc>
        <w:tc>
          <w:tcPr>
            <w:tcW w:w="1728" w:type="pct"/>
            <w:tcBorders>
              <w:top w:val="single" w:sz="4" w:space="0" w:color="auto"/>
              <w:left w:val="single" w:sz="4" w:space="0" w:color="auto"/>
              <w:bottom w:val="single" w:sz="4" w:space="0" w:color="auto"/>
              <w:right w:val="single" w:sz="4" w:space="0" w:color="auto"/>
            </w:tcBorders>
          </w:tcPr>
          <w:p w14:paraId="47901D97" w14:textId="63908240" w:rsidR="00457B70" w:rsidRDefault="000A5838" w:rsidP="00035DF1">
            <w:pPr>
              <w:keepLines/>
              <w:spacing w:after="0"/>
              <w:rPr>
                <w:rFonts w:ascii="Aptos" w:hAnsi="Aptos"/>
                <w:lang w:val="en-US"/>
              </w:rPr>
            </w:pPr>
            <w:r>
              <w:rPr>
                <w:rFonts w:ascii="Aptos" w:hAnsi="Aptos"/>
                <w:lang w:val="en-US"/>
              </w:rPr>
              <w:t>This is the foreign key from the userTable</w:t>
            </w:r>
            <w:r w:rsidR="007F27DF">
              <w:rPr>
                <w:rFonts w:ascii="Aptos" w:hAnsi="Aptos"/>
                <w:lang w:val="en-US"/>
              </w:rPr>
              <w:t xml:space="preserve"> to help link when creating a new game instance.</w:t>
            </w:r>
          </w:p>
        </w:tc>
        <w:tc>
          <w:tcPr>
            <w:tcW w:w="479" w:type="pct"/>
            <w:tcBorders>
              <w:top w:val="single" w:sz="4" w:space="0" w:color="auto"/>
              <w:left w:val="single" w:sz="4" w:space="0" w:color="auto"/>
              <w:bottom w:val="single" w:sz="4" w:space="0" w:color="auto"/>
              <w:right w:val="single" w:sz="4" w:space="0" w:color="auto"/>
            </w:tcBorders>
          </w:tcPr>
          <w:p w14:paraId="7ECBF23C" w14:textId="77777777" w:rsidR="00457B70" w:rsidRDefault="00457B70" w:rsidP="00035DF1">
            <w:pPr>
              <w:keepLines/>
              <w:rPr>
                <w:rFonts w:ascii="Aptos" w:hAnsi="Aptos"/>
                <w:lang w:val="en-US"/>
              </w:rPr>
            </w:pPr>
            <w:r>
              <w:rPr>
                <w:rFonts w:ascii="Aptos" w:hAnsi="Aptos"/>
                <w:lang w:val="en-US"/>
              </w:rPr>
              <w:t>2</w:t>
            </w:r>
          </w:p>
        </w:tc>
      </w:tr>
    </w:tbl>
    <w:p w14:paraId="3E9BCC10" w14:textId="77777777" w:rsidR="00457B70" w:rsidRDefault="00457B70" w:rsidP="00457B70">
      <w:pPr>
        <w:keepLines/>
        <w:rPr>
          <w:rFonts w:ascii="Aptos" w:hAnsi="Aptos"/>
          <w:sz w:val="6"/>
          <w:szCs w:val="6"/>
        </w:rPr>
      </w:pPr>
    </w:p>
    <w:p w14:paraId="1CFEF397" w14:textId="2F97E0FD" w:rsidR="00457B70" w:rsidRDefault="00457B70">
      <w:pPr>
        <w:rPr>
          <w:rFonts w:ascii="Aptos" w:hAnsi="Aptos"/>
          <w:sz w:val="6"/>
          <w:szCs w:val="6"/>
        </w:rPr>
      </w:pPr>
      <w:r>
        <w:rPr>
          <w:rFonts w:ascii="Aptos" w:hAnsi="Aptos"/>
          <w:sz w:val="6"/>
          <w:szCs w:val="6"/>
        </w:rPr>
        <w:br w:type="page"/>
      </w:r>
    </w:p>
    <w:p w14:paraId="76D0837C" w14:textId="77777777" w:rsidR="00742FFC" w:rsidRDefault="00742FFC">
      <w:pPr>
        <w:rPr>
          <w:rFonts w:ascii="Aptos" w:hAnsi="Aptos"/>
          <w:sz w:val="6"/>
          <w:szCs w:val="6"/>
        </w:rPr>
      </w:pPr>
    </w:p>
    <w:p w14:paraId="48497654" w14:textId="77777777" w:rsidR="00C01372" w:rsidRPr="002A0476" w:rsidRDefault="00C01372" w:rsidP="00C01372">
      <w:pPr>
        <w:keepLines/>
        <w:rPr>
          <w:rFonts w:ascii="Aptos" w:hAnsi="Aptos"/>
          <w:sz w:val="6"/>
          <w:szCs w:val="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4"/>
        <w:gridCol w:w="3189"/>
        <w:gridCol w:w="1621"/>
        <w:gridCol w:w="3230"/>
        <w:gridCol w:w="1453"/>
        <w:gridCol w:w="3091"/>
      </w:tblGrid>
      <w:tr w:rsidR="00C01372" w14:paraId="4DA89463" w14:textId="77777777" w:rsidTr="00392D0E">
        <w:trPr>
          <w:cantSplit/>
          <w:trHeight w:hRule="exact" w:val="567"/>
        </w:trPr>
        <w:tc>
          <w:tcPr>
            <w:tcW w:w="1364" w:type="dxa"/>
            <w:tcBorders>
              <w:top w:val="single" w:sz="4" w:space="0" w:color="auto"/>
              <w:left w:val="single" w:sz="4" w:space="0" w:color="auto"/>
              <w:bottom w:val="single" w:sz="4" w:space="0" w:color="auto"/>
              <w:right w:val="single" w:sz="4" w:space="0" w:color="auto"/>
            </w:tcBorders>
            <w:vAlign w:val="center"/>
            <w:hideMark/>
          </w:tcPr>
          <w:p w14:paraId="792CE155" w14:textId="77777777" w:rsidR="00C01372" w:rsidRDefault="00C01372" w:rsidP="00392D0E">
            <w:pPr>
              <w:keepLines/>
              <w:rPr>
                <w:rFonts w:ascii="Aptos" w:hAnsi="Aptos"/>
                <w:b/>
                <w:iCs/>
                <w:lang w:val="en-US"/>
              </w:rPr>
            </w:pPr>
            <w:r>
              <w:rPr>
                <w:rFonts w:ascii="Aptos" w:hAnsi="Aptos"/>
                <w:b/>
                <w:iCs/>
                <w:lang w:val="en-US"/>
              </w:rPr>
              <w:t>DB Name</w:t>
            </w:r>
          </w:p>
        </w:tc>
        <w:tc>
          <w:tcPr>
            <w:tcW w:w="3189" w:type="dxa"/>
            <w:tcBorders>
              <w:top w:val="single" w:sz="4" w:space="0" w:color="auto"/>
              <w:left w:val="single" w:sz="4" w:space="0" w:color="auto"/>
              <w:bottom w:val="single" w:sz="4" w:space="0" w:color="auto"/>
              <w:right w:val="single" w:sz="4" w:space="0" w:color="auto"/>
            </w:tcBorders>
            <w:vAlign w:val="center"/>
          </w:tcPr>
          <w:p w14:paraId="49CD7AC1" w14:textId="77777777" w:rsidR="00C01372" w:rsidRDefault="00C01372" w:rsidP="00392D0E">
            <w:pPr>
              <w:keepLines/>
              <w:rPr>
                <w:rFonts w:ascii="Aptos" w:hAnsi="Aptos"/>
                <w:bCs/>
                <w:iCs/>
                <w:lang w:val="en-US"/>
              </w:rPr>
            </w:pPr>
            <w:r>
              <w:rPr>
                <w:rFonts w:ascii="Aptos" w:hAnsi="Aptos"/>
                <w:bCs/>
                <w:iCs/>
                <w:lang w:val="en-US"/>
              </w:rPr>
              <w:t>Relicbound</w:t>
            </w:r>
          </w:p>
        </w:tc>
        <w:tc>
          <w:tcPr>
            <w:tcW w:w="1621" w:type="dxa"/>
            <w:tcBorders>
              <w:top w:val="single" w:sz="4" w:space="0" w:color="auto"/>
              <w:left w:val="single" w:sz="4" w:space="0" w:color="auto"/>
              <w:bottom w:val="single" w:sz="4" w:space="0" w:color="auto"/>
              <w:right w:val="single" w:sz="4" w:space="0" w:color="auto"/>
            </w:tcBorders>
            <w:vAlign w:val="center"/>
            <w:hideMark/>
          </w:tcPr>
          <w:p w14:paraId="6AEB2822" w14:textId="77777777" w:rsidR="00C01372" w:rsidRDefault="00C01372" w:rsidP="00392D0E">
            <w:pPr>
              <w:keepLines/>
              <w:rPr>
                <w:rFonts w:ascii="Aptos" w:hAnsi="Aptos"/>
                <w:b/>
                <w:iCs/>
                <w:lang w:val="en-US"/>
              </w:rPr>
            </w:pPr>
            <w:r>
              <w:rPr>
                <w:rFonts w:ascii="Aptos" w:hAnsi="Aptos"/>
                <w:b/>
                <w:iCs/>
                <w:lang w:val="en-US"/>
              </w:rPr>
              <w:t>Table Name</w:t>
            </w:r>
          </w:p>
        </w:tc>
        <w:tc>
          <w:tcPr>
            <w:tcW w:w="3230" w:type="dxa"/>
            <w:tcBorders>
              <w:top w:val="single" w:sz="4" w:space="0" w:color="auto"/>
              <w:left w:val="single" w:sz="4" w:space="0" w:color="auto"/>
              <w:bottom w:val="single" w:sz="4" w:space="0" w:color="auto"/>
              <w:right w:val="single" w:sz="4" w:space="0" w:color="auto"/>
            </w:tcBorders>
            <w:vAlign w:val="center"/>
          </w:tcPr>
          <w:p w14:paraId="5A6FA160" w14:textId="77777777" w:rsidR="00C01372" w:rsidRDefault="00C01372" w:rsidP="00125CF6">
            <w:pPr>
              <w:pStyle w:val="Heading3"/>
              <w:spacing w:before="0"/>
              <w:rPr>
                <w:lang w:val="en-US"/>
              </w:rPr>
            </w:pPr>
            <w:bookmarkStart w:id="5" w:name="_Toc194634033"/>
            <w:r>
              <w:rPr>
                <w:lang w:val="en-US"/>
              </w:rPr>
              <w:t>gameTable</w:t>
            </w:r>
            <w:bookmarkEnd w:id="5"/>
          </w:p>
        </w:tc>
        <w:tc>
          <w:tcPr>
            <w:tcW w:w="1453" w:type="dxa"/>
            <w:tcBorders>
              <w:top w:val="single" w:sz="4" w:space="0" w:color="auto"/>
              <w:left w:val="single" w:sz="4" w:space="0" w:color="auto"/>
              <w:bottom w:val="single" w:sz="4" w:space="0" w:color="auto"/>
              <w:right w:val="single" w:sz="4" w:space="0" w:color="auto"/>
            </w:tcBorders>
            <w:vAlign w:val="center"/>
            <w:hideMark/>
          </w:tcPr>
          <w:p w14:paraId="078ED7FD" w14:textId="77777777" w:rsidR="00C01372" w:rsidRDefault="00C01372" w:rsidP="00392D0E">
            <w:pPr>
              <w:keepLines/>
              <w:rPr>
                <w:rFonts w:ascii="Aptos" w:hAnsi="Aptos"/>
                <w:b/>
                <w:iCs/>
                <w:lang w:val="en-US"/>
              </w:rPr>
            </w:pPr>
            <w:r>
              <w:rPr>
                <w:rFonts w:ascii="Aptos" w:hAnsi="Aptos"/>
                <w:b/>
                <w:iCs/>
                <w:lang w:val="en-US"/>
              </w:rPr>
              <w:t>Key Field(s)</w:t>
            </w:r>
          </w:p>
        </w:tc>
        <w:tc>
          <w:tcPr>
            <w:tcW w:w="3091" w:type="dxa"/>
            <w:tcBorders>
              <w:top w:val="single" w:sz="4" w:space="0" w:color="auto"/>
              <w:left w:val="single" w:sz="4" w:space="0" w:color="auto"/>
              <w:bottom w:val="single" w:sz="4" w:space="0" w:color="auto"/>
              <w:right w:val="single" w:sz="4" w:space="0" w:color="auto"/>
            </w:tcBorders>
            <w:vAlign w:val="center"/>
          </w:tcPr>
          <w:p w14:paraId="0E00BEE8" w14:textId="77777777" w:rsidR="00C01372" w:rsidRDefault="00C01372" w:rsidP="00392D0E">
            <w:pPr>
              <w:keepLines/>
              <w:rPr>
                <w:rFonts w:ascii="Aptos" w:hAnsi="Aptos"/>
                <w:bCs/>
                <w:iCs/>
                <w:lang w:val="en-US"/>
              </w:rPr>
            </w:pPr>
            <w:r>
              <w:rPr>
                <w:rFonts w:ascii="Aptos" w:hAnsi="Aptos"/>
                <w:bCs/>
                <w:iCs/>
                <w:lang w:val="en-US"/>
              </w:rPr>
              <w:t>gameID</w:t>
            </w:r>
          </w:p>
        </w:tc>
      </w:tr>
    </w:tbl>
    <w:p w14:paraId="3875EB57" w14:textId="77777777" w:rsidR="00C01372" w:rsidRDefault="00C01372" w:rsidP="00C01372">
      <w:pPr>
        <w:keepLines/>
        <w:rPr>
          <w:rFonts w:ascii="Aptos" w:hAnsi="Aptos"/>
          <w:szCs w:val="18"/>
        </w:rPr>
      </w:pPr>
      <w:r>
        <w:rPr>
          <w:rFonts w:ascii="Aptos" w:hAnsi="Aptos"/>
          <w:b/>
          <w:szCs w:val="18"/>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C01372" w14:paraId="02AAFF56" w14:textId="77777777" w:rsidTr="00392D0E">
        <w:tc>
          <w:tcPr>
            <w:tcW w:w="5000" w:type="pct"/>
            <w:tcBorders>
              <w:top w:val="single" w:sz="4" w:space="0" w:color="auto"/>
              <w:left w:val="single" w:sz="4" w:space="0" w:color="auto"/>
              <w:bottom w:val="single" w:sz="4" w:space="0" w:color="auto"/>
              <w:right w:val="single" w:sz="4" w:space="0" w:color="auto"/>
            </w:tcBorders>
          </w:tcPr>
          <w:p w14:paraId="1ED23E41" w14:textId="77777777" w:rsidR="00C01372" w:rsidRDefault="00C01372" w:rsidP="00392D0E">
            <w:pPr>
              <w:keepLines/>
              <w:rPr>
                <w:rFonts w:ascii="Aptos" w:hAnsi="Aptos"/>
                <w:sz w:val="28"/>
                <w:lang w:val="en-US"/>
              </w:rPr>
            </w:pPr>
            <w:r>
              <w:rPr>
                <w:rFonts w:ascii="Aptos" w:hAnsi="Aptos"/>
                <w:sz w:val="28"/>
                <w:lang w:val="en-US"/>
              </w:rPr>
              <w:t>The gameTable table allows the database user to log back on their previous status on the html side of the game and is linked to the userTable table.</w:t>
            </w:r>
          </w:p>
        </w:tc>
      </w:tr>
    </w:tbl>
    <w:p w14:paraId="751230CC" w14:textId="77777777" w:rsidR="00C01372" w:rsidRPr="00882666" w:rsidRDefault="00C01372" w:rsidP="00C01372">
      <w:pPr>
        <w:keepLines/>
        <w:rPr>
          <w:rFonts w:ascii="Aptos" w:hAnsi="Aptos"/>
          <w:sz w:val="2"/>
          <w:szCs w:val="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1638"/>
        <w:gridCol w:w="367"/>
        <w:gridCol w:w="384"/>
        <w:gridCol w:w="1253"/>
        <w:gridCol w:w="684"/>
        <w:gridCol w:w="2747"/>
        <w:gridCol w:w="1240"/>
        <w:gridCol w:w="4301"/>
        <w:gridCol w:w="1334"/>
      </w:tblGrid>
      <w:tr w:rsidR="00C01372" w14:paraId="79AFD381" w14:textId="77777777" w:rsidTr="00A62F43">
        <w:trPr>
          <w:cantSplit/>
          <w:trHeight w:hRule="exact" w:val="567"/>
        </w:trPr>
        <w:tc>
          <w:tcPr>
            <w:tcW w:w="587"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5E708E8"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Field Name</w:t>
            </w:r>
          </w:p>
        </w:tc>
        <w:tc>
          <w:tcPr>
            <w:tcW w:w="132"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B4D945C"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R</w:t>
            </w:r>
          </w:p>
        </w:tc>
        <w:tc>
          <w:tcPr>
            <w:tcW w:w="13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A414C5E"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I</w:t>
            </w:r>
          </w:p>
        </w:tc>
        <w:tc>
          <w:tcPr>
            <w:tcW w:w="44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61B5572"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Data Type</w:t>
            </w:r>
          </w:p>
        </w:tc>
        <w:tc>
          <w:tcPr>
            <w:tcW w:w="266"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1A998BB"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Len</w:t>
            </w:r>
          </w:p>
        </w:tc>
        <w:tc>
          <w:tcPr>
            <w:tcW w:w="992"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2551F1E"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Validation Rule</w:t>
            </w:r>
          </w:p>
        </w:tc>
        <w:tc>
          <w:tcPr>
            <w:tcW w:w="402"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6978BED"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Default Value</w:t>
            </w:r>
          </w:p>
        </w:tc>
        <w:tc>
          <w:tcPr>
            <w:tcW w:w="154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EDFEEA0"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Description</w:t>
            </w:r>
          </w:p>
        </w:tc>
        <w:tc>
          <w:tcPr>
            <w:tcW w:w="486"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FD21657"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Typical Data</w:t>
            </w:r>
          </w:p>
        </w:tc>
      </w:tr>
      <w:tr w:rsidR="00C01372" w14:paraId="0DD2AAED" w14:textId="77777777" w:rsidTr="00A62F43">
        <w:trPr>
          <w:cantSplit/>
          <w:trHeight w:hRule="exact" w:val="1029"/>
        </w:trPr>
        <w:tc>
          <w:tcPr>
            <w:tcW w:w="587" w:type="pct"/>
            <w:tcBorders>
              <w:top w:val="single" w:sz="4" w:space="0" w:color="auto"/>
              <w:left w:val="single" w:sz="4" w:space="0" w:color="auto"/>
              <w:bottom w:val="single" w:sz="4" w:space="0" w:color="auto"/>
              <w:right w:val="single" w:sz="4" w:space="0" w:color="auto"/>
            </w:tcBorders>
          </w:tcPr>
          <w:p w14:paraId="6951FC23" w14:textId="77777777" w:rsidR="00C01372" w:rsidRDefault="00C01372" w:rsidP="00392D0E">
            <w:pPr>
              <w:keepLines/>
              <w:rPr>
                <w:rFonts w:ascii="Aptos" w:hAnsi="Aptos"/>
                <w:lang w:val="en-US"/>
              </w:rPr>
            </w:pPr>
            <w:r>
              <w:rPr>
                <w:rFonts w:ascii="Aptos" w:hAnsi="Aptos"/>
                <w:lang w:val="en-US"/>
              </w:rPr>
              <w:t>gameID</w:t>
            </w:r>
          </w:p>
        </w:tc>
        <w:tc>
          <w:tcPr>
            <w:tcW w:w="132" w:type="pct"/>
            <w:tcBorders>
              <w:top w:val="single" w:sz="4" w:space="0" w:color="auto"/>
              <w:left w:val="single" w:sz="4" w:space="0" w:color="auto"/>
              <w:bottom w:val="single" w:sz="4" w:space="0" w:color="auto"/>
              <w:right w:val="single" w:sz="4" w:space="0" w:color="auto"/>
            </w:tcBorders>
          </w:tcPr>
          <w:p w14:paraId="0942C9B9"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62416D1C" w14:textId="77777777" w:rsidR="00C01372" w:rsidRDefault="00C01372" w:rsidP="00392D0E">
            <w:pPr>
              <w:keepLines/>
              <w:rPr>
                <w:rFonts w:ascii="Aptos" w:hAnsi="Aptos"/>
                <w:lang w:val="en-US"/>
              </w:rPr>
            </w:pPr>
            <w:r>
              <w:rPr>
                <w:rFonts w:ascii="Aptos" w:hAnsi="Aptos"/>
                <w:lang w:val="en-US"/>
              </w:rPr>
              <w:t>U</w:t>
            </w:r>
          </w:p>
        </w:tc>
        <w:tc>
          <w:tcPr>
            <w:tcW w:w="449" w:type="pct"/>
            <w:tcBorders>
              <w:top w:val="single" w:sz="4" w:space="0" w:color="auto"/>
              <w:left w:val="single" w:sz="4" w:space="0" w:color="auto"/>
              <w:bottom w:val="single" w:sz="4" w:space="0" w:color="auto"/>
              <w:right w:val="single" w:sz="4" w:space="0" w:color="auto"/>
            </w:tcBorders>
          </w:tcPr>
          <w:p w14:paraId="0303C024" w14:textId="77777777" w:rsidR="00C01372" w:rsidRDefault="00C01372" w:rsidP="00392D0E">
            <w:pPr>
              <w:keepLines/>
              <w:rPr>
                <w:rFonts w:ascii="Aptos" w:hAnsi="Aptos"/>
                <w:lang w:val="en-US"/>
              </w:rPr>
            </w:pPr>
            <w:r>
              <w:rPr>
                <w:rFonts w:ascii="Aptos" w:hAnsi="Aptos"/>
                <w:lang w:val="en-US"/>
              </w:rPr>
              <w:t>INT</w:t>
            </w:r>
          </w:p>
        </w:tc>
        <w:tc>
          <w:tcPr>
            <w:tcW w:w="266" w:type="pct"/>
            <w:tcBorders>
              <w:top w:val="single" w:sz="4" w:space="0" w:color="auto"/>
              <w:left w:val="single" w:sz="4" w:space="0" w:color="auto"/>
              <w:bottom w:val="single" w:sz="4" w:space="0" w:color="auto"/>
              <w:right w:val="single" w:sz="4" w:space="0" w:color="auto"/>
            </w:tcBorders>
          </w:tcPr>
          <w:p w14:paraId="41EEC6F2" w14:textId="77777777" w:rsidR="00C01372" w:rsidRDefault="00C01372" w:rsidP="00392D0E">
            <w:pPr>
              <w:keepLines/>
              <w:rPr>
                <w:rFonts w:ascii="Aptos" w:hAnsi="Aptos"/>
                <w:lang w:val="en-US"/>
              </w:rPr>
            </w:pPr>
          </w:p>
        </w:tc>
        <w:tc>
          <w:tcPr>
            <w:tcW w:w="992" w:type="pct"/>
            <w:tcBorders>
              <w:top w:val="single" w:sz="4" w:space="0" w:color="auto"/>
              <w:left w:val="single" w:sz="4" w:space="0" w:color="auto"/>
              <w:bottom w:val="single" w:sz="4" w:space="0" w:color="auto"/>
              <w:right w:val="single" w:sz="4" w:space="0" w:color="auto"/>
            </w:tcBorders>
          </w:tcPr>
          <w:p w14:paraId="00530FA8" w14:textId="77777777" w:rsidR="00C01372" w:rsidRDefault="00C01372" w:rsidP="00392D0E">
            <w:pPr>
              <w:keepLines/>
              <w:rPr>
                <w:rFonts w:ascii="Aptos" w:hAnsi="Aptos"/>
                <w:lang w:val="en-US"/>
              </w:rPr>
            </w:pPr>
            <w:r w:rsidRPr="005E0E42">
              <w:rPr>
                <w:rFonts w:ascii="Aptos" w:hAnsi="Aptos"/>
              </w:rPr>
              <w:t>AUTO_INCREMENT</w:t>
            </w:r>
          </w:p>
        </w:tc>
        <w:tc>
          <w:tcPr>
            <w:tcW w:w="402" w:type="pct"/>
            <w:tcBorders>
              <w:top w:val="single" w:sz="4" w:space="0" w:color="auto"/>
              <w:left w:val="single" w:sz="4" w:space="0" w:color="auto"/>
              <w:bottom w:val="single" w:sz="4" w:space="0" w:color="auto"/>
              <w:right w:val="single" w:sz="4" w:space="0" w:color="auto"/>
            </w:tcBorders>
          </w:tcPr>
          <w:p w14:paraId="0D8C4D11" w14:textId="77777777" w:rsidR="00C01372" w:rsidRDefault="00C01372" w:rsidP="00392D0E">
            <w:pPr>
              <w:keepLines/>
              <w:rPr>
                <w:rFonts w:ascii="Aptos" w:hAnsi="Aptos"/>
                <w:lang w:val="en-US"/>
              </w:rPr>
            </w:pPr>
          </w:p>
        </w:tc>
        <w:tc>
          <w:tcPr>
            <w:tcW w:w="1549" w:type="pct"/>
            <w:tcBorders>
              <w:top w:val="single" w:sz="4" w:space="0" w:color="auto"/>
              <w:left w:val="single" w:sz="4" w:space="0" w:color="auto"/>
              <w:bottom w:val="single" w:sz="4" w:space="0" w:color="auto"/>
              <w:right w:val="single" w:sz="4" w:space="0" w:color="auto"/>
            </w:tcBorders>
          </w:tcPr>
          <w:p w14:paraId="5A753F05" w14:textId="77777777" w:rsidR="00C01372" w:rsidRDefault="00C01372" w:rsidP="00392D0E">
            <w:pPr>
              <w:keepLines/>
              <w:rPr>
                <w:rFonts w:ascii="Aptos" w:hAnsi="Aptos"/>
                <w:lang w:val="en-US"/>
              </w:rPr>
            </w:pPr>
            <w:r>
              <w:rPr>
                <w:rFonts w:ascii="Aptos" w:hAnsi="Aptos"/>
                <w:lang w:val="en-US"/>
              </w:rPr>
              <w:t>This is the primary key for the USER table that is auto incremented after a new user is created.</w:t>
            </w:r>
          </w:p>
        </w:tc>
        <w:tc>
          <w:tcPr>
            <w:tcW w:w="486" w:type="pct"/>
            <w:tcBorders>
              <w:top w:val="single" w:sz="4" w:space="0" w:color="auto"/>
              <w:left w:val="single" w:sz="4" w:space="0" w:color="auto"/>
              <w:bottom w:val="single" w:sz="4" w:space="0" w:color="auto"/>
              <w:right w:val="single" w:sz="4" w:space="0" w:color="auto"/>
            </w:tcBorders>
          </w:tcPr>
          <w:p w14:paraId="5EFF93B7" w14:textId="77777777" w:rsidR="00C01372" w:rsidRDefault="00C01372" w:rsidP="00392D0E">
            <w:pPr>
              <w:keepLines/>
              <w:rPr>
                <w:rFonts w:ascii="Aptos" w:hAnsi="Aptos"/>
                <w:lang w:val="en-US"/>
              </w:rPr>
            </w:pPr>
            <w:r>
              <w:rPr>
                <w:rFonts w:ascii="Aptos" w:hAnsi="Aptos"/>
                <w:lang w:val="en-US"/>
              </w:rPr>
              <w:t>2</w:t>
            </w:r>
          </w:p>
        </w:tc>
      </w:tr>
      <w:tr w:rsidR="00A62F43" w14:paraId="71D4FA95" w14:textId="77777777" w:rsidTr="00A62F43">
        <w:trPr>
          <w:cantSplit/>
          <w:trHeight w:hRule="exact" w:val="1001"/>
        </w:trPr>
        <w:tc>
          <w:tcPr>
            <w:tcW w:w="587" w:type="pct"/>
            <w:tcBorders>
              <w:top w:val="single" w:sz="4" w:space="0" w:color="auto"/>
              <w:left w:val="single" w:sz="4" w:space="0" w:color="auto"/>
              <w:bottom w:val="single" w:sz="4" w:space="0" w:color="auto"/>
              <w:right w:val="single" w:sz="4" w:space="0" w:color="auto"/>
            </w:tcBorders>
          </w:tcPr>
          <w:p w14:paraId="65F3F899" w14:textId="5121EF17" w:rsidR="00A62F43" w:rsidRDefault="00A62F43" w:rsidP="00A62F43">
            <w:pPr>
              <w:keepLines/>
              <w:rPr>
                <w:rFonts w:ascii="Aptos" w:hAnsi="Aptos"/>
                <w:lang w:val="en-US"/>
              </w:rPr>
            </w:pPr>
            <w:r>
              <w:rPr>
                <w:rFonts w:ascii="Aptos" w:hAnsi="Aptos"/>
                <w:lang w:val="en-US"/>
              </w:rPr>
              <w:t>power</w:t>
            </w:r>
          </w:p>
        </w:tc>
        <w:tc>
          <w:tcPr>
            <w:tcW w:w="132" w:type="pct"/>
            <w:tcBorders>
              <w:top w:val="single" w:sz="4" w:space="0" w:color="auto"/>
              <w:left w:val="single" w:sz="4" w:space="0" w:color="auto"/>
              <w:bottom w:val="single" w:sz="4" w:space="0" w:color="auto"/>
              <w:right w:val="single" w:sz="4" w:space="0" w:color="auto"/>
            </w:tcBorders>
          </w:tcPr>
          <w:p w14:paraId="5B94EFC1" w14:textId="6C03C27B" w:rsidR="00A62F43" w:rsidRDefault="00A62F43" w:rsidP="00A62F43">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7BBEA7B6" w14:textId="7306FF0A" w:rsidR="00A62F43" w:rsidRDefault="00A62F43" w:rsidP="00A62F43">
            <w:pPr>
              <w:keepLines/>
              <w:rPr>
                <w:rFonts w:ascii="Aptos" w:hAnsi="Aptos"/>
                <w:lang w:val="en-US"/>
              </w:rPr>
            </w:pPr>
            <w:r>
              <w:rPr>
                <w:rFonts w:ascii="Aptos" w:hAnsi="Aptos"/>
                <w:lang w:val="en-US"/>
              </w:rPr>
              <w:t>N</w:t>
            </w:r>
          </w:p>
        </w:tc>
        <w:tc>
          <w:tcPr>
            <w:tcW w:w="449" w:type="pct"/>
            <w:tcBorders>
              <w:top w:val="single" w:sz="4" w:space="0" w:color="auto"/>
              <w:left w:val="single" w:sz="4" w:space="0" w:color="auto"/>
              <w:bottom w:val="single" w:sz="4" w:space="0" w:color="auto"/>
              <w:right w:val="single" w:sz="4" w:space="0" w:color="auto"/>
            </w:tcBorders>
          </w:tcPr>
          <w:p w14:paraId="5C34E0D5" w14:textId="508DEEC3" w:rsidR="00A62F43" w:rsidRDefault="00A62F43" w:rsidP="00A62F43">
            <w:pPr>
              <w:keepLines/>
              <w:rPr>
                <w:rFonts w:ascii="Aptos" w:hAnsi="Aptos"/>
                <w:lang w:val="en-US"/>
              </w:rPr>
            </w:pPr>
            <w:r>
              <w:rPr>
                <w:rFonts w:ascii="Aptos" w:hAnsi="Aptos"/>
                <w:lang w:val="en-US"/>
              </w:rPr>
              <w:t>ENUM</w:t>
            </w:r>
          </w:p>
        </w:tc>
        <w:tc>
          <w:tcPr>
            <w:tcW w:w="266" w:type="pct"/>
            <w:tcBorders>
              <w:top w:val="single" w:sz="4" w:space="0" w:color="auto"/>
              <w:left w:val="single" w:sz="4" w:space="0" w:color="auto"/>
              <w:bottom w:val="single" w:sz="4" w:space="0" w:color="auto"/>
              <w:right w:val="single" w:sz="4" w:space="0" w:color="auto"/>
            </w:tcBorders>
          </w:tcPr>
          <w:p w14:paraId="73A244FC" w14:textId="77777777" w:rsidR="00A62F43" w:rsidRDefault="00A62F43" w:rsidP="00A62F43">
            <w:pPr>
              <w:keepLines/>
              <w:rPr>
                <w:rFonts w:ascii="Aptos" w:hAnsi="Aptos"/>
                <w:lang w:val="en-US"/>
              </w:rPr>
            </w:pPr>
          </w:p>
        </w:tc>
        <w:tc>
          <w:tcPr>
            <w:tcW w:w="992" w:type="pct"/>
            <w:tcBorders>
              <w:top w:val="single" w:sz="4" w:space="0" w:color="auto"/>
              <w:left w:val="single" w:sz="4" w:space="0" w:color="auto"/>
              <w:bottom w:val="single" w:sz="4" w:space="0" w:color="auto"/>
              <w:right w:val="single" w:sz="4" w:space="0" w:color="auto"/>
            </w:tcBorders>
          </w:tcPr>
          <w:p w14:paraId="333D702F" w14:textId="55F02277" w:rsidR="00A62F43" w:rsidRDefault="00A62F43" w:rsidP="00A62F43">
            <w:pPr>
              <w:keepLines/>
              <w:rPr>
                <w:rFonts w:ascii="Aptos" w:hAnsi="Aptos"/>
                <w:lang w:val="en-US"/>
              </w:rPr>
            </w:pPr>
            <w:r>
              <w:rPr>
                <w:rFonts w:ascii="Aptos" w:hAnsi="Aptos"/>
              </w:rPr>
              <w:t>NOT NULL</w:t>
            </w:r>
          </w:p>
        </w:tc>
        <w:tc>
          <w:tcPr>
            <w:tcW w:w="402" w:type="pct"/>
            <w:tcBorders>
              <w:top w:val="single" w:sz="4" w:space="0" w:color="auto"/>
              <w:left w:val="single" w:sz="4" w:space="0" w:color="auto"/>
              <w:bottom w:val="single" w:sz="4" w:space="0" w:color="auto"/>
              <w:right w:val="single" w:sz="4" w:space="0" w:color="auto"/>
            </w:tcBorders>
          </w:tcPr>
          <w:p w14:paraId="57057FA2" w14:textId="226F5940" w:rsidR="00A62F43" w:rsidRDefault="00A62F43" w:rsidP="00A62F43">
            <w:pPr>
              <w:keepLines/>
              <w:rPr>
                <w:rFonts w:ascii="Aptos" w:hAnsi="Aptos"/>
                <w:lang w:val="en-US"/>
              </w:rPr>
            </w:pPr>
            <w:r>
              <w:rPr>
                <w:rFonts w:ascii="Aptos" w:hAnsi="Aptos"/>
                <w:lang w:val="en-US"/>
              </w:rPr>
              <w:t>invisibility</w:t>
            </w:r>
          </w:p>
        </w:tc>
        <w:tc>
          <w:tcPr>
            <w:tcW w:w="1549" w:type="pct"/>
            <w:tcBorders>
              <w:top w:val="single" w:sz="4" w:space="0" w:color="auto"/>
              <w:left w:val="single" w:sz="4" w:space="0" w:color="auto"/>
              <w:bottom w:val="single" w:sz="4" w:space="0" w:color="auto"/>
              <w:right w:val="single" w:sz="4" w:space="0" w:color="auto"/>
            </w:tcBorders>
          </w:tcPr>
          <w:p w14:paraId="08FE4B69" w14:textId="682B5F8C" w:rsidR="00A62F43" w:rsidRDefault="00A62F43" w:rsidP="00A62F43">
            <w:pPr>
              <w:keepLines/>
              <w:rPr>
                <w:rFonts w:ascii="Aptos" w:hAnsi="Aptos"/>
                <w:lang w:val="en-US"/>
              </w:rPr>
            </w:pPr>
            <w:r>
              <w:rPr>
                <w:rFonts w:ascii="Aptos" w:hAnsi="Aptos"/>
                <w:lang w:val="en-US"/>
              </w:rPr>
              <w:t>This field allows only one power can be selected by the user, either Invisibility, Super Strength or Telekinesis.</w:t>
            </w:r>
          </w:p>
        </w:tc>
        <w:tc>
          <w:tcPr>
            <w:tcW w:w="486" w:type="pct"/>
            <w:tcBorders>
              <w:top w:val="single" w:sz="4" w:space="0" w:color="auto"/>
              <w:left w:val="single" w:sz="4" w:space="0" w:color="auto"/>
              <w:bottom w:val="single" w:sz="4" w:space="0" w:color="auto"/>
              <w:right w:val="single" w:sz="4" w:space="0" w:color="auto"/>
            </w:tcBorders>
          </w:tcPr>
          <w:p w14:paraId="1E9FC1A8" w14:textId="30B4CAAD" w:rsidR="00A62F43" w:rsidRDefault="00A62F43" w:rsidP="00A62F43">
            <w:pPr>
              <w:keepLines/>
              <w:rPr>
                <w:rFonts w:ascii="Aptos" w:hAnsi="Aptos"/>
                <w:lang w:val="en-US"/>
              </w:rPr>
            </w:pPr>
            <w:r>
              <w:rPr>
                <w:rFonts w:ascii="Aptos" w:hAnsi="Aptos"/>
                <w:lang w:val="en-US"/>
              </w:rPr>
              <w:t>telekinesis</w:t>
            </w:r>
          </w:p>
        </w:tc>
      </w:tr>
      <w:tr w:rsidR="00C01372" w14:paraId="14C244A0" w14:textId="77777777" w:rsidTr="00A62F43">
        <w:trPr>
          <w:cantSplit/>
          <w:trHeight w:hRule="exact" w:val="1241"/>
        </w:trPr>
        <w:tc>
          <w:tcPr>
            <w:tcW w:w="587" w:type="pct"/>
            <w:tcBorders>
              <w:top w:val="single" w:sz="4" w:space="0" w:color="auto"/>
              <w:left w:val="single" w:sz="4" w:space="0" w:color="auto"/>
              <w:bottom w:val="single" w:sz="4" w:space="0" w:color="auto"/>
              <w:right w:val="single" w:sz="4" w:space="0" w:color="auto"/>
            </w:tcBorders>
          </w:tcPr>
          <w:p w14:paraId="129E1AF2" w14:textId="77777777" w:rsidR="00C01372" w:rsidRDefault="00C01372" w:rsidP="00392D0E">
            <w:pPr>
              <w:keepLines/>
              <w:rPr>
                <w:rFonts w:ascii="Aptos" w:hAnsi="Aptos"/>
                <w:lang w:val="en-US"/>
              </w:rPr>
            </w:pPr>
            <w:r>
              <w:rPr>
                <w:rFonts w:ascii="Aptos" w:hAnsi="Aptos"/>
                <w:lang w:val="en-US"/>
              </w:rPr>
              <w:t>defeatedBoss</w:t>
            </w:r>
          </w:p>
        </w:tc>
        <w:tc>
          <w:tcPr>
            <w:tcW w:w="132" w:type="pct"/>
            <w:tcBorders>
              <w:top w:val="single" w:sz="4" w:space="0" w:color="auto"/>
              <w:left w:val="single" w:sz="4" w:space="0" w:color="auto"/>
              <w:bottom w:val="single" w:sz="4" w:space="0" w:color="auto"/>
              <w:right w:val="single" w:sz="4" w:space="0" w:color="auto"/>
            </w:tcBorders>
          </w:tcPr>
          <w:p w14:paraId="567C7048"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7EEC6719" w14:textId="77777777" w:rsidR="00C01372" w:rsidRDefault="00C01372" w:rsidP="00392D0E">
            <w:pPr>
              <w:keepLines/>
              <w:rPr>
                <w:rFonts w:ascii="Aptos" w:hAnsi="Aptos"/>
                <w:lang w:val="en-US"/>
              </w:rPr>
            </w:pPr>
            <w:r>
              <w:rPr>
                <w:rFonts w:ascii="Aptos" w:hAnsi="Aptos"/>
                <w:lang w:val="en-US"/>
              </w:rPr>
              <w:t>N</w:t>
            </w:r>
          </w:p>
        </w:tc>
        <w:tc>
          <w:tcPr>
            <w:tcW w:w="449" w:type="pct"/>
            <w:tcBorders>
              <w:top w:val="single" w:sz="4" w:space="0" w:color="auto"/>
              <w:left w:val="single" w:sz="4" w:space="0" w:color="auto"/>
              <w:bottom w:val="single" w:sz="4" w:space="0" w:color="auto"/>
              <w:right w:val="single" w:sz="4" w:space="0" w:color="auto"/>
            </w:tcBorders>
          </w:tcPr>
          <w:p w14:paraId="4E3C2E54" w14:textId="77777777" w:rsidR="00C01372" w:rsidRDefault="00C01372" w:rsidP="00392D0E">
            <w:pPr>
              <w:keepLines/>
              <w:rPr>
                <w:rFonts w:ascii="Aptos" w:hAnsi="Aptos"/>
                <w:lang w:val="en-US"/>
              </w:rPr>
            </w:pPr>
            <w:r>
              <w:rPr>
                <w:rFonts w:ascii="Aptos" w:hAnsi="Aptos"/>
                <w:lang w:val="en-US"/>
              </w:rPr>
              <w:t>INT</w:t>
            </w:r>
          </w:p>
        </w:tc>
        <w:tc>
          <w:tcPr>
            <w:tcW w:w="266" w:type="pct"/>
            <w:tcBorders>
              <w:top w:val="single" w:sz="4" w:space="0" w:color="auto"/>
              <w:left w:val="single" w:sz="4" w:space="0" w:color="auto"/>
              <w:bottom w:val="single" w:sz="4" w:space="0" w:color="auto"/>
              <w:right w:val="single" w:sz="4" w:space="0" w:color="auto"/>
            </w:tcBorders>
          </w:tcPr>
          <w:p w14:paraId="75CA3D48" w14:textId="77777777" w:rsidR="00C01372" w:rsidRDefault="00C01372" w:rsidP="00392D0E">
            <w:pPr>
              <w:keepLines/>
              <w:rPr>
                <w:rFonts w:ascii="Aptos" w:hAnsi="Aptos"/>
                <w:lang w:val="en-US"/>
              </w:rPr>
            </w:pPr>
          </w:p>
        </w:tc>
        <w:tc>
          <w:tcPr>
            <w:tcW w:w="992" w:type="pct"/>
            <w:tcBorders>
              <w:top w:val="single" w:sz="4" w:space="0" w:color="auto"/>
              <w:left w:val="single" w:sz="4" w:space="0" w:color="auto"/>
              <w:bottom w:val="single" w:sz="4" w:space="0" w:color="auto"/>
              <w:right w:val="single" w:sz="4" w:space="0" w:color="auto"/>
            </w:tcBorders>
          </w:tcPr>
          <w:p w14:paraId="6A9DDB28" w14:textId="77777777" w:rsidR="00C01372" w:rsidRDefault="00C01372" w:rsidP="00392D0E">
            <w:pPr>
              <w:keepLines/>
              <w:rPr>
                <w:rFonts w:ascii="Aptos" w:hAnsi="Aptos"/>
                <w:lang w:val="en-US"/>
              </w:rPr>
            </w:pPr>
            <w:r w:rsidRPr="00704315">
              <w:rPr>
                <w:rFonts w:ascii="Aptos" w:hAnsi="Aptos"/>
              </w:rPr>
              <w:t>NOT NULL</w:t>
            </w:r>
          </w:p>
        </w:tc>
        <w:tc>
          <w:tcPr>
            <w:tcW w:w="402" w:type="pct"/>
            <w:tcBorders>
              <w:top w:val="single" w:sz="4" w:space="0" w:color="auto"/>
              <w:left w:val="single" w:sz="4" w:space="0" w:color="auto"/>
              <w:bottom w:val="single" w:sz="4" w:space="0" w:color="auto"/>
              <w:right w:val="single" w:sz="4" w:space="0" w:color="auto"/>
            </w:tcBorders>
          </w:tcPr>
          <w:p w14:paraId="44ED6BDE" w14:textId="77777777" w:rsidR="00C01372" w:rsidRDefault="00C01372" w:rsidP="00392D0E">
            <w:pPr>
              <w:keepLines/>
              <w:rPr>
                <w:rFonts w:ascii="Aptos" w:hAnsi="Aptos"/>
                <w:lang w:val="en-US"/>
              </w:rPr>
            </w:pPr>
            <w:r>
              <w:rPr>
                <w:rFonts w:ascii="Aptos" w:hAnsi="Aptos"/>
                <w:lang w:val="en-US"/>
              </w:rPr>
              <w:t>0</w:t>
            </w:r>
          </w:p>
        </w:tc>
        <w:tc>
          <w:tcPr>
            <w:tcW w:w="1549" w:type="pct"/>
            <w:tcBorders>
              <w:top w:val="single" w:sz="4" w:space="0" w:color="auto"/>
              <w:left w:val="single" w:sz="4" w:space="0" w:color="auto"/>
              <w:bottom w:val="single" w:sz="4" w:space="0" w:color="auto"/>
              <w:right w:val="single" w:sz="4" w:space="0" w:color="auto"/>
            </w:tcBorders>
          </w:tcPr>
          <w:p w14:paraId="634FF16C" w14:textId="77777777" w:rsidR="00C01372" w:rsidRDefault="00C01372" w:rsidP="00392D0E">
            <w:pPr>
              <w:keepLines/>
              <w:rPr>
                <w:rFonts w:ascii="Aptos" w:hAnsi="Aptos"/>
                <w:lang w:val="en-US"/>
              </w:rPr>
            </w:pPr>
            <w:r>
              <w:rPr>
                <w:rFonts w:ascii="Aptos" w:hAnsi="Aptos"/>
                <w:lang w:val="en-US"/>
              </w:rPr>
              <w:t>This field allows the user stats to be reset as well as the inventory after completing the game.</w:t>
            </w:r>
          </w:p>
        </w:tc>
        <w:tc>
          <w:tcPr>
            <w:tcW w:w="486" w:type="pct"/>
            <w:tcBorders>
              <w:top w:val="single" w:sz="4" w:space="0" w:color="auto"/>
              <w:left w:val="single" w:sz="4" w:space="0" w:color="auto"/>
              <w:bottom w:val="single" w:sz="4" w:space="0" w:color="auto"/>
              <w:right w:val="single" w:sz="4" w:space="0" w:color="auto"/>
            </w:tcBorders>
          </w:tcPr>
          <w:p w14:paraId="0CEDAAE8" w14:textId="77777777" w:rsidR="00C01372" w:rsidRDefault="00C01372" w:rsidP="00392D0E">
            <w:pPr>
              <w:keepLines/>
              <w:rPr>
                <w:rFonts w:ascii="Aptos" w:hAnsi="Aptos"/>
                <w:lang w:val="en-US"/>
              </w:rPr>
            </w:pPr>
            <w:r>
              <w:rPr>
                <w:rFonts w:ascii="Aptos" w:hAnsi="Aptos"/>
                <w:lang w:val="en-US"/>
              </w:rPr>
              <w:t>1</w:t>
            </w:r>
          </w:p>
        </w:tc>
      </w:tr>
      <w:tr w:rsidR="00C01372" w14:paraId="0084FC27" w14:textId="77777777" w:rsidTr="00A62F43">
        <w:trPr>
          <w:cantSplit/>
          <w:trHeight w:hRule="exact" w:val="1096"/>
        </w:trPr>
        <w:tc>
          <w:tcPr>
            <w:tcW w:w="587" w:type="pct"/>
            <w:tcBorders>
              <w:top w:val="single" w:sz="4" w:space="0" w:color="auto"/>
              <w:left w:val="single" w:sz="4" w:space="0" w:color="auto"/>
              <w:bottom w:val="single" w:sz="4" w:space="0" w:color="auto"/>
              <w:right w:val="single" w:sz="4" w:space="0" w:color="auto"/>
            </w:tcBorders>
          </w:tcPr>
          <w:p w14:paraId="7BCF6665" w14:textId="77777777" w:rsidR="00C01372" w:rsidRDefault="00C01372" w:rsidP="00392D0E">
            <w:pPr>
              <w:keepLines/>
              <w:rPr>
                <w:rFonts w:ascii="Aptos" w:hAnsi="Aptos"/>
                <w:lang w:val="en-US"/>
              </w:rPr>
            </w:pPr>
            <w:r>
              <w:rPr>
                <w:rFonts w:ascii="Aptos" w:hAnsi="Aptos"/>
                <w:lang w:val="en-US"/>
              </w:rPr>
              <w:t>timeUsed</w:t>
            </w:r>
          </w:p>
        </w:tc>
        <w:tc>
          <w:tcPr>
            <w:tcW w:w="132" w:type="pct"/>
            <w:tcBorders>
              <w:top w:val="single" w:sz="4" w:space="0" w:color="auto"/>
              <w:left w:val="single" w:sz="4" w:space="0" w:color="auto"/>
              <w:bottom w:val="single" w:sz="4" w:space="0" w:color="auto"/>
              <w:right w:val="single" w:sz="4" w:space="0" w:color="auto"/>
            </w:tcBorders>
          </w:tcPr>
          <w:p w14:paraId="5E981A57"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0C3759F2" w14:textId="77777777" w:rsidR="00C01372" w:rsidRDefault="00C01372" w:rsidP="00392D0E">
            <w:pPr>
              <w:keepLines/>
              <w:rPr>
                <w:rFonts w:ascii="Aptos" w:hAnsi="Aptos"/>
                <w:lang w:val="en-US"/>
              </w:rPr>
            </w:pPr>
            <w:r>
              <w:rPr>
                <w:rFonts w:ascii="Aptos" w:hAnsi="Aptos"/>
                <w:lang w:val="en-US"/>
              </w:rPr>
              <w:t>N</w:t>
            </w:r>
          </w:p>
        </w:tc>
        <w:tc>
          <w:tcPr>
            <w:tcW w:w="449" w:type="pct"/>
            <w:tcBorders>
              <w:top w:val="single" w:sz="4" w:space="0" w:color="auto"/>
              <w:left w:val="single" w:sz="4" w:space="0" w:color="auto"/>
              <w:bottom w:val="single" w:sz="4" w:space="0" w:color="auto"/>
              <w:right w:val="single" w:sz="4" w:space="0" w:color="auto"/>
            </w:tcBorders>
          </w:tcPr>
          <w:p w14:paraId="42824054" w14:textId="77777777" w:rsidR="00C01372" w:rsidRDefault="00C01372" w:rsidP="00392D0E">
            <w:pPr>
              <w:keepLines/>
              <w:rPr>
                <w:rFonts w:ascii="Aptos" w:hAnsi="Aptos"/>
                <w:lang w:val="en-US"/>
              </w:rPr>
            </w:pPr>
            <w:r>
              <w:rPr>
                <w:rFonts w:ascii="Aptos" w:hAnsi="Aptos"/>
                <w:lang w:val="en-US"/>
              </w:rPr>
              <w:t>TIME</w:t>
            </w:r>
          </w:p>
        </w:tc>
        <w:tc>
          <w:tcPr>
            <w:tcW w:w="266" w:type="pct"/>
            <w:tcBorders>
              <w:top w:val="single" w:sz="4" w:space="0" w:color="auto"/>
              <w:left w:val="single" w:sz="4" w:space="0" w:color="auto"/>
              <w:bottom w:val="single" w:sz="4" w:space="0" w:color="auto"/>
              <w:right w:val="single" w:sz="4" w:space="0" w:color="auto"/>
            </w:tcBorders>
          </w:tcPr>
          <w:p w14:paraId="19EA9ED3" w14:textId="77777777" w:rsidR="00C01372" w:rsidRDefault="00C01372" w:rsidP="00392D0E">
            <w:pPr>
              <w:keepLines/>
              <w:rPr>
                <w:rFonts w:ascii="Aptos" w:hAnsi="Aptos"/>
                <w:lang w:val="en-US"/>
              </w:rPr>
            </w:pPr>
          </w:p>
        </w:tc>
        <w:tc>
          <w:tcPr>
            <w:tcW w:w="992" w:type="pct"/>
            <w:tcBorders>
              <w:top w:val="single" w:sz="4" w:space="0" w:color="auto"/>
              <w:left w:val="single" w:sz="4" w:space="0" w:color="auto"/>
              <w:bottom w:val="single" w:sz="4" w:space="0" w:color="auto"/>
              <w:right w:val="single" w:sz="4" w:space="0" w:color="auto"/>
            </w:tcBorders>
          </w:tcPr>
          <w:p w14:paraId="58DBC2FE" w14:textId="77777777" w:rsidR="00C01372" w:rsidRDefault="00C01372" w:rsidP="00392D0E">
            <w:pPr>
              <w:keepLines/>
              <w:rPr>
                <w:rFonts w:ascii="Aptos" w:hAnsi="Aptos"/>
                <w:lang w:val="en-US"/>
              </w:rPr>
            </w:pPr>
            <w:r w:rsidRPr="00704315">
              <w:rPr>
                <w:rFonts w:ascii="Aptos" w:hAnsi="Aptos"/>
              </w:rPr>
              <w:t>NOT NULL</w:t>
            </w:r>
          </w:p>
        </w:tc>
        <w:tc>
          <w:tcPr>
            <w:tcW w:w="402" w:type="pct"/>
            <w:tcBorders>
              <w:top w:val="single" w:sz="4" w:space="0" w:color="auto"/>
              <w:left w:val="single" w:sz="4" w:space="0" w:color="auto"/>
              <w:bottom w:val="single" w:sz="4" w:space="0" w:color="auto"/>
              <w:right w:val="single" w:sz="4" w:space="0" w:color="auto"/>
            </w:tcBorders>
          </w:tcPr>
          <w:p w14:paraId="01D468E9" w14:textId="77777777" w:rsidR="00C01372" w:rsidRDefault="00C01372" w:rsidP="00392D0E">
            <w:pPr>
              <w:keepLines/>
              <w:rPr>
                <w:rFonts w:ascii="Aptos" w:hAnsi="Aptos"/>
                <w:lang w:val="en-US"/>
              </w:rPr>
            </w:pPr>
            <w:r>
              <w:rPr>
                <w:rFonts w:ascii="Aptos" w:hAnsi="Aptos"/>
                <w:lang w:val="en-US"/>
              </w:rPr>
              <w:t>00:00:00</w:t>
            </w:r>
          </w:p>
        </w:tc>
        <w:tc>
          <w:tcPr>
            <w:tcW w:w="1549" w:type="pct"/>
            <w:tcBorders>
              <w:top w:val="single" w:sz="4" w:space="0" w:color="auto"/>
              <w:left w:val="single" w:sz="4" w:space="0" w:color="auto"/>
              <w:bottom w:val="single" w:sz="4" w:space="0" w:color="auto"/>
              <w:right w:val="single" w:sz="4" w:space="0" w:color="auto"/>
            </w:tcBorders>
          </w:tcPr>
          <w:p w14:paraId="4CC975EE" w14:textId="77777777" w:rsidR="00C01372" w:rsidRDefault="00C01372" w:rsidP="00392D0E">
            <w:pPr>
              <w:keepLines/>
              <w:rPr>
                <w:rFonts w:ascii="Aptos" w:hAnsi="Aptos"/>
                <w:lang w:val="en-US"/>
              </w:rPr>
            </w:pPr>
            <w:r>
              <w:rPr>
                <w:rFonts w:ascii="Aptos" w:hAnsi="Aptos"/>
                <w:lang w:val="en-US"/>
              </w:rPr>
              <w:t>This logs the time used by the user logs back in they can be returned to their previous point.</w:t>
            </w:r>
          </w:p>
        </w:tc>
        <w:tc>
          <w:tcPr>
            <w:tcW w:w="486" w:type="pct"/>
            <w:tcBorders>
              <w:top w:val="single" w:sz="4" w:space="0" w:color="auto"/>
              <w:left w:val="single" w:sz="4" w:space="0" w:color="auto"/>
              <w:bottom w:val="single" w:sz="4" w:space="0" w:color="auto"/>
              <w:right w:val="single" w:sz="4" w:space="0" w:color="auto"/>
            </w:tcBorders>
          </w:tcPr>
          <w:p w14:paraId="67BE09A5" w14:textId="77777777" w:rsidR="00C01372" w:rsidRDefault="00C01372" w:rsidP="00392D0E">
            <w:pPr>
              <w:keepLines/>
              <w:rPr>
                <w:rFonts w:ascii="Aptos" w:hAnsi="Aptos"/>
                <w:lang w:val="en-US"/>
              </w:rPr>
            </w:pPr>
            <w:r>
              <w:rPr>
                <w:rFonts w:ascii="Aptos" w:hAnsi="Aptos"/>
                <w:lang w:val="en-US"/>
              </w:rPr>
              <w:t>00:03:48</w:t>
            </w:r>
          </w:p>
        </w:tc>
      </w:tr>
      <w:tr w:rsidR="00C01372" w14:paraId="2D51AEA0" w14:textId="77777777" w:rsidTr="00A62F43">
        <w:trPr>
          <w:cantSplit/>
          <w:trHeight w:hRule="exact" w:val="1281"/>
        </w:trPr>
        <w:tc>
          <w:tcPr>
            <w:tcW w:w="587" w:type="pct"/>
            <w:tcBorders>
              <w:top w:val="single" w:sz="4" w:space="0" w:color="auto"/>
              <w:left w:val="single" w:sz="4" w:space="0" w:color="auto"/>
              <w:bottom w:val="single" w:sz="4" w:space="0" w:color="auto"/>
              <w:right w:val="single" w:sz="4" w:space="0" w:color="auto"/>
            </w:tcBorders>
          </w:tcPr>
          <w:p w14:paraId="08CA054A" w14:textId="77777777" w:rsidR="00C01372" w:rsidRDefault="00C01372" w:rsidP="00392D0E">
            <w:pPr>
              <w:keepLines/>
              <w:rPr>
                <w:rFonts w:ascii="Aptos" w:hAnsi="Aptos"/>
                <w:lang w:val="en-US"/>
              </w:rPr>
            </w:pPr>
            <w:r>
              <w:rPr>
                <w:rFonts w:ascii="Aptos" w:hAnsi="Aptos"/>
                <w:lang w:val="en-US"/>
              </w:rPr>
              <w:t>lastLevel</w:t>
            </w:r>
          </w:p>
        </w:tc>
        <w:tc>
          <w:tcPr>
            <w:tcW w:w="132" w:type="pct"/>
            <w:tcBorders>
              <w:top w:val="single" w:sz="4" w:space="0" w:color="auto"/>
              <w:left w:val="single" w:sz="4" w:space="0" w:color="auto"/>
              <w:bottom w:val="single" w:sz="4" w:space="0" w:color="auto"/>
              <w:right w:val="single" w:sz="4" w:space="0" w:color="auto"/>
            </w:tcBorders>
          </w:tcPr>
          <w:p w14:paraId="4939A64D"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43ADA2B7" w14:textId="77777777" w:rsidR="00C01372" w:rsidRDefault="00C01372" w:rsidP="00392D0E">
            <w:pPr>
              <w:keepLines/>
              <w:rPr>
                <w:rFonts w:ascii="Aptos" w:hAnsi="Aptos"/>
                <w:lang w:val="en-US"/>
              </w:rPr>
            </w:pPr>
            <w:r>
              <w:rPr>
                <w:rFonts w:ascii="Aptos" w:hAnsi="Aptos"/>
                <w:lang w:val="en-US"/>
              </w:rPr>
              <w:t>N</w:t>
            </w:r>
          </w:p>
        </w:tc>
        <w:tc>
          <w:tcPr>
            <w:tcW w:w="449" w:type="pct"/>
            <w:tcBorders>
              <w:top w:val="single" w:sz="4" w:space="0" w:color="auto"/>
              <w:left w:val="single" w:sz="4" w:space="0" w:color="auto"/>
              <w:bottom w:val="single" w:sz="4" w:space="0" w:color="auto"/>
              <w:right w:val="single" w:sz="4" w:space="0" w:color="auto"/>
            </w:tcBorders>
          </w:tcPr>
          <w:p w14:paraId="77481441" w14:textId="5620C2C8" w:rsidR="00C01372" w:rsidRDefault="00B56F0E" w:rsidP="00392D0E">
            <w:pPr>
              <w:keepLines/>
              <w:rPr>
                <w:rFonts w:ascii="Aptos" w:hAnsi="Aptos"/>
                <w:lang w:val="en-US"/>
              </w:rPr>
            </w:pPr>
            <w:r>
              <w:rPr>
                <w:rFonts w:ascii="Aptos" w:hAnsi="Aptos"/>
                <w:lang w:val="en-US"/>
              </w:rPr>
              <w:t>VARCHAR</w:t>
            </w:r>
          </w:p>
        </w:tc>
        <w:tc>
          <w:tcPr>
            <w:tcW w:w="266" w:type="pct"/>
            <w:tcBorders>
              <w:top w:val="single" w:sz="4" w:space="0" w:color="auto"/>
              <w:left w:val="single" w:sz="4" w:space="0" w:color="auto"/>
              <w:bottom w:val="single" w:sz="4" w:space="0" w:color="auto"/>
              <w:right w:val="single" w:sz="4" w:space="0" w:color="auto"/>
            </w:tcBorders>
          </w:tcPr>
          <w:p w14:paraId="233DF049" w14:textId="0F329F8D" w:rsidR="00C01372" w:rsidRDefault="00B56F0E" w:rsidP="00392D0E">
            <w:pPr>
              <w:keepLines/>
              <w:rPr>
                <w:rFonts w:ascii="Aptos" w:hAnsi="Aptos"/>
                <w:lang w:val="en-US"/>
              </w:rPr>
            </w:pPr>
            <w:r>
              <w:rPr>
                <w:rFonts w:ascii="Aptos" w:hAnsi="Aptos"/>
                <w:lang w:val="en-US"/>
              </w:rPr>
              <w:t>100</w:t>
            </w:r>
          </w:p>
        </w:tc>
        <w:tc>
          <w:tcPr>
            <w:tcW w:w="992" w:type="pct"/>
            <w:tcBorders>
              <w:top w:val="single" w:sz="4" w:space="0" w:color="auto"/>
              <w:left w:val="single" w:sz="4" w:space="0" w:color="auto"/>
              <w:bottom w:val="single" w:sz="4" w:space="0" w:color="auto"/>
              <w:right w:val="single" w:sz="4" w:space="0" w:color="auto"/>
            </w:tcBorders>
          </w:tcPr>
          <w:p w14:paraId="1A37DEF0" w14:textId="77777777" w:rsidR="00C01372" w:rsidRDefault="00C01372" w:rsidP="00392D0E">
            <w:pPr>
              <w:keepLines/>
              <w:rPr>
                <w:rFonts w:ascii="Aptos" w:hAnsi="Aptos"/>
                <w:lang w:val="en-US"/>
              </w:rPr>
            </w:pPr>
            <w:r>
              <w:rPr>
                <w:rFonts w:ascii="Aptos" w:hAnsi="Aptos"/>
                <w:lang w:val="en-US"/>
              </w:rPr>
              <w:t>NOT NULL</w:t>
            </w:r>
          </w:p>
        </w:tc>
        <w:tc>
          <w:tcPr>
            <w:tcW w:w="402" w:type="pct"/>
            <w:tcBorders>
              <w:top w:val="single" w:sz="4" w:space="0" w:color="auto"/>
              <w:left w:val="single" w:sz="4" w:space="0" w:color="auto"/>
              <w:bottom w:val="single" w:sz="4" w:space="0" w:color="auto"/>
              <w:right w:val="single" w:sz="4" w:space="0" w:color="auto"/>
            </w:tcBorders>
          </w:tcPr>
          <w:p w14:paraId="6C705C6D" w14:textId="77777777" w:rsidR="00C01372" w:rsidRDefault="00C01372" w:rsidP="00392D0E">
            <w:pPr>
              <w:keepLines/>
              <w:rPr>
                <w:rFonts w:ascii="Aptos" w:hAnsi="Aptos"/>
                <w:lang w:val="en-US"/>
              </w:rPr>
            </w:pPr>
            <w:r>
              <w:rPr>
                <w:rFonts w:ascii="Aptos" w:hAnsi="Aptos"/>
                <w:lang w:val="en-US"/>
              </w:rPr>
              <w:t>1</w:t>
            </w:r>
          </w:p>
        </w:tc>
        <w:tc>
          <w:tcPr>
            <w:tcW w:w="1549" w:type="pct"/>
            <w:tcBorders>
              <w:top w:val="single" w:sz="4" w:space="0" w:color="auto"/>
              <w:left w:val="single" w:sz="4" w:space="0" w:color="auto"/>
              <w:bottom w:val="single" w:sz="4" w:space="0" w:color="auto"/>
              <w:right w:val="single" w:sz="4" w:space="0" w:color="auto"/>
            </w:tcBorders>
          </w:tcPr>
          <w:p w14:paraId="2D96A720" w14:textId="77777777" w:rsidR="00C01372" w:rsidRDefault="00C01372" w:rsidP="00392D0E">
            <w:pPr>
              <w:keepLines/>
              <w:rPr>
                <w:rFonts w:ascii="Aptos" w:hAnsi="Aptos"/>
                <w:lang w:val="en-US"/>
              </w:rPr>
            </w:pPr>
            <w:r>
              <w:rPr>
                <w:rFonts w:ascii="Aptos" w:hAnsi="Aptos"/>
                <w:lang w:val="en-US"/>
              </w:rPr>
              <w:t>This field logs the level the user was last on so if they leave and return it can be used to return to the previous point and stay consistent.</w:t>
            </w:r>
          </w:p>
        </w:tc>
        <w:tc>
          <w:tcPr>
            <w:tcW w:w="486" w:type="pct"/>
            <w:tcBorders>
              <w:top w:val="single" w:sz="4" w:space="0" w:color="auto"/>
              <w:left w:val="single" w:sz="4" w:space="0" w:color="auto"/>
              <w:bottom w:val="single" w:sz="4" w:space="0" w:color="auto"/>
              <w:right w:val="single" w:sz="4" w:space="0" w:color="auto"/>
            </w:tcBorders>
          </w:tcPr>
          <w:p w14:paraId="07965543" w14:textId="77777777" w:rsidR="00C01372" w:rsidRDefault="00C01372" w:rsidP="00392D0E">
            <w:pPr>
              <w:keepLines/>
              <w:rPr>
                <w:rFonts w:ascii="Aptos" w:hAnsi="Aptos"/>
                <w:lang w:val="en-US"/>
              </w:rPr>
            </w:pPr>
            <w:r>
              <w:rPr>
                <w:rFonts w:ascii="Aptos" w:hAnsi="Aptos"/>
                <w:lang w:val="en-US"/>
              </w:rPr>
              <w:t>3</w:t>
            </w:r>
          </w:p>
        </w:tc>
      </w:tr>
    </w:tbl>
    <w:p w14:paraId="60ECF757" w14:textId="68332D97" w:rsidR="00C01372" w:rsidRDefault="00C01372" w:rsidP="00C01372">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3"/>
        <w:gridCol w:w="3189"/>
        <w:gridCol w:w="1621"/>
        <w:gridCol w:w="2893"/>
        <w:gridCol w:w="1791"/>
        <w:gridCol w:w="3091"/>
      </w:tblGrid>
      <w:tr w:rsidR="00C01372" w14:paraId="55866A05" w14:textId="77777777" w:rsidTr="00125CF6">
        <w:trPr>
          <w:cantSplit/>
          <w:trHeight w:hRule="exact" w:val="567"/>
        </w:trPr>
        <w:tc>
          <w:tcPr>
            <w:tcW w:w="489" w:type="pct"/>
            <w:tcBorders>
              <w:top w:val="single" w:sz="4" w:space="0" w:color="auto"/>
              <w:left w:val="single" w:sz="4" w:space="0" w:color="auto"/>
              <w:bottom w:val="single" w:sz="4" w:space="0" w:color="auto"/>
              <w:right w:val="single" w:sz="4" w:space="0" w:color="auto"/>
            </w:tcBorders>
            <w:vAlign w:val="center"/>
            <w:hideMark/>
          </w:tcPr>
          <w:p w14:paraId="7DD9B658" w14:textId="77777777" w:rsidR="00C01372" w:rsidRDefault="00C01372" w:rsidP="00392D0E">
            <w:pPr>
              <w:keepLines/>
              <w:rPr>
                <w:rFonts w:ascii="Aptos" w:hAnsi="Aptos"/>
                <w:b/>
                <w:iCs/>
                <w:lang w:val="en-US"/>
              </w:rPr>
            </w:pPr>
            <w:r>
              <w:rPr>
                <w:rFonts w:ascii="Aptos" w:hAnsi="Aptos"/>
                <w:b/>
                <w:iCs/>
                <w:lang w:val="en-US"/>
              </w:rPr>
              <w:t>DB Name</w:t>
            </w:r>
          </w:p>
        </w:tc>
        <w:tc>
          <w:tcPr>
            <w:tcW w:w="1143" w:type="pct"/>
            <w:tcBorders>
              <w:top w:val="single" w:sz="4" w:space="0" w:color="auto"/>
              <w:left w:val="single" w:sz="4" w:space="0" w:color="auto"/>
              <w:bottom w:val="single" w:sz="4" w:space="0" w:color="auto"/>
              <w:right w:val="single" w:sz="4" w:space="0" w:color="auto"/>
            </w:tcBorders>
            <w:vAlign w:val="center"/>
          </w:tcPr>
          <w:p w14:paraId="243543D5" w14:textId="77777777" w:rsidR="00C01372" w:rsidRDefault="00C01372" w:rsidP="00392D0E">
            <w:pPr>
              <w:keepLines/>
              <w:rPr>
                <w:rFonts w:ascii="Aptos" w:hAnsi="Aptos"/>
                <w:bCs/>
                <w:iCs/>
                <w:lang w:val="en-US"/>
              </w:rPr>
            </w:pPr>
            <w:r>
              <w:rPr>
                <w:rFonts w:ascii="Aptos" w:hAnsi="Aptos"/>
                <w:bCs/>
                <w:iCs/>
                <w:lang w:val="en-US"/>
              </w:rPr>
              <w:t>Relicbound</w:t>
            </w:r>
          </w:p>
        </w:tc>
        <w:tc>
          <w:tcPr>
            <w:tcW w:w="581" w:type="pct"/>
            <w:tcBorders>
              <w:top w:val="single" w:sz="4" w:space="0" w:color="auto"/>
              <w:left w:val="single" w:sz="4" w:space="0" w:color="auto"/>
              <w:bottom w:val="single" w:sz="4" w:space="0" w:color="auto"/>
              <w:right w:val="single" w:sz="4" w:space="0" w:color="auto"/>
            </w:tcBorders>
            <w:vAlign w:val="center"/>
            <w:hideMark/>
          </w:tcPr>
          <w:p w14:paraId="2A781194" w14:textId="77777777" w:rsidR="00C01372" w:rsidRDefault="00C01372" w:rsidP="00392D0E">
            <w:pPr>
              <w:keepLines/>
              <w:rPr>
                <w:rFonts w:ascii="Aptos" w:hAnsi="Aptos"/>
                <w:b/>
                <w:iCs/>
                <w:lang w:val="en-US"/>
              </w:rPr>
            </w:pPr>
            <w:r>
              <w:rPr>
                <w:rFonts w:ascii="Aptos" w:hAnsi="Aptos"/>
                <w:b/>
                <w:iCs/>
                <w:lang w:val="en-US"/>
              </w:rPr>
              <w:t>Table Name</w:t>
            </w:r>
          </w:p>
        </w:tc>
        <w:tc>
          <w:tcPr>
            <w:tcW w:w="1037" w:type="pct"/>
            <w:tcBorders>
              <w:top w:val="single" w:sz="4" w:space="0" w:color="auto"/>
              <w:left w:val="single" w:sz="4" w:space="0" w:color="auto"/>
              <w:bottom w:val="single" w:sz="4" w:space="0" w:color="auto"/>
              <w:right w:val="single" w:sz="4" w:space="0" w:color="auto"/>
            </w:tcBorders>
            <w:vAlign w:val="center"/>
          </w:tcPr>
          <w:p w14:paraId="5B473461" w14:textId="77777777" w:rsidR="00C01372" w:rsidRDefault="00C01372" w:rsidP="00125CF6">
            <w:pPr>
              <w:pStyle w:val="Heading3"/>
              <w:spacing w:before="0"/>
              <w:rPr>
                <w:lang w:val="en-US"/>
              </w:rPr>
            </w:pPr>
            <w:bookmarkStart w:id="6" w:name="_Toc194634034"/>
            <w:r>
              <w:rPr>
                <w:lang w:val="en-US"/>
              </w:rPr>
              <w:t>user_inventoryTable</w:t>
            </w:r>
            <w:bookmarkEnd w:id="6"/>
          </w:p>
        </w:tc>
        <w:tc>
          <w:tcPr>
            <w:tcW w:w="642" w:type="pct"/>
            <w:tcBorders>
              <w:top w:val="single" w:sz="4" w:space="0" w:color="auto"/>
              <w:left w:val="single" w:sz="4" w:space="0" w:color="auto"/>
              <w:bottom w:val="single" w:sz="4" w:space="0" w:color="auto"/>
              <w:right w:val="single" w:sz="4" w:space="0" w:color="auto"/>
            </w:tcBorders>
            <w:vAlign w:val="center"/>
            <w:hideMark/>
          </w:tcPr>
          <w:p w14:paraId="55B1505E" w14:textId="77777777" w:rsidR="00C01372" w:rsidRDefault="00C01372" w:rsidP="00392D0E">
            <w:pPr>
              <w:keepLines/>
              <w:rPr>
                <w:rFonts w:ascii="Aptos" w:hAnsi="Aptos"/>
                <w:b/>
                <w:iCs/>
                <w:lang w:val="en-US"/>
              </w:rPr>
            </w:pPr>
            <w:r>
              <w:rPr>
                <w:rFonts w:ascii="Aptos" w:hAnsi="Aptos"/>
                <w:b/>
                <w:iCs/>
                <w:lang w:val="en-US"/>
              </w:rPr>
              <w:t>Key Field(s)</w:t>
            </w:r>
          </w:p>
        </w:tc>
        <w:tc>
          <w:tcPr>
            <w:tcW w:w="1108" w:type="pct"/>
            <w:tcBorders>
              <w:top w:val="single" w:sz="4" w:space="0" w:color="auto"/>
              <w:left w:val="single" w:sz="4" w:space="0" w:color="auto"/>
              <w:bottom w:val="single" w:sz="4" w:space="0" w:color="auto"/>
              <w:right w:val="single" w:sz="4" w:space="0" w:color="auto"/>
            </w:tcBorders>
            <w:vAlign w:val="center"/>
          </w:tcPr>
          <w:p w14:paraId="0E650BE8" w14:textId="77777777" w:rsidR="00C01372" w:rsidRDefault="00C01372" w:rsidP="00392D0E">
            <w:pPr>
              <w:keepLines/>
              <w:rPr>
                <w:rFonts w:ascii="Aptos" w:hAnsi="Aptos"/>
                <w:bCs/>
                <w:iCs/>
                <w:lang w:val="en-US"/>
              </w:rPr>
            </w:pPr>
            <w:r>
              <w:rPr>
                <w:rFonts w:ascii="Aptos" w:hAnsi="Aptos"/>
                <w:bCs/>
                <w:iCs/>
                <w:lang w:val="en-US"/>
              </w:rPr>
              <w:t>userInvID</w:t>
            </w:r>
          </w:p>
        </w:tc>
      </w:tr>
    </w:tbl>
    <w:p w14:paraId="6C10B3C7" w14:textId="2A61E12F" w:rsidR="00C01372" w:rsidRDefault="00C01372" w:rsidP="00C01372">
      <w:pPr>
        <w:keepLines/>
        <w:rPr>
          <w:rFonts w:ascii="Aptos" w:hAnsi="Aptos"/>
          <w:b/>
          <w:szCs w:val="18"/>
        </w:rPr>
      </w:pPr>
      <w:r>
        <w:rPr>
          <w:rFonts w:ascii="Aptos" w:hAnsi="Aptos"/>
          <w:b/>
          <w:szCs w:val="18"/>
        </w:rPr>
        <w:t xml:space="preserve">Foreign Key Relationships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651"/>
        <w:gridCol w:w="2583"/>
        <w:gridCol w:w="4131"/>
        <w:gridCol w:w="2583"/>
      </w:tblGrid>
      <w:tr w:rsidR="00C01372" w14:paraId="7DCD94CB" w14:textId="77777777" w:rsidTr="00392D0E">
        <w:tc>
          <w:tcPr>
            <w:tcW w:w="1667"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57CDDAEB" w14:textId="77777777" w:rsidR="00C01372" w:rsidRDefault="00C01372" w:rsidP="00392D0E">
            <w:pPr>
              <w:keepLines/>
              <w:jc w:val="center"/>
              <w:rPr>
                <w:rFonts w:ascii="Aptos" w:hAnsi="Aptos"/>
                <w:b/>
                <w:iCs/>
                <w:color w:val="FFFFFF" w:themeColor="background1"/>
                <w:lang w:val="en-US"/>
              </w:rPr>
            </w:pPr>
            <w:r>
              <w:rPr>
                <w:rFonts w:ascii="Aptos" w:hAnsi="Aptos"/>
                <w:b/>
                <w:iCs/>
                <w:color w:val="FFFFFF" w:themeColor="background1"/>
                <w:lang w:val="en-US"/>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0F544C81" w14:textId="77777777" w:rsidR="00C01372" w:rsidRDefault="00C01372" w:rsidP="00392D0E">
            <w:pPr>
              <w:keepLines/>
              <w:jc w:val="center"/>
              <w:rPr>
                <w:rFonts w:ascii="Aptos" w:hAnsi="Aptos"/>
                <w:b/>
                <w:iCs/>
                <w:color w:val="FFFFFF" w:themeColor="background1"/>
                <w:lang w:val="en-US"/>
              </w:rPr>
            </w:pPr>
            <w:r>
              <w:rPr>
                <w:rFonts w:ascii="Aptos" w:hAnsi="Aptos"/>
                <w:b/>
                <w:iCs/>
                <w:color w:val="FFFFFF" w:themeColor="background1"/>
                <w:lang w:val="en-US"/>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3007B041" w14:textId="77777777" w:rsidR="00C01372" w:rsidRDefault="00C01372" w:rsidP="00392D0E">
            <w:pPr>
              <w:keepLines/>
              <w:jc w:val="center"/>
              <w:rPr>
                <w:rFonts w:ascii="Aptos" w:hAnsi="Aptos"/>
                <w:b/>
                <w:iCs/>
                <w:color w:val="FFFFFF" w:themeColor="background1"/>
                <w:lang w:val="en-US"/>
              </w:rPr>
            </w:pPr>
            <w:r>
              <w:rPr>
                <w:rFonts w:ascii="Aptos" w:hAnsi="Aptos"/>
                <w:b/>
                <w:iCs/>
                <w:color w:val="FFFFFF" w:themeColor="background1"/>
                <w:lang w:val="en-US"/>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32017AB7" w14:textId="77777777" w:rsidR="00C01372" w:rsidRDefault="00C01372" w:rsidP="00392D0E">
            <w:pPr>
              <w:keepLines/>
              <w:jc w:val="center"/>
              <w:rPr>
                <w:rFonts w:ascii="Aptos" w:hAnsi="Aptos"/>
                <w:b/>
                <w:iCs/>
                <w:color w:val="FFFFFF" w:themeColor="background1"/>
                <w:lang w:val="en-US"/>
              </w:rPr>
            </w:pPr>
            <w:r>
              <w:rPr>
                <w:rFonts w:ascii="Aptos" w:hAnsi="Aptos"/>
                <w:b/>
                <w:iCs/>
                <w:color w:val="FFFFFF" w:themeColor="background1"/>
                <w:lang w:val="en-US"/>
              </w:rPr>
              <w:t>FK Field</w:t>
            </w:r>
          </w:p>
        </w:tc>
      </w:tr>
      <w:tr w:rsidR="00C01372" w14:paraId="62D03884" w14:textId="77777777" w:rsidTr="00392D0E">
        <w:tc>
          <w:tcPr>
            <w:tcW w:w="1667" w:type="pct"/>
            <w:tcBorders>
              <w:top w:val="single" w:sz="4" w:space="0" w:color="auto"/>
              <w:left w:val="single" w:sz="4" w:space="0" w:color="auto"/>
              <w:bottom w:val="single" w:sz="4" w:space="0" w:color="auto"/>
              <w:right w:val="single" w:sz="4" w:space="0" w:color="auto"/>
            </w:tcBorders>
          </w:tcPr>
          <w:p w14:paraId="52D2398A" w14:textId="77777777" w:rsidR="00C01372" w:rsidRDefault="00C01372" w:rsidP="00392D0E">
            <w:pPr>
              <w:keepLines/>
              <w:rPr>
                <w:rFonts w:ascii="Aptos" w:hAnsi="Aptos"/>
                <w:lang w:val="en-US"/>
              </w:rPr>
            </w:pPr>
            <w:r>
              <w:rPr>
                <w:rFonts w:ascii="Aptos" w:hAnsi="Aptos"/>
                <w:lang w:val="en-US"/>
              </w:rPr>
              <w:t>userTable</w:t>
            </w:r>
          </w:p>
        </w:tc>
        <w:tc>
          <w:tcPr>
            <w:tcW w:w="926" w:type="pct"/>
            <w:tcBorders>
              <w:top w:val="single" w:sz="4" w:space="0" w:color="auto"/>
              <w:left w:val="single" w:sz="4" w:space="0" w:color="auto"/>
              <w:bottom w:val="single" w:sz="4" w:space="0" w:color="auto"/>
              <w:right w:val="single" w:sz="4" w:space="0" w:color="auto"/>
            </w:tcBorders>
          </w:tcPr>
          <w:p w14:paraId="65F63E78" w14:textId="77777777" w:rsidR="00C01372" w:rsidRDefault="00C01372" w:rsidP="00392D0E">
            <w:pPr>
              <w:keepLines/>
              <w:rPr>
                <w:rFonts w:ascii="Aptos" w:hAnsi="Aptos"/>
                <w:lang w:val="en-US"/>
              </w:rPr>
            </w:pPr>
            <w:r>
              <w:rPr>
                <w:rFonts w:ascii="Aptos" w:hAnsi="Aptos"/>
                <w:lang w:val="en-US"/>
              </w:rPr>
              <w:t>userID</w:t>
            </w:r>
          </w:p>
        </w:tc>
        <w:tc>
          <w:tcPr>
            <w:tcW w:w="1481" w:type="pct"/>
            <w:tcBorders>
              <w:top w:val="single" w:sz="4" w:space="0" w:color="auto"/>
              <w:left w:val="single" w:sz="4" w:space="0" w:color="auto"/>
              <w:bottom w:val="single" w:sz="4" w:space="0" w:color="auto"/>
              <w:right w:val="single" w:sz="4" w:space="0" w:color="auto"/>
            </w:tcBorders>
          </w:tcPr>
          <w:p w14:paraId="32C76B8B" w14:textId="77777777" w:rsidR="00C01372" w:rsidRDefault="00C01372" w:rsidP="00392D0E">
            <w:pPr>
              <w:keepLines/>
              <w:rPr>
                <w:rFonts w:ascii="Aptos" w:hAnsi="Aptos"/>
                <w:lang w:val="en-US"/>
              </w:rPr>
            </w:pPr>
          </w:p>
        </w:tc>
        <w:tc>
          <w:tcPr>
            <w:tcW w:w="926" w:type="pct"/>
            <w:tcBorders>
              <w:top w:val="single" w:sz="4" w:space="0" w:color="auto"/>
              <w:left w:val="single" w:sz="4" w:space="0" w:color="auto"/>
              <w:bottom w:val="single" w:sz="4" w:space="0" w:color="auto"/>
              <w:right w:val="single" w:sz="4" w:space="0" w:color="auto"/>
            </w:tcBorders>
          </w:tcPr>
          <w:p w14:paraId="27758731" w14:textId="77777777" w:rsidR="00C01372" w:rsidRDefault="00C01372" w:rsidP="00392D0E">
            <w:pPr>
              <w:keepLines/>
              <w:rPr>
                <w:rFonts w:ascii="Aptos" w:hAnsi="Aptos"/>
                <w:lang w:val="en-US"/>
              </w:rPr>
            </w:pPr>
          </w:p>
        </w:tc>
      </w:tr>
    </w:tbl>
    <w:p w14:paraId="432CEBD7" w14:textId="77777777" w:rsidR="00C01372" w:rsidRDefault="00C01372" w:rsidP="00C01372">
      <w:pPr>
        <w:keepLines/>
        <w:rPr>
          <w:rFonts w:ascii="Aptos" w:hAnsi="Aptos"/>
          <w:szCs w:val="18"/>
        </w:rPr>
      </w:pPr>
    </w:p>
    <w:p w14:paraId="2D607BF6" w14:textId="77777777" w:rsidR="00C01372" w:rsidRDefault="00C01372" w:rsidP="00C01372">
      <w:pPr>
        <w:keepLines/>
        <w:rPr>
          <w:rFonts w:ascii="Aptos" w:hAnsi="Aptos"/>
          <w:szCs w:val="18"/>
        </w:rPr>
      </w:pPr>
      <w:r>
        <w:rPr>
          <w:rFonts w:ascii="Aptos" w:hAnsi="Aptos"/>
          <w:b/>
          <w:szCs w:val="18"/>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C01372" w14:paraId="7AECB2CE" w14:textId="77777777" w:rsidTr="00392D0E">
        <w:tc>
          <w:tcPr>
            <w:tcW w:w="5000" w:type="pct"/>
            <w:tcBorders>
              <w:top w:val="single" w:sz="4" w:space="0" w:color="auto"/>
              <w:left w:val="single" w:sz="4" w:space="0" w:color="auto"/>
              <w:bottom w:val="single" w:sz="4" w:space="0" w:color="auto"/>
              <w:right w:val="single" w:sz="4" w:space="0" w:color="auto"/>
            </w:tcBorders>
          </w:tcPr>
          <w:p w14:paraId="69805293" w14:textId="77777777" w:rsidR="00C01372" w:rsidRPr="0079112D" w:rsidRDefault="00C01372" w:rsidP="00392D0E">
            <w:pPr>
              <w:keepLines/>
              <w:rPr>
                <w:rFonts w:ascii="Aptos" w:hAnsi="Aptos"/>
                <w:sz w:val="28"/>
                <w:szCs w:val="28"/>
                <w:lang w:val="en-US"/>
              </w:rPr>
            </w:pPr>
            <w:r w:rsidRPr="0079112D">
              <w:rPr>
                <w:rFonts w:ascii="Aptos" w:hAnsi="Aptos"/>
                <w:sz w:val="28"/>
                <w:szCs w:val="28"/>
                <w:lang w:val="en-US"/>
              </w:rPr>
              <w:t xml:space="preserve">The </w:t>
            </w:r>
            <w:r w:rsidRPr="0079112D">
              <w:rPr>
                <w:rFonts w:ascii="Aptos" w:hAnsi="Aptos"/>
                <w:bCs/>
                <w:iCs/>
                <w:sz w:val="28"/>
                <w:szCs w:val="28"/>
                <w:lang w:val="en-US"/>
              </w:rPr>
              <w:t>user_inventoryTable</w:t>
            </w:r>
            <w:r w:rsidRPr="0079112D">
              <w:rPr>
                <w:rFonts w:ascii="Aptos" w:hAnsi="Aptos"/>
                <w:sz w:val="28"/>
                <w:szCs w:val="28"/>
                <w:lang w:val="en-US"/>
              </w:rPr>
              <w:t xml:space="preserve"> table allows the database user to access their personalized inventory from the html side of the game.</w:t>
            </w:r>
            <w:r>
              <w:rPr>
                <w:rFonts w:ascii="Aptos" w:hAnsi="Aptos"/>
                <w:sz w:val="28"/>
                <w:szCs w:val="28"/>
                <w:lang w:val="en-US"/>
              </w:rPr>
              <w:t xml:space="preserve"> This table is linked to the userTable table and the inventoryTable table.</w:t>
            </w:r>
          </w:p>
        </w:tc>
      </w:tr>
    </w:tbl>
    <w:p w14:paraId="65948E22" w14:textId="77777777" w:rsidR="00C01372" w:rsidRDefault="00C01372" w:rsidP="00C01372">
      <w:pPr>
        <w:keepLines/>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1396"/>
        <w:gridCol w:w="387"/>
        <w:gridCol w:w="384"/>
        <w:gridCol w:w="1109"/>
        <w:gridCol w:w="635"/>
        <w:gridCol w:w="2692"/>
        <w:gridCol w:w="1024"/>
        <w:gridCol w:w="5334"/>
        <w:gridCol w:w="987"/>
      </w:tblGrid>
      <w:tr w:rsidR="00C01372" w14:paraId="14747F31" w14:textId="77777777" w:rsidTr="00392D0E">
        <w:trPr>
          <w:cantSplit/>
          <w:trHeight w:hRule="exact" w:val="567"/>
        </w:trPr>
        <w:tc>
          <w:tcPr>
            <w:tcW w:w="502"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0F1D8D97"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Field Name</w:t>
            </w:r>
          </w:p>
        </w:tc>
        <w:tc>
          <w:tcPr>
            <w:tcW w:w="140"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BCD8828"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R</w:t>
            </w:r>
          </w:p>
        </w:tc>
        <w:tc>
          <w:tcPr>
            <w:tcW w:w="12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6ED707A"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I</w:t>
            </w:r>
          </w:p>
        </w:tc>
        <w:tc>
          <w:tcPr>
            <w:tcW w:w="39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E00BB3C"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Data Type</w:t>
            </w:r>
          </w:p>
        </w:tc>
        <w:tc>
          <w:tcPr>
            <w:tcW w:w="22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D1BA823"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Len</w:t>
            </w:r>
          </w:p>
        </w:tc>
        <w:tc>
          <w:tcPr>
            <w:tcW w:w="966"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90E4185"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Validation Rule</w:t>
            </w:r>
          </w:p>
        </w:tc>
        <w:tc>
          <w:tcPr>
            <w:tcW w:w="36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2F4806F"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Default Value</w:t>
            </w:r>
          </w:p>
        </w:tc>
        <w:tc>
          <w:tcPr>
            <w:tcW w:w="1913"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8EFD221"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Description</w:t>
            </w:r>
          </w:p>
        </w:tc>
        <w:tc>
          <w:tcPr>
            <w:tcW w:w="356"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35D117C"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Typical Data</w:t>
            </w:r>
          </w:p>
        </w:tc>
      </w:tr>
      <w:tr w:rsidR="00C01372" w14:paraId="1E658AAB" w14:textId="77777777" w:rsidTr="00386AE7">
        <w:trPr>
          <w:cantSplit/>
          <w:trHeight w:hRule="exact" w:val="1168"/>
        </w:trPr>
        <w:tc>
          <w:tcPr>
            <w:tcW w:w="502" w:type="pct"/>
            <w:tcBorders>
              <w:top w:val="single" w:sz="4" w:space="0" w:color="auto"/>
              <w:left w:val="single" w:sz="4" w:space="0" w:color="auto"/>
              <w:bottom w:val="single" w:sz="4" w:space="0" w:color="auto"/>
              <w:right w:val="single" w:sz="4" w:space="0" w:color="auto"/>
            </w:tcBorders>
          </w:tcPr>
          <w:p w14:paraId="544036AB" w14:textId="77777777" w:rsidR="00C01372" w:rsidRDefault="00C01372" w:rsidP="00392D0E">
            <w:pPr>
              <w:keepLines/>
              <w:rPr>
                <w:rFonts w:ascii="Aptos" w:hAnsi="Aptos"/>
                <w:lang w:val="en-US"/>
              </w:rPr>
            </w:pPr>
            <w:r>
              <w:rPr>
                <w:rFonts w:ascii="Aptos" w:hAnsi="Aptos"/>
                <w:lang w:val="en-US"/>
              </w:rPr>
              <w:t>userInvID</w:t>
            </w:r>
          </w:p>
        </w:tc>
        <w:tc>
          <w:tcPr>
            <w:tcW w:w="140" w:type="pct"/>
            <w:tcBorders>
              <w:top w:val="single" w:sz="4" w:space="0" w:color="auto"/>
              <w:left w:val="single" w:sz="4" w:space="0" w:color="auto"/>
              <w:bottom w:val="single" w:sz="4" w:space="0" w:color="auto"/>
              <w:right w:val="single" w:sz="4" w:space="0" w:color="auto"/>
            </w:tcBorders>
          </w:tcPr>
          <w:p w14:paraId="3E7E1CFB" w14:textId="77777777" w:rsidR="00C01372" w:rsidRDefault="00C01372" w:rsidP="00392D0E">
            <w:pPr>
              <w:keepLines/>
              <w:rPr>
                <w:rFonts w:ascii="Aptos" w:hAnsi="Aptos"/>
                <w:lang w:val="en-US"/>
              </w:rPr>
            </w:pPr>
            <w:r>
              <w:rPr>
                <w:rFonts w:ascii="Aptos" w:hAnsi="Aptos"/>
                <w:lang w:val="en-US"/>
              </w:rPr>
              <w:t>Y</w:t>
            </w:r>
          </w:p>
        </w:tc>
        <w:tc>
          <w:tcPr>
            <w:tcW w:w="128" w:type="pct"/>
            <w:tcBorders>
              <w:top w:val="single" w:sz="4" w:space="0" w:color="auto"/>
              <w:left w:val="single" w:sz="4" w:space="0" w:color="auto"/>
              <w:bottom w:val="single" w:sz="4" w:space="0" w:color="auto"/>
              <w:right w:val="single" w:sz="4" w:space="0" w:color="auto"/>
            </w:tcBorders>
          </w:tcPr>
          <w:p w14:paraId="072AA161" w14:textId="77777777" w:rsidR="00C01372" w:rsidRDefault="00C01372" w:rsidP="00392D0E">
            <w:pPr>
              <w:keepLines/>
              <w:rPr>
                <w:rFonts w:ascii="Aptos" w:hAnsi="Aptos"/>
                <w:lang w:val="en-US"/>
              </w:rPr>
            </w:pPr>
            <w:r>
              <w:rPr>
                <w:rFonts w:ascii="Aptos" w:hAnsi="Aptos"/>
                <w:lang w:val="en-US"/>
              </w:rPr>
              <w:t>U</w:t>
            </w:r>
          </w:p>
        </w:tc>
        <w:tc>
          <w:tcPr>
            <w:tcW w:w="399" w:type="pct"/>
            <w:tcBorders>
              <w:top w:val="single" w:sz="4" w:space="0" w:color="auto"/>
              <w:left w:val="single" w:sz="4" w:space="0" w:color="auto"/>
              <w:bottom w:val="single" w:sz="4" w:space="0" w:color="auto"/>
              <w:right w:val="single" w:sz="4" w:space="0" w:color="auto"/>
            </w:tcBorders>
          </w:tcPr>
          <w:p w14:paraId="097DB1B3" w14:textId="77777777" w:rsidR="00C01372" w:rsidRDefault="00C01372" w:rsidP="00392D0E">
            <w:pPr>
              <w:keepLines/>
              <w:rPr>
                <w:rFonts w:ascii="Aptos" w:hAnsi="Aptos"/>
                <w:lang w:val="en-US"/>
              </w:rPr>
            </w:pPr>
            <w:r>
              <w:rPr>
                <w:rFonts w:ascii="Aptos" w:hAnsi="Aptos"/>
                <w:lang w:val="en-US"/>
              </w:rPr>
              <w:t>INT</w:t>
            </w:r>
          </w:p>
        </w:tc>
        <w:tc>
          <w:tcPr>
            <w:tcW w:w="229" w:type="pct"/>
            <w:tcBorders>
              <w:top w:val="single" w:sz="4" w:space="0" w:color="auto"/>
              <w:left w:val="single" w:sz="4" w:space="0" w:color="auto"/>
              <w:bottom w:val="single" w:sz="4" w:space="0" w:color="auto"/>
              <w:right w:val="single" w:sz="4" w:space="0" w:color="auto"/>
            </w:tcBorders>
          </w:tcPr>
          <w:p w14:paraId="3616E0FE" w14:textId="77777777" w:rsidR="00C01372" w:rsidRDefault="00C01372" w:rsidP="00392D0E">
            <w:pPr>
              <w:keepLines/>
              <w:rPr>
                <w:rFonts w:ascii="Aptos" w:hAnsi="Aptos"/>
                <w:lang w:val="en-US"/>
              </w:rPr>
            </w:pPr>
          </w:p>
        </w:tc>
        <w:tc>
          <w:tcPr>
            <w:tcW w:w="966" w:type="pct"/>
            <w:tcBorders>
              <w:top w:val="single" w:sz="4" w:space="0" w:color="auto"/>
              <w:left w:val="single" w:sz="4" w:space="0" w:color="auto"/>
              <w:bottom w:val="single" w:sz="4" w:space="0" w:color="auto"/>
              <w:right w:val="single" w:sz="4" w:space="0" w:color="auto"/>
            </w:tcBorders>
          </w:tcPr>
          <w:p w14:paraId="26C23642" w14:textId="77777777" w:rsidR="00C01372" w:rsidRDefault="00C01372" w:rsidP="00392D0E">
            <w:pPr>
              <w:keepLines/>
              <w:rPr>
                <w:rFonts w:ascii="Aptos" w:hAnsi="Aptos"/>
                <w:lang w:val="en-US"/>
              </w:rPr>
            </w:pPr>
            <w:r w:rsidRPr="005E0E42">
              <w:rPr>
                <w:rFonts w:ascii="Aptos" w:hAnsi="Aptos"/>
              </w:rPr>
              <w:t>AUTO_INCREMENT</w:t>
            </w:r>
          </w:p>
        </w:tc>
        <w:tc>
          <w:tcPr>
            <w:tcW w:w="368" w:type="pct"/>
            <w:tcBorders>
              <w:top w:val="single" w:sz="4" w:space="0" w:color="auto"/>
              <w:left w:val="single" w:sz="4" w:space="0" w:color="auto"/>
              <w:bottom w:val="single" w:sz="4" w:space="0" w:color="auto"/>
              <w:right w:val="single" w:sz="4" w:space="0" w:color="auto"/>
            </w:tcBorders>
          </w:tcPr>
          <w:p w14:paraId="03A84E7B" w14:textId="77777777" w:rsidR="00C01372" w:rsidRDefault="00C01372" w:rsidP="00392D0E">
            <w:pPr>
              <w:keepLines/>
              <w:rPr>
                <w:rFonts w:ascii="Aptos" w:hAnsi="Aptos"/>
                <w:lang w:val="en-US"/>
              </w:rPr>
            </w:pPr>
          </w:p>
        </w:tc>
        <w:tc>
          <w:tcPr>
            <w:tcW w:w="1913" w:type="pct"/>
            <w:tcBorders>
              <w:top w:val="single" w:sz="4" w:space="0" w:color="auto"/>
              <w:left w:val="single" w:sz="4" w:space="0" w:color="auto"/>
              <w:bottom w:val="single" w:sz="4" w:space="0" w:color="auto"/>
              <w:right w:val="single" w:sz="4" w:space="0" w:color="auto"/>
            </w:tcBorders>
          </w:tcPr>
          <w:p w14:paraId="6AD7899E" w14:textId="77777777" w:rsidR="00C01372" w:rsidRDefault="00C01372" w:rsidP="00392D0E">
            <w:pPr>
              <w:keepLines/>
              <w:rPr>
                <w:rFonts w:ascii="Aptos" w:hAnsi="Aptos"/>
                <w:lang w:val="en-US"/>
              </w:rPr>
            </w:pPr>
            <w:r>
              <w:rPr>
                <w:rFonts w:ascii="Aptos" w:hAnsi="Aptos"/>
                <w:lang w:val="en-US"/>
              </w:rPr>
              <w:t xml:space="preserve">This is the primary key for the </w:t>
            </w:r>
            <w:r w:rsidRPr="00C8799B">
              <w:rPr>
                <w:rFonts w:ascii="Aptos" w:hAnsi="Aptos"/>
                <w:bCs/>
                <w:iCs/>
                <w:lang w:val="en-US"/>
              </w:rPr>
              <w:t>USER_INVENTORY</w:t>
            </w:r>
            <w:r w:rsidRPr="00C8799B">
              <w:rPr>
                <w:rFonts w:ascii="Aptos" w:hAnsi="Aptos"/>
                <w:sz w:val="16"/>
                <w:szCs w:val="16"/>
                <w:lang w:val="en-US"/>
              </w:rPr>
              <w:t xml:space="preserve"> </w:t>
            </w:r>
            <w:r>
              <w:rPr>
                <w:rFonts w:ascii="Aptos" w:hAnsi="Aptos"/>
                <w:lang w:val="en-US"/>
              </w:rPr>
              <w:t>table that is auto incremented after a new personal inventory instance is created.</w:t>
            </w:r>
          </w:p>
        </w:tc>
        <w:tc>
          <w:tcPr>
            <w:tcW w:w="356" w:type="pct"/>
            <w:tcBorders>
              <w:top w:val="single" w:sz="4" w:space="0" w:color="auto"/>
              <w:left w:val="single" w:sz="4" w:space="0" w:color="auto"/>
              <w:bottom w:val="single" w:sz="4" w:space="0" w:color="auto"/>
              <w:right w:val="single" w:sz="4" w:space="0" w:color="auto"/>
            </w:tcBorders>
          </w:tcPr>
          <w:p w14:paraId="69C7506E" w14:textId="77777777" w:rsidR="00C01372" w:rsidRDefault="00C01372" w:rsidP="00392D0E">
            <w:pPr>
              <w:keepLines/>
              <w:rPr>
                <w:rFonts w:ascii="Aptos" w:hAnsi="Aptos"/>
                <w:lang w:val="en-US"/>
              </w:rPr>
            </w:pPr>
            <w:r>
              <w:rPr>
                <w:rFonts w:ascii="Aptos" w:hAnsi="Aptos"/>
                <w:lang w:val="en-US"/>
              </w:rPr>
              <w:t>2</w:t>
            </w:r>
          </w:p>
        </w:tc>
      </w:tr>
      <w:tr w:rsidR="00C01372" w14:paraId="5FE438C9" w14:textId="77777777" w:rsidTr="00386AE7">
        <w:trPr>
          <w:cantSplit/>
          <w:trHeight w:hRule="exact" w:val="844"/>
        </w:trPr>
        <w:tc>
          <w:tcPr>
            <w:tcW w:w="502" w:type="pct"/>
            <w:tcBorders>
              <w:top w:val="single" w:sz="4" w:space="0" w:color="auto"/>
              <w:left w:val="single" w:sz="4" w:space="0" w:color="auto"/>
              <w:bottom w:val="single" w:sz="4" w:space="0" w:color="auto"/>
              <w:right w:val="single" w:sz="4" w:space="0" w:color="auto"/>
            </w:tcBorders>
          </w:tcPr>
          <w:p w14:paraId="38857B84" w14:textId="77777777" w:rsidR="00C01372" w:rsidRDefault="00C01372" w:rsidP="00392D0E">
            <w:pPr>
              <w:keepLines/>
              <w:rPr>
                <w:rFonts w:ascii="Aptos" w:hAnsi="Aptos"/>
                <w:lang w:val="en-US"/>
              </w:rPr>
            </w:pPr>
            <w:r>
              <w:rPr>
                <w:rFonts w:ascii="Aptos" w:hAnsi="Aptos"/>
                <w:lang w:val="en-US"/>
              </w:rPr>
              <w:t>userID</w:t>
            </w:r>
          </w:p>
        </w:tc>
        <w:tc>
          <w:tcPr>
            <w:tcW w:w="140" w:type="pct"/>
            <w:tcBorders>
              <w:top w:val="single" w:sz="4" w:space="0" w:color="auto"/>
              <w:left w:val="single" w:sz="4" w:space="0" w:color="auto"/>
              <w:bottom w:val="single" w:sz="4" w:space="0" w:color="auto"/>
              <w:right w:val="single" w:sz="4" w:space="0" w:color="auto"/>
            </w:tcBorders>
          </w:tcPr>
          <w:p w14:paraId="73E05609" w14:textId="77777777" w:rsidR="00C01372" w:rsidRDefault="00C01372" w:rsidP="00392D0E">
            <w:pPr>
              <w:keepLines/>
              <w:rPr>
                <w:rFonts w:ascii="Aptos" w:hAnsi="Aptos"/>
                <w:lang w:val="en-US"/>
              </w:rPr>
            </w:pPr>
            <w:r>
              <w:rPr>
                <w:rFonts w:ascii="Aptos" w:hAnsi="Aptos"/>
                <w:lang w:val="en-US"/>
              </w:rPr>
              <w:t>Y</w:t>
            </w:r>
          </w:p>
        </w:tc>
        <w:tc>
          <w:tcPr>
            <w:tcW w:w="128" w:type="pct"/>
            <w:tcBorders>
              <w:top w:val="single" w:sz="4" w:space="0" w:color="auto"/>
              <w:left w:val="single" w:sz="4" w:space="0" w:color="auto"/>
              <w:bottom w:val="single" w:sz="4" w:space="0" w:color="auto"/>
              <w:right w:val="single" w:sz="4" w:space="0" w:color="auto"/>
            </w:tcBorders>
          </w:tcPr>
          <w:p w14:paraId="0051845F" w14:textId="77777777" w:rsidR="00C01372" w:rsidRDefault="00C01372" w:rsidP="00392D0E">
            <w:pPr>
              <w:keepLines/>
              <w:rPr>
                <w:rFonts w:ascii="Aptos" w:hAnsi="Aptos"/>
                <w:lang w:val="en-US"/>
              </w:rPr>
            </w:pPr>
            <w:r>
              <w:rPr>
                <w:rFonts w:ascii="Aptos" w:hAnsi="Aptos"/>
                <w:lang w:val="en-US"/>
              </w:rPr>
              <w:t>N</w:t>
            </w:r>
          </w:p>
        </w:tc>
        <w:tc>
          <w:tcPr>
            <w:tcW w:w="399" w:type="pct"/>
            <w:tcBorders>
              <w:top w:val="single" w:sz="4" w:space="0" w:color="auto"/>
              <w:left w:val="single" w:sz="4" w:space="0" w:color="auto"/>
              <w:bottom w:val="single" w:sz="4" w:space="0" w:color="auto"/>
              <w:right w:val="single" w:sz="4" w:space="0" w:color="auto"/>
            </w:tcBorders>
          </w:tcPr>
          <w:p w14:paraId="524FCF9B" w14:textId="77777777" w:rsidR="00C01372" w:rsidRDefault="00C01372" w:rsidP="00392D0E">
            <w:pPr>
              <w:keepLines/>
              <w:rPr>
                <w:rFonts w:ascii="Aptos" w:hAnsi="Aptos"/>
                <w:lang w:val="en-US"/>
              </w:rPr>
            </w:pPr>
            <w:r>
              <w:rPr>
                <w:rFonts w:ascii="Aptos" w:hAnsi="Aptos"/>
                <w:lang w:val="en-US"/>
              </w:rPr>
              <w:t>INT</w:t>
            </w:r>
          </w:p>
        </w:tc>
        <w:tc>
          <w:tcPr>
            <w:tcW w:w="229" w:type="pct"/>
            <w:tcBorders>
              <w:top w:val="single" w:sz="4" w:space="0" w:color="auto"/>
              <w:left w:val="single" w:sz="4" w:space="0" w:color="auto"/>
              <w:bottom w:val="single" w:sz="4" w:space="0" w:color="auto"/>
              <w:right w:val="single" w:sz="4" w:space="0" w:color="auto"/>
            </w:tcBorders>
          </w:tcPr>
          <w:p w14:paraId="5ADC55C2" w14:textId="77777777" w:rsidR="00C01372" w:rsidRDefault="00C01372" w:rsidP="00392D0E">
            <w:pPr>
              <w:keepLines/>
              <w:rPr>
                <w:rFonts w:ascii="Aptos" w:hAnsi="Aptos"/>
                <w:lang w:val="en-US"/>
              </w:rPr>
            </w:pPr>
          </w:p>
        </w:tc>
        <w:tc>
          <w:tcPr>
            <w:tcW w:w="966" w:type="pct"/>
            <w:tcBorders>
              <w:top w:val="single" w:sz="4" w:space="0" w:color="auto"/>
              <w:left w:val="single" w:sz="4" w:space="0" w:color="auto"/>
              <w:bottom w:val="single" w:sz="4" w:space="0" w:color="auto"/>
              <w:right w:val="single" w:sz="4" w:space="0" w:color="auto"/>
            </w:tcBorders>
          </w:tcPr>
          <w:p w14:paraId="51D2E3A5" w14:textId="77777777" w:rsidR="00C01372" w:rsidRDefault="00C01372" w:rsidP="00392D0E">
            <w:pPr>
              <w:keepLines/>
              <w:rPr>
                <w:rFonts w:ascii="Aptos" w:hAnsi="Aptos"/>
                <w:lang w:val="en-US"/>
              </w:rPr>
            </w:pPr>
            <w:r w:rsidRPr="00704315">
              <w:rPr>
                <w:rFonts w:ascii="Aptos" w:hAnsi="Aptos"/>
              </w:rPr>
              <w:t xml:space="preserve">NOT NULL </w:t>
            </w:r>
          </w:p>
        </w:tc>
        <w:tc>
          <w:tcPr>
            <w:tcW w:w="368" w:type="pct"/>
            <w:tcBorders>
              <w:top w:val="single" w:sz="4" w:space="0" w:color="auto"/>
              <w:left w:val="single" w:sz="4" w:space="0" w:color="auto"/>
              <w:bottom w:val="single" w:sz="4" w:space="0" w:color="auto"/>
              <w:right w:val="single" w:sz="4" w:space="0" w:color="auto"/>
            </w:tcBorders>
          </w:tcPr>
          <w:p w14:paraId="22740790" w14:textId="77777777" w:rsidR="00C01372" w:rsidRDefault="00C01372" w:rsidP="00392D0E">
            <w:pPr>
              <w:keepLines/>
              <w:rPr>
                <w:rFonts w:ascii="Aptos" w:hAnsi="Aptos"/>
                <w:lang w:val="en-US"/>
              </w:rPr>
            </w:pPr>
          </w:p>
        </w:tc>
        <w:tc>
          <w:tcPr>
            <w:tcW w:w="1913" w:type="pct"/>
            <w:tcBorders>
              <w:top w:val="single" w:sz="4" w:space="0" w:color="auto"/>
              <w:left w:val="single" w:sz="4" w:space="0" w:color="auto"/>
              <w:bottom w:val="single" w:sz="4" w:space="0" w:color="auto"/>
              <w:right w:val="single" w:sz="4" w:space="0" w:color="auto"/>
            </w:tcBorders>
          </w:tcPr>
          <w:p w14:paraId="5852D1E3" w14:textId="7E115F29" w:rsidR="00C01372" w:rsidRDefault="00C01372" w:rsidP="00392D0E">
            <w:pPr>
              <w:keepLines/>
              <w:rPr>
                <w:rFonts w:ascii="Aptos" w:hAnsi="Aptos"/>
                <w:lang w:val="en-US"/>
              </w:rPr>
            </w:pPr>
            <w:r>
              <w:rPr>
                <w:rFonts w:ascii="Aptos" w:hAnsi="Aptos"/>
                <w:lang w:val="en-US"/>
              </w:rPr>
              <w:t>This foreign key allows a link for the user to see what items they have in their inventory.</w:t>
            </w:r>
          </w:p>
        </w:tc>
        <w:tc>
          <w:tcPr>
            <w:tcW w:w="356" w:type="pct"/>
            <w:tcBorders>
              <w:top w:val="single" w:sz="4" w:space="0" w:color="auto"/>
              <w:left w:val="single" w:sz="4" w:space="0" w:color="auto"/>
              <w:bottom w:val="single" w:sz="4" w:space="0" w:color="auto"/>
              <w:right w:val="single" w:sz="4" w:space="0" w:color="auto"/>
            </w:tcBorders>
          </w:tcPr>
          <w:p w14:paraId="7C4AE29A" w14:textId="77777777" w:rsidR="00C01372" w:rsidRDefault="00C01372" w:rsidP="00392D0E">
            <w:pPr>
              <w:keepLines/>
              <w:rPr>
                <w:rFonts w:ascii="Aptos" w:hAnsi="Aptos"/>
                <w:lang w:val="en-US"/>
              </w:rPr>
            </w:pPr>
            <w:r>
              <w:rPr>
                <w:rFonts w:ascii="Aptos" w:hAnsi="Aptos"/>
                <w:lang w:val="en-US"/>
              </w:rPr>
              <w:t>7</w:t>
            </w:r>
          </w:p>
        </w:tc>
      </w:tr>
    </w:tbl>
    <w:p w14:paraId="45EDEC38" w14:textId="77777777" w:rsidR="00C01372" w:rsidRDefault="00C01372" w:rsidP="00C01372">
      <w:pPr>
        <w:rPr>
          <w:rFonts w:ascii="Aptos" w:hAnsi="Aptos"/>
        </w:rPr>
      </w:pPr>
    </w:p>
    <w:p w14:paraId="538C0BCA" w14:textId="77777777" w:rsidR="00C01372" w:rsidRDefault="00C01372" w:rsidP="00C01372">
      <w:pPr>
        <w:rPr>
          <w:rFonts w:ascii="Aptos" w:hAnsi="Aptos"/>
        </w:rPr>
      </w:pPr>
      <w:r>
        <w:rPr>
          <w:rFonts w:ascii="Aptos" w:hAnsi="Apto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3189"/>
        <w:gridCol w:w="1621"/>
        <w:gridCol w:w="3230"/>
        <w:gridCol w:w="1453"/>
        <w:gridCol w:w="3091"/>
      </w:tblGrid>
      <w:tr w:rsidR="00C01372" w14:paraId="6C840844" w14:textId="77777777" w:rsidTr="00392D0E">
        <w:trPr>
          <w:cantSplit/>
          <w:trHeight w:hRule="exact" w:val="567"/>
        </w:trPr>
        <w:tc>
          <w:tcPr>
            <w:tcW w:w="489" w:type="pct"/>
            <w:tcBorders>
              <w:top w:val="single" w:sz="4" w:space="0" w:color="auto"/>
              <w:left w:val="single" w:sz="4" w:space="0" w:color="auto"/>
              <w:bottom w:val="single" w:sz="4" w:space="0" w:color="auto"/>
              <w:right w:val="single" w:sz="4" w:space="0" w:color="auto"/>
            </w:tcBorders>
            <w:vAlign w:val="center"/>
            <w:hideMark/>
          </w:tcPr>
          <w:p w14:paraId="3EAD305B" w14:textId="77777777" w:rsidR="00C01372" w:rsidRDefault="00C01372" w:rsidP="00392D0E">
            <w:pPr>
              <w:keepLines/>
              <w:rPr>
                <w:rFonts w:ascii="Aptos" w:hAnsi="Aptos"/>
                <w:b/>
                <w:iCs/>
                <w:lang w:val="en-US"/>
              </w:rPr>
            </w:pPr>
            <w:r>
              <w:rPr>
                <w:rFonts w:ascii="Aptos" w:hAnsi="Aptos"/>
                <w:b/>
                <w:iCs/>
                <w:lang w:val="en-US"/>
              </w:rPr>
              <w:lastRenderedPageBreak/>
              <w:t>DB Name</w:t>
            </w:r>
          </w:p>
        </w:tc>
        <w:tc>
          <w:tcPr>
            <w:tcW w:w="1143" w:type="pct"/>
            <w:tcBorders>
              <w:top w:val="single" w:sz="4" w:space="0" w:color="auto"/>
              <w:left w:val="single" w:sz="4" w:space="0" w:color="auto"/>
              <w:bottom w:val="single" w:sz="4" w:space="0" w:color="auto"/>
              <w:right w:val="single" w:sz="4" w:space="0" w:color="auto"/>
            </w:tcBorders>
            <w:vAlign w:val="center"/>
          </w:tcPr>
          <w:p w14:paraId="1524E316" w14:textId="77777777" w:rsidR="00C01372" w:rsidRDefault="00C01372" w:rsidP="00392D0E">
            <w:pPr>
              <w:keepLines/>
              <w:rPr>
                <w:rFonts w:ascii="Aptos" w:hAnsi="Aptos"/>
                <w:bCs/>
                <w:iCs/>
                <w:lang w:val="en-US"/>
              </w:rPr>
            </w:pPr>
            <w:r>
              <w:rPr>
                <w:rFonts w:ascii="Aptos" w:hAnsi="Aptos"/>
                <w:bCs/>
                <w:iCs/>
                <w:lang w:val="en-US"/>
              </w:rPr>
              <w:t>Relicbound</w:t>
            </w:r>
          </w:p>
        </w:tc>
        <w:tc>
          <w:tcPr>
            <w:tcW w:w="581" w:type="pct"/>
            <w:tcBorders>
              <w:top w:val="single" w:sz="4" w:space="0" w:color="auto"/>
              <w:left w:val="single" w:sz="4" w:space="0" w:color="auto"/>
              <w:bottom w:val="single" w:sz="4" w:space="0" w:color="auto"/>
              <w:right w:val="single" w:sz="4" w:space="0" w:color="auto"/>
            </w:tcBorders>
            <w:vAlign w:val="center"/>
            <w:hideMark/>
          </w:tcPr>
          <w:p w14:paraId="4328762B" w14:textId="77777777" w:rsidR="00C01372" w:rsidRDefault="00C01372" w:rsidP="00392D0E">
            <w:pPr>
              <w:keepLines/>
              <w:rPr>
                <w:rFonts w:ascii="Aptos" w:hAnsi="Aptos"/>
                <w:b/>
                <w:iCs/>
                <w:lang w:val="en-US"/>
              </w:rPr>
            </w:pPr>
            <w:r>
              <w:rPr>
                <w:rFonts w:ascii="Aptos" w:hAnsi="Aptos"/>
                <w:b/>
                <w:iCs/>
                <w:lang w:val="en-US"/>
              </w:rPr>
              <w:t>Table Name</w:t>
            </w:r>
          </w:p>
        </w:tc>
        <w:tc>
          <w:tcPr>
            <w:tcW w:w="1158" w:type="pct"/>
            <w:tcBorders>
              <w:top w:val="single" w:sz="4" w:space="0" w:color="auto"/>
              <w:left w:val="single" w:sz="4" w:space="0" w:color="auto"/>
              <w:bottom w:val="single" w:sz="4" w:space="0" w:color="auto"/>
              <w:right w:val="single" w:sz="4" w:space="0" w:color="auto"/>
            </w:tcBorders>
            <w:vAlign w:val="center"/>
          </w:tcPr>
          <w:p w14:paraId="024A2BC9" w14:textId="77777777" w:rsidR="00C01372" w:rsidRDefault="00C01372" w:rsidP="00125CF6">
            <w:pPr>
              <w:pStyle w:val="Heading3"/>
              <w:spacing w:before="0"/>
              <w:rPr>
                <w:lang w:val="en-US"/>
              </w:rPr>
            </w:pPr>
            <w:bookmarkStart w:id="7" w:name="_Toc194634035"/>
            <w:r>
              <w:rPr>
                <w:lang w:val="en-US"/>
              </w:rPr>
              <w:t>inventoryTable</w:t>
            </w:r>
            <w:bookmarkEnd w:id="7"/>
          </w:p>
        </w:tc>
        <w:tc>
          <w:tcPr>
            <w:tcW w:w="521" w:type="pct"/>
            <w:tcBorders>
              <w:top w:val="single" w:sz="4" w:space="0" w:color="auto"/>
              <w:left w:val="single" w:sz="4" w:space="0" w:color="auto"/>
              <w:bottom w:val="single" w:sz="4" w:space="0" w:color="auto"/>
              <w:right w:val="single" w:sz="4" w:space="0" w:color="auto"/>
            </w:tcBorders>
            <w:vAlign w:val="center"/>
            <w:hideMark/>
          </w:tcPr>
          <w:p w14:paraId="727E8187" w14:textId="77777777" w:rsidR="00C01372" w:rsidRDefault="00C01372" w:rsidP="00392D0E">
            <w:pPr>
              <w:keepLines/>
              <w:rPr>
                <w:rFonts w:ascii="Aptos" w:hAnsi="Aptos"/>
                <w:b/>
                <w:iCs/>
                <w:lang w:val="en-US"/>
              </w:rPr>
            </w:pPr>
            <w:r>
              <w:rPr>
                <w:rFonts w:ascii="Aptos" w:hAnsi="Aptos"/>
                <w:b/>
                <w:iCs/>
                <w:lang w:val="en-US"/>
              </w:rPr>
              <w:t>Key Field(s)</w:t>
            </w:r>
          </w:p>
        </w:tc>
        <w:tc>
          <w:tcPr>
            <w:tcW w:w="1108" w:type="pct"/>
            <w:tcBorders>
              <w:top w:val="single" w:sz="4" w:space="0" w:color="auto"/>
              <w:left w:val="single" w:sz="4" w:space="0" w:color="auto"/>
              <w:bottom w:val="single" w:sz="4" w:space="0" w:color="auto"/>
              <w:right w:val="single" w:sz="4" w:space="0" w:color="auto"/>
            </w:tcBorders>
            <w:vAlign w:val="center"/>
          </w:tcPr>
          <w:p w14:paraId="7A3C0B22" w14:textId="77777777" w:rsidR="00C01372" w:rsidRDefault="00C01372" w:rsidP="00392D0E">
            <w:pPr>
              <w:keepLines/>
              <w:rPr>
                <w:rFonts w:ascii="Aptos" w:hAnsi="Aptos"/>
                <w:bCs/>
                <w:iCs/>
                <w:lang w:val="en-US"/>
              </w:rPr>
            </w:pPr>
            <w:r>
              <w:rPr>
                <w:rFonts w:ascii="Aptos" w:hAnsi="Aptos"/>
                <w:bCs/>
                <w:iCs/>
                <w:lang w:val="en-US"/>
              </w:rPr>
              <w:t>inventoryID</w:t>
            </w:r>
          </w:p>
        </w:tc>
      </w:tr>
    </w:tbl>
    <w:p w14:paraId="203E0EB8" w14:textId="77777777" w:rsidR="00C01372" w:rsidRDefault="00C01372" w:rsidP="00C01372">
      <w:pPr>
        <w:keepLines/>
        <w:rPr>
          <w:rFonts w:ascii="Aptos" w:hAnsi="Aptos"/>
          <w:b/>
          <w:szCs w:val="18"/>
        </w:rPr>
      </w:pPr>
    </w:p>
    <w:p w14:paraId="07C75F9F" w14:textId="002BD640" w:rsidR="00C01372" w:rsidRDefault="00C01372" w:rsidP="00C01372">
      <w:pPr>
        <w:keepLines/>
        <w:rPr>
          <w:rFonts w:ascii="Aptos" w:hAnsi="Aptos"/>
          <w:b/>
          <w:szCs w:val="18"/>
        </w:rPr>
      </w:pPr>
      <w:r>
        <w:rPr>
          <w:rFonts w:ascii="Aptos" w:hAnsi="Aptos"/>
          <w:b/>
          <w:szCs w:val="18"/>
        </w:rPr>
        <w:t xml:space="preserve">Foreign Key Relationships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4651"/>
        <w:gridCol w:w="2583"/>
        <w:gridCol w:w="4131"/>
        <w:gridCol w:w="2583"/>
      </w:tblGrid>
      <w:tr w:rsidR="00C01372" w14:paraId="7C0824CC" w14:textId="77777777" w:rsidTr="00392D0E">
        <w:tc>
          <w:tcPr>
            <w:tcW w:w="1667"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06AC01C6" w14:textId="77777777" w:rsidR="00C01372" w:rsidRDefault="00C01372" w:rsidP="00392D0E">
            <w:pPr>
              <w:keepLines/>
              <w:jc w:val="center"/>
              <w:rPr>
                <w:rFonts w:ascii="Aptos" w:hAnsi="Aptos"/>
                <w:b/>
                <w:iCs/>
                <w:color w:val="FFFFFF" w:themeColor="background1"/>
                <w:lang w:val="en-US"/>
              </w:rPr>
            </w:pPr>
            <w:r>
              <w:rPr>
                <w:rFonts w:ascii="Aptos" w:hAnsi="Aptos"/>
                <w:b/>
                <w:iCs/>
                <w:color w:val="FFFFFF" w:themeColor="background1"/>
                <w:lang w:val="en-US"/>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0FCCC673" w14:textId="77777777" w:rsidR="00C01372" w:rsidRDefault="00C01372" w:rsidP="00392D0E">
            <w:pPr>
              <w:keepLines/>
              <w:jc w:val="center"/>
              <w:rPr>
                <w:rFonts w:ascii="Aptos" w:hAnsi="Aptos"/>
                <w:b/>
                <w:iCs/>
                <w:color w:val="FFFFFF" w:themeColor="background1"/>
                <w:lang w:val="en-US"/>
              </w:rPr>
            </w:pPr>
            <w:r>
              <w:rPr>
                <w:rFonts w:ascii="Aptos" w:hAnsi="Aptos"/>
                <w:b/>
                <w:iCs/>
                <w:color w:val="FFFFFF" w:themeColor="background1"/>
                <w:lang w:val="en-US"/>
              </w:rPr>
              <w:t>FK Field</w:t>
            </w:r>
          </w:p>
        </w:tc>
        <w:tc>
          <w:tcPr>
            <w:tcW w:w="1481"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3DE5E220" w14:textId="77777777" w:rsidR="00C01372" w:rsidRDefault="00C01372" w:rsidP="00392D0E">
            <w:pPr>
              <w:keepLines/>
              <w:jc w:val="center"/>
              <w:rPr>
                <w:rFonts w:ascii="Aptos" w:hAnsi="Aptos"/>
                <w:b/>
                <w:iCs/>
                <w:color w:val="FFFFFF" w:themeColor="background1"/>
                <w:lang w:val="en-US"/>
              </w:rPr>
            </w:pPr>
            <w:r>
              <w:rPr>
                <w:rFonts w:ascii="Aptos" w:hAnsi="Aptos"/>
                <w:b/>
                <w:iCs/>
                <w:color w:val="FFFFFF" w:themeColor="background1"/>
                <w:lang w:val="en-US"/>
              </w:rPr>
              <w:t>FK Table Name</w:t>
            </w:r>
          </w:p>
        </w:tc>
        <w:tc>
          <w:tcPr>
            <w:tcW w:w="926" w:type="pct"/>
            <w:tcBorders>
              <w:top w:val="single" w:sz="4" w:space="0" w:color="auto"/>
              <w:left w:val="single" w:sz="4" w:space="0" w:color="auto"/>
              <w:bottom w:val="single" w:sz="4" w:space="0" w:color="auto"/>
              <w:right w:val="single" w:sz="4" w:space="0" w:color="auto"/>
            </w:tcBorders>
            <w:shd w:val="clear" w:color="auto" w:fill="000000" w:themeFill="text1"/>
            <w:hideMark/>
          </w:tcPr>
          <w:p w14:paraId="3720AFE1" w14:textId="77777777" w:rsidR="00C01372" w:rsidRDefault="00C01372" w:rsidP="00392D0E">
            <w:pPr>
              <w:keepLines/>
              <w:jc w:val="center"/>
              <w:rPr>
                <w:rFonts w:ascii="Aptos" w:hAnsi="Aptos"/>
                <w:b/>
                <w:iCs/>
                <w:color w:val="FFFFFF" w:themeColor="background1"/>
                <w:lang w:val="en-US"/>
              </w:rPr>
            </w:pPr>
            <w:r>
              <w:rPr>
                <w:rFonts w:ascii="Aptos" w:hAnsi="Aptos"/>
                <w:b/>
                <w:iCs/>
                <w:color w:val="FFFFFF" w:themeColor="background1"/>
                <w:lang w:val="en-US"/>
              </w:rPr>
              <w:t>FK Field</w:t>
            </w:r>
          </w:p>
        </w:tc>
      </w:tr>
      <w:tr w:rsidR="00C01372" w14:paraId="78D99AF0" w14:textId="77777777" w:rsidTr="00392D0E">
        <w:tc>
          <w:tcPr>
            <w:tcW w:w="1667" w:type="pct"/>
            <w:tcBorders>
              <w:top w:val="single" w:sz="4" w:space="0" w:color="auto"/>
              <w:left w:val="single" w:sz="4" w:space="0" w:color="auto"/>
              <w:bottom w:val="single" w:sz="4" w:space="0" w:color="auto"/>
              <w:right w:val="single" w:sz="4" w:space="0" w:color="auto"/>
            </w:tcBorders>
          </w:tcPr>
          <w:p w14:paraId="5F78B30C" w14:textId="77777777" w:rsidR="00C01372" w:rsidRDefault="00C01372" w:rsidP="00392D0E">
            <w:pPr>
              <w:keepLines/>
              <w:rPr>
                <w:rFonts w:ascii="Aptos" w:hAnsi="Aptos"/>
                <w:lang w:val="en-US"/>
              </w:rPr>
            </w:pPr>
            <w:r>
              <w:rPr>
                <w:rFonts w:ascii="Aptos" w:hAnsi="Aptos"/>
                <w:lang w:val="en-US"/>
              </w:rPr>
              <w:t>itemTable</w:t>
            </w:r>
          </w:p>
        </w:tc>
        <w:tc>
          <w:tcPr>
            <w:tcW w:w="926" w:type="pct"/>
            <w:tcBorders>
              <w:top w:val="single" w:sz="4" w:space="0" w:color="auto"/>
              <w:left w:val="single" w:sz="4" w:space="0" w:color="auto"/>
              <w:bottom w:val="single" w:sz="4" w:space="0" w:color="auto"/>
              <w:right w:val="single" w:sz="4" w:space="0" w:color="auto"/>
            </w:tcBorders>
          </w:tcPr>
          <w:p w14:paraId="3479C6D3" w14:textId="77777777" w:rsidR="00C01372" w:rsidRDefault="00C01372" w:rsidP="00392D0E">
            <w:pPr>
              <w:keepLines/>
              <w:rPr>
                <w:rFonts w:ascii="Aptos" w:hAnsi="Aptos"/>
                <w:lang w:val="en-US"/>
              </w:rPr>
            </w:pPr>
            <w:r>
              <w:rPr>
                <w:rFonts w:ascii="Aptos" w:hAnsi="Aptos"/>
                <w:lang w:val="en-US"/>
              </w:rPr>
              <w:t>itemID</w:t>
            </w:r>
          </w:p>
        </w:tc>
        <w:tc>
          <w:tcPr>
            <w:tcW w:w="1481" w:type="pct"/>
            <w:tcBorders>
              <w:top w:val="single" w:sz="4" w:space="0" w:color="auto"/>
              <w:left w:val="single" w:sz="4" w:space="0" w:color="auto"/>
              <w:bottom w:val="single" w:sz="4" w:space="0" w:color="auto"/>
              <w:right w:val="single" w:sz="4" w:space="0" w:color="auto"/>
            </w:tcBorders>
          </w:tcPr>
          <w:p w14:paraId="3ECD62F8" w14:textId="434F5276" w:rsidR="00C01372" w:rsidRDefault="00746AFC" w:rsidP="00392D0E">
            <w:pPr>
              <w:keepLines/>
              <w:rPr>
                <w:rFonts w:ascii="Aptos" w:hAnsi="Aptos"/>
                <w:lang w:val="en-US"/>
              </w:rPr>
            </w:pPr>
            <w:r>
              <w:rPr>
                <w:rFonts w:ascii="Aptos" w:hAnsi="Aptos"/>
                <w:lang w:val="en-US"/>
              </w:rPr>
              <w:t>user_inventoryTable</w:t>
            </w:r>
          </w:p>
        </w:tc>
        <w:tc>
          <w:tcPr>
            <w:tcW w:w="926" w:type="pct"/>
            <w:tcBorders>
              <w:top w:val="single" w:sz="4" w:space="0" w:color="auto"/>
              <w:left w:val="single" w:sz="4" w:space="0" w:color="auto"/>
              <w:bottom w:val="single" w:sz="4" w:space="0" w:color="auto"/>
              <w:right w:val="single" w:sz="4" w:space="0" w:color="auto"/>
            </w:tcBorders>
          </w:tcPr>
          <w:p w14:paraId="685AA785" w14:textId="0C413BFE" w:rsidR="00C01372" w:rsidRDefault="00746AFC" w:rsidP="00392D0E">
            <w:pPr>
              <w:keepLines/>
              <w:rPr>
                <w:rFonts w:ascii="Aptos" w:hAnsi="Aptos"/>
                <w:lang w:val="en-US"/>
              </w:rPr>
            </w:pPr>
            <w:r>
              <w:rPr>
                <w:rFonts w:ascii="Aptos" w:hAnsi="Aptos"/>
                <w:lang w:val="en-US"/>
              </w:rPr>
              <w:t>userInvID</w:t>
            </w:r>
          </w:p>
        </w:tc>
      </w:tr>
    </w:tbl>
    <w:p w14:paraId="5439E8C3" w14:textId="77777777" w:rsidR="00C01372" w:rsidRDefault="00C01372" w:rsidP="00C01372">
      <w:pPr>
        <w:keepLines/>
        <w:rPr>
          <w:rFonts w:ascii="Aptos" w:hAnsi="Aptos"/>
          <w:szCs w:val="18"/>
        </w:rPr>
      </w:pPr>
      <w:r>
        <w:rPr>
          <w:rFonts w:ascii="Aptos" w:hAnsi="Aptos"/>
          <w:b/>
          <w:szCs w:val="18"/>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C01372" w14:paraId="315C1C93" w14:textId="77777777" w:rsidTr="00392D0E">
        <w:tc>
          <w:tcPr>
            <w:tcW w:w="5000" w:type="pct"/>
            <w:tcBorders>
              <w:top w:val="single" w:sz="4" w:space="0" w:color="auto"/>
              <w:left w:val="single" w:sz="4" w:space="0" w:color="auto"/>
              <w:bottom w:val="single" w:sz="4" w:space="0" w:color="auto"/>
              <w:right w:val="single" w:sz="4" w:space="0" w:color="auto"/>
            </w:tcBorders>
          </w:tcPr>
          <w:p w14:paraId="4CA35762" w14:textId="77777777" w:rsidR="00C01372" w:rsidRDefault="00C01372" w:rsidP="00392D0E">
            <w:pPr>
              <w:keepLines/>
              <w:rPr>
                <w:rFonts w:ascii="Aptos" w:hAnsi="Aptos"/>
                <w:sz w:val="28"/>
                <w:lang w:val="en-US"/>
              </w:rPr>
            </w:pPr>
            <w:r>
              <w:rPr>
                <w:rFonts w:ascii="Aptos" w:hAnsi="Aptos"/>
                <w:sz w:val="28"/>
                <w:lang w:val="en-US"/>
              </w:rPr>
              <w:t xml:space="preserve">The </w:t>
            </w:r>
            <w:r>
              <w:rPr>
                <w:rFonts w:ascii="Aptos" w:hAnsi="Aptos"/>
                <w:bCs/>
                <w:iCs/>
                <w:lang w:val="en-US"/>
              </w:rPr>
              <w:t>inventoryTable</w:t>
            </w:r>
            <w:r>
              <w:rPr>
                <w:rFonts w:ascii="Aptos" w:hAnsi="Aptos"/>
                <w:sz w:val="28"/>
                <w:lang w:val="en-US"/>
              </w:rPr>
              <w:t xml:space="preserve"> table creates the link of the items the user has access to in the html side of the game.</w:t>
            </w:r>
          </w:p>
        </w:tc>
      </w:tr>
    </w:tbl>
    <w:p w14:paraId="35C1024E" w14:textId="77777777" w:rsidR="00C01372" w:rsidRDefault="00C01372" w:rsidP="00C01372">
      <w:pPr>
        <w:keepLines/>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1402"/>
        <w:gridCol w:w="416"/>
        <w:gridCol w:w="385"/>
        <w:gridCol w:w="1163"/>
        <w:gridCol w:w="856"/>
        <w:gridCol w:w="2578"/>
        <w:gridCol w:w="1133"/>
        <w:gridCol w:w="4578"/>
        <w:gridCol w:w="1437"/>
      </w:tblGrid>
      <w:tr w:rsidR="00C01372" w14:paraId="7BEAD05E" w14:textId="77777777" w:rsidTr="00386AE7">
        <w:trPr>
          <w:cantSplit/>
          <w:trHeight w:hRule="exact" w:val="567"/>
        </w:trPr>
        <w:tc>
          <w:tcPr>
            <w:tcW w:w="503"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8822814"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Field Name</w:t>
            </w:r>
          </w:p>
        </w:tc>
        <w:tc>
          <w:tcPr>
            <w:tcW w:w="149"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4485484"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R</w:t>
            </w:r>
          </w:p>
        </w:tc>
        <w:tc>
          <w:tcPr>
            <w:tcW w:w="13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5DF3036"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I</w:t>
            </w:r>
          </w:p>
        </w:tc>
        <w:tc>
          <w:tcPr>
            <w:tcW w:w="417"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E493C70"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Data Type</w:t>
            </w:r>
          </w:p>
        </w:tc>
        <w:tc>
          <w:tcPr>
            <w:tcW w:w="307"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AA09710"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Len</w:t>
            </w:r>
          </w:p>
        </w:tc>
        <w:tc>
          <w:tcPr>
            <w:tcW w:w="924"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DD01CBF"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Validation Rule</w:t>
            </w:r>
          </w:p>
        </w:tc>
        <w:tc>
          <w:tcPr>
            <w:tcW w:w="406"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3EBC6B9"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Default Value</w:t>
            </w:r>
          </w:p>
        </w:tc>
        <w:tc>
          <w:tcPr>
            <w:tcW w:w="1641"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73359EF"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Description</w:t>
            </w:r>
          </w:p>
        </w:tc>
        <w:tc>
          <w:tcPr>
            <w:tcW w:w="515"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80DFE8A"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Typical Data</w:t>
            </w:r>
          </w:p>
        </w:tc>
      </w:tr>
      <w:tr w:rsidR="00C01372" w14:paraId="2CC82393" w14:textId="77777777" w:rsidTr="00386AE7">
        <w:trPr>
          <w:cantSplit/>
          <w:trHeight w:hRule="exact" w:val="942"/>
        </w:trPr>
        <w:tc>
          <w:tcPr>
            <w:tcW w:w="503" w:type="pct"/>
            <w:tcBorders>
              <w:top w:val="single" w:sz="4" w:space="0" w:color="auto"/>
              <w:left w:val="single" w:sz="4" w:space="0" w:color="auto"/>
              <w:bottom w:val="single" w:sz="4" w:space="0" w:color="auto"/>
              <w:right w:val="single" w:sz="4" w:space="0" w:color="auto"/>
            </w:tcBorders>
          </w:tcPr>
          <w:p w14:paraId="7A4896FD" w14:textId="77777777" w:rsidR="00C01372" w:rsidRDefault="00C01372" w:rsidP="00392D0E">
            <w:pPr>
              <w:keepLines/>
              <w:rPr>
                <w:rFonts w:ascii="Aptos" w:hAnsi="Aptos"/>
                <w:lang w:val="en-US"/>
              </w:rPr>
            </w:pPr>
            <w:r>
              <w:rPr>
                <w:rFonts w:ascii="Aptos" w:hAnsi="Aptos"/>
                <w:lang w:val="en-US"/>
              </w:rPr>
              <w:t>inventoryID</w:t>
            </w:r>
          </w:p>
        </w:tc>
        <w:tc>
          <w:tcPr>
            <w:tcW w:w="149" w:type="pct"/>
            <w:tcBorders>
              <w:top w:val="single" w:sz="4" w:space="0" w:color="auto"/>
              <w:left w:val="single" w:sz="4" w:space="0" w:color="auto"/>
              <w:bottom w:val="single" w:sz="4" w:space="0" w:color="auto"/>
              <w:right w:val="single" w:sz="4" w:space="0" w:color="auto"/>
            </w:tcBorders>
          </w:tcPr>
          <w:p w14:paraId="4DD55707"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0C788FC6" w14:textId="77777777" w:rsidR="00C01372" w:rsidRDefault="00C01372" w:rsidP="00392D0E">
            <w:pPr>
              <w:keepLines/>
              <w:rPr>
                <w:rFonts w:ascii="Aptos" w:hAnsi="Aptos"/>
                <w:lang w:val="en-US"/>
              </w:rPr>
            </w:pPr>
            <w:r>
              <w:rPr>
                <w:rFonts w:ascii="Aptos" w:hAnsi="Aptos"/>
                <w:lang w:val="en-US"/>
              </w:rPr>
              <w:t>U</w:t>
            </w:r>
          </w:p>
        </w:tc>
        <w:tc>
          <w:tcPr>
            <w:tcW w:w="417" w:type="pct"/>
            <w:tcBorders>
              <w:top w:val="single" w:sz="4" w:space="0" w:color="auto"/>
              <w:left w:val="single" w:sz="4" w:space="0" w:color="auto"/>
              <w:bottom w:val="single" w:sz="4" w:space="0" w:color="auto"/>
              <w:right w:val="single" w:sz="4" w:space="0" w:color="auto"/>
            </w:tcBorders>
          </w:tcPr>
          <w:p w14:paraId="08304572" w14:textId="77777777" w:rsidR="00C01372" w:rsidRDefault="00C01372" w:rsidP="00392D0E">
            <w:pPr>
              <w:keepLines/>
              <w:rPr>
                <w:rFonts w:ascii="Aptos" w:hAnsi="Aptos"/>
                <w:lang w:val="en-US"/>
              </w:rPr>
            </w:pPr>
            <w:r>
              <w:rPr>
                <w:rFonts w:ascii="Aptos" w:hAnsi="Aptos"/>
                <w:lang w:val="en-US"/>
              </w:rPr>
              <w:t>int</w:t>
            </w:r>
          </w:p>
        </w:tc>
        <w:tc>
          <w:tcPr>
            <w:tcW w:w="307" w:type="pct"/>
            <w:tcBorders>
              <w:top w:val="single" w:sz="4" w:space="0" w:color="auto"/>
              <w:left w:val="single" w:sz="4" w:space="0" w:color="auto"/>
              <w:bottom w:val="single" w:sz="4" w:space="0" w:color="auto"/>
              <w:right w:val="single" w:sz="4" w:space="0" w:color="auto"/>
            </w:tcBorders>
          </w:tcPr>
          <w:p w14:paraId="3EE4E7D4" w14:textId="77777777" w:rsidR="00C01372" w:rsidRDefault="00C01372" w:rsidP="00392D0E">
            <w:pPr>
              <w:keepLines/>
              <w:rPr>
                <w:rFonts w:ascii="Aptos" w:hAnsi="Aptos"/>
                <w:lang w:val="en-US"/>
              </w:rPr>
            </w:pPr>
          </w:p>
        </w:tc>
        <w:tc>
          <w:tcPr>
            <w:tcW w:w="924" w:type="pct"/>
            <w:tcBorders>
              <w:top w:val="single" w:sz="4" w:space="0" w:color="auto"/>
              <w:left w:val="single" w:sz="4" w:space="0" w:color="auto"/>
              <w:bottom w:val="single" w:sz="4" w:space="0" w:color="auto"/>
              <w:right w:val="single" w:sz="4" w:space="0" w:color="auto"/>
            </w:tcBorders>
          </w:tcPr>
          <w:p w14:paraId="6E9E7971" w14:textId="77777777" w:rsidR="00C01372" w:rsidRDefault="00C01372" w:rsidP="00392D0E">
            <w:pPr>
              <w:keepLines/>
              <w:rPr>
                <w:rFonts w:ascii="Aptos" w:hAnsi="Aptos"/>
                <w:lang w:val="en-US"/>
              </w:rPr>
            </w:pPr>
            <w:r w:rsidRPr="005E0E42">
              <w:rPr>
                <w:rFonts w:ascii="Aptos" w:hAnsi="Aptos"/>
              </w:rPr>
              <w:t>AUTO_INCREMENT</w:t>
            </w:r>
          </w:p>
        </w:tc>
        <w:tc>
          <w:tcPr>
            <w:tcW w:w="406" w:type="pct"/>
            <w:tcBorders>
              <w:top w:val="single" w:sz="4" w:space="0" w:color="auto"/>
              <w:left w:val="single" w:sz="4" w:space="0" w:color="auto"/>
              <w:bottom w:val="single" w:sz="4" w:space="0" w:color="auto"/>
              <w:right w:val="single" w:sz="4" w:space="0" w:color="auto"/>
            </w:tcBorders>
          </w:tcPr>
          <w:p w14:paraId="50A5E48D" w14:textId="77777777" w:rsidR="00C01372" w:rsidRDefault="00C01372" w:rsidP="00392D0E">
            <w:pPr>
              <w:keepLines/>
              <w:rPr>
                <w:rFonts w:ascii="Aptos" w:hAnsi="Aptos"/>
                <w:lang w:val="en-US"/>
              </w:rPr>
            </w:pPr>
          </w:p>
        </w:tc>
        <w:tc>
          <w:tcPr>
            <w:tcW w:w="1641" w:type="pct"/>
            <w:tcBorders>
              <w:top w:val="single" w:sz="4" w:space="0" w:color="auto"/>
              <w:left w:val="single" w:sz="4" w:space="0" w:color="auto"/>
              <w:bottom w:val="single" w:sz="4" w:space="0" w:color="auto"/>
              <w:right w:val="single" w:sz="4" w:space="0" w:color="auto"/>
            </w:tcBorders>
          </w:tcPr>
          <w:p w14:paraId="073DE2D9" w14:textId="77777777" w:rsidR="00C01372" w:rsidRDefault="00C01372" w:rsidP="00392D0E">
            <w:pPr>
              <w:keepLines/>
              <w:rPr>
                <w:rFonts w:ascii="Aptos" w:hAnsi="Aptos"/>
                <w:lang w:val="en-US"/>
              </w:rPr>
            </w:pPr>
            <w:r>
              <w:rPr>
                <w:rFonts w:ascii="Aptos" w:hAnsi="Aptos"/>
                <w:lang w:val="en-US"/>
              </w:rPr>
              <w:t xml:space="preserve">This is the primary key for the </w:t>
            </w:r>
            <w:r w:rsidRPr="00610F92">
              <w:rPr>
                <w:rFonts w:ascii="Aptos" w:hAnsi="Aptos"/>
                <w:bCs/>
                <w:iCs/>
                <w:lang w:val="en-US"/>
              </w:rPr>
              <w:t>INVENTORY</w:t>
            </w:r>
            <w:r w:rsidRPr="00610F92">
              <w:rPr>
                <w:rFonts w:ascii="Aptos" w:hAnsi="Aptos"/>
                <w:sz w:val="16"/>
                <w:szCs w:val="16"/>
                <w:lang w:val="en-US"/>
              </w:rPr>
              <w:t xml:space="preserve"> </w:t>
            </w:r>
            <w:r>
              <w:rPr>
                <w:rFonts w:ascii="Aptos" w:hAnsi="Aptos"/>
                <w:lang w:val="en-US"/>
              </w:rPr>
              <w:t>table that is auto incremented after a new inventory instance is created.</w:t>
            </w:r>
          </w:p>
        </w:tc>
        <w:tc>
          <w:tcPr>
            <w:tcW w:w="515" w:type="pct"/>
            <w:tcBorders>
              <w:top w:val="single" w:sz="4" w:space="0" w:color="auto"/>
              <w:left w:val="single" w:sz="4" w:space="0" w:color="auto"/>
              <w:bottom w:val="single" w:sz="4" w:space="0" w:color="auto"/>
              <w:right w:val="single" w:sz="4" w:space="0" w:color="auto"/>
            </w:tcBorders>
          </w:tcPr>
          <w:p w14:paraId="6C344857" w14:textId="77777777" w:rsidR="00C01372" w:rsidRDefault="00C01372" w:rsidP="00392D0E">
            <w:pPr>
              <w:keepLines/>
              <w:rPr>
                <w:rFonts w:ascii="Aptos" w:hAnsi="Aptos"/>
                <w:lang w:val="en-US"/>
              </w:rPr>
            </w:pPr>
            <w:r>
              <w:rPr>
                <w:rFonts w:ascii="Aptos" w:hAnsi="Aptos"/>
                <w:lang w:val="en-US"/>
              </w:rPr>
              <w:t>2</w:t>
            </w:r>
          </w:p>
        </w:tc>
      </w:tr>
      <w:tr w:rsidR="00C01372" w14:paraId="47F55CF0" w14:textId="77777777" w:rsidTr="00033B0B">
        <w:trPr>
          <w:cantSplit/>
          <w:trHeight w:hRule="exact" w:val="984"/>
        </w:trPr>
        <w:tc>
          <w:tcPr>
            <w:tcW w:w="503" w:type="pct"/>
            <w:tcBorders>
              <w:top w:val="single" w:sz="4" w:space="0" w:color="auto"/>
              <w:left w:val="single" w:sz="4" w:space="0" w:color="auto"/>
              <w:bottom w:val="single" w:sz="4" w:space="0" w:color="auto"/>
              <w:right w:val="single" w:sz="4" w:space="0" w:color="auto"/>
            </w:tcBorders>
          </w:tcPr>
          <w:p w14:paraId="15097C85" w14:textId="77777777" w:rsidR="00C01372" w:rsidRDefault="00C01372" w:rsidP="00392D0E">
            <w:pPr>
              <w:keepLines/>
              <w:rPr>
                <w:rFonts w:ascii="Aptos" w:hAnsi="Aptos"/>
                <w:lang w:val="en-US"/>
              </w:rPr>
            </w:pPr>
            <w:r>
              <w:rPr>
                <w:rFonts w:ascii="Aptos" w:hAnsi="Aptos"/>
                <w:lang w:val="en-US"/>
              </w:rPr>
              <w:t>itemID</w:t>
            </w:r>
          </w:p>
        </w:tc>
        <w:tc>
          <w:tcPr>
            <w:tcW w:w="149" w:type="pct"/>
            <w:tcBorders>
              <w:top w:val="single" w:sz="4" w:space="0" w:color="auto"/>
              <w:left w:val="single" w:sz="4" w:space="0" w:color="auto"/>
              <w:bottom w:val="single" w:sz="4" w:space="0" w:color="auto"/>
              <w:right w:val="single" w:sz="4" w:space="0" w:color="auto"/>
            </w:tcBorders>
          </w:tcPr>
          <w:p w14:paraId="27FAC40C"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5A3FD002" w14:textId="77777777" w:rsidR="00C01372" w:rsidRDefault="00C01372" w:rsidP="00392D0E">
            <w:pPr>
              <w:keepLines/>
              <w:rPr>
                <w:rFonts w:ascii="Aptos" w:hAnsi="Aptos"/>
                <w:lang w:val="en-US"/>
              </w:rPr>
            </w:pPr>
            <w:r>
              <w:rPr>
                <w:rFonts w:ascii="Aptos" w:hAnsi="Aptos"/>
                <w:lang w:val="en-US"/>
              </w:rPr>
              <w:t>N</w:t>
            </w:r>
          </w:p>
        </w:tc>
        <w:tc>
          <w:tcPr>
            <w:tcW w:w="417" w:type="pct"/>
            <w:tcBorders>
              <w:top w:val="single" w:sz="4" w:space="0" w:color="auto"/>
              <w:left w:val="single" w:sz="4" w:space="0" w:color="auto"/>
              <w:bottom w:val="single" w:sz="4" w:space="0" w:color="auto"/>
              <w:right w:val="single" w:sz="4" w:space="0" w:color="auto"/>
            </w:tcBorders>
          </w:tcPr>
          <w:p w14:paraId="5D1BB9C9" w14:textId="77777777" w:rsidR="00C01372" w:rsidRDefault="00C01372" w:rsidP="00392D0E">
            <w:pPr>
              <w:keepLines/>
              <w:rPr>
                <w:rFonts w:ascii="Aptos" w:hAnsi="Aptos"/>
                <w:lang w:val="en-US"/>
              </w:rPr>
            </w:pPr>
            <w:r>
              <w:rPr>
                <w:rFonts w:ascii="Aptos" w:hAnsi="Aptos"/>
                <w:lang w:val="en-US"/>
              </w:rPr>
              <w:t>int</w:t>
            </w:r>
          </w:p>
        </w:tc>
        <w:tc>
          <w:tcPr>
            <w:tcW w:w="307" w:type="pct"/>
            <w:tcBorders>
              <w:top w:val="single" w:sz="4" w:space="0" w:color="auto"/>
              <w:left w:val="single" w:sz="4" w:space="0" w:color="auto"/>
              <w:bottom w:val="single" w:sz="4" w:space="0" w:color="auto"/>
              <w:right w:val="single" w:sz="4" w:space="0" w:color="auto"/>
            </w:tcBorders>
          </w:tcPr>
          <w:p w14:paraId="0BB344CA" w14:textId="77777777" w:rsidR="00C01372" w:rsidRDefault="00C01372" w:rsidP="00392D0E">
            <w:pPr>
              <w:keepLines/>
              <w:rPr>
                <w:rFonts w:ascii="Aptos" w:hAnsi="Aptos"/>
                <w:lang w:val="en-US"/>
              </w:rPr>
            </w:pPr>
          </w:p>
        </w:tc>
        <w:tc>
          <w:tcPr>
            <w:tcW w:w="924" w:type="pct"/>
            <w:tcBorders>
              <w:top w:val="single" w:sz="4" w:space="0" w:color="auto"/>
              <w:left w:val="single" w:sz="4" w:space="0" w:color="auto"/>
              <w:bottom w:val="single" w:sz="4" w:space="0" w:color="auto"/>
              <w:right w:val="single" w:sz="4" w:space="0" w:color="auto"/>
            </w:tcBorders>
          </w:tcPr>
          <w:p w14:paraId="7762BB04" w14:textId="77777777" w:rsidR="00C01372" w:rsidRDefault="00C01372" w:rsidP="00392D0E">
            <w:pPr>
              <w:keepLines/>
              <w:rPr>
                <w:rFonts w:ascii="Aptos" w:hAnsi="Aptos"/>
                <w:lang w:val="en-US"/>
              </w:rPr>
            </w:pPr>
            <w:r w:rsidRPr="00704315">
              <w:rPr>
                <w:rFonts w:ascii="Aptos" w:hAnsi="Aptos"/>
              </w:rPr>
              <w:t xml:space="preserve">NOT NULL </w:t>
            </w:r>
          </w:p>
        </w:tc>
        <w:tc>
          <w:tcPr>
            <w:tcW w:w="406" w:type="pct"/>
            <w:tcBorders>
              <w:top w:val="single" w:sz="4" w:space="0" w:color="auto"/>
              <w:left w:val="single" w:sz="4" w:space="0" w:color="auto"/>
              <w:bottom w:val="single" w:sz="4" w:space="0" w:color="auto"/>
              <w:right w:val="single" w:sz="4" w:space="0" w:color="auto"/>
            </w:tcBorders>
          </w:tcPr>
          <w:p w14:paraId="21AD8D27" w14:textId="77777777" w:rsidR="00C01372" w:rsidRDefault="00C01372" w:rsidP="00392D0E">
            <w:pPr>
              <w:keepLines/>
              <w:rPr>
                <w:rFonts w:ascii="Aptos" w:hAnsi="Aptos"/>
                <w:lang w:val="en-US"/>
              </w:rPr>
            </w:pPr>
          </w:p>
        </w:tc>
        <w:tc>
          <w:tcPr>
            <w:tcW w:w="1641" w:type="pct"/>
            <w:tcBorders>
              <w:top w:val="single" w:sz="4" w:space="0" w:color="auto"/>
              <w:left w:val="single" w:sz="4" w:space="0" w:color="auto"/>
              <w:bottom w:val="single" w:sz="4" w:space="0" w:color="auto"/>
              <w:right w:val="single" w:sz="4" w:space="0" w:color="auto"/>
            </w:tcBorders>
          </w:tcPr>
          <w:p w14:paraId="1A0CDF05" w14:textId="77777777" w:rsidR="00C01372" w:rsidRDefault="00C01372" w:rsidP="00392D0E">
            <w:pPr>
              <w:keepLines/>
              <w:rPr>
                <w:rFonts w:ascii="Aptos" w:hAnsi="Aptos"/>
                <w:lang w:val="en-US"/>
              </w:rPr>
            </w:pPr>
            <w:r>
              <w:rPr>
                <w:rFonts w:ascii="Aptos" w:hAnsi="Aptos"/>
                <w:lang w:val="en-US"/>
              </w:rPr>
              <w:t>This foreign key allows each item to be linked on for each user to have a personalized inventory.</w:t>
            </w:r>
          </w:p>
        </w:tc>
        <w:tc>
          <w:tcPr>
            <w:tcW w:w="515" w:type="pct"/>
            <w:tcBorders>
              <w:top w:val="single" w:sz="4" w:space="0" w:color="auto"/>
              <w:left w:val="single" w:sz="4" w:space="0" w:color="auto"/>
              <w:bottom w:val="single" w:sz="4" w:space="0" w:color="auto"/>
              <w:right w:val="single" w:sz="4" w:space="0" w:color="auto"/>
            </w:tcBorders>
          </w:tcPr>
          <w:p w14:paraId="7AD49216" w14:textId="77777777" w:rsidR="00C01372" w:rsidRDefault="00C01372" w:rsidP="00392D0E">
            <w:pPr>
              <w:keepLines/>
              <w:rPr>
                <w:rFonts w:ascii="Aptos" w:hAnsi="Aptos"/>
                <w:lang w:val="en-US"/>
              </w:rPr>
            </w:pPr>
            <w:r>
              <w:rPr>
                <w:rFonts w:ascii="Aptos" w:hAnsi="Aptos"/>
                <w:lang w:val="en-US"/>
              </w:rPr>
              <w:t>5</w:t>
            </w:r>
          </w:p>
        </w:tc>
      </w:tr>
      <w:tr w:rsidR="00C01372" w14:paraId="1F51E9B0" w14:textId="77777777" w:rsidTr="00033B0B">
        <w:trPr>
          <w:cantSplit/>
          <w:trHeight w:hRule="exact" w:val="1140"/>
        </w:trPr>
        <w:tc>
          <w:tcPr>
            <w:tcW w:w="503" w:type="pct"/>
            <w:tcBorders>
              <w:top w:val="single" w:sz="4" w:space="0" w:color="auto"/>
              <w:left w:val="single" w:sz="4" w:space="0" w:color="auto"/>
              <w:bottom w:val="single" w:sz="4" w:space="0" w:color="auto"/>
              <w:right w:val="single" w:sz="4" w:space="0" w:color="auto"/>
            </w:tcBorders>
          </w:tcPr>
          <w:p w14:paraId="2AFB4246" w14:textId="77777777" w:rsidR="00C01372" w:rsidRDefault="00C01372" w:rsidP="00392D0E">
            <w:pPr>
              <w:keepLines/>
              <w:rPr>
                <w:rFonts w:ascii="Aptos" w:hAnsi="Aptos"/>
                <w:lang w:val="en-US"/>
              </w:rPr>
            </w:pPr>
            <w:r>
              <w:rPr>
                <w:rFonts w:ascii="Aptos" w:hAnsi="Aptos"/>
                <w:lang w:val="en-US"/>
              </w:rPr>
              <w:t>userInvID</w:t>
            </w:r>
          </w:p>
        </w:tc>
        <w:tc>
          <w:tcPr>
            <w:tcW w:w="149" w:type="pct"/>
            <w:tcBorders>
              <w:top w:val="single" w:sz="4" w:space="0" w:color="auto"/>
              <w:left w:val="single" w:sz="4" w:space="0" w:color="auto"/>
              <w:bottom w:val="single" w:sz="4" w:space="0" w:color="auto"/>
              <w:right w:val="single" w:sz="4" w:space="0" w:color="auto"/>
            </w:tcBorders>
          </w:tcPr>
          <w:p w14:paraId="042A3E2A" w14:textId="77777777" w:rsidR="00C01372" w:rsidRDefault="00C01372" w:rsidP="00392D0E">
            <w:pPr>
              <w:keepLines/>
              <w:rPr>
                <w:rFonts w:ascii="Aptos" w:hAnsi="Aptos"/>
                <w:lang w:val="en-US"/>
              </w:rPr>
            </w:pPr>
            <w:r>
              <w:rPr>
                <w:rFonts w:ascii="Aptos" w:hAnsi="Aptos"/>
                <w:lang w:val="en-US"/>
              </w:rPr>
              <w:t>Y</w:t>
            </w:r>
          </w:p>
        </w:tc>
        <w:tc>
          <w:tcPr>
            <w:tcW w:w="138" w:type="pct"/>
            <w:tcBorders>
              <w:top w:val="single" w:sz="4" w:space="0" w:color="auto"/>
              <w:left w:val="single" w:sz="4" w:space="0" w:color="auto"/>
              <w:bottom w:val="single" w:sz="4" w:space="0" w:color="auto"/>
              <w:right w:val="single" w:sz="4" w:space="0" w:color="auto"/>
            </w:tcBorders>
          </w:tcPr>
          <w:p w14:paraId="639F96B7" w14:textId="77777777" w:rsidR="00C01372" w:rsidRDefault="00C01372" w:rsidP="00392D0E">
            <w:pPr>
              <w:keepLines/>
              <w:rPr>
                <w:rFonts w:ascii="Aptos" w:hAnsi="Aptos"/>
                <w:lang w:val="en-US"/>
              </w:rPr>
            </w:pPr>
            <w:r>
              <w:rPr>
                <w:rFonts w:ascii="Aptos" w:hAnsi="Aptos"/>
                <w:lang w:val="en-US"/>
              </w:rPr>
              <w:t>N</w:t>
            </w:r>
          </w:p>
        </w:tc>
        <w:tc>
          <w:tcPr>
            <w:tcW w:w="417" w:type="pct"/>
            <w:tcBorders>
              <w:top w:val="single" w:sz="4" w:space="0" w:color="auto"/>
              <w:left w:val="single" w:sz="4" w:space="0" w:color="auto"/>
              <w:bottom w:val="single" w:sz="4" w:space="0" w:color="auto"/>
              <w:right w:val="single" w:sz="4" w:space="0" w:color="auto"/>
            </w:tcBorders>
          </w:tcPr>
          <w:p w14:paraId="7C65D2ED" w14:textId="77777777" w:rsidR="00C01372" w:rsidRDefault="00C01372" w:rsidP="00392D0E">
            <w:pPr>
              <w:keepLines/>
              <w:rPr>
                <w:rFonts w:ascii="Aptos" w:hAnsi="Aptos"/>
                <w:lang w:val="en-US"/>
              </w:rPr>
            </w:pPr>
            <w:r>
              <w:rPr>
                <w:rFonts w:ascii="Aptos" w:hAnsi="Aptos"/>
                <w:lang w:val="en-US"/>
              </w:rPr>
              <w:t>int</w:t>
            </w:r>
          </w:p>
        </w:tc>
        <w:tc>
          <w:tcPr>
            <w:tcW w:w="307" w:type="pct"/>
            <w:tcBorders>
              <w:top w:val="single" w:sz="4" w:space="0" w:color="auto"/>
              <w:left w:val="single" w:sz="4" w:space="0" w:color="auto"/>
              <w:bottom w:val="single" w:sz="4" w:space="0" w:color="auto"/>
              <w:right w:val="single" w:sz="4" w:space="0" w:color="auto"/>
            </w:tcBorders>
          </w:tcPr>
          <w:p w14:paraId="6959D63D" w14:textId="77777777" w:rsidR="00C01372" w:rsidRDefault="00C01372" w:rsidP="00392D0E">
            <w:pPr>
              <w:keepLines/>
              <w:rPr>
                <w:rFonts w:ascii="Aptos" w:hAnsi="Aptos"/>
                <w:lang w:val="en-US"/>
              </w:rPr>
            </w:pPr>
          </w:p>
        </w:tc>
        <w:tc>
          <w:tcPr>
            <w:tcW w:w="924" w:type="pct"/>
            <w:tcBorders>
              <w:top w:val="single" w:sz="4" w:space="0" w:color="auto"/>
              <w:left w:val="single" w:sz="4" w:space="0" w:color="auto"/>
              <w:bottom w:val="single" w:sz="4" w:space="0" w:color="auto"/>
              <w:right w:val="single" w:sz="4" w:space="0" w:color="auto"/>
            </w:tcBorders>
          </w:tcPr>
          <w:p w14:paraId="367CE403" w14:textId="77777777" w:rsidR="00C01372" w:rsidRDefault="00C01372" w:rsidP="00392D0E">
            <w:pPr>
              <w:keepLines/>
              <w:rPr>
                <w:rFonts w:ascii="Aptos" w:hAnsi="Aptos"/>
                <w:lang w:val="en-US"/>
              </w:rPr>
            </w:pPr>
            <w:r w:rsidRPr="00704315">
              <w:rPr>
                <w:rFonts w:ascii="Aptos" w:hAnsi="Aptos"/>
              </w:rPr>
              <w:t>NOT NULL</w:t>
            </w:r>
          </w:p>
        </w:tc>
        <w:tc>
          <w:tcPr>
            <w:tcW w:w="406" w:type="pct"/>
            <w:tcBorders>
              <w:top w:val="single" w:sz="4" w:space="0" w:color="auto"/>
              <w:left w:val="single" w:sz="4" w:space="0" w:color="auto"/>
              <w:bottom w:val="single" w:sz="4" w:space="0" w:color="auto"/>
              <w:right w:val="single" w:sz="4" w:space="0" w:color="auto"/>
            </w:tcBorders>
          </w:tcPr>
          <w:p w14:paraId="7044189C" w14:textId="77777777" w:rsidR="00C01372" w:rsidRDefault="00C01372" w:rsidP="00392D0E">
            <w:pPr>
              <w:keepLines/>
              <w:rPr>
                <w:rFonts w:ascii="Aptos" w:hAnsi="Aptos"/>
                <w:lang w:val="en-US"/>
              </w:rPr>
            </w:pPr>
          </w:p>
        </w:tc>
        <w:tc>
          <w:tcPr>
            <w:tcW w:w="1641" w:type="pct"/>
            <w:tcBorders>
              <w:top w:val="single" w:sz="4" w:space="0" w:color="auto"/>
              <w:left w:val="single" w:sz="4" w:space="0" w:color="auto"/>
              <w:bottom w:val="single" w:sz="4" w:space="0" w:color="auto"/>
              <w:right w:val="single" w:sz="4" w:space="0" w:color="auto"/>
            </w:tcBorders>
          </w:tcPr>
          <w:p w14:paraId="7F710A7C" w14:textId="77777777" w:rsidR="00C01372" w:rsidRDefault="00C01372" w:rsidP="00392D0E">
            <w:pPr>
              <w:keepLines/>
              <w:rPr>
                <w:rFonts w:ascii="Aptos" w:hAnsi="Aptos"/>
                <w:lang w:val="en-US"/>
              </w:rPr>
            </w:pPr>
            <w:r>
              <w:rPr>
                <w:rFonts w:ascii="Aptos" w:hAnsi="Aptos"/>
                <w:lang w:val="en-US"/>
              </w:rPr>
              <w:t>This foreign key allows users to be linked on for each user to have a personalized inventory.</w:t>
            </w:r>
          </w:p>
        </w:tc>
        <w:tc>
          <w:tcPr>
            <w:tcW w:w="515" w:type="pct"/>
            <w:tcBorders>
              <w:top w:val="single" w:sz="4" w:space="0" w:color="auto"/>
              <w:left w:val="single" w:sz="4" w:space="0" w:color="auto"/>
              <w:bottom w:val="single" w:sz="4" w:space="0" w:color="auto"/>
              <w:right w:val="single" w:sz="4" w:space="0" w:color="auto"/>
            </w:tcBorders>
          </w:tcPr>
          <w:p w14:paraId="2EAC33F4" w14:textId="77777777" w:rsidR="00C01372" w:rsidRDefault="00C01372" w:rsidP="00392D0E">
            <w:pPr>
              <w:keepLines/>
              <w:rPr>
                <w:rFonts w:ascii="Aptos" w:hAnsi="Aptos"/>
                <w:lang w:val="en-US"/>
              </w:rPr>
            </w:pPr>
            <w:r>
              <w:rPr>
                <w:rFonts w:ascii="Aptos" w:hAnsi="Aptos"/>
                <w:lang w:val="en-US"/>
              </w:rPr>
              <w:t>3</w:t>
            </w:r>
          </w:p>
        </w:tc>
      </w:tr>
    </w:tbl>
    <w:p w14:paraId="247EDACF" w14:textId="77777777" w:rsidR="00C01372" w:rsidRDefault="00C01372" w:rsidP="00C01372">
      <w:pPr>
        <w:keepLines/>
        <w:rPr>
          <w:rFonts w:ascii="Aptos" w:hAnsi="Aptos"/>
        </w:rPr>
      </w:pPr>
    </w:p>
    <w:p w14:paraId="27935410" w14:textId="335125F4" w:rsidR="00C01372" w:rsidRDefault="00C01372" w:rsidP="00C01372">
      <w:pPr>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4"/>
        <w:gridCol w:w="3189"/>
        <w:gridCol w:w="1621"/>
        <w:gridCol w:w="3230"/>
        <w:gridCol w:w="1453"/>
        <w:gridCol w:w="3091"/>
      </w:tblGrid>
      <w:tr w:rsidR="00C01372" w14:paraId="1486CB1D" w14:textId="77777777" w:rsidTr="00392D0E">
        <w:trPr>
          <w:cantSplit/>
          <w:trHeight w:hRule="exact" w:val="567"/>
        </w:trPr>
        <w:tc>
          <w:tcPr>
            <w:tcW w:w="489" w:type="pct"/>
            <w:tcBorders>
              <w:top w:val="single" w:sz="4" w:space="0" w:color="auto"/>
              <w:left w:val="single" w:sz="4" w:space="0" w:color="auto"/>
              <w:bottom w:val="single" w:sz="4" w:space="0" w:color="auto"/>
              <w:right w:val="single" w:sz="4" w:space="0" w:color="auto"/>
            </w:tcBorders>
            <w:vAlign w:val="center"/>
            <w:hideMark/>
          </w:tcPr>
          <w:p w14:paraId="5A0CBFAE" w14:textId="77777777" w:rsidR="00C01372" w:rsidRDefault="00C01372" w:rsidP="00392D0E">
            <w:pPr>
              <w:keepLines/>
              <w:rPr>
                <w:rFonts w:ascii="Aptos" w:hAnsi="Aptos"/>
                <w:b/>
                <w:iCs/>
                <w:lang w:val="en-US"/>
              </w:rPr>
            </w:pPr>
            <w:r>
              <w:rPr>
                <w:rFonts w:ascii="Aptos" w:hAnsi="Aptos"/>
                <w:b/>
                <w:iCs/>
                <w:lang w:val="en-US"/>
              </w:rPr>
              <w:lastRenderedPageBreak/>
              <w:t>DB Name</w:t>
            </w:r>
          </w:p>
        </w:tc>
        <w:tc>
          <w:tcPr>
            <w:tcW w:w="1143" w:type="pct"/>
            <w:tcBorders>
              <w:top w:val="single" w:sz="4" w:space="0" w:color="auto"/>
              <w:left w:val="single" w:sz="4" w:space="0" w:color="auto"/>
              <w:bottom w:val="single" w:sz="4" w:space="0" w:color="auto"/>
              <w:right w:val="single" w:sz="4" w:space="0" w:color="auto"/>
            </w:tcBorders>
            <w:vAlign w:val="center"/>
          </w:tcPr>
          <w:p w14:paraId="36225632" w14:textId="77777777" w:rsidR="00C01372" w:rsidRDefault="00C01372" w:rsidP="00392D0E">
            <w:pPr>
              <w:keepLines/>
              <w:rPr>
                <w:rFonts w:ascii="Aptos" w:hAnsi="Aptos"/>
                <w:bCs/>
                <w:iCs/>
                <w:lang w:val="en-US"/>
              </w:rPr>
            </w:pPr>
            <w:r>
              <w:rPr>
                <w:rFonts w:ascii="Aptos" w:hAnsi="Aptos"/>
                <w:bCs/>
                <w:iCs/>
                <w:lang w:val="en-US"/>
              </w:rPr>
              <w:t>Relicbound</w:t>
            </w:r>
          </w:p>
        </w:tc>
        <w:tc>
          <w:tcPr>
            <w:tcW w:w="581" w:type="pct"/>
            <w:tcBorders>
              <w:top w:val="single" w:sz="4" w:space="0" w:color="auto"/>
              <w:left w:val="single" w:sz="4" w:space="0" w:color="auto"/>
              <w:bottom w:val="single" w:sz="4" w:space="0" w:color="auto"/>
              <w:right w:val="single" w:sz="4" w:space="0" w:color="auto"/>
            </w:tcBorders>
            <w:vAlign w:val="center"/>
            <w:hideMark/>
          </w:tcPr>
          <w:p w14:paraId="5E5189CA" w14:textId="77777777" w:rsidR="00C01372" w:rsidRDefault="00C01372" w:rsidP="00392D0E">
            <w:pPr>
              <w:keepLines/>
              <w:rPr>
                <w:rFonts w:ascii="Aptos" w:hAnsi="Aptos"/>
                <w:b/>
                <w:iCs/>
                <w:lang w:val="en-US"/>
              </w:rPr>
            </w:pPr>
            <w:r>
              <w:rPr>
                <w:rFonts w:ascii="Aptos" w:hAnsi="Aptos"/>
                <w:b/>
                <w:iCs/>
                <w:lang w:val="en-US"/>
              </w:rPr>
              <w:t>Table Name</w:t>
            </w:r>
          </w:p>
        </w:tc>
        <w:tc>
          <w:tcPr>
            <w:tcW w:w="1158" w:type="pct"/>
            <w:tcBorders>
              <w:top w:val="single" w:sz="4" w:space="0" w:color="auto"/>
              <w:left w:val="single" w:sz="4" w:space="0" w:color="auto"/>
              <w:bottom w:val="single" w:sz="4" w:space="0" w:color="auto"/>
              <w:right w:val="single" w:sz="4" w:space="0" w:color="auto"/>
            </w:tcBorders>
            <w:vAlign w:val="center"/>
          </w:tcPr>
          <w:p w14:paraId="791FEB1D" w14:textId="77777777" w:rsidR="00C01372" w:rsidRDefault="00C01372" w:rsidP="00125CF6">
            <w:pPr>
              <w:pStyle w:val="Heading3"/>
              <w:spacing w:before="0"/>
              <w:rPr>
                <w:lang w:val="en-US"/>
              </w:rPr>
            </w:pPr>
            <w:bookmarkStart w:id="8" w:name="_Toc194634036"/>
            <w:r>
              <w:rPr>
                <w:lang w:val="en-US"/>
              </w:rPr>
              <w:t>itemsTable</w:t>
            </w:r>
            <w:bookmarkEnd w:id="8"/>
          </w:p>
        </w:tc>
        <w:tc>
          <w:tcPr>
            <w:tcW w:w="521" w:type="pct"/>
            <w:tcBorders>
              <w:top w:val="single" w:sz="4" w:space="0" w:color="auto"/>
              <w:left w:val="single" w:sz="4" w:space="0" w:color="auto"/>
              <w:bottom w:val="single" w:sz="4" w:space="0" w:color="auto"/>
              <w:right w:val="single" w:sz="4" w:space="0" w:color="auto"/>
            </w:tcBorders>
            <w:vAlign w:val="center"/>
            <w:hideMark/>
          </w:tcPr>
          <w:p w14:paraId="588BA47B" w14:textId="77777777" w:rsidR="00C01372" w:rsidRDefault="00C01372" w:rsidP="00392D0E">
            <w:pPr>
              <w:keepLines/>
              <w:rPr>
                <w:rFonts w:ascii="Aptos" w:hAnsi="Aptos"/>
                <w:b/>
                <w:iCs/>
                <w:lang w:val="en-US"/>
              </w:rPr>
            </w:pPr>
            <w:r>
              <w:rPr>
                <w:rFonts w:ascii="Aptos" w:hAnsi="Aptos"/>
                <w:b/>
                <w:iCs/>
                <w:lang w:val="en-US"/>
              </w:rPr>
              <w:t>Key Field(s)</w:t>
            </w:r>
          </w:p>
        </w:tc>
        <w:tc>
          <w:tcPr>
            <w:tcW w:w="1108" w:type="pct"/>
            <w:tcBorders>
              <w:top w:val="single" w:sz="4" w:space="0" w:color="auto"/>
              <w:left w:val="single" w:sz="4" w:space="0" w:color="auto"/>
              <w:bottom w:val="single" w:sz="4" w:space="0" w:color="auto"/>
              <w:right w:val="single" w:sz="4" w:space="0" w:color="auto"/>
            </w:tcBorders>
            <w:vAlign w:val="center"/>
          </w:tcPr>
          <w:p w14:paraId="0031E0B9" w14:textId="77777777" w:rsidR="00C01372" w:rsidRDefault="00C01372" w:rsidP="00392D0E">
            <w:pPr>
              <w:keepLines/>
              <w:rPr>
                <w:rFonts w:ascii="Aptos" w:hAnsi="Aptos"/>
                <w:bCs/>
                <w:iCs/>
                <w:lang w:val="en-US"/>
              </w:rPr>
            </w:pPr>
            <w:r>
              <w:rPr>
                <w:rFonts w:ascii="Aptos" w:hAnsi="Aptos"/>
                <w:bCs/>
                <w:iCs/>
                <w:lang w:val="en-US"/>
              </w:rPr>
              <w:t>itemID</w:t>
            </w:r>
          </w:p>
        </w:tc>
      </w:tr>
    </w:tbl>
    <w:p w14:paraId="122AC9F7" w14:textId="77777777" w:rsidR="00C01372" w:rsidRDefault="00C01372" w:rsidP="00C01372">
      <w:pPr>
        <w:keepLines/>
        <w:rPr>
          <w:rFonts w:ascii="Aptos" w:hAnsi="Aptos"/>
          <w:b/>
          <w:szCs w:val="18"/>
        </w:rPr>
      </w:pPr>
    </w:p>
    <w:p w14:paraId="4735D19F" w14:textId="77777777" w:rsidR="00C01372" w:rsidRDefault="00C01372" w:rsidP="00C01372">
      <w:pPr>
        <w:keepLines/>
        <w:rPr>
          <w:rFonts w:ascii="Aptos" w:hAnsi="Aptos"/>
          <w:szCs w:val="18"/>
        </w:rPr>
      </w:pPr>
      <w:r>
        <w:rPr>
          <w:rFonts w:ascii="Aptos" w:hAnsi="Aptos"/>
          <w:b/>
          <w:szCs w:val="18"/>
        </w:rPr>
        <w:t>General Table Description: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8"/>
      </w:tblGrid>
      <w:tr w:rsidR="00C01372" w14:paraId="21B6F11F" w14:textId="77777777" w:rsidTr="00392D0E">
        <w:tc>
          <w:tcPr>
            <w:tcW w:w="5000" w:type="pct"/>
            <w:tcBorders>
              <w:top w:val="single" w:sz="4" w:space="0" w:color="auto"/>
              <w:left w:val="single" w:sz="4" w:space="0" w:color="auto"/>
              <w:bottom w:val="single" w:sz="4" w:space="0" w:color="auto"/>
              <w:right w:val="single" w:sz="4" w:space="0" w:color="auto"/>
            </w:tcBorders>
          </w:tcPr>
          <w:p w14:paraId="7A517308" w14:textId="77777777" w:rsidR="00C01372" w:rsidRDefault="00C01372" w:rsidP="00392D0E">
            <w:pPr>
              <w:keepLines/>
              <w:rPr>
                <w:rFonts w:ascii="Aptos" w:hAnsi="Aptos"/>
                <w:sz w:val="28"/>
                <w:lang w:val="en-US"/>
              </w:rPr>
            </w:pPr>
            <w:r>
              <w:rPr>
                <w:rFonts w:ascii="Aptos" w:hAnsi="Aptos"/>
                <w:sz w:val="28"/>
                <w:lang w:val="en-US"/>
              </w:rPr>
              <w:t>The itemsTable table gives the list of relics and weapons available throughout the html side of the game.</w:t>
            </w:r>
          </w:p>
        </w:tc>
      </w:tr>
    </w:tbl>
    <w:p w14:paraId="024CE571" w14:textId="77777777" w:rsidR="00C01372" w:rsidRDefault="00C01372" w:rsidP="00C01372">
      <w:pPr>
        <w:keepLines/>
        <w:rPr>
          <w:rFonts w:ascii="Aptos" w:hAnsi="Apto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7" w:type="dxa"/>
          <w:right w:w="107" w:type="dxa"/>
        </w:tblCellMar>
        <w:tblLook w:val="04A0" w:firstRow="1" w:lastRow="0" w:firstColumn="1" w:lastColumn="0" w:noHBand="0" w:noVBand="1"/>
      </w:tblPr>
      <w:tblGrid>
        <w:gridCol w:w="1402"/>
        <w:gridCol w:w="417"/>
        <w:gridCol w:w="384"/>
        <w:gridCol w:w="1162"/>
        <w:gridCol w:w="856"/>
        <w:gridCol w:w="2848"/>
        <w:gridCol w:w="1024"/>
        <w:gridCol w:w="4416"/>
        <w:gridCol w:w="1439"/>
      </w:tblGrid>
      <w:tr w:rsidR="00C01372" w14:paraId="3676E7CD" w14:textId="77777777" w:rsidTr="00392D0E">
        <w:trPr>
          <w:cantSplit/>
          <w:trHeight w:hRule="exact" w:val="567"/>
        </w:trPr>
        <w:tc>
          <w:tcPr>
            <w:tcW w:w="504"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B0AD5D9"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Field Name</w:t>
            </w:r>
          </w:p>
        </w:tc>
        <w:tc>
          <w:tcPr>
            <w:tcW w:w="151"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9BACFB5"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R</w:t>
            </w:r>
          </w:p>
        </w:tc>
        <w:tc>
          <w:tcPr>
            <w:tcW w:w="12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1EBF367C"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I</w:t>
            </w:r>
          </w:p>
        </w:tc>
        <w:tc>
          <w:tcPr>
            <w:tcW w:w="41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89A03D2"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Data Type</w:t>
            </w:r>
          </w:p>
        </w:tc>
        <w:tc>
          <w:tcPr>
            <w:tcW w:w="30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379161C9"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Len</w:t>
            </w:r>
          </w:p>
        </w:tc>
        <w:tc>
          <w:tcPr>
            <w:tcW w:w="1022"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F613555"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Validation Rule</w:t>
            </w:r>
          </w:p>
        </w:tc>
        <w:tc>
          <w:tcPr>
            <w:tcW w:w="368"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F47EB80"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Default Value</w:t>
            </w:r>
          </w:p>
        </w:tc>
        <w:tc>
          <w:tcPr>
            <w:tcW w:w="1584"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75225D5F"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Description</w:t>
            </w:r>
          </w:p>
        </w:tc>
        <w:tc>
          <w:tcPr>
            <w:tcW w:w="517" w:type="pct"/>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4264F77A" w14:textId="77777777" w:rsidR="00C01372" w:rsidRDefault="00C01372" w:rsidP="00392D0E">
            <w:pPr>
              <w:keepLines/>
              <w:rPr>
                <w:rFonts w:ascii="Aptos" w:hAnsi="Aptos"/>
                <w:b/>
                <w:iCs/>
                <w:color w:val="FFFFFF" w:themeColor="background1"/>
                <w:lang w:val="en-US"/>
              </w:rPr>
            </w:pPr>
            <w:r>
              <w:rPr>
                <w:rFonts w:ascii="Aptos" w:hAnsi="Aptos"/>
                <w:b/>
                <w:iCs/>
                <w:color w:val="FFFFFF" w:themeColor="background1"/>
                <w:lang w:val="en-US"/>
              </w:rPr>
              <w:t>Typical Data</w:t>
            </w:r>
          </w:p>
        </w:tc>
      </w:tr>
      <w:tr w:rsidR="00C01372" w14:paraId="68719ABA" w14:textId="77777777" w:rsidTr="00033B0B">
        <w:trPr>
          <w:cantSplit/>
          <w:trHeight w:hRule="exact" w:val="1190"/>
        </w:trPr>
        <w:tc>
          <w:tcPr>
            <w:tcW w:w="504" w:type="pct"/>
            <w:tcBorders>
              <w:top w:val="single" w:sz="4" w:space="0" w:color="auto"/>
              <w:left w:val="single" w:sz="4" w:space="0" w:color="auto"/>
              <w:bottom w:val="single" w:sz="4" w:space="0" w:color="auto"/>
              <w:right w:val="single" w:sz="4" w:space="0" w:color="auto"/>
            </w:tcBorders>
          </w:tcPr>
          <w:p w14:paraId="0AA76D35" w14:textId="77777777" w:rsidR="00C01372" w:rsidRDefault="00C01372" w:rsidP="00392D0E">
            <w:pPr>
              <w:keepLines/>
              <w:rPr>
                <w:rFonts w:ascii="Aptos" w:hAnsi="Aptos"/>
                <w:lang w:val="en-US"/>
              </w:rPr>
            </w:pPr>
            <w:r>
              <w:rPr>
                <w:rFonts w:ascii="Aptos" w:hAnsi="Aptos"/>
                <w:lang w:val="en-US"/>
              </w:rPr>
              <w:t>itemID</w:t>
            </w:r>
          </w:p>
        </w:tc>
        <w:tc>
          <w:tcPr>
            <w:tcW w:w="151" w:type="pct"/>
            <w:tcBorders>
              <w:top w:val="single" w:sz="4" w:space="0" w:color="auto"/>
              <w:left w:val="single" w:sz="4" w:space="0" w:color="auto"/>
              <w:bottom w:val="single" w:sz="4" w:space="0" w:color="auto"/>
              <w:right w:val="single" w:sz="4" w:space="0" w:color="auto"/>
            </w:tcBorders>
          </w:tcPr>
          <w:p w14:paraId="5415338A" w14:textId="77777777" w:rsidR="00C01372" w:rsidRDefault="00C01372" w:rsidP="00392D0E">
            <w:pPr>
              <w:keepLines/>
              <w:rPr>
                <w:rFonts w:ascii="Aptos" w:hAnsi="Aptos"/>
                <w:lang w:val="en-US"/>
              </w:rPr>
            </w:pPr>
            <w:r>
              <w:rPr>
                <w:rFonts w:ascii="Aptos" w:hAnsi="Aptos"/>
                <w:lang w:val="en-US"/>
              </w:rPr>
              <w:t>Y</w:t>
            </w:r>
          </w:p>
        </w:tc>
        <w:tc>
          <w:tcPr>
            <w:tcW w:w="128" w:type="pct"/>
            <w:tcBorders>
              <w:top w:val="single" w:sz="4" w:space="0" w:color="auto"/>
              <w:left w:val="single" w:sz="4" w:space="0" w:color="auto"/>
              <w:bottom w:val="single" w:sz="4" w:space="0" w:color="auto"/>
              <w:right w:val="single" w:sz="4" w:space="0" w:color="auto"/>
            </w:tcBorders>
          </w:tcPr>
          <w:p w14:paraId="4C671231" w14:textId="77777777" w:rsidR="00C01372" w:rsidRDefault="00C01372" w:rsidP="00392D0E">
            <w:pPr>
              <w:keepLines/>
              <w:rPr>
                <w:rFonts w:ascii="Aptos" w:hAnsi="Aptos"/>
                <w:lang w:val="en-US"/>
              </w:rPr>
            </w:pPr>
            <w:r>
              <w:rPr>
                <w:rFonts w:ascii="Aptos" w:hAnsi="Aptos"/>
                <w:lang w:val="en-US"/>
              </w:rPr>
              <w:t>U</w:t>
            </w:r>
          </w:p>
        </w:tc>
        <w:tc>
          <w:tcPr>
            <w:tcW w:w="418" w:type="pct"/>
            <w:tcBorders>
              <w:top w:val="single" w:sz="4" w:space="0" w:color="auto"/>
              <w:left w:val="single" w:sz="4" w:space="0" w:color="auto"/>
              <w:bottom w:val="single" w:sz="4" w:space="0" w:color="auto"/>
              <w:right w:val="single" w:sz="4" w:space="0" w:color="auto"/>
            </w:tcBorders>
          </w:tcPr>
          <w:p w14:paraId="2931D292" w14:textId="77777777" w:rsidR="00C01372" w:rsidRDefault="00C01372" w:rsidP="00392D0E">
            <w:pPr>
              <w:keepLines/>
              <w:rPr>
                <w:rFonts w:ascii="Aptos" w:hAnsi="Aptos"/>
                <w:lang w:val="en-US"/>
              </w:rPr>
            </w:pPr>
            <w:r>
              <w:rPr>
                <w:rFonts w:ascii="Aptos" w:hAnsi="Aptos"/>
                <w:lang w:val="en-US"/>
              </w:rPr>
              <w:t>int</w:t>
            </w:r>
          </w:p>
        </w:tc>
        <w:tc>
          <w:tcPr>
            <w:tcW w:w="308" w:type="pct"/>
            <w:tcBorders>
              <w:top w:val="single" w:sz="4" w:space="0" w:color="auto"/>
              <w:left w:val="single" w:sz="4" w:space="0" w:color="auto"/>
              <w:bottom w:val="single" w:sz="4" w:space="0" w:color="auto"/>
              <w:right w:val="single" w:sz="4" w:space="0" w:color="auto"/>
            </w:tcBorders>
          </w:tcPr>
          <w:p w14:paraId="7767ECAC" w14:textId="77777777" w:rsidR="00C01372" w:rsidRDefault="00C01372" w:rsidP="00392D0E">
            <w:pPr>
              <w:keepLines/>
              <w:rPr>
                <w:rFonts w:ascii="Aptos" w:hAnsi="Aptos"/>
                <w:lang w:val="en-US"/>
              </w:rPr>
            </w:pPr>
          </w:p>
        </w:tc>
        <w:tc>
          <w:tcPr>
            <w:tcW w:w="1022" w:type="pct"/>
            <w:tcBorders>
              <w:top w:val="single" w:sz="4" w:space="0" w:color="auto"/>
              <w:left w:val="single" w:sz="4" w:space="0" w:color="auto"/>
              <w:bottom w:val="single" w:sz="4" w:space="0" w:color="auto"/>
              <w:right w:val="single" w:sz="4" w:space="0" w:color="auto"/>
            </w:tcBorders>
          </w:tcPr>
          <w:p w14:paraId="68EF872E" w14:textId="77777777" w:rsidR="00C01372" w:rsidRDefault="00C01372" w:rsidP="00392D0E">
            <w:pPr>
              <w:keepLines/>
              <w:rPr>
                <w:rFonts w:ascii="Aptos" w:hAnsi="Aptos"/>
                <w:lang w:val="en-US"/>
              </w:rPr>
            </w:pPr>
            <w:r w:rsidRPr="005E0E42">
              <w:rPr>
                <w:rFonts w:ascii="Aptos" w:hAnsi="Aptos"/>
              </w:rPr>
              <w:t>AUTO_INCREMENT</w:t>
            </w:r>
          </w:p>
        </w:tc>
        <w:tc>
          <w:tcPr>
            <w:tcW w:w="368" w:type="pct"/>
            <w:tcBorders>
              <w:top w:val="single" w:sz="4" w:space="0" w:color="auto"/>
              <w:left w:val="single" w:sz="4" w:space="0" w:color="auto"/>
              <w:bottom w:val="single" w:sz="4" w:space="0" w:color="auto"/>
              <w:right w:val="single" w:sz="4" w:space="0" w:color="auto"/>
            </w:tcBorders>
          </w:tcPr>
          <w:p w14:paraId="4821E3ED" w14:textId="77777777" w:rsidR="00C01372" w:rsidRDefault="00C01372" w:rsidP="00392D0E">
            <w:pPr>
              <w:keepLines/>
              <w:rPr>
                <w:rFonts w:ascii="Aptos" w:hAnsi="Aptos"/>
                <w:lang w:val="en-US"/>
              </w:rPr>
            </w:pPr>
          </w:p>
        </w:tc>
        <w:tc>
          <w:tcPr>
            <w:tcW w:w="1584" w:type="pct"/>
            <w:tcBorders>
              <w:top w:val="single" w:sz="4" w:space="0" w:color="auto"/>
              <w:left w:val="single" w:sz="4" w:space="0" w:color="auto"/>
              <w:bottom w:val="single" w:sz="4" w:space="0" w:color="auto"/>
              <w:right w:val="single" w:sz="4" w:space="0" w:color="auto"/>
            </w:tcBorders>
          </w:tcPr>
          <w:p w14:paraId="5731CA5F" w14:textId="77777777" w:rsidR="00C01372" w:rsidRDefault="00C01372" w:rsidP="00392D0E">
            <w:pPr>
              <w:keepLines/>
              <w:rPr>
                <w:rFonts w:ascii="Aptos" w:hAnsi="Aptos"/>
                <w:lang w:val="en-US"/>
              </w:rPr>
            </w:pPr>
            <w:r>
              <w:rPr>
                <w:rFonts w:ascii="Aptos" w:hAnsi="Aptos"/>
                <w:lang w:val="en-US"/>
              </w:rPr>
              <w:t>This is the primary key for the ITEMS table that is auto incremented after a new item is created.</w:t>
            </w:r>
          </w:p>
        </w:tc>
        <w:tc>
          <w:tcPr>
            <w:tcW w:w="517" w:type="pct"/>
            <w:tcBorders>
              <w:top w:val="single" w:sz="4" w:space="0" w:color="auto"/>
              <w:left w:val="single" w:sz="4" w:space="0" w:color="auto"/>
              <w:bottom w:val="single" w:sz="4" w:space="0" w:color="auto"/>
              <w:right w:val="single" w:sz="4" w:space="0" w:color="auto"/>
            </w:tcBorders>
          </w:tcPr>
          <w:p w14:paraId="2C2D7F19" w14:textId="77777777" w:rsidR="00C01372" w:rsidRDefault="00C01372" w:rsidP="00392D0E">
            <w:pPr>
              <w:keepLines/>
              <w:rPr>
                <w:rFonts w:ascii="Aptos" w:hAnsi="Aptos"/>
                <w:lang w:val="en-US"/>
              </w:rPr>
            </w:pPr>
            <w:r>
              <w:rPr>
                <w:rFonts w:ascii="Aptos" w:hAnsi="Aptos"/>
                <w:lang w:val="en-US"/>
              </w:rPr>
              <w:t>2</w:t>
            </w:r>
          </w:p>
        </w:tc>
      </w:tr>
      <w:tr w:rsidR="00C01372" w14:paraId="0FCE6736" w14:textId="77777777" w:rsidTr="00033B0B">
        <w:trPr>
          <w:cantSplit/>
          <w:trHeight w:hRule="exact" w:val="994"/>
        </w:trPr>
        <w:tc>
          <w:tcPr>
            <w:tcW w:w="504" w:type="pct"/>
            <w:tcBorders>
              <w:top w:val="single" w:sz="4" w:space="0" w:color="auto"/>
              <w:left w:val="single" w:sz="4" w:space="0" w:color="auto"/>
              <w:bottom w:val="single" w:sz="4" w:space="0" w:color="auto"/>
              <w:right w:val="single" w:sz="4" w:space="0" w:color="auto"/>
            </w:tcBorders>
          </w:tcPr>
          <w:p w14:paraId="6949B7B2" w14:textId="77777777" w:rsidR="00C01372" w:rsidRDefault="00C01372" w:rsidP="00392D0E">
            <w:pPr>
              <w:keepLines/>
              <w:rPr>
                <w:rFonts w:ascii="Aptos" w:hAnsi="Aptos"/>
                <w:lang w:val="en-US"/>
              </w:rPr>
            </w:pPr>
            <w:r>
              <w:rPr>
                <w:rFonts w:ascii="Aptos" w:hAnsi="Aptos"/>
                <w:lang w:val="en-US"/>
              </w:rPr>
              <w:t>itemName</w:t>
            </w:r>
          </w:p>
        </w:tc>
        <w:tc>
          <w:tcPr>
            <w:tcW w:w="151" w:type="pct"/>
            <w:tcBorders>
              <w:top w:val="single" w:sz="4" w:space="0" w:color="auto"/>
              <w:left w:val="single" w:sz="4" w:space="0" w:color="auto"/>
              <w:bottom w:val="single" w:sz="4" w:space="0" w:color="auto"/>
              <w:right w:val="single" w:sz="4" w:space="0" w:color="auto"/>
            </w:tcBorders>
          </w:tcPr>
          <w:p w14:paraId="4C19179B" w14:textId="77777777" w:rsidR="00C01372" w:rsidRDefault="00C01372" w:rsidP="00392D0E">
            <w:pPr>
              <w:keepLines/>
              <w:rPr>
                <w:rFonts w:ascii="Aptos" w:hAnsi="Aptos"/>
                <w:lang w:val="en-US"/>
              </w:rPr>
            </w:pPr>
            <w:r>
              <w:rPr>
                <w:rFonts w:ascii="Aptos" w:hAnsi="Aptos"/>
                <w:lang w:val="en-US"/>
              </w:rPr>
              <w:t>Y</w:t>
            </w:r>
          </w:p>
        </w:tc>
        <w:tc>
          <w:tcPr>
            <w:tcW w:w="128" w:type="pct"/>
            <w:tcBorders>
              <w:top w:val="single" w:sz="4" w:space="0" w:color="auto"/>
              <w:left w:val="single" w:sz="4" w:space="0" w:color="auto"/>
              <w:bottom w:val="single" w:sz="4" w:space="0" w:color="auto"/>
              <w:right w:val="single" w:sz="4" w:space="0" w:color="auto"/>
            </w:tcBorders>
          </w:tcPr>
          <w:p w14:paraId="79AB7D61" w14:textId="77777777" w:rsidR="00C01372" w:rsidRDefault="00C01372" w:rsidP="00392D0E">
            <w:pPr>
              <w:keepLines/>
              <w:rPr>
                <w:rFonts w:ascii="Aptos" w:hAnsi="Aptos"/>
                <w:lang w:val="en-US"/>
              </w:rPr>
            </w:pPr>
            <w:r>
              <w:rPr>
                <w:rFonts w:ascii="Aptos" w:hAnsi="Aptos"/>
                <w:lang w:val="en-US"/>
              </w:rPr>
              <w:t>N</w:t>
            </w:r>
          </w:p>
        </w:tc>
        <w:tc>
          <w:tcPr>
            <w:tcW w:w="418" w:type="pct"/>
            <w:tcBorders>
              <w:top w:val="single" w:sz="4" w:space="0" w:color="auto"/>
              <w:left w:val="single" w:sz="4" w:space="0" w:color="auto"/>
              <w:bottom w:val="single" w:sz="4" w:space="0" w:color="auto"/>
              <w:right w:val="single" w:sz="4" w:space="0" w:color="auto"/>
            </w:tcBorders>
          </w:tcPr>
          <w:p w14:paraId="42F5FDE8" w14:textId="77777777" w:rsidR="00C01372" w:rsidRDefault="00C01372" w:rsidP="00392D0E">
            <w:pPr>
              <w:keepLines/>
              <w:rPr>
                <w:rFonts w:ascii="Aptos" w:hAnsi="Aptos"/>
                <w:lang w:val="en-US"/>
              </w:rPr>
            </w:pPr>
            <w:r>
              <w:rPr>
                <w:rFonts w:ascii="Aptos" w:hAnsi="Aptos"/>
                <w:lang w:val="en-US"/>
              </w:rPr>
              <w:t>varchar</w:t>
            </w:r>
          </w:p>
        </w:tc>
        <w:tc>
          <w:tcPr>
            <w:tcW w:w="308" w:type="pct"/>
            <w:tcBorders>
              <w:top w:val="single" w:sz="4" w:space="0" w:color="auto"/>
              <w:left w:val="single" w:sz="4" w:space="0" w:color="auto"/>
              <w:bottom w:val="single" w:sz="4" w:space="0" w:color="auto"/>
              <w:right w:val="single" w:sz="4" w:space="0" w:color="auto"/>
            </w:tcBorders>
          </w:tcPr>
          <w:p w14:paraId="721A76EF" w14:textId="77777777" w:rsidR="00C01372" w:rsidRDefault="00C01372" w:rsidP="00392D0E">
            <w:pPr>
              <w:keepLines/>
              <w:rPr>
                <w:rFonts w:ascii="Aptos" w:hAnsi="Aptos"/>
                <w:lang w:val="en-US"/>
              </w:rPr>
            </w:pPr>
            <w:r>
              <w:rPr>
                <w:rFonts w:ascii="Aptos" w:hAnsi="Aptos"/>
                <w:lang w:val="en-US"/>
              </w:rPr>
              <w:t>50</w:t>
            </w:r>
          </w:p>
        </w:tc>
        <w:tc>
          <w:tcPr>
            <w:tcW w:w="1022" w:type="pct"/>
            <w:tcBorders>
              <w:top w:val="single" w:sz="4" w:space="0" w:color="auto"/>
              <w:left w:val="single" w:sz="4" w:space="0" w:color="auto"/>
              <w:bottom w:val="single" w:sz="4" w:space="0" w:color="auto"/>
              <w:right w:val="single" w:sz="4" w:space="0" w:color="auto"/>
            </w:tcBorders>
          </w:tcPr>
          <w:p w14:paraId="7C519DDD" w14:textId="77777777" w:rsidR="00C01372" w:rsidRDefault="00C01372" w:rsidP="00392D0E">
            <w:pPr>
              <w:keepLines/>
              <w:rPr>
                <w:rFonts w:ascii="Aptos" w:hAnsi="Aptos"/>
                <w:lang w:val="en-US"/>
              </w:rPr>
            </w:pPr>
            <w:r w:rsidRPr="00704315">
              <w:rPr>
                <w:rFonts w:ascii="Aptos" w:hAnsi="Aptos"/>
              </w:rPr>
              <w:t xml:space="preserve">NOT NULL </w:t>
            </w:r>
          </w:p>
        </w:tc>
        <w:tc>
          <w:tcPr>
            <w:tcW w:w="368" w:type="pct"/>
            <w:tcBorders>
              <w:top w:val="single" w:sz="4" w:space="0" w:color="auto"/>
              <w:left w:val="single" w:sz="4" w:space="0" w:color="auto"/>
              <w:bottom w:val="single" w:sz="4" w:space="0" w:color="auto"/>
              <w:right w:val="single" w:sz="4" w:space="0" w:color="auto"/>
            </w:tcBorders>
          </w:tcPr>
          <w:p w14:paraId="62222EFB" w14:textId="77777777" w:rsidR="00C01372" w:rsidRDefault="00C01372" w:rsidP="00392D0E">
            <w:pPr>
              <w:keepLines/>
              <w:rPr>
                <w:rFonts w:ascii="Aptos" w:hAnsi="Aptos"/>
                <w:lang w:val="en-US"/>
              </w:rPr>
            </w:pPr>
          </w:p>
        </w:tc>
        <w:tc>
          <w:tcPr>
            <w:tcW w:w="1584" w:type="pct"/>
            <w:tcBorders>
              <w:top w:val="single" w:sz="4" w:space="0" w:color="auto"/>
              <w:left w:val="single" w:sz="4" w:space="0" w:color="auto"/>
              <w:bottom w:val="single" w:sz="4" w:space="0" w:color="auto"/>
              <w:right w:val="single" w:sz="4" w:space="0" w:color="auto"/>
            </w:tcBorders>
          </w:tcPr>
          <w:p w14:paraId="54712B39" w14:textId="77777777" w:rsidR="00C01372" w:rsidRDefault="00C01372" w:rsidP="00392D0E">
            <w:pPr>
              <w:keepLines/>
              <w:rPr>
                <w:rFonts w:ascii="Aptos" w:hAnsi="Aptos"/>
                <w:lang w:val="en-US"/>
              </w:rPr>
            </w:pPr>
            <w:r>
              <w:rPr>
                <w:rFonts w:ascii="Aptos" w:hAnsi="Aptos"/>
                <w:lang w:val="en-US"/>
              </w:rPr>
              <w:t>This field holds the names of each relic, weapon, scroll etc. that can be held in the inventory.</w:t>
            </w:r>
          </w:p>
        </w:tc>
        <w:tc>
          <w:tcPr>
            <w:tcW w:w="517" w:type="pct"/>
            <w:tcBorders>
              <w:top w:val="single" w:sz="4" w:space="0" w:color="auto"/>
              <w:left w:val="single" w:sz="4" w:space="0" w:color="auto"/>
              <w:bottom w:val="single" w:sz="4" w:space="0" w:color="auto"/>
              <w:right w:val="single" w:sz="4" w:space="0" w:color="auto"/>
            </w:tcBorders>
          </w:tcPr>
          <w:p w14:paraId="149413F5" w14:textId="6B8B600F" w:rsidR="00C01372" w:rsidRDefault="00323968" w:rsidP="00392D0E">
            <w:pPr>
              <w:keepLines/>
              <w:rPr>
                <w:rFonts w:ascii="Aptos" w:hAnsi="Aptos"/>
                <w:lang w:val="en-US"/>
              </w:rPr>
            </w:pPr>
            <w:r w:rsidRPr="00323968">
              <w:rPr>
                <w:rFonts w:ascii="Aptos" w:hAnsi="Aptos"/>
              </w:rPr>
              <w:t>The Celestial Core</w:t>
            </w:r>
          </w:p>
        </w:tc>
      </w:tr>
    </w:tbl>
    <w:p w14:paraId="7C5A47D9" w14:textId="77777777" w:rsidR="00C01372" w:rsidRDefault="00C01372" w:rsidP="00C01372">
      <w:pPr>
        <w:keepLines/>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4A0" w:firstRow="1" w:lastRow="0" w:firstColumn="1" w:lastColumn="0" w:noHBand="0" w:noVBand="1"/>
      </w:tblPr>
      <w:tblGrid>
        <w:gridCol w:w="959"/>
        <w:gridCol w:w="1588"/>
        <w:gridCol w:w="298"/>
        <w:gridCol w:w="632"/>
        <w:gridCol w:w="503"/>
        <w:gridCol w:w="1118"/>
        <w:gridCol w:w="330"/>
        <w:gridCol w:w="946"/>
      </w:tblGrid>
      <w:tr w:rsidR="00C01372" w14:paraId="16433B9D" w14:textId="77777777" w:rsidTr="00A561F1">
        <w:tc>
          <w:tcPr>
            <w:tcW w:w="959" w:type="dxa"/>
            <w:tcBorders>
              <w:top w:val="single" w:sz="4" w:space="0" w:color="auto"/>
              <w:left w:val="single" w:sz="4" w:space="0" w:color="auto"/>
              <w:bottom w:val="single" w:sz="4" w:space="0" w:color="auto"/>
              <w:right w:val="single" w:sz="4" w:space="0" w:color="auto"/>
            </w:tcBorders>
            <w:hideMark/>
          </w:tcPr>
          <w:p w14:paraId="2E8349BE" w14:textId="77777777" w:rsidR="00C01372" w:rsidRDefault="00C01372" w:rsidP="00392D0E">
            <w:pPr>
              <w:keepLines/>
              <w:rPr>
                <w:rFonts w:ascii="Aptos" w:hAnsi="Aptos"/>
                <w:lang w:val="en-US"/>
              </w:rPr>
            </w:pPr>
            <w:r>
              <w:rPr>
                <w:rFonts w:ascii="Aptos" w:hAnsi="Aptos"/>
                <w:b/>
                <w:lang w:val="en-US"/>
              </w:rPr>
              <w:t>Key:</w:t>
            </w:r>
          </w:p>
        </w:tc>
        <w:tc>
          <w:tcPr>
            <w:tcW w:w="1588" w:type="dxa"/>
            <w:tcBorders>
              <w:top w:val="single" w:sz="4" w:space="0" w:color="auto"/>
              <w:left w:val="single" w:sz="4" w:space="0" w:color="auto"/>
              <w:bottom w:val="single" w:sz="4" w:space="0" w:color="auto"/>
              <w:right w:val="single" w:sz="4" w:space="0" w:color="auto"/>
            </w:tcBorders>
            <w:hideMark/>
          </w:tcPr>
          <w:p w14:paraId="7DB0C5E0" w14:textId="77777777" w:rsidR="00C01372" w:rsidRDefault="00C01372" w:rsidP="00392D0E">
            <w:pPr>
              <w:keepLines/>
              <w:rPr>
                <w:rFonts w:ascii="Aptos" w:hAnsi="Aptos"/>
                <w:b/>
                <w:lang w:val="en-US"/>
              </w:rPr>
            </w:pPr>
            <w:r>
              <w:rPr>
                <w:rFonts w:ascii="Aptos" w:hAnsi="Aptos"/>
                <w:b/>
                <w:lang w:val="en-US"/>
              </w:rPr>
              <w:t>R = Required</w:t>
            </w:r>
          </w:p>
        </w:tc>
        <w:tc>
          <w:tcPr>
            <w:tcW w:w="298" w:type="dxa"/>
            <w:tcBorders>
              <w:top w:val="single" w:sz="4" w:space="0" w:color="auto"/>
              <w:left w:val="single" w:sz="4" w:space="0" w:color="auto"/>
              <w:bottom w:val="single" w:sz="4" w:space="0" w:color="auto"/>
              <w:right w:val="single" w:sz="4" w:space="0" w:color="auto"/>
            </w:tcBorders>
            <w:hideMark/>
          </w:tcPr>
          <w:p w14:paraId="01A42A00" w14:textId="77777777" w:rsidR="00C01372" w:rsidRDefault="00C01372" w:rsidP="00392D0E">
            <w:pPr>
              <w:keepLines/>
              <w:rPr>
                <w:rFonts w:ascii="Aptos" w:hAnsi="Aptos"/>
                <w:lang w:val="en-US"/>
              </w:rPr>
            </w:pPr>
            <w:r>
              <w:rPr>
                <w:rFonts w:ascii="Aptos" w:hAnsi="Aptos"/>
                <w:lang w:val="en-US"/>
              </w:rPr>
              <w:t xml:space="preserve">Y </w:t>
            </w:r>
          </w:p>
        </w:tc>
        <w:tc>
          <w:tcPr>
            <w:tcW w:w="632" w:type="dxa"/>
            <w:tcBorders>
              <w:top w:val="single" w:sz="4" w:space="0" w:color="auto"/>
              <w:left w:val="single" w:sz="4" w:space="0" w:color="auto"/>
              <w:bottom w:val="single" w:sz="4" w:space="0" w:color="auto"/>
              <w:right w:val="single" w:sz="4" w:space="0" w:color="auto"/>
            </w:tcBorders>
            <w:hideMark/>
          </w:tcPr>
          <w:p w14:paraId="11EBECCA" w14:textId="77777777" w:rsidR="00C01372" w:rsidRDefault="00C01372" w:rsidP="00392D0E">
            <w:pPr>
              <w:keepLines/>
              <w:rPr>
                <w:rFonts w:ascii="Aptos" w:hAnsi="Aptos"/>
                <w:lang w:val="en-US"/>
              </w:rPr>
            </w:pPr>
            <w:r>
              <w:rPr>
                <w:rFonts w:ascii="Aptos" w:hAnsi="Aptos"/>
                <w:lang w:val="en-US"/>
              </w:rPr>
              <w:t>Yes</w:t>
            </w:r>
          </w:p>
        </w:tc>
        <w:tc>
          <w:tcPr>
            <w:tcW w:w="503" w:type="dxa"/>
            <w:tcBorders>
              <w:top w:val="single" w:sz="4" w:space="0" w:color="auto"/>
              <w:left w:val="single" w:sz="4" w:space="0" w:color="auto"/>
              <w:bottom w:val="single" w:sz="4" w:space="0" w:color="auto"/>
              <w:right w:val="single" w:sz="4" w:space="0" w:color="auto"/>
            </w:tcBorders>
            <w:hideMark/>
          </w:tcPr>
          <w:p w14:paraId="22E7A9FF" w14:textId="77777777" w:rsidR="00C01372" w:rsidRDefault="00C01372" w:rsidP="00392D0E">
            <w:pPr>
              <w:keepLines/>
              <w:rPr>
                <w:rFonts w:ascii="Aptos" w:hAnsi="Aptos"/>
                <w:lang w:val="en-US"/>
              </w:rPr>
            </w:pPr>
            <w:r>
              <w:rPr>
                <w:rFonts w:ascii="Aptos" w:hAnsi="Aptos"/>
                <w:lang w:val="en-US"/>
              </w:rPr>
              <w:t xml:space="preserve">N </w:t>
            </w:r>
          </w:p>
        </w:tc>
        <w:tc>
          <w:tcPr>
            <w:tcW w:w="2394" w:type="dxa"/>
            <w:gridSpan w:val="3"/>
            <w:tcBorders>
              <w:top w:val="single" w:sz="4" w:space="0" w:color="auto"/>
              <w:left w:val="single" w:sz="4" w:space="0" w:color="auto"/>
              <w:bottom w:val="single" w:sz="4" w:space="0" w:color="auto"/>
              <w:right w:val="single" w:sz="4" w:space="0" w:color="auto"/>
            </w:tcBorders>
            <w:hideMark/>
          </w:tcPr>
          <w:p w14:paraId="2C716BD9" w14:textId="77777777" w:rsidR="00C01372" w:rsidRDefault="00C01372" w:rsidP="00392D0E">
            <w:pPr>
              <w:keepLines/>
              <w:rPr>
                <w:rFonts w:ascii="Aptos" w:hAnsi="Aptos"/>
                <w:lang w:val="en-US"/>
              </w:rPr>
            </w:pPr>
            <w:r>
              <w:rPr>
                <w:rFonts w:ascii="Aptos" w:hAnsi="Aptos"/>
                <w:lang w:val="en-US"/>
              </w:rPr>
              <w:t>No</w:t>
            </w:r>
          </w:p>
        </w:tc>
      </w:tr>
      <w:tr w:rsidR="00C01372" w14:paraId="7F728A68" w14:textId="77777777" w:rsidTr="00A561F1">
        <w:tc>
          <w:tcPr>
            <w:tcW w:w="959" w:type="dxa"/>
            <w:tcBorders>
              <w:top w:val="single" w:sz="4" w:space="0" w:color="auto"/>
              <w:left w:val="single" w:sz="4" w:space="0" w:color="auto"/>
              <w:bottom w:val="single" w:sz="4" w:space="0" w:color="auto"/>
              <w:right w:val="single" w:sz="4" w:space="0" w:color="auto"/>
            </w:tcBorders>
          </w:tcPr>
          <w:p w14:paraId="2C52B4B7" w14:textId="77777777" w:rsidR="00C01372" w:rsidRDefault="00C01372" w:rsidP="00392D0E">
            <w:pPr>
              <w:keepLines/>
              <w:rPr>
                <w:rFonts w:ascii="Aptos" w:hAnsi="Aptos"/>
                <w:lang w:val="en-US"/>
              </w:rPr>
            </w:pPr>
          </w:p>
        </w:tc>
        <w:tc>
          <w:tcPr>
            <w:tcW w:w="1588" w:type="dxa"/>
            <w:tcBorders>
              <w:top w:val="single" w:sz="4" w:space="0" w:color="auto"/>
              <w:left w:val="single" w:sz="4" w:space="0" w:color="auto"/>
              <w:bottom w:val="single" w:sz="4" w:space="0" w:color="auto"/>
              <w:right w:val="single" w:sz="4" w:space="0" w:color="auto"/>
            </w:tcBorders>
            <w:hideMark/>
          </w:tcPr>
          <w:p w14:paraId="7BEB94ED" w14:textId="77777777" w:rsidR="00C01372" w:rsidRDefault="00C01372" w:rsidP="00392D0E">
            <w:pPr>
              <w:keepLines/>
              <w:rPr>
                <w:rFonts w:ascii="Aptos" w:hAnsi="Aptos"/>
                <w:b/>
                <w:lang w:val="en-US"/>
              </w:rPr>
            </w:pPr>
            <w:r>
              <w:rPr>
                <w:rFonts w:ascii="Aptos" w:hAnsi="Aptos"/>
                <w:b/>
                <w:lang w:val="en-US"/>
              </w:rPr>
              <w:t>I = Indexed</w:t>
            </w:r>
          </w:p>
        </w:tc>
        <w:tc>
          <w:tcPr>
            <w:tcW w:w="298" w:type="dxa"/>
            <w:tcBorders>
              <w:top w:val="single" w:sz="4" w:space="0" w:color="auto"/>
              <w:left w:val="single" w:sz="4" w:space="0" w:color="auto"/>
              <w:bottom w:val="single" w:sz="4" w:space="0" w:color="auto"/>
              <w:right w:val="single" w:sz="4" w:space="0" w:color="auto"/>
            </w:tcBorders>
            <w:hideMark/>
          </w:tcPr>
          <w:p w14:paraId="17BD3263" w14:textId="77777777" w:rsidR="00C01372" w:rsidRDefault="00C01372" w:rsidP="00392D0E">
            <w:pPr>
              <w:keepLines/>
              <w:rPr>
                <w:rFonts w:ascii="Aptos" w:hAnsi="Aptos"/>
                <w:lang w:val="en-US"/>
              </w:rPr>
            </w:pPr>
            <w:r>
              <w:rPr>
                <w:rFonts w:ascii="Aptos" w:hAnsi="Aptos"/>
                <w:lang w:val="en-US"/>
              </w:rPr>
              <w:t xml:space="preserve">Y </w:t>
            </w:r>
          </w:p>
        </w:tc>
        <w:tc>
          <w:tcPr>
            <w:tcW w:w="632" w:type="dxa"/>
            <w:tcBorders>
              <w:top w:val="single" w:sz="4" w:space="0" w:color="auto"/>
              <w:left w:val="single" w:sz="4" w:space="0" w:color="auto"/>
              <w:bottom w:val="single" w:sz="4" w:space="0" w:color="auto"/>
              <w:right w:val="single" w:sz="4" w:space="0" w:color="auto"/>
            </w:tcBorders>
            <w:hideMark/>
          </w:tcPr>
          <w:p w14:paraId="5042B996" w14:textId="77777777" w:rsidR="00C01372" w:rsidRDefault="00C01372" w:rsidP="00392D0E">
            <w:pPr>
              <w:keepLines/>
              <w:rPr>
                <w:rFonts w:ascii="Aptos" w:hAnsi="Aptos"/>
                <w:lang w:val="en-US"/>
              </w:rPr>
            </w:pPr>
            <w:r>
              <w:rPr>
                <w:rFonts w:ascii="Aptos" w:hAnsi="Aptos"/>
                <w:lang w:val="en-US"/>
              </w:rPr>
              <w:t>Yes</w:t>
            </w:r>
          </w:p>
        </w:tc>
        <w:tc>
          <w:tcPr>
            <w:tcW w:w="503" w:type="dxa"/>
            <w:tcBorders>
              <w:top w:val="single" w:sz="4" w:space="0" w:color="auto"/>
              <w:left w:val="single" w:sz="4" w:space="0" w:color="auto"/>
              <w:bottom w:val="single" w:sz="4" w:space="0" w:color="auto"/>
              <w:right w:val="single" w:sz="4" w:space="0" w:color="auto"/>
            </w:tcBorders>
            <w:hideMark/>
          </w:tcPr>
          <w:p w14:paraId="2AD67D1F" w14:textId="77777777" w:rsidR="00C01372" w:rsidRDefault="00C01372" w:rsidP="00392D0E">
            <w:pPr>
              <w:keepLines/>
              <w:rPr>
                <w:rFonts w:ascii="Aptos" w:hAnsi="Aptos"/>
                <w:lang w:val="en-US"/>
              </w:rPr>
            </w:pPr>
            <w:r>
              <w:rPr>
                <w:rFonts w:ascii="Aptos" w:hAnsi="Aptos"/>
                <w:lang w:val="en-US"/>
              </w:rPr>
              <w:t xml:space="preserve">U </w:t>
            </w:r>
          </w:p>
        </w:tc>
        <w:tc>
          <w:tcPr>
            <w:tcW w:w="1118" w:type="dxa"/>
            <w:tcBorders>
              <w:top w:val="single" w:sz="4" w:space="0" w:color="auto"/>
              <w:left w:val="single" w:sz="4" w:space="0" w:color="auto"/>
              <w:bottom w:val="single" w:sz="4" w:space="0" w:color="auto"/>
              <w:right w:val="single" w:sz="4" w:space="0" w:color="auto"/>
            </w:tcBorders>
            <w:hideMark/>
          </w:tcPr>
          <w:p w14:paraId="018AC8A3" w14:textId="77777777" w:rsidR="00C01372" w:rsidRDefault="00C01372" w:rsidP="00392D0E">
            <w:pPr>
              <w:keepLines/>
              <w:rPr>
                <w:rFonts w:ascii="Aptos" w:hAnsi="Aptos"/>
                <w:lang w:val="en-US"/>
              </w:rPr>
            </w:pPr>
            <w:r>
              <w:rPr>
                <w:rFonts w:ascii="Aptos" w:hAnsi="Aptos"/>
                <w:lang w:val="en-US"/>
              </w:rPr>
              <w:t>Unique</w:t>
            </w:r>
          </w:p>
        </w:tc>
        <w:tc>
          <w:tcPr>
            <w:tcW w:w="330" w:type="dxa"/>
            <w:tcBorders>
              <w:top w:val="single" w:sz="4" w:space="0" w:color="auto"/>
              <w:left w:val="single" w:sz="4" w:space="0" w:color="auto"/>
              <w:bottom w:val="single" w:sz="4" w:space="0" w:color="auto"/>
              <w:right w:val="single" w:sz="4" w:space="0" w:color="auto"/>
            </w:tcBorders>
            <w:hideMark/>
          </w:tcPr>
          <w:p w14:paraId="443FB56F" w14:textId="77777777" w:rsidR="00C01372" w:rsidRDefault="00C01372" w:rsidP="00392D0E">
            <w:pPr>
              <w:keepLines/>
              <w:rPr>
                <w:rFonts w:ascii="Aptos" w:hAnsi="Aptos"/>
                <w:lang w:val="en-US"/>
              </w:rPr>
            </w:pPr>
            <w:r>
              <w:rPr>
                <w:rFonts w:ascii="Aptos" w:hAnsi="Aptos"/>
                <w:lang w:val="en-US"/>
              </w:rPr>
              <w:t xml:space="preserve">N </w:t>
            </w:r>
          </w:p>
        </w:tc>
        <w:tc>
          <w:tcPr>
            <w:tcW w:w="946" w:type="dxa"/>
            <w:tcBorders>
              <w:top w:val="single" w:sz="4" w:space="0" w:color="auto"/>
              <w:left w:val="single" w:sz="4" w:space="0" w:color="auto"/>
              <w:bottom w:val="single" w:sz="4" w:space="0" w:color="auto"/>
              <w:right w:val="single" w:sz="4" w:space="0" w:color="auto"/>
            </w:tcBorders>
            <w:hideMark/>
          </w:tcPr>
          <w:p w14:paraId="5B204136" w14:textId="77777777" w:rsidR="00C01372" w:rsidRDefault="00C01372" w:rsidP="00392D0E">
            <w:pPr>
              <w:keepLines/>
              <w:rPr>
                <w:rFonts w:ascii="Aptos" w:hAnsi="Aptos"/>
                <w:lang w:val="en-US"/>
              </w:rPr>
            </w:pPr>
            <w:r>
              <w:rPr>
                <w:rFonts w:ascii="Aptos" w:hAnsi="Aptos"/>
                <w:lang w:val="en-US"/>
              </w:rPr>
              <w:t>No</w:t>
            </w:r>
          </w:p>
        </w:tc>
      </w:tr>
    </w:tbl>
    <w:p w14:paraId="0491FCD1" w14:textId="4573D1BF" w:rsidR="00C01372" w:rsidRDefault="00C01372" w:rsidP="00C01372"/>
    <w:p w14:paraId="1A73652C" w14:textId="702D5C64" w:rsidR="00C01372" w:rsidRPr="00C01372" w:rsidRDefault="00C01372" w:rsidP="00C01372">
      <w:pPr>
        <w:sectPr w:rsidR="00C01372" w:rsidRPr="00C01372" w:rsidSect="00EC2FD2">
          <w:pgSz w:w="16838" w:h="11906" w:orient="landscape"/>
          <w:pgMar w:top="1440" w:right="1440" w:bottom="1440" w:left="1440" w:header="709" w:footer="709" w:gutter="0"/>
          <w:cols w:space="708"/>
          <w:docGrid w:linePitch="360"/>
        </w:sectPr>
      </w:pPr>
    </w:p>
    <w:p w14:paraId="7A3D5F92" w14:textId="736C32EC" w:rsidR="007D7329" w:rsidRDefault="005B1EC0" w:rsidP="00EC2FD2">
      <w:pPr>
        <w:pStyle w:val="Heading2"/>
      </w:pPr>
      <w:bookmarkStart w:id="9" w:name="_Toc194634037"/>
      <w:r>
        <w:lastRenderedPageBreak/>
        <w:t>SQL</w:t>
      </w:r>
      <w:bookmarkEnd w:id="9"/>
    </w:p>
    <w:tbl>
      <w:tblPr>
        <w:tblStyle w:val="TableGrid"/>
        <w:tblW w:w="0" w:type="auto"/>
        <w:tblLook w:val="04A0" w:firstRow="1" w:lastRow="0" w:firstColumn="1" w:lastColumn="0" w:noHBand="0" w:noVBand="1"/>
      </w:tblPr>
      <w:tblGrid>
        <w:gridCol w:w="4408"/>
        <w:gridCol w:w="2508"/>
        <w:gridCol w:w="2100"/>
      </w:tblGrid>
      <w:tr w:rsidR="00E828A4" w:rsidRPr="00904E45" w14:paraId="5CDBEFB8" w14:textId="77777777" w:rsidTr="00FF7841">
        <w:tc>
          <w:tcPr>
            <w:tcW w:w="4866" w:type="dxa"/>
          </w:tcPr>
          <w:p w14:paraId="375F3602" w14:textId="468E3C35" w:rsidR="00524281" w:rsidRPr="00904E45" w:rsidRDefault="00524281">
            <w:pPr>
              <w:rPr>
                <w:b/>
                <w:bCs/>
                <w:sz w:val="28"/>
                <w:szCs w:val="28"/>
              </w:rPr>
            </w:pPr>
            <w:r w:rsidRPr="00904E45">
              <w:rPr>
                <w:b/>
                <w:bCs/>
                <w:sz w:val="28"/>
                <w:szCs w:val="28"/>
              </w:rPr>
              <w:t xml:space="preserve">SQL </w:t>
            </w:r>
            <w:r w:rsidR="003B45FB" w:rsidRPr="00904E45">
              <w:rPr>
                <w:b/>
                <w:bCs/>
                <w:sz w:val="28"/>
                <w:szCs w:val="28"/>
              </w:rPr>
              <w:t>C</w:t>
            </w:r>
            <w:r w:rsidRPr="00904E45">
              <w:rPr>
                <w:b/>
                <w:bCs/>
                <w:sz w:val="28"/>
                <w:szCs w:val="28"/>
              </w:rPr>
              <w:t>omments</w:t>
            </w:r>
          </w:p>
        </w:tc>
        <w:tc>
          <w:tcPr>
            <w:tcW w:w="2257" w:type="dxa"/>
          </w:tcPr>
          <w:p w14:paraId="5AA7C490" w14:textId="6ADE3C8D" w:rsidR="00524281" w:rsidRPr="00904E45" w:rsidRDefault="003B45FB">
            <w:pPr>
              <w:rPr>
                <w:b/>
                <w:bCs/>
                <w:sz w:val="28"/>
                <w:szCs w:val="28"/>
              </w:rPr>
            </w:pPr>
            <w:r w:rsidRPr="00904E45">
              <w:rPr>
                <w:b/>
                <w:bCs/>
                <w:sz w:val="28"/>
                <w:szCs w:val="28"/>
              </w:rPr>
              <w:t>Pages Incorporated</w:t>
            </w:r>
          </w:p>
        </w:tc>
        <w:tc>
          <w:tcPr>
            <w:tcW w:w="1893" w:type="dxa"/>
          </w:tcPr>
          <w:p w14:paraId="712CC058" w14:textId="6481CC21" w:rsidR="00524281" w:rsidRPr="00904E45" w:rsidRDefault="003B45FB">
            <w:pPr>
              <w:rPr>
                <w:b/>
                <w:bCs/>
                <w:sz w:val="28"/>
                <w:szCs w:val="28"/>
              </w:rPr>
            </w:pPr>
            <w:r w:rsidRPr="00904E45">
              <w:rPr>
                <w:b/>
                <w:bCs/>
                <w:sz w:val="28"/>
                <w:szCs w:val="28"/>
              </w:rPr>
              <w:t>Brief Description</w:t>
            </w:r>
          </w:p>
        </w:tc>
      </w:tr>
      <w:tr w:rsidR="00E828A4" w14:paraId="048C5A9D" w14:textId="77777777" w:rsidTr="00FF7841">
        <w:tc>
          <w:tcPr>
            <w:tcW w:w="4866" w:type="dxa"/>
          </w:tcPr>
          <w:p w14:paraId="7C885A81" w14:textId="2CF999F3" w:rsidR="00524281" w:rsidRDefault="00964AA3">
            <w:r w:rsidRPr="00964AA3">
              <w:rPr>
                <w:noProof/>
              </w:rPr>
              <w:drawing>
                <wp:inline distT="0" distB="0" distL="0" distR="0" wp14:anchorId="7E93C75B" wp14:editId="58CAEF2F">
                  <wp:extent cx="2697096" cy="792480"/>
                  <wp:effectExtent l="0" t="0" r="8255" b="7620"/>
                  <wp:docPr id="4204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9623" name=""/>
                          <pic:cNvPicPr/>
                        </pic:nvPicPr>
                        <pic:blipFill>
                          <a:blip r:embed="rId10"/>
                          <a:stretch>
                            <a:fillRect/>
                          </a:stretch>
                        </pic:blipFill>
                        <pic:spPr>
                          <a:xfrm>
                            <a:off x="0" y="0"/>
                            <a:ext cx="2709465" cy="796114"/>
                          </a:xfrm>
                          <a:prstGeom prst="rect">
                            <a:avLst/>
                          </a:prstGeom>
                        </pic:spPr>
                      </pic:pic>
                    </a:graphicData>
                  </a:graphic>
                </wp:inline>
              </w:drawing>
            </w:r>
          </w:p>
        </w:tc>
        <w:tc>
          <w:tcPr>
            <w:tcW w:w="2257" w:type="dxa"/>
          </w:tcPr>
          <w:p w14:paraId="1604FFF3" w14:textId="13381786" w:rsidR="00524281" w:rsidRDefault="00EA4C20">
            <w:r>
              <w:t>userTable is implemented throughout all file pages.</w:t>
            </w:r>
          </w:p>
        </w:tc>
        <w:tc>
          <w:tcPr>
            <w:tcW w:w="1893" w:type="dxa"/>
          </w:tcPr>
          <w:p w14:paraId="58DBD522" w14:textId="42546DF7" w:rsidR="00524281" w:rsidRDefault="00EA4C20">
            <w:r>
              <w:t xml:space="preserve">This SQL code </w:t>
            </w:r>
            <w:r w:rsidR="00C50AF0">
              <w:t>creates the userTable table allowing for new user instances to be creates and for people to log in with their details again.</w:t>
            </w:r>
          </w:p>
        </w:tc>
      </w:tr>
      <w:tr w:rsidR="00E828A4" w14:paraId="12700E2D" w14:textId="77777777" w:rsidTr="00FF7841">
        <w:tc>
          <w:tcPr>
            <w:tcW w:w="4866" w:type="dxa"/>
          </w:tcPr>
          <w:p w14:paraId="3128B30B" w14:textId="66D2336F" w:rsidR="00874A98" w:rsidRPr="008F6FD8" w:rsidRDefault="00963B4C">
            <w:pPr>
              <w:rPr>
                <w:noProof/>
              </w:rPr>
            </w:pPr>
            <w:r w:rsidRPr="00963B4C">
              <w:rPr>
                <w:noProof/>
              </w:rPr>
              <w:drawing>
                <wp:inline distT="0" distB="0" distL="0" distR="0" wp14:anchorId="290C15BF" wp14:editId="109DADCB">
                  <wp:extent cx="2737103" cy="548640"/>
                  <wp:effectExtent l="0" t="0" r="6350" b="3810"/>
                  <wp:docPr id="367463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63395" name=""/>
                          <pic:cNvPicPr/>
                        </pic:nvPicPr>
                        <pic:blipFill>
                          <a:blip r:embed="rId11"/>
                          <a:stretch>
                            <a:fillRect/>
                          </a:stretch>
                        </pic:blipFill>
                        <pic:spPr>
                          <a:xfrm>
                            <a:off x="0" y="0"/>
                            <a:ext cx="2743324" cy="549887"/>
                          </a:xfrm>
                          <a:prstGeom prst="rect">
                            <a:avLst/>
                          </a:prstGeom>
                        </pic:spPr>
                      </pic:pic>
                    </a:graphicData>
                  </a:graphic>
                </wp:inline>
              </w:drawing>
            </w:r>
          </w:p>
        </w:tc>
        <w:tc>
          <w:tcPr>
            <w:tcW w:w="2257" w:type="dxa"/>
          </w:tcPr>
          <w:p w14:paraId="01697B00" w14:textId="16B2DEA1" w:rsidR="00874A98" w:rsidRDefault="00874A98">
            <w:r>
              <w:t>gameuser</w:t>
            </w:r>
            <w:r w:rsidRPr="001E67B9">
              <w:t>Table is implemented throughout all file pages.</w:t>
            </w:r>
          </w:p>
        </w:tc>
        <w:tc>
          <w:tcPr>
            <w:tcW w:w="1893" w:type="dxa"/>
          </w:tcPr>
          <w:p w14:paraId="46A065D9" w14:textId="07C25D13" w:rsidR="00874A98" w:rsidRDefault="00874A98">
            <w:r>
              <w:t>This SQL code creates the gameuserTable table allowing for new instances to be creates and a link between gameTable and userTable.</w:t>
            </w:r>
          </w:p>
        </w:tc>
      </w:tr>
      <w:tr w:rsidR="00E828A4" w14:paraId="73303A3B" w14:textId="77777777" w:rsidTr="00FF7841">
        <w:tc>
          <w:tcPr>
            <w:tcW w:w="4866" w:type="dxa"/>
          </w:tcPr>
          <w:p w14:paraId="177CE3AC" w14:textId="3C0DA7E0" w:rsidR="00363382" w:rsidRDefault="00963B4C" w:rsidP="00363382">
            <w:r w:rsidRPr="00963B4C">
              <w:rPr>
                <w:noProof/>
              </w:rPr>
              <w:drawing>
                <wp:inline distT="0" distB="0" distL="0" distR="0" wp14:anchorId="72EE0FEB" wp14:editId="260587F3">
                  <wp:extent cx="2661285" cy="1121459"/>
                  <wp:effectExtent l="0" t="0" r="5715" b="2540"/>
                  <wp:docPr id="94110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07870" name=""/>
                          <pic:cNvPicPr/>
                        </pic:nvPicPr>
                        <pic:blipFill>
                          <a:blip r:embed="rId12"/>
                          <a:stretch>
                            <a:fillRect/>
                          </a:stretch>
                        </pic:blipFill>
                        <pic:spPr>
                          <a:xfrm>
                            <a:off x="0" y="0"/>
                            <a:ext cx="2667109" cy="1123913"/>
                          </a:xfrm>
                          <a:prstGeom prst="rect">
                            <a:avLst/>
                          </a:prstGeom>
                        </pic:spPr>
                      </pic:pic>
                    </a:graphicData>
                  </a:graphic>
                </wp:inline>
              </w:drawing>
            </w:r>
          </w:p>
        </w:tc>
        <w:tc>
          <w:tcPr>
            <w:tcW w:w="2257" w:type="dxa"/>
          </w:tcPr>
          <w:p w14:paraId="2D36FE86" w14:textId="30E17485" w:rsidR="00363382" w:rsidRDefault="00363382" w:rsidP="00363382">
            <w:r>
              <w:t>game</w:t>
            </w:r>
            <w:r w:rsidRPr="001E67B9">
              <w:t>Table is implemented throughout all file pages.</w:t>
            </w:r>
          </w:p>
        </w:tc>
        <w:tc>
          <w:tcPr>
            <w:tcW w:w="1893" w:type="dxa"/>
          </w:tcPr>
          <w:p w14:paraId="31CF27A2" w14:textId="46430D56" w:rsidR="00363382" w:rsidRDefault="00363382" w:rsidP="00363382">
            <w:r>
              <w:t xml:space="preserve">This SQL code creates the gameTable table allowing for new game instances to be creates and for </w:t>
            </w:r>
            <w:r w:rsidR="000B1A7B">
              <w:t>users</w:t>
            </w:r>
            <w:r>
              <w:t xml:space="preserve"> to </w:t>
            </w:r>
            <w:r w:rsidR="000B1A7B">
              <w:t>return</w:t>
            </w:r>
            <w:r>
              <w:t xml:space="preserve"> </w:t>
            </w:r>
            <w:r w:rsidR="000B1A7B">
              <w:t xml:space="preserve">with the same </w:t>
            </w:r>
            <w:r>
              <w:t>details.</w:t>
            </w:r>
          </w:p>
        </w:tc>
      </w:tr>
      <w:tr w:rsidR="00E828A4" w14:paraId="65B8B61D" w14:textId="77777777" w:rsidTr="00FF7841">
        <w:tc>
          <w:tcPr>
            <w:tcW w:w="4866" w:type="dxa"/>
          </w:tcPr>
          <w:p w14:paraId="1C36D51C" w14:textId="3411D356" w:rsidR="00363382" w:rsidRDefault="005E2BAB" w:rsidP="00363382">
            <w:r w:rsidRPr="005E2BAB">
              <w:rPr>
                <w:noProof/>
              </w:rPr>
              <w:drawing>
                <wp:inline distT="0" distB="0" distL="0" distR="0" wp14:anchorId="2AE55672" wp14:editId="5D751F72">
                  <wp:extent cx="2661285" cy="545444"/>
                  <wp:effectExtent l="0" t="0" r="5715" b="7620"/>
                  <wp:docPr id="169620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01815" name=""/>
                          <pic:cNvPicPr/>
                        </pic:nvPicPr>
                        <pic:blipFill>
                          <a:blip r:embed="rId13"/>
                          <a:stretch>
                            <a:fillRect/>
                          </a:stretch>
                        </pic:blipFill>
                        <pic:spPr>
                          <a:xfrm>
                            <a:off x="0" y="0"/>
                            <a:ext cx="2701212" cy="553627"/>
                          </a:xfrm>
                          <a:prstGeom prst="rect">
                            <a:avLst/>
                          </a:prstGeom>
                        </pic:spPr>
                      </pic:pic>
                    </a:graphicData>
                  </a:graphic>
                </wp:inline>
              </w:drawing>
            </w:r>
          </w:p>
        </w:tc>
        <w:tc>
          <w:tcPr>
            <w:tcW w:w="2257" w:type="dxa"/>
          </w:tcPr>
          <w:p w14:paraId="7E9A4765" w14:textId="0EF1AC19" w:rsidR="00363382" w:rsidRDefault="008B7181" w:rsidP="00363382">
            <w:r>
              <w:t>u</w:t>
            </w:r>
            <w:r w:rsidR="00363382" w:rsidRPr="001E67B9">
              <w:t>ser</w:t>
            </w:r>
            <w:r w:rsidR="00363382">
              <w:t>_inventory</w:t>
            </w:r>
            <w:r w:rsidR="00363382" w:rsidRPr="001E67B9">
              <w:t>Table is implemented throughout all file pages.</w:t>
            </w:r>
          </w:p>
        </w:tc>
        <w:tc>
          <w:tcPr>
            <w:tcW w:w="1893" w:type="dxa"/>
          </w:tcPr>
          <w:p w14:paraId="7FB1DEAE" w14:textId="76469EC7" w:rsidR="00363382" w:rsidRDefault="008B7181" w:rsidP="00363382">
            <w:r>
              <w:t>This SQL code creates the u</w:t>
            </w:r>
            <w:r w:rsidRPr="001E67B9">
              <w:t>ser</w:t>
            </w:r>
            <w:r>
              <w:t xml:space="preserve">_inventoryTable table allowing for </w:t>
            </w:r>
            <w:r w:rsidR="00E910DA">
              <w:t xml:space="preserve">the </w:t>
            </w:r>
            <w:r>
              <w:t xml:space="preserve">users to </w:t>
            </w:r>
            <w:r w:rsidR="00E910DA">
              <w:t>have access to their personalised inventory</w:t>
            </w:r>
            <w:r>
              <w:t>.</w:t>
            </w:r>
          </w:p>
        </w:tc>
      </w:tr>
      <w:tr w:rsidR="00E828A4" w14:paraId="30AA5FF2" w14:textId="77777777" w:rsidTr="00FF7841">
        <w:tc>
          <w:tcPr>
            <w:tcW w:w="4866" w:type="dxa"/>
          </w:tcPr>
          <w:p w14:paraId="7A2F6EF1" w14:textId="60785110" w:rsidR="00363382" w:rsidRDefault="00BC23ED" w:rsidP="00363382">
            <w:r w:rsidRPr="00BC23ED">
              <w:rPr>
                <w:noProof/>
              </w:rPr>
              <w:drawing>
                <wp:inline distT="0" distB="0" distL="0" distR="0" wp14:anchorId="02CAC203" wp14:editId="21DE4DAB">
                  <wp:extent cx="2661285" cy="679599"/>
                  <wp:effectExtent l="0" t="0" r="5715" b="6350"/>
                  <wp:docPr id="80960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01470" name=""/>
                          <pic:cNvPicPr/>
                        </pic:nvPicPr>
                        <pic:blipFill>
                          <a:blip r:embed="rId14"/>
                          <a:stretch>
                            <a:fillRect/>
                          </a:stretch>
                        </pic:blipFill>
                        <pic:spPr>
                          <a:xfrm>
                            <a:off x="0" y="0"/>
                            <a:ext cx="2694876" cy="688177"/>
                          </a:xfrm>
                          <a:prstGeom prst="rect">
                            <a:avLst/>
                          </a:prstGeom>
                        </pic:spPr>
                      </pic:pic>
                    </a:graphicData>
                  </a:graphic>
                </wp:inline>
              </w:drawing>
            </w:r>
          </w:p>
        </w:tc>
        <w:tc>
          <w:tcPr>
            <w:tcW w:w="2257" w:type="dxa"/>
          </w:tcPr>
          <w:p w14:paraId="08C00FC9" w14:textId="6F464D64" w:rsidR="00363382" w:rsidRDefault="00363382" w:rsidP="00363382">
            <w:r>
              <w:t>inventory</w:t>
            </w:r>
            <w:r w:rsidRPr="001E67B9">
              <w:t>Table is implemented throughout all file pages.</w:t>
            </w:r>
          </w:p>
        </w:tc>
        <w:tc>
          <w:tcPr>
            <w:tcW w:w="1893" w:type="dxa"/>
          </w:tcPr>
          <w:p w14:paraId="4B2A4BCA" w14:textId="1AB52B7A" w:rsidR="00363382" w:rsidRDefault="00BC23ED" w:rsidP="00363382">
            <w:r>
              <w:t xml:space="preserve">This SQL code creates the inventoryTable table allowing for the users to </w:t>
            </w:r>
            <w:r w:rsidR="00574B3C">
              <w:t xml:space="preserve">link and therefore have </w:t>
            </w:r>
            <w:r>
              <w:t xml:space="preserve">access to </w:t>
            </w:r>
            <w:r>
              <w:lastRenderedPageBreak/>
              <w:t>their personalised inventory.</w:t>
            </w:r>
          </w:p>
        </w:tc>
      </w:tr>
      <w:tr w:rsidR="00E828A4" w14:paraId="3B6783B8" w14:textId="77777777" w:rsidTr="00FF7841">
        <w:tc>
          <w:tcPr>
            <w:tcW w:w="4866" w:type="dxa"/>
          </w:tcPr>
          <w:p w14:paraId="132F9F68" w14:textId="1515A3EC" w:rsidR="00300326" w:rsidRDefault="00300326" w:rsidP="00300326">
            <w:r w:rsidRPr="00300326">
              <w:rPr>
                <w:noProof/>
              </w:rPr>
              <w:lastRenderedPageBreak/>
              <w:drawing>
                <wp:inline distT="0" distB="0" distL="0" distR="0" wp14:anchorId="7A3E3F97" wp14:editId="73578904">
                  <wp:extent cx="2614794" cy="582386"/>
                  <wp:effectExtent l="0" t="0" r="0" b="8255"/>
                  <wp:docPr id="19430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6205" name=""/>
                          <pic:cNvPicPr/>
                        </pic:nvPicPr>
                        <pic:blipFill>
                          <a:blip r:embed="rId15"/>
                          <a:stretch>
                            <a:fillRect/>
                          </a:stretch>
                        </pic:blipFill>
                        <pic:spPr>
                          <a:xfrm>
                            <a:off x="0" y="0"/>
                            <a:ext cx="2662452" cy="593001"/>
                          </a:xfrm>
                          <a:prstGeom prst="rect">
                            <a:avLst/>
                          </a:prstGeom>
                        </pic:spPr>
                      </pic:pic>
                    </a:graphicData>
                  </a:graphic>
                </wp:inline>
              </w:drawing>
            </w:r>
          </w:p>
        </w:tc>
        <w:tc>
          <w:tcPr>
            <w:tcW w:w="2257" w:type="dxa"/>
          </w:tcPr>
          <w:p w14:paraId="2503201D" w14:textId="1B928BC7" w:rsidR="00300326" w:rsidRDefault="00300326" w:rsidP="00300326">
            <w:r>
              <w:t>items</w:t>
            </w:r>
            <w:r w:rsidRPr="001E67B9">
              <w:t>Table is implemented throughout all file pages.</w:t>
            </w:r>
          </w:p>
        </w:tc>
        <w:tc>
          <w:tcPr>
            <w:tcW w:w="1893" w:type="dxa"/>
          </w:tcPr>
          <w:p w14:paraId="03F3CF62" w14:textId="65C4349E" w:rsidR="00300326" w:rsidRDefault="00300326" w:rsidP="00300326">
            <w:r>
              <w:t>This SQL code creates the itemsTable table allowing for the users to see the list of items they can gain access to in their inventory.</w:t>
            </w:r>
          </w:p>
        </w:tc>
      </w:tr>
      <w:tr w:rsidR="00E828A4" w14:paraId="39012BD7" w14:textId="77777777" w:rsidTr="00FF7841">
        <w:tc>
          <w:tcPr>
            <w:tcW w:w="4866" w:type="dxa"/>
          </w:tcPr>
          <w:p w14:paraId="30A367B1" w14:textId="3AF15693" w:rsidR="00C062E3" w:rsidRDefault="003114E0" w:rsidP="00553483">
            <w:pPr>
              <w:rPr>
                <w:noProof/>
              </w:rPr>
            </w:pPr>
            <w:r w:rsidRPr="003114E0">
              <w:rPr>
                <w:noProof/>
              </w:rPr>
              <w:drawing>
                <wp:inline distT="0" distB="0" distL="0" distR="0" wp14:anchorId="57931816" wp14:editId="5A96B0E6">
                  <wp:extent cx="2518576" cy="640080"/>
                  <wp:effectExtent l="0" t="0" r="0" b="7620"/>
                  <wp:docPr id="182719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91491" name=""/>
                          <pic:cNvPicPr/>
                        </pic:nvPicPr>
                        <pic:blipFill>
                          <a:blip r:embed="rId16"/>
                          <a:stretch>
                            <a:fillRect/>
                          </a:stretch>
                        </pic:blipFill>
                        <pic:spPr>
                          <a:xfrm>
                            <a:off x="0" y="0"/>
                            <a:ext cx="2521805" cy="640901"/>
                          </a:xfrm>
                          <a:prstGeom prst="rect">
                            <a:avLst/>
                          </a:prstGeom>
                        </pic:spPr>
                      </pic:pic>
                    </a:graphicData>
                  </a:graphic>
                </wp:inline>
              </w:drawing>
            </w:r>
          </w:p>
          <w:p w14:paraId="07CDAF6C" w14:textId="77777777" w:rsidR="00C062E3" w:rsidRDefault="00C062E3" w:rsidP="00553483">
            <w:pPr>
              <w:rPr>
                <w:noProof/>
              </w:rPr>
            </w:pPr>
          </w:p>
          <w:p w14:paraId="78CF6599" w14:textId="77777777" w:rsidR="00C062E3" w:rsidRDefault="00C062E3" w:rsidP="00553483">
            <w:pPr>
              <w:rPr>
                <w:noProof/>
              </w:rPr>
            </w:pPr>
          </w:p>
          <w:p w14:paraId="47799498" w14:textId="77777777" w:rsidR="00C062E3" w:rsidRPr="00C062E3" w:rsidRDefault="00C062E3" w:rsidP="00553483"/>
        </w:tc>
        <w:tc>
          <w:tcPr>
            <w:tcW w:w="2257" w:type="dxa"/>
          </w:tcPr>
          <w:p w14:paraId="1E46685B" w14:textId="77777777" w:rsidR="00C062E3" w:rsidRDefault="00C062E3" w:rsidP="00553483">
            <w:r>
              <w:t>This SQL i</w:t>
            </w:r>
            <w:r w:rsidRPr="001E67B9">
              <w:t>s implemented throughout all file pages.</w:t>
            </w:r>
          </w:p>
        </w:tc>
        <w:tc>
          <w:tcPr>
            <w:tcW w:w="1893" w:type="dxa"/>
          </w:tcPr>
          <w:p w14:paraId="0E1E3C6F" w14:textId="3121FEFF" w:rsidR="00C062E3" w:rsidRDefault="00C062E3" w:rsidP="00553483">
            <w:r>
              <w:t xml:space="preserve">This code establishes the one-to-many relationship between </w:t>
            </w:r>
            <w:r w:rsidR="00746AE8">
              <w:t>game</w:t>
            </w:r>
            <w:r>
              <w:t>userTable and gameTable with game</w:t>
            </w:r>
            <w:r w:rsidR="00746AE8">
              <w:t>user</w:t>
            </w:r>
            <w:r>
              <w:t>ID.</w:t>
            </w:r>
          </w:p>
        </w:tc>
      </w:tr>
      <w:tr w:rsidR="00E828A4" w14:paraId="6F2DFD60" w14:textId="77777777" w:rsidTr="00FF7841">
        <w:tc>
          <w:tcPr>
            <w:tcW w:w="4866" w:type="dxa"/>
          </w:tcPr>
          <w:p w14:paraId="7CFBB5D0" w14:textId="7520182F" w:rsidR="00C062E3" w:rsidRPr="0075769A" w:rsidRDefault="00CF017A" w:rsidP="00553483">
            <w:r w:rsidRPr="00CF017A">
              <w:rPr>
                <w:noProof/>
              </w:rPr>
              <w:drawing>
                <wp:inline distT="0" distB="0" distL="0" distR="0" wp14:anchorId="6B4CA7DA" wp14:editId="76D03BDF">
                  <wp:extent cx="2781688" cy="866896"/>
                  <wp:effectExtent l="0" t="0" r="0" b="9525"/>
                  <wp:docPr id="78207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76709" name=""/>
                          <pic:cNvPicPr/>
                        </pic:nvPicPr>
                        <pic:blipFill>
                          <a:blip r:embed="rId17"/>
                          <a:stretch>
                            <a:fillRect/>
                          </a:stretch>
                        </pic:blipFill>
                        <pic:spPr>
                          <a:xfrm>
                            <a:off x="0" y="0"/>
                            <a:ext cx="2781688" cy="866896"/>
                          </a:xfrm>
                          <a:prstGeom prst="rect">
                            <a:avLst/>
                          </a:prstGeom>
                        </pic:spPr>
                      </pic:pic>
                    </a:graphicData>
                  </a:graphic>
                </wp:inline>
              </w:drawing>
            </w:r>
          </w:p>
        </w:tc>
        <w:tc>
          <w:tcPr>
            <w:tcW w:w="2257" w:type="dxa"/>
          </w:tcPr>
          <w:p w14:paraId="5F7ADD2E" w14:textId="77777777" w:rsidR="00C062E3" w:rsidRDefault="00C062E3" w:rsidP="00553483">
            <w:r w:rsidRPr="00F2243B">
              <w:t>This SQL is implemented throughout all file pages.</w:t>
            </w:r>
          </w:p>
        </w:tc>
        <w:tc>
          <w:tcPr>
            <w:tcW w:w="1893" w:type="dxa"/>
          </w:tcPr>
          <w:p w14:paraId="078407DA" w14:textId="5ABCF20C" w:rsidR="00C062E3" w:rsidRDefault="00C062E3" w:rsidP="00553483">
            <w:r>
              <w:t xml:space="preserve">This code establishes the one-to-many relationship between </w:t>
            </w:r>
            <w:r w:rsidR="003114E0">
              <w:t>gameuser</w:t>
            </w:r>
            <w:r>
              <w:t xml:space="preserve">Table and userTable with </w:t>
            </w:r>
            <w:r w:rsidR="003114E0">
              <w:t>game</w:t>
            </w:r>
            <w:r>
              <w:t>userID.</w:t>
            </w:r>
          </w:p>
        </w:tc>
      </w:tr>
      <w:tr w:rsidR="00E828A4" w14:paraId="46D7F40E" w14:textId="77777777" w:rsidTr="00FF7841">
        <w:tc>
          <w:tcPr>
            <w:tcW w:w="4866" w:type="dxa"/>
          </w:tcPr>
          <w:p w14:paraId="525E3B25" w14:textId="5D77BF54" w:rsidR="00C062E3" w:rsidRPr="0075769A" w:rsidRDefault="00D01D65" w:rsidP="00553483">
            <w:r w:rsidRPr="00D01D65">
              <w:rPr>
                <w:noProof/>
              </w:rPr>
              <w:drawing>
                <wp:inline distT="0" distB="0" distL="0" distR="0" wp14:anchorId="55F3D54D" wp14:editId="472DA997">
                  <wp:extent cx="2796540" cy="847983"/>
                  <wp:effectExtent l="0" t="0" r="3810" b="9525"/>
                  <wp:docPr id="104659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93261" name=""/>
                          <pic:cNvPicPr/>
                        </pic:nvPicPr>
                        <pic:blipFill>
                          <a:blip r:embed="rId18"/>
                          <a:stretch>
                            <a:fillRect/>
                          </a:stretch>
                        </pic:blipFill>
                        <pic:spPr>
                          <a:xfrm>
                            <a:off x="0" y="0"/>
                            <a:ext cx="2801881" cy="849602"/>
                          </a:xfrm>
                          <a:prstGeom prst="rect">
                            <a:avLst/>
                          </a:prstGeom>
                        </pic:spPr>
                      </pic:pic>
                    </a:graphicData>
                  </a:graphic>
                </wp:inline>
              </w:drawing>
            </w:r>
          </w:p>
        </w:tc>
        <w:tc>
          <w:tcPr>
            <w:tcW w:w="2257" w:type="dxa"/>
          </w:tcPr>
          <w:p w14:paraId="040FCA3E" w14:textId="77777777" w:rsidR="00C062E3" w:rsidRDefault="00C062E3" w:rsidP="00553483">
            <w:r w:rsidRPr="00F2243B">
              <w:t>This SQL is implemented throughout all file pages.</w:t>
            </w:r>
          </w:p>
        </w:tc>
        <w:tc>
          <w:tcPr>
            <w:tcW w:w="1893" w:type="dxa"/>
          </w:tcPr>
          <w:p w14:paraId="6CCE7128" w14:textId="117B78A4" w:rsidR="00C062E3" w:rsidRDefault="00C062E3" w:rsidP="00553483">
            <w:r>
              <w:t xml:space="preserve">This code establishes the one-to-many relationship between </w:t>
            </w:r>
            <w:r w:rsidR="00D01D65">
              <w:t>user_</w:t>
            </w:r>
            <w:r>
              <w:t xml:space="preserve">inventoryTable and userTable with </w:t>
            </w:r>
            <w:r w:rsidR="00D01D65">
              <w:t>user</w:t>
            </w:r>
            <w:r>
              <w:t>ID.</w:t>
            </w:r>
          </w:p>
        </w:tc>
      </w:tr>
      <w:tr w:rsidR="00E828A4" w14:paraId="28F688B2" w14:textId="77777777" w:rsidTr="00FF7841">
        <w:tc>
          <w:tcPr>
            <w:tcW w:w="4866" w:type="dxa"/>
          </w:tcPr>
          <w:p w14:paraId="15B1B218" w14:textId="3D72A590" w:rsidR="0048303C" w:rsidRPr="00761B90" w:rsidRDefault="0048303C" w:rsidP="0048303C">
            <w:pPr>
              <w:rPr>
                <w:noProof/>
              </w:rPr>
            </w:pPr>
            <w:r w:rsidRPr="0048303C">
              <w:rPr>
                <w:noProof/>
              </w:rPr>
              <w:drawing>
                <wp:inline distT="0" distB="0" distL="0" distR="0" wp14:anchorId="72464D04" wp14:editId="138B545F">
                  <wp:extent cx="2788920" cy="616715"/>
                  <wp:effectExtent l="0" t="0" r="0" b="0"/>
                  <wp:docPr id="35123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36061" name=""/>
                          <pic:cNvPicPr/>
                        </pic:nvPicPr>
                        <pic:blipFill>
                          <a:blip r:embed="rId19"/>
                          <a:stretch>
                            <a:fillRect/>
                          </a:stretch>
                        </pic:blipFill>
                        <pic:spPr>
                          <a:xfrm>
                            <a:off x="0" y="0"/>
                            <a:ext cx="2809225" cy="621205"/>
                          </a:xfrm>
                          <a:prstGeom prst="rect">
                            <a:avLst/>
                          </a:prstGeom>
                        </pic:spPr>
                      </pic:pic>
                    </a:graphicData>
                  </a:graphic>
                </wp:inline>
              </w:drawing>
            </w:r>
          </w:p>
        </w:tc>
        <w:tc>
          <w:tcPr>
            <w:tcW w:w="2257" w:type="dxa"/>
          </w:tcPr>
          <w:p w14:paraId="5D0A1297" w14:textId="1D48BE34" w:rsidR="0048303C" w:rsidRPr="00F2243B" w:rsidRDefault="0048303C" w:rsidP="0048303C">
            <w:r w:rsidRPr="00F2243B">
              <w:t>This SQL is implemented throughout all file pages.</w:t>
            </w:r>
          </w:p>
        </w:tc>
        <w:tc>
          <w:tcPr>
            <w:tcW w:w="1893" w:type="dxa"/>
          </w:tcPr>
          <w:p w14:paraId="66781CD2" w14:textId="05A3EA9D" w:rsidR="0048303C" w:rsidRDefault="0048303C" w:rsidP="0048303C">
            <w:r>
              <w:t>This code establishes the one-to-many relationship between inventoryTable and user_inventoryTable with userinvID.</w:t>
            </w:r>
          </w:p>
        </w:tc>
      </w:tr>
      <w:tr w:rsidR="00E828A4" w14:paraId="2DB0FEC9" w14:textId="77777777" w:rsidTr="00FF7841">
        <w:tc>
          <w:tcPr>
            <w:tcW w:w="4866" w:type="dxa"/>
          </w:tcPr>
          <w:p w14:paraId="65BAA5E9" w14:textId="4142B2C8" w:rsidR="0048303C" w:rsidRPr="0075769A" w:rsidRDefault="0048303C" w:rsidP="0048303C">
            <w:r w:rsidRPr="00761B90">
              <w:rPr>
                <w:noProof/>
              </w:rPr>
              <w:lastRenderedPageBreak/>
              <w:drawing>
                <wp:inline distT="0" distB="0" distL="0" distR="0" wp14:anchorId="36D175AD" wp14:editId="1C9C5194">
                  <wp:extent cx="2705478" cy="809738"/>
                  <wp:effectExtent l="0" t="0" r="0" b="9525"/>
                  <wp:docPr id="62388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88978" name=""/>
                          <pic:cNvPicPr/>
                        </pic:nvPicPr>
                        <pic:blipFill>
                          <a:blip r:embed="rId20"/>
                          <a:stretch>
                            <a:fillRect/>
                          </a:stretch>
                        </pic:blipFill>
                        <pic:spPr>
                          <a:xfrm>
                            <a:off x="0" y="0"/>
                            <a:ext cx="2705478" cy="809738"/>
                          </a:xfrm>
                          <a:prstGeom prst="rect">
                            <a:avLst/>
                          </a:prstGeom>
                        </pic:spPr>
                      </pic:pic>
                    </a:graphicData>
                  </a:graphic>
                </wp:inline>
              </w:drawing>
            </w:r>
          </w:p>
        </w:tc>
        <w:tc>
          <w:tcPr>
            <w:tcW w:w="2257" w:type="dxa"/>
          </w:tcPr>
          <w:p w14:paraId="447BB9E8" w14:textId="77777777" w:rsidR="0048303C" w:rsidRDefault="0048303C" w:rsidP="0048303C">
            <w:r w:rsidRPr="00F2243B">
              <w:t>This SQL is implemented throughout all file pages.</w:t>
            </w:r>
          </w:p>
        </w:tc>
        <w:tc>
          <w:tcPr>
            <w:tcW w:w="1893" w:type="dxa"/>
          </w:tcPr>
          <w:p w14:paraId="5997C016" w14:textId="77777777" w:rsidR="0048303C" w:rsidRDefault="0048303C" w:rsidP="0048303C">
            <w:r>
              <w:t>This code establishes the one-to-many relationship between inventoryTable and itemsTable with itemID.</w:t>
            </w:r>
          </w:p>
        </w:tc>
      </w:tr>
      <w:tr w:rsidR="00E828A4" w14:paraId="56968A35" w14:textId="77777777" w:rsidTr="00FF7841">
        <w:tc>
          <w:tcPr>
            <w:tcW w:w="4866" w:type="dxa"/>
          </w:tcPr>
          <w:p w14:paraId="7A2B22FB" w14:textId="13246877" w:rsidR="0048303C" w:rsidRPr="0075769A" w:rsidRDefault="00CC1F3B" w:rsidP="0048303C">
            <w:r w:rsidRPr="00CC1F3B">
              <w:rPr>
                <w:noProof/>
              </w:rPr>
              <w:drawing>
                <wp:inline distT="0" distB="0" distL="0" distR="0" wp14:anchorId="76C848C3" wp14:editId="176E6233">
                  <wp:extent cx="2804160" cy="333504"/>
                  <wp:effectExtent l="0" t="0" r="0" b="9525"/>
                  <wp:docPr id="157858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85713" name=""/>
                          <pic:cNvPicPr/>
                        </pic:nvPicPr>
                        <pic:blipFill>
                          <a:blip r:embed="rId21"/>
                          <a:stretch>
                            <a:fillRect/>
                          </a:stretch>
                        </pic:blipFill>
                        <pic:spPr>
                          <a:xfrm>
                            <a:off x="0" y="0"/>
                            <a:ext cx="2870602" cy="341406"/>
                          </a:xfrm>
                          <a:prstGeom prst="rect">
                            <a:avLst/>
                          </a:prstGeom>
                        </pic:spPr>
                      </pic:pic>
                    </a:graphicData>
                  </a:graphic>
                </wp:inline>
              </w:drawing>
            </w:r>
          </w:p>
        </w:tc>
        <w:tc>
          <w:tcPr>
            <w:tcW w:w="2257" w:type="dxa"/>
          </w:tcPr>
          <w:p w14:paraId="63E9FFB3" w14:textId="77777777" w:rsidR="0048303C" w:rsidRDefault="0048303C" w:rsidP="0048303C">
            <w:r>
              <w:t>Initialises the userTable table to be used throughout the pages</w:t>
            </w:r>
          </w:p>
        </w:tc>
        <w:tc>
          <w:tcPr>
            <w:tcW w:w="1893" w:type="dxa"/>
          </w:tcPr>
          <w:p w14:paraId="2303746F" w14:textId="77777777" w:rsidR="0048303C" w:rsidRDefault="0048303C" w:rsidP="0048303C">
            <w:r w:rsidRPr="00F2243B">
              <w:t xml:space="preserve">This SQL </w:t>
            </w:r>
            <w:r>
              <w:t>initialises</w:t>
            </w:r>
            <w:r w:rsidRPr="00F2243B">
              <w:t xml:space="preserve"> </w:t>
            </w:r>
            <w:r>
              <w:t>the userTable table</w:t>
            </w:r>
            <w:r w:rsidRPr="00F2243B">
              <w:t>.</w:t>
            </w:r>
          </w:p>
        </w:tc>
      </w:tr>
      <w:tr w:rsidR="00E828A4" w14:paraId="5FE777DF" w14:textId="77777777" w:rsidTr="00FF7841">
        <w:tc>
          <w:tcPr>
            <w:tcW w:w="4866" w:type="dxa"/>
          </w:tcPr>
          <w:p w14:paraId="684102D2" w14:textId="385D8F35" w:rsidR="0048303C" w:rsidRPr="0075769A" w:rsidRDefault="00C55DE8" w:rsidP="0048303C">
            <w:r w:rsidRPr="00C55DE8">
              <w:rPr>
                <w:noProof/>
              </w:rPr>
              <w:drawing>
                <wp:inline distT="0" distB="0" distL="0" distR="0" wp14:anchorId="784BADAF" wp14:editId="1B4E9E53">
                  <wp:extent cx="2804160" cy="227725"/>
                  <wp:effectExtent l="0" t="0" r="0" b="1270"/>
                  <wp:docPr id="192348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482539" name=""/>
                          <pic:cNvPicPr/>
                        </pic:nvPicPr>
                        <pic:blipFill>
                          <a:blip r:embed="rId22"/>
                          <a:stretch>
                            <a:fillRect/>
                          </a:stretch>
                        </pic:blipFill>
                        <pic:spPr>
                          <a:xfrm>
                            <a:off x="0" y="0"/>
                            <a:ext cx="2953391" cy="239844"/>
                          </a:xfrm>
                          <a:prstGeom prst="rect">
                            <a:avLst/>
                          </a:prstGeom>
                        </pic:spPr>
                      </pic:pic>
                    </a:graphicData>
                  </a:graphic>
                </wp:inline>
              </w:drawing>
            </w:r>
          </w:p>
        </w:tc>
        <w:tc>
          <w:tcPr>
            <w:tcW w:w="2257" w:type="dxa"/>
          </w:tcPr>
          <w:p w14:paraId="21161DE3" w14:textId="77777777" w:rsidR="0048303C" w:rsidRDefault="0048303C" w:rsidP="0048303C">
            <w:r>
              <w:t>Initialises the gameTable table to be used throughout the pages</w:t>
            </w:r>
          </w:p>
        </w:tc>
        <w:tc>
          <w:tcPr>
            <w:tcW w:w="1893" w:type="dxa"/>
          </w:tcPr>
          <w:p w14:paraId="68856102" w14:textId="77777777" w:rsidR="0048303C" w:rsidRDefault="0048303C" w:rsidP="0048303C">
            <w:r w:rsidRPr="00F2243B">
              <w:t xml:space="preserve">This SQL </w:t>
            </w:r>
            <w:r>
              <w:t>initialises</w:t>
            </w:r>
            <w:r w:rsidRPr="00F2243B">
              <w:t xml:space="preserve"> </w:t>
            </w:r>
            <w:r>
              <w:t>the gameTable table</w:t>
            </w:r>
            <w:r w:rsidRPr="00F2243B">
              <w:t>.</w:t>
            </w:r>
          </w:p>
        </w:tc>
      </w:tr>
      <w:tr w:rsidR="00E828A4" w14:paraId="5C2FEC13" w14:textId="77777777" w:rsidTr="00FF7841">
        <w:tc>
          <w:tcPr>
            <w:tcW w:w="4866" w:type="dxa"/>
          </w:tcPr>
          <w:p w14:paraId="4DEE804D" w14:textId="77777777" w:rsidR="0048303C" w:rsidRPr="0075769A" w:rsidRDefault="0048303C" w:rsidP="0048303C">
            <w:r w:rsidRPr="0088712C">
              <w:rPr>
                <w:noProof/>
              </w:rPr>
              <w:drawing>
                <wp:inline distT="0" distB="0" distL="0" distR="0" wp14:anchorId="4A2B08C3" wp14:editId="2FF240B6">
                  <wp:extent cx="2819400" cy="1488017"/>
                  <wp:effectExtent l="0" t="0" r="0" b="0"/>
                  <wp:docPr id="11760627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6279" name="Picture 1" descr="A screen shot of a computer&#10;&#10;AI-generated content may be incorrect."/>
                          <pic:cNvPicPr/>
                        </pic:nvPicPr>
                        <pic:blipFill>
                          <a:blip r:embed="rId23"/>
                          <a:stretch>
                            <a:fillRect/>
                          </a:stretch>
                        </pic:blipFill>
                        <pic:spPr>
                          <a:xfrm>
                            <a:off x="0" y="0"/>
                            <a:ext cx="2832574" cy="1494970"/>
                          </a:xfrm>
                          <a:prstGeom prst="rect">
                            <a:avLst/>
                          </a:prstGeom>
                        </pic:spPr>
                      </pic:pic>
                    </a:graphicData>
                  </a:graphic>
                </wp:inline>
              </w:drawing>
            </w:r>
          </w:p>
        </w:tc>
        <w:tc>
          <w:tcPr>
            <w:tcW w:w="2257" w:type="dxa"/>
          </w:tcPr>
          <w:p w14:paraId="51BCDF17" w14:textId="77777777" w:rsidR="0048303C" w:rsidRDefault="0048303C" w:rsidP="0048303C">
            <w:r>
              <w:t>Initialises the itemsTable table to be used throughout the pages</w:t>
            </w:r>
          </w:p>
        </w:tc>
        <w:tc>
          <w:tcPr>
            <w:tcW w:w="1893" w:type="dxa"/>
          </w:tcPr>
          <w:p w14:paraId="55C75C62" w14:textId="77777777" w:rsidR="0048303C" w:rsidRDefault="0048303C" w:rsidP="0048303C">
            <w:r w:rsidRPr="00F2243B">
              <w:t xml:space="preserve">This SQL </w:t>
            </w:r>
            <w:r>
              <w:t>initialises</w:t>
            </w:r>
            <w:r w:rsidRPr="00F2243B">
              <w:t xml:space="preserve"> </w:t>
            </w:r>
            <w:r>
              <w:t>the itemsTable table</w:t>
            </w:r>
            <w:r w:rsidRPr="00F2243B">
              <w:t>.</w:t>
            </w:r>
          </w:p>
        </w:tc>
      </w:tr>
      <w:tr w:rsidR="00E828A4" w14:paraId="7152FDD3" w14:textId="77777777" w:rsidTr="00FF7841">
        <w:tc>
          <w:tcPr>
            <w:tcW w:w="4866" w:type="dxa"/>
          </w:tcPr>
          <w:p w14:paraId="358071E4" w14:textId="0C2C4F16" w:rsidR="005E6636" w:rsidRPr="0075769A" w:rsidRDefault="005E6636" w:rsidP="005E6636">
            <w:r w:rsidRPr="00447F47">
              <w:rPr>
                <w:noProof/>
              </w:rPr>
              <w:drawing>
                <wp:inline distT="0" distB="0" distL="0" distR="0" wp14:anchorId="1AE2A56F" wp14:editId="23A5DAD4">
                  <wp:extent cx="2808000" cy="107642"/>
                  <wp:effectExtent l="0" t="0" r="0" b="6985"/>
                  <wp:docPr id="23186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66391" name=""/>
                          <pic:cNvPicPr/>
                        </pic:nvPicPr>
                        <pic:blipFill>
                          <a:blip r:embed="rId24"/>
                          <a:stretch>
                            <a:fillRect/>
                          </a:stretch>
                        </pic:blipFill>
                        <pic:spPr>
                          <a:xfrm>
                            <a:off x="0" y="0"/>
                            <a:ext cx="2808000" cy="107642"/>
                          </a:xfrm>
                          <a:prstGeom prst="rect">
                            <a:avLst/>
                          </a:prstGeom>
                        </pic:spPr>
                      </pic:pic>
                    </a:graphicData>
                  </a:graphic>
                </wp:inline>
              </w:drawing>
            </w:r>
          </w:p>
        </w:tc>
        <w:tc>
          <w:tcPr>
            <w:tcW w:w="2257" w:type="dxa"/>
          </w:tcPr>
          <w:p w14:paraId="1B9DFB44" w14:textId="189ACD30" w:rsidR="005E6636" w:rsidRDefault="005E6636" w:rsidP="005E6636">
            <w:r>
              <w:t xml:space="preserve">This is incorporated in the summary.html </w:t>
            </w:r>
            <w:r w:rsidR="00A5749C">
              <w:t>to help link end game stats.</w:t>
            </w:r>
          </w:p>
        </w:tc>
        <w:tc>
          <w:tcPr>
            <w:tcW w:w="1893" w:type="dxa"/>
          </w:tcPr>
          <w:p w14:paraId="16BD2577" w14:textId="62969F07" w:rsidR="005E6636" w:rsidRDefault="005E6636" w:rsidP="005E6636">
            <w:r>
              <w:t>This query gathers all data from gameTable when the gameID equals what is stored in the local storage.</w:t>
            </w:r>
          </w:p>
        </w:tc>
      </w:tr>
      <w:tr w:rsidR="00E828A4" w14:paraId="7B95C8FF" w14:textId="77777777" w:rsidTr="00FF7841">
        <w:tc>
          <w:tcPr>
            <w:tcW w:w="4866" w:type="dxa"/>
          </w:tcPr>
          <w:p w14:paraId="0D27613B" w14:textId="7ADF11C1" w:rsidR="005E6636" w:rsidRPr="0075769A" w:rsidRDefault="00972790" w:rsidP="005E6636">
            <w:r w:rsidRPr="00972790">
              <w:rPr>
                <w:noProof/>
              </w:rPr>
              <w:drawing>
                <wp:inline distT="0" distB="0" distL="0" distR="0" wp14:anchorId="5AB90310" wp14:editId="170F331B">
                  <wp:extent cx="2772000" cy="78621"/>
                  <wp:effectExtent l="0" t="0" r="0" b="0"/>
                  <wp:docPr id="42214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49873" name=""/>
                          <pic:cNvPicPr/>
                        </pic:nvPicPr>
                        <pic:blipFill>
                          <a:blip r:embed="rId25"/>
                          <a:stretch>
                            <a:fillRect/>
                          </a:stretch>
                        </pic:blipFill>
                        <pic:spPr>
                          <a:xfrm>
                            <a:off x="0" y="0"/>
                            <a:ext cx="2772000" cy="78621"/>
                          </a:xfrm>
                          <a:prstGeom prst="rect">
                            <a:avLst/>
                          </a:prstGeom>
                        </pic:spPr>
                      </pic:pic>
                    </a:graphicData>
                  </a:graphic>
                </wp:inline>
              </w:drawing>
            </w:r>
          </w:p>
        </w:tc>
        <w:tc>
          <w:tcPr>
            <w:tcW w:w="2257" w:type="dxa"/>
          </w:tcPr>
          <w:p w14:paraId="3AC9C19E" w14:textId="3473A07F" w:rsidR="005E6636" w:rsidRDefault="00A5749C" w:rsidP="005E6636">
            <w:r>
              <w:t>This is incorporated in the summary.html to help link end game stats.</w:t>
            </w:r>
          </w:p>
        </w:tc>
        <w:tc>
          <w:tcPr>
            <w:tcW w:w="1893" w:type="dxa"/>
          </w:tcPr>
          <w:p w14:paraId="6915922D" w14:textId="3C7D083C" w:rsidR="005E6636" w:rsidRDefault="00A5749C" w:rsidP="005E6636">
            <w:r>
              <w:t>This query gathers all data</w:t>
            </w:r>
            <w:r w:rsidR="00972790">
              <w:t xml:space="preserve"> in userinvID column</w:t>
            </w:r>
            <w:r>
              <w:t xml:space="preserve"> from </w:t>
            </w:r>
            <w:r w:rsidR="00383ADE">
              <w:t>user_inventory</w:t>
            </w:r>
            <w:r>
              <w:t xml:space="preserve">Table when the </w:t>
            </w:r>
            <w:r w:rsidR="00383ADE">
              <w:t>user</w:t>
            </w:r>
            <w:r>
              <w:t>ID equals what is stored in the local storage.</w:t>
            </w:r>
          </w:p>
        </w:tc>
      </w:tr>
      <w:tr w:rsidR="00E828A4" w14:paraId="0555683F" w14:textId="77777777" w:rsidTr="00FF7841">
        <w:tc>
          <w:tcPr>
            <w:tcW w:w="4866" w:type="dxa"/>
          </w:tcPr>
          <w:p w14:paraId="632BB260" w14:textId="72CD46AB" w:rsidR="005E6636" w:rsidRPr="0075769A" w:rsidRDefault="00FC13B9" w:rsidP="005E6636">
            <w:r w:rsidRPr="00FC13B9">
              <w:rPr>
                <w:noProof/>
              </w:rPr>
              <w:drawing>
                <wp:inline distT="0" distB="0" distL="0" distR="0" wp14:anchorId="481CFF0A" wp14:editId="27D11664">
                  <wp:extent cx="2700000" cy="111578"/>
                  <wp:effectExtent l="0" t="0" r="0" b="3175"/>
                  <wp:docPr id="201742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28475" name=""/>
                          <pic:cNvPicPr/>
                        </pic:nvPicPr>
                        <pic:blipFill>
                          <a:blip r:embed="rId26"/>
                          <a:stretch>
                            <a:fillRect/>
                          </a:stretch>
                        </pic:blipFill>
                        <pic:spPr>
                          <a:xfrm>
                            <a:off x="0" y="0"/>
                            <a:ext cx="2700000" cy="111578"/>
                          </a:xfrm>
                          <a:prstGeom prst="rect">
                            <a:avLst/>
                          </a:prstGeom>
                        </pic:spPr>
                      </pic:pic>
                    </a:graphicData>
                  </a:graphic>
                </wp:inline>
              </w:drawing>
            </w:r>
          </w:p>
        </w:tc>
        <w:tc>
          <w:tcPr>
            <w:tcW w:w="2257" w:type="dxa"/>
          </w:tcPr>
          <w:p w14:paraId="1E66FEEB" w14:textId="5AD4EB0E" w:rsidR="005E6636" w:rsidRDefault="00FC13B9" w:rsidP="005E6636">
            <w:r>
              <w:t>This is incorporated in the summary.html to help link end game stats.</w:t>
            </w:r>
          </w:p>
        </w:tc>
        <w:tc>
          <w:tcPr>
            <w:tcW w:w="1893" w:type="dxa"/>
          </w:tcPr>
          <w:p w14:paraId="704E4261" w14:textId="6B591337" w:rsidR="005E6636" w:rsidRDefault="00FC13B9" w:rsidP="005E6636">
            <w:r>
              <w:t>This query gathers all data in itemID column from inventoryTable when the user</w:t>
            </w:r>
            <w:r w:rsidR="003C42BD">
              <w:t>inv</w:t>
            </w:r>
            <w:r>
              <w:t xml:space="preserve">ID equals </w:t>
            </w:r>
            <w:r>
              <w:lastRenderedPageBreak/>
              <w:t>what is stored in the local storage.</w:t>
            </w:r>
          </w:p>
        </w:tc>
      </w:tr>
      <w:tr w:rsidR="00E828A4" w14:paraId="3B95B202" w14:textId="77777777" w:rsidTr="00FF7841">
        <w:tc>
          <w:tcPr>
            <w:tcW w:w="4866" w:type="dxa"/>
          </w:tcPr>
          <w:p w14:paraId="388CE6AB" w14:textId="14601939" w:rsidR="008D71C1" w:rsidRPr="0075769A" w:rsidRDefault="008D71C1" w:rsidP="008D71C1">
            <w:r w:rsidRPr="008D71C1">
              <w:rPr>
                <w:noProof/>
              </w:rPr>
              <w:lastRenderedPageBreak/>
              <w:drawing>
                <wp:inline distT="0" distB="0" distL="0" distR="0" wp14:anchorId="45B45428" wp14:editId="518F10DD">
                  <wp:extent cx="2700000" cy="93630"/>
                  <wp:effectExtent l="0" t="0" r="0" b="1905"/>
                  <wp:docPr id="177888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9934" name=""/>
                          <pic:cNvPicPr/>
                        </pic:nvPicPr>
                        <pic:blipFill>
                          <a:blip r:embed="rId27"/>
                          <a:stretch>
                            <a:fillRect/>
                          </a:stretch>
                        </pic:blipFill>
                        <pic:spPr>
                          <a:xfrm>
                            <a:off x="0" y="0"/>
                            <a:ext cx="2700000" cy="93630"/>
                          </a:xfrm>
                          <a:prstGeom prst="rect">
                            <a:avLst/>
                          </a:prstGeom>
                        </pic:spPr>
                      </pic:pic>
                    </a:graphicData>
                  </a:graphic>
                </wp:inline>
              </w:drawing>
            </w:r>
          </w:p>
        </w:tc>
        <w:tc>
          <w:tcPr>
            <w:tcW w:w="2257" w:type="dxa"/>
          </w:tcPr>
          <w:p w14:paraId="107A074A" w14:textId="1EE88C99" w:rsidR="008D71C1" w:rsidRDefault="008D71C1" w:rsidP="008D71C1">
            <w:r w:rsidRPr="00B56F10">
              <w:t>This is incorporated in the summary.html to help link end game stats.</w:t>
            </w:r>
          </w:p>
        </w:tc>
        <w:tc>
          <w:tcPr>
            <w:tcW w:w="1893" w:type="dxa"/>
          </w:tcPr>
          <w:p w14:paraId="34765B34" w14:textId="43B744EF" w:rsidR="008D71C1" w:rsidRDefault="008D71C1" w:rsidP="008D71C1">
            <w:r>
              <w:t>This query gathers all data in itemName column from i</w:t>
            </w:r>
            <w:r w:rsidR="003472B0">
              <w:t>tems</w:t>
            </w:r>
            <w:r>
              <w:t xml:space="preserve">Table when the </w:t>
            </w:r>
            <w:r w:rsidR="003472B0">
              <w:t>item</w:t>
            </w:r>
            <w:r>
              <w:t>ID equals what is stored in the local storage.</w:t>
            </w:r>
          </w:p>
        </w:tc>
      </w:tr>
      <w:tr w:rsidR="00E828A4" w14:paraId="4BCA19A7" w14:textId="77777777" w:rsidTr="00FF7841">
        <w:tc>
          <w:tcPr>
            <w:tcW w:w="4866" w:type="dxa"/>
          </w:tcPr>
          <w:p w14:paraId="7196D35A" w14:textId="6AE71B77" w:rsidR="008D71C1" w:rsidRPr="0075769A" w:rsidRDefault="00A66323" w:rsidP="008D71C1">
            <w:r w:rsidRPr="00A66323">
              <w:rPr>
                <w:noProof/>
              </w:rPr>
              <w:drawing>
                <wp:inline distT="0" distB="0" distL="0" distR="0" wp14:anchorId="5D2B1773" wp14:editId="3B34ECA5">
                  <wp:extent cx="2700000" cy="89142"/>
                  <wp:effectExtent l="0" t="0" r="0" b="6350"/>
                  <wp:docPr id="174257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74597" name=""/>
                          <pic:cNvPicPr/>
                        </pic:nvPicPr>
                        <pic:blipFill>
                          <a:blip r:embed="rId28"/>
                          <a:stretch>
                            <a:fillRect/>
                          </a:stretch>
                        </pic:blipFill>
                        <pic:spPr>
                          <a:xfrm>
                            <a:off x="0" y="0"/>
                            <a:ext cx="2700000" cy="89142"/>
                          </a:xfrm>
                          <a:prstGeom prst="rect">
                            <a:avLst/>
                          </a:prstGeom>
                        </pic:spPr>
                      </pic:pic>
                    </a:graphicData>
                  </a:graphic>
                </wp:inline>
              </w:drawing>
            </w:r>
          </w:p>
        </w:tc>
        <w:tc>
          <w:tcPr>
            <w:tcW w:w="2257" w:type="dxa"/>
          </w:tcPr>
          <w:p w14:paraId="42370FE4" w14:textId="5A669C27" w:rsidR="008D71C1" w:rsidRDefault="008D71C1" w:rsidP="008D71C1">
            <w:r w:rsidRPr="00B56F10">
              <w:t>This is incorporated in the summary.html to help link end game stats.</w:t>
            </w:r>
          </w:p>
        </w:tc>
        <w:tc>
          <w:tcPr>
            <w:tcW w:w="1893" w:type="dxa"/>
          </w:tcPr>
          <w:p w14:paraId="556982C1" w14:textId="2FD8360C" w:rsidR="008D71C1" w:rsidRDefault="008D71C1" w:rsidP="008D71C1">
            <w:r>
              <w:t xml:space="preserve">This query </w:t>
            </w:r>
            <w:r w:rsidR="007A3427">
              <w:t>sets</w:t>
            </w:r>
            <w:r>
              <w:t xml:space="preserve"> </w:t>
            </w:r>
            <w:r w:rsidR="007A3427">
              <w:t>defeatedBoss to 1</w:t>
            </w:r>
            <w:r>
              <w:t xml:space="preserve"> in </w:t>
            </w:r>
            <w:r w:rsidR="007A3427">
              <w:t>game</w:t>
            </w:r>
            <w:r>
              <w:t xml:space="preserve">Table when the </w:t>
            </w:r>
            <w:r w:rsidR="007A3427">
              <w:t>game</w:t>
            </w:r>
            <w:r>
              <w:t>ID equals what is stored in the local storage.</w:t>
            </w:r>
          </w:p>
        </w:tc>
      </w:tr>
      <w:tr w:rsidR="00E828A4" w14:paraId="2F17F024" w14:textId="77777777" w:rsidTr="00FF7841">
        <w:tc>
          <w:tcPr>
            <w:tcW w:w="4866" w:type="dxa"/>
          </w:tcPr>
          <w:p w14:paraId="59AE01E8" w14:textId="4772EC7D" w:rsidR="00F661DC" w:rsidRPr="00A66323" w:rsidRDefault="00314587" w:rsidP="008D71C1">
            <w:pPr>
              <w:rPr>
                <w:noProof/>
              </w:rPr>
            </w:pPr>
            <w:r w:rsidRPr="00314587">
              <w:rPr>
                <w:noProof/>
              </w:rPr>
              <w:drawing>
                <wp:inline distT="0" distB="0" distL="0" distR="0" wp14:anchorId="1EE7621C" wp14:editId="1CB578EC">
                  <wp:extent cx="2700000" cy="85553"/>
                  <wp:effectExtent l="0" t="0" r="0" b="0"/>
                  <wp:docPr id="192609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93542" name=""/>
                          <pic:cNvPicPr/>
                        </pic:nvPicPr>
                        <pic:blipFill>
                          <a:blip r:embed="rId29"/>
                          <a:stretch>
                            <a:fillRect/>
                          </a:stretch>
                        </pic:blipFill>
                        <pic:spPr>
                          <a:xfrm>
                            <a:off x="0" y="0"/>
                            <a:ext cx="2700000" cy="85553"/>
                          </a:xfrm>
                          <a:prstGeom prst="rect">
                            <a:avLst/>
                          </a:prstGeom>
                        </pic:spPr>
                      </pic:pic>
                    </a:graphicData>
                  </a:graphic>
                </wp:inline>
              </w:drawing>
            </w:r>
          </w:p>
        </w:tc>
        <w:tc>
          <w:tcPr>
            <w:tcW w:w="2257" w:type="dxa"/>
          </w:tcPr>
          <w:p w14:paraId="038C0158" w14:textId="58FB8056" w:rsidR="00F661DC" w:rsidRPr="00B56F10" w:rsidRDefault="00314587" w:rsidP="008D71C1">
            <w:r w:rsidRPr="00B56F10">
              <w:t xml:space="preserve">This is incorporated in the </w:t>
            </w:r>
            <w:r w:rsidR="003E595B">
              <w:t>context1</w:t>
            </w:r>
            <w:r w:rsidRPr="00B56F10">
              <w:t>.html</w:t>
            </w:r>
            <w:r w:rsidR="00BD41C5">
              <w:t>, context2</w:t>
            </w:r>
            <w:r w:rsidR="00BD41C5" w:rsidRPr="00B56F10">
              <w:t>.html</w:t>
            </w:r>
            <w:r w:rsidR="00BD41C5">
              <w:t xml:space="preserve"> and context3</w:t>
            </w:r>
            <w:r w:rsidR="00BD41C5" w:rsidRPr="00B56F10">
              <w:t>.html</w:t>
            </w:r>
            <w:r w:rsidRPr="00B56F10">
              <w:t xml:space="preserve"> to help link end game stats.</w:t>
            </w:r>
          </w:p>
        </w:tc>
        <w:tc>
          <w:tcPr>
            <w:tcW w:w="1893" w:type="dxa"/>
          </w:tcPr>
          <w:p w14:paraId="2D1C3B33" w14:textId="418F7D1D" w:rsidR="00F661DC" w:rsidRDefault="003E595B" w:rsidP="008D71C1">
            <w:r>
              <w:t xml:space="preserve">This query </w:t>
            </w:r>
            <w:r w:rsidR="00CD1EA6">
              <w:t>sets lastLeve</w:t>
            </w:r>
            <w:r w:rsidR="0016009A">
              <w:t xml:space="preserve">l in gameTable to the pageUrl </w:t>
            </w:r>
            <w:r w:rsidR="000C337C">
              <w:t>when the gameID equals what is stored in the local storage.</w:t>
            </w:r>
          </w:p>
        </w:tc>
      </w:tr>
      <w:tr w:rsidR="00E828A4" w14:paraId="2F6AA646" w14:textId="77777777" w:rsidTr="00FF7841">
        <w:tc>
          <w:tcPr>
            <w:tcW w:w="4866" w:type="dxa"/>
          </w:tcPr>
          <w:p w14:paraId="535D0B18" w14:textId="5A0B0C5D" w:rsidR="00F661DC" w:rsidRPr="00A66323" w:rsidRDefault="006B4B22" w:rsidP="008D71C1">
            <w:pPr>
              <w:rPr>
                <w:noProof/>
              </w:rPr>
            </w:pPr>
            <w:r w:rsidRPr="006B4B22">
              <w:rPr>
                <w:noProof/>
              </w:rPr>
              <w:drawing>
                <wp:inline distT="0" distB="0" distL="0" distR="0" wp14:anchorId="74E63954" wp14:editId="2F8378E8">
                  <wp:extent cx="2675964" cy="202787"/>
                  <wp:effectExtent l="0" t="0" r="0" b="6985"/>
                  <wp:docPr id="10377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00220" name=""/>
                          <pic:cNvPicPr/>
                        </pic:nvPicPr>
                        <pic:blipFill>
                          <a:blip r:embed="rId30"/>
                          <a:stretch>
                            <a:fillRect/>
                          </a:stretch>
                        </pic:blipFill>
                        <pic:spPr>
                          <a:xfrm>
                            <a:off x="0" y="0"/>
                            <a:ext cx="2956024" cy="224010"/>
                          </a:xfrm>
                          <a:prstGeom prst="rect">
                            <a:avLst/>
                          </a:prstGeom>
                        </pic:spPr>
                      </pic:pic>
                    </a:graphicData>
                  </a:graphic>
                </wp:inline>
              </w:drawing>
            </w:r>
          </w:p>
        </w:tc>
        <w:tc>
          <w:tcPr>
            <w:tcW w:w="2257" w:type="dxa"/>
          </w:tcPr>
          <w:p w14:paraId="337F6891" w14:textId="6451FA19" w:rsidR="00F661DC" w:rsidRPr="00B56F10" w:rsidRDefault="009D3DA7" w:rsidP="008D71C1">
            <w:r w:rsidRPr="00B56F10">
              <w:t xml:space="preserve">This is incorporated in the </w:t>
            </w:r>
            <w:r>
              <w:t>powers</w:t>
            </w:r>
            <w:r w:rsidRPr="00B56F10">
              <w:t>.html to help link end game stats.</w:t>
            </w:r>
          </w:p>
        </w:tc>
        <w:tc>
          <w:tcPr>
            <w:tcW w:w="1893" w:type="dxa"/>
          </w:tcPr>
          <w:p w14:paraId="39DB5C24" w14:textId="38EC9B79" w:rsidR="00F661DC" w:rsidRDefault="00F80526" w:rsidP="008D71C1">
            <w:r>
              <w:t>This query sets power in gameTable to the local storage power when the gameID equals what is stored in the local storage</w:t>
            </w:r>
            <w:r w:rsidR="00E64A0E">
              <w:t xml:space="preserve"> and when the gameuserID equals what is stored in the local storage.</w:t>
            </w:r>
          </w:p>
        </w:tc>
      </w:tr>
      <w:tr w:rsidR="00E828A4" w14:paraId="3C2BC2FD" w14:textId="77777777" w:rsidTr="00FF7841">
        <w:tc>
          <w:tcPr>
            <w:tcW w:w="4866" w:type="dxa"/>
          </w:tcPr>
          <w:p w14:paraId="69D8A001" w14:textId="48475287" w:rsidR="00202D11" w:rsidRPr="00A66323" w:rsidRDefault="00202D11" w:rsidP="00202D11">
            <w:pPr>
              <w:rPr>
                <w:noProof/>
              </w:rPr>
            </w:pPr>
            <w:r w:rsidRPr="001C0A3D">
              <w:rPr>
                <w:noProof/>
              </w:rPr>
              <w:drawing>
                <wp:inline distT="0" distB="0" distL="0" distR="0" wp14:anchorId="7335D24B" wp14:editId="3F549B20">
                  <wp:extent cx="2707341" cy="611061"/>
                  <wp:effectExtent l="0" t="0" r="0" b="0"/>
                  <wp:docPr id="102768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80056" name=""/>
                          <pic:cNvPicPr/>
                        </pic:nvPicPr>
                        <pic:blipFill>
                          <a:blip r:embed="rId31"/>
                          <a:stretch>
                            <a:fillRect/>
                          </a:stretch>
                        </pic:blipFill>
                        <pic:spPr>
                          <a:xfrm>
                            <a:off x="0" y="0"/>
                            <a:ext cx="2726035" cy="615280"/>
                          </a:xfrm>
                          <a:prstGeom prst="rect">
                            <a:avLst/>
                          </a:prstGeom>
                        </pic:spPr>
                      </pic:pic>
                    </a:graphicData>
                  </a:graphic>
                </wp:inline>
              </w:drawing>
            </w:r>
          </w:p>
        </w:tc>
        <w:tc>
          <w:tcPr>
            <w:tcW w:w="2257" w:type="dxa"/>
          </w:tcPr>
          <w:p w14:paraId="367F278C" w14:textId="048ACB34" w:rsidR="00202D11" w:rsidRPr="00B56F10" w:rsidRDefault="00202D11" w:rsidP="00202D11">
            <w:r w:rsidRPr="00B56F10">
              <w:t xml:space="preserve">This is incorporated in the </w:t>
            </w:r>
            <w:r w:rsidR="00DD5B19">
              <w:t>LoginPageFinal</w:t>
            </w:r>
            <w:r w:rsidRPr="00B56F10">
              <w:t>.html to help link end game stats.</w:t>
            </w:r>
          </w:p>
        </w:tc>
        <w:tc>
          <w:tcPr>
            <w:tcW w:w="1893" w:type="dxa"/>
          </w:tcPr>
          <w:p w14:paraId="471CEFE3" w14:textId="006DD6AA" w:rsidR="00202D11" w:rsidRDefault="00DD5B19" w:rsidP="00202D11">
            <w:r>
              <w:t xml:space="preserve">This query </w:t>
            </w:r>
            <w:r w:rsidR="00FB447E">
              <w:t>gathers the userId from userTable where username equals what is stored in the local storage.</w:t>
            </w:r>
          </w:p>
        </w:tc>
      </w:tr>
      <w:tr w:rsidR="00E828A4" w14:paraId="115FDC56" w14:textId="77777777" w:rsidTr="00FF7841">
        <w:tc>
          <w:tcPr>
            <w:tcW w:w="4866" w:type="dxa"/>
          </w:tcPr>
          <w:p w14:paraId="75E4307C" w14:textId="1AAE7A30" w:rsidR="001914B0" w:rsidRPr="00A66323" w:rsidRDefault="001914B0" w:rsidP="001914B0">
            <w:pPr>
              <w:rPr>
                <w:noProof/>
              </w:rPr>
            </w:pPr>
            <w:r w:rsidRPr="0020027A">
              <w:rPr>
                <w:noProof/>
              </w:rPr>
              <w:drawing>
                <wp:inline distT="0" distB="0" distL="0" distR="0" wp14:anchorId="32923CE9" wp14:editId="281D7CB2">
                  <wp:extent cx="2733675" cy="389965"/>
                  <wp:effectExtent l="0" t="0" r="0" b="0"/>
                  <wp:docPr id="185059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91322" name=""/>
                          <pic:cNvPicPr/>
                        </pic:nvPicPr>
                        <pic:blipFill>
                          <a:blip r:embed="rId32"/>
                          <a:stretch>
                            <a:fillRect/>
                          </a:stretch>
                        </pic:blipFill>
                        <pic:spPr>
                          <a:xfrm>
                            <a:off x="0" y="0"/>
                            <a:ext cx="2762282" cy="394046"/>
                          </a:xfrm>
                          <a:prstGeom prst="rect">
                            <a:avLst/>
                          </a:prstGeom>
                        </pic:spPr>
                      </pic:pic>
                    </a:graphicData>
                  </a:graphic>
                </wp:inline>
              </w:drawing>
            </w:r>
          </w:p>
        </w:tc>
        <w:tc>
          <w:tcPr>
            <w:tcW w:w="2257" w:type="dxa"/>
          </w:tcPr>
          <w:p w14:paraId="4E24F750" w14:textId="4106DAC4" w:rsidR="001914B0" w:rsidRPr="00B56F10" w:rsidRDefault="001914B0" w:rsidP="001914B0">
            <w:r w:rsidRPr="00B56F10">
              <w:t xml:space="preserve">This is incorporated in the </w:t>
            </w:r>
            <w:r>
              <w:t>LoginPageFinal</w:t>
            </w:r>
            <w:r w:rsidRPr="00B56F10">
              <w:t xml:space="preserve">.html </w:t>
            </w:r>
            <w:r w:rsidRPr="00B56F10">
              <w:lastRenderedPageBreak/>
              <w:t>to help link end game stats.</w:t>
            </w:r>
          </w:p>
        </w:tc>
        <w:tc>
          <w:tcPr>
            <w:tcW w:w="1893" w:type="dxa"/>
          </w:tcPr>
          <w:p w14:paraId="7B30920C" w14:textId="739AB938" w:rsidR="001914B0" w:rsidRDefault="001914B0" w:rsidP="001914B0">
            <w:r>
              <w:lastRenderedPageBreak/>
              <w:t xml:space="preserve">This query gathers the userId and username from userTable where </w:t>
            </w:r>
            <w:r>
              <w:lastRenderedPageBreak/>
              <w:t>username equals what is stored in the local storage</w:t>
            </w:r>
            <w:r w:rsidR="00A16CFB">
              <w:t xml:space="preserve"> and where password equals what is stored in the local storage.</w:t>
            </w:r>
          </w:p>
        </w:tc>
      </w:tr>
      <w:tr w:rsidR="00E828A4" w14:paraId="774731AC" w14:textId="77777777" w:rsidTr="00FF7841">
        <w:tc>
          <w:tcPr>
            <w:tcW w:w="4866" w:type="dxa"/>
          </w:tcPr>
          <w:p w14:paraId="25947A07" w14:textId="65E03924" w:rsidR="001914B0" w:rsidRPr="00A66323" w:rsidRDefault="005F781A" w:rsidP="001914B0">
            <w:pPr>
              <w:rPr>
                <w:noProof/>
              </w:rPr>
            </w:pPr>
            <w:r w:rsidRPr="005F781A">
              <w:rPr>
                <w:noProof/>
              </w:rPr>
              <w:lastRenderedPageBreak/>
              <w:drawing>
                <wp:inline distT="0" distB="0" distL="0" distR="0" wp14:anchorId="65FD176E" wp14:editId="45724E2D">
                  <wp:extent cx="2725270" cy="419100"/>
                  <wp:effectExtent l="0" t="0" r="0" b="0"/>
                  <wp:docPr id="199478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86992" name=""/>
                          <pic:cNvPicPr/>
                        </pic:nvPicPr>
                        <pic:blipFill>
                          <a:blip r:embed="rId33"/>
                          <a:stretch>
                            <a:fillRect/>
                          </a:stretch>
                        </pic:blipFill>
                        <pic:spPr>
                          <a:xfrm>
                            <a:off x="0" y="0"/>
                            <a:ext cx="2738278" cy="421100"/>
                          </a:xfrm>
                          <a:prstGeom prst="rect">
                            <a:avLst/>
                          </a:prstGeom>
                        </pic:spPr>
                      </pic:pic>
                    </a:graphicData>
                  </a:graphic>
                </wp:inline>
              </w:drawing>
            </w:r>
          </w:p>
        </w:tc>
        <w:tc>
          <w:tcPr>
            <w:tcW w:w="2257" w:type="dxa"/>
          </w:tcPr>
          <w:p w14:paraId="4C1A2D84" w14:textId="2067E7AC" w:rsidR="001914B0" w:rsidRPr="00B56F10" w:rsidRDefault="001F725C" w:rsidP="001914B0">
            <w:r w:rsidRPr="00B56F10">
              <w:t xml:space="preserve">This is incorporated in the </w:t>
            </w:r>
            <w:r>
              <w:t>StartPageFinal</w:t>
            </w:r>
            <w:r w:rsidRPr="00B56F10">
              <w:t>.html to help link end game stats.</w:t>
            </w:r>
          </w:p>
        </w:tc>
        <w:tc>
          <w:tcPr>
            <w:tcW w:w="1893" w:type="dxa"/>
          </w:tcPr>
          <w:p w14:paraId="23510C07" w14:textId="4191E25F" w:rsidR="001914B0" w:rsidRDefault="004915B4" w:rsidP="001914B0">
            <w:r>
              <w:t>This query sets a new gameuserID into gameTable with the data stored in local storage.</w:t>
            </w:r>
          </w:p>
        </w:tc>
      </w:tr>
      <w:tr w:rsidR="00E828A4" w14:paraId="02A1C8DA" w14:textId="77777777" w:rsidTr="00FF7841">
        <w:tc>
          <w:tcPr>
            <w:tcW w:w="4866" w:type="dxa"/>
          </w:tcPr>
          <w:p w14:paraId="0149781E" w14:textId="6B387E04" w:rsidR="001914B0" w:rsidRPr="00A66323" w:rsidRDefault="00776D0D" w:rsidP="001914B0">
            <w:pPr>
              <w:rPr>
                <w:noProof/>
              </w:rPr>
            </w:pPr>
            <w:r w:rsidRPr="00776D0D">
              <w:rPr>
                <w:noProof/>
              </w:rPr>
              <w:drawing>
                <wp:inline distT="0" distB="0" distL="0" distR="0" wp14:anchorId="714759E3" wp14:editId="29B709F7">
                  <wp:extent cx="2805953" cy="628650"/>
                  <wp:effectExtent l="0" t="0" r="0" b="0"/>
                  <wp:docPr id="67625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58801" name=""/>
                          <pic:cNvPicPr/>
                        </pic:nvPicPr>
                        <pic:blipFill>
                          <a:blip r:embed="rId34"/>
                          <a:stretch>
                            <a:fillRect/>
                          </a:stretch>
                        </pic:blipFill>
                        <pic:spPr>
                          <a:xfrm>
                            <a:off x="0" y="0"/>
                            <a:ext cx="2810844" cy="629746"/>
                          </a:xfrm>
                          <a:prstGeom prst="rect">
                            <a:avLst/>
                          </a:prstGeom>
                        </pic:spPr>
                      </pic:pic>
                    </a:graphicData>
                  </a:graphic>
                </wp:inline>
              </w:drawing>
            </w:r>
          </w:p>
        </w:tc>
        <w:tc>
          <w:tcPr>
            <w:tcW w:w="2257" w:type="dxa"/>
          </w:tcPr>
          <w:p w14:paraId="7A91C846" w14:textId="43CC1FC9" w:rsidR="001914B0" w:rsidRPr="00B56F10" w:rsidRDefault="00776D0D" w:rsidP="001914B0">
            <w:r w:rsidRPr="00B56F10">
              <w:t xml:space="preserve">This is incorporated in the </w:t>
            </w:r>
            <w:r>
              <w:t>StartPageFinal</w:t>
            </w:r>
            <w:r w:rsidRPr="00B56F10">
              <w:t>.html to help link end game stats.</w:t>
            </w:r>
          </w:p>
        </w:tc>
        <w:tc>
          <w:tcPr>
            <w:tcW w:w="1893" w:type="dxa"/>
          </w:tcPr>
          <w:p w14:paraId="45BD1A2B" w14:textId="3A93CBA9" w:rsidR="001914B0" w:rsidRDefault="00887176" w:rsidP="001914B0">
            <w:r>
              <w:t xml:space="preserve">This query gathers the </w:t>
            </w:r>
            <w:r w:rsidR="00617DBC">
              <w:t>lastLevel</w:t>
            </w:r>
            <w:r>
              <w:t xml:space="preserve"> from </w:t>
            </w:r>
            <w:r w:rsidR="00617DBC">
              <w:t>game</w:t>
            </w:r>
            <w:r>
              <w:t xml:space="preserve">Table where </w:t>
            </w:r>
            <w:r w:rsidR="00617DBC">
              <w:t>gameID</w:t>
            </w:r>
            <w:r>
              <w:t xml:space="preserve"> equals what is stored in the local storage.</w:t>
            </w:r>
          </w:p>
        </w:tc>
      </w:tr>
      <w:tr w:rsidR="00E828A4" w14:paraId="464CCE7E" w14:textId="77777777" w:rsidTr="00FF7841">
        <w:tc>
          <w:tcPr>
            <w:tcW w:w="4866" w:type="dxa"/>
          </w:tcPr>
          <w:p w14:paraId="13A315E2" w14:textId="06073FA6" w:rsidR="00BA2EAB" w:rsidRPr="00A66323" w:rsidRDefault="00BA2EAB" w:rsidP="00BA2EAB">
            <w:pPr>
              <w:rPr>
                <w:noProof/>
              </w:rPr>
            </w:pPr>
            <w:r w:rsidRPr="00BA2EAB">
              <w:rPr>
                <w:noProof/>
              </w:rPr>
              <w:drawing>
                <wp:inline distT="0" distB="0" distL="0" distR="0" wp14:anchorId="5F217D13" wp14:editId="562E1E78">
                  <wp:extent cx="2733675" cy="676275"/>
                  <wp:effectExtent l="0" t="0" r="9525" b="9525"/>
                  <wp:docPr id="106700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07533" name=""/>
                          <pic:cNvPicPr/>
                        </pic:nvPicPr>
                        <pic:blipFill>
                          <a:blip r:embed="rId35"/>
                          <a:stretch>
                            <a:fillRect/>
                          </a:stretch>
                        </pic:blipFill>
                        <pic:spPr>
                          <a:xfrm>
                            <a:off x="0" y="0"/>
                            <a:ext cx="2734722" cy="676534"/>
                          </a:xfrm>
                          <a:prstGeom prst="rect">
                            <a:avLst/>
                          </a:prstGeom>
                        </pic:spPr>
                      </pic:pic>
                    </a:graphicData>
                  </a:graphic>
                </wp:inline>
              </w:drawing>
            </w:r>
          </w:p>
        </w:tc>
        <w:tc>
          <w:tcPr>
            <w:tcW w:w="2257" w:type="dxa"/>
          </w:tcPr>
          <w:p w14:paraId="728B4BE7" w14:textId="5EB0AD29" w:rsidR="00BA2EAB" w:rsidRPr="00B56F10" w:rsidRDefault="00BA2EAB" w:rsidP="00BA2EAB">
            <w:r w:rsidRPr="00B56F10">
              <w:t xml:space="preserve">This is incorporated in the </w:t>
            </w:r>
            <w:r>
              <w:t>obtainr1</w:t>
            </w:r>
            <w:r w:rsidRPr="00B56F10">
              <w:t>.html</w:t>
            </w:r>
            <w:r w:rsidR="00742C42">
              <w:t>, relic3Success</w:t>
            </w:r>
            <w:r w:rsidR="00742C42" w:rsidRPr="00B56F10">
              <w:t>.html</w:t>
            </w:r>
            <w:r w:rsidRPr="00B56F10">
              <w:t xml:space="preserve"> </w:t>
            </w:r>
            <w:r w:rsidR="00E828A4">
              <w:t xml:space="preserve">and relic3FillerSuccess.html </w:t>
            </w:r>
            <w:r w:rsidRPr="00B56F10">
              <w:t>to help link end game stats.</w:t>
            </w:r>
          </w:p>
        </w:tc>
        <w:tc>
          <w:tcPr>
            <w:tcW w:w="1893" w:type="dxa"/>
          </w:tcPr>
          <w:p w14:paraId="64EBD4BA" w14:textId="7CF6CD49" w:rsidR="00BA2EAB" w:rsidRDefault="00BA2EAB" w:rsidP="00BA2EAB">
            <w:r>
              <w:t>This query gathers the userInvId from user_inventoryTable where userID equals what is stored in the local storage.</w:t>
            </w:r>
          </w:p>
        </w:tc>
      </w:tr>
      <w:tr w:rsidR="00E828A4" w14:paraId="0610008E" w14:textId="77777777" w:rsidTr="00FF7841">
        <w:tc>
          <w:tcPr>
            <w:tcW w:w="4866" w:type="dxa"/>
          </w:tcPr>
          <w:p w14:paraId="0B9A9955" w14:textId="57BF1D84" w:rsidR="00C25160" w:rsidRPr="00A66323" w:rsidRDefault="008A5B3B" w:rsidP="00C25160">
            <w:pPr>
              <w:rPr>
                <w:noProof/>
              </w:rPr>
            </w:pPr>
            <w:r w:rsidRPr="008A5B3B">
              <w:rPr>
                <w:noProof/>
              </w:rPr>
              <w:drawing>
                <wp:inline distT="0" distB="0" distL="0" distR="0" wp14:anchorId="59DC3B46" wp14:editId="3C6458B8">
                  <wp:extent cx="2684929" cy="409575"/>
                  <wp:effectExtent l="0" t="0" r="1270" b="0"/>
                  <wp:docPr id="134782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23579" name=""/>
                          <pic:cNvPicPr/>
                        </pic:nvPicPr>
                        <pic:blipFill>
                          <a:blip r:embed="rId36"/>
                          <a:stretch>
                            <a:fillRect/>
                          </a:stretch>
                        </pic:blipFill>
                        <pic:spPr>
                          <a:xfrm>
                            <a:off x="0" y="0"/>
                            <a:ext cx="2695477" cy="411184"/>
                          </a:xfrm>
                          <a:prstGeom prst="rect">
                            <a:avLst/>
                          </a:prstGeom>
                        </pic:spPr>
                      </pic:pic>
                    </a:graphicData>
                  </a:graphic>
                </wp:inline>
              </w:drawing>
            </w:r>
          </w:p>
        </w:tc>
        <w:tc>
          <w:tcPr>
            <w:tcW w:w="2257" w:type="dxa"/>
          </w:tcPr>
          <w:p w14:paraId="44F91863" w14:textId="244F8BF9" w:rsidR="00C25160" w:rsidRPr="00B56F10" w:rsidRDefault="00C25160" w:rsidP="00C25160">
            <w:r w:rsidRPr="00B56F10">
              <w:t xml:space="preserve">This is incorporated in the </w:t>
            </w:r>
            <w:r>
              <w:t>obtainr1</w:t>
            </w:r>
            <w:r w:rsidRPr="00B56F10">
              <w:t>.html to help link end game stats.</w:t>
            </w:r>
          </w:p>
        </w:tc>
        <w:tc>
          <w:tcPr>
            <w:tcW w:w="1893" w:type="dxa"/>
          </w:tcPr>
          <w:p w14:paraId="232964E2" w14:textId="586FF1F3" w:rsidR="00C25160" w:rsidRDefault="00C25160" w:rsidP="00C25160">
            <w:r>
              <w:t>This query sets a new userInvId</w:t>
            </w:r>
            <w:r w:rsidR="00EC55B1">
              <w:t xml:space="preserve"> and itemId as </w:t>
            </w:r>
            <w:r w:rsidR="008A5B3B">
              <w:t>1</w:t>
            </w:r>
            <w:r>
              <w:t xml:space="preserve"> into </w:t>
            </w:r>
            <w:r w:rsidR="00EC55B1">
              <w:t>inventory</w:t>
            </w:r>
            <w:r>
              <w:t>Table with the data stored in local storage.</w:t>
            </w:r>
          </w:p>
        </w:tc>
      </w:tr>
      <w:tr w:rsidR="00E828A4" w14:paraId="143E0FDC" w14:textId="77777777" w:rsidTr="00FF7841">
        <w:tc>
          <w:tcPr>
            <w:tcW w:w="4866" w:type="dxa"/>
          </w:tcPr>
          <w:p w14:paraId="6BA30482" w14:textId="07AA3DA8" w:rsidR="00C25160" w:rsidRPr="00A66323" w:rsidRDefault="00627CB9" w:rsidP="00C25160">
            <w:pPr>
              <w:rPr>
                <w:noProof/>
              </w:rPr>
            </w:pPr>
            <w:r w:rsidRPr="00627CB9">
              <w:rPr>
                <w:noProof/>
              </w:rPr>
              <w:drawing>
                <wp:inline distT="0" distB="0" distL="0" distR="0" wp14:anchorId="290C10A1" wp14:editId="3E466CEB">
                  <wp:extent cx="2752164" cy="579403"/>
                  <wp:effectExtent l="0" t="0" r="0" b="0"/>
                  <wp:docPr id="112605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51360" name=""/>
                          <pic:cNvPicPr/>
                        </pic:nvPicPr>
                        <pic:blipFill>
                          <a:blip r:embed="rId37"/>
                          <a:stretch>
                            <a:fillRect/>
                          </a:stretch>
                        </pic:blipFill>
                        <pic:spPr>
                          <a:xfrm>
                            <a:off x="0" y="0"/>
                            <a:ext cx="2769068" cy="582962"/>
                          </a:xfrm>
                          <a:prstGeom prst="rect">
                            <a:avLst/>
                          </a:prstGeom>
                        </pic:spPr>
                      </pic:pic>
                    </a:graphicData>
                  </a:graphic>
                </wp:inline>
              </w:drawing>
            </w:r>
          </w:p>
        </w:tc>
        <w:tc>
          <w:tcPr>
            <w:tcW w:w="2257" w:type="dxa"/>
          </w:tcPr>
          <w:p w14:paraId="67F0E4A3" w14:textId="698D9021" w:rsidR="00C25160" w:rsidRPr="00B56F10" w:rsidRDefault="00681F01" w:rsidP="00C25160">
            <w:r w:rsidRPr="00B56F10">
              <w:t xml:space="preserve">This is incorporated in the </w:t>
            </w:r>
            <w:r w:rsidRPr="00681F01">
              <w:t>relic2Success1.html</w:t>
            </w:r>
            <w:r w:rsidR="00445610">
              <w:t xml:space="preserve">, </w:t>
            </w:r>
            <w:r w:rsidR="00445610" w:rsidRPr="00681F01">
              <w:t>relic2Success</w:t>
            </w:r>
            <w:r w:rsidR="00445610">
              <w:t>2</w:t>
            </w:r>
            <w:r w:rsidR="00445610" w:rsidRPr="00681F01">
              <w:t>.html</w:t>
            </w:r>
            <w:r w:rsidR="00017751">
              <w:t xml:space="preserve"> </w:t>
            </w:r>
            <w:r w:rsidR="00445610">
              <w:t xml:space="preserve">and </w:t>
            </w:r>
            <w:r w:rsidR="00445610" w:rsidRPr="00681F01">
              <w:t>relic2Success</w:t>
            </w:r>
            <w:r w:rsidR="00445610">
              <w:t>3</w:t>
            </w:r>
            <w:r w:rsidR="00445610" w:rsidRPr="00681F01">
              <w:t>.html</w:t>
            </w:r>
            <w:r w:rsidR="00445610">
              <w:t xml:space="preserve"> </w:t>
            </w:r>
            <w:r w:rsidRPr="00681F01">
              <w:t>to</w:t>
            </w:r>
            <w:r w:rsidRPr="00B56F10">
              <w:t xml:space="preserve"> help link end game stats.</w:t>
            </w:r>
          </w:p>
        </w:tc>
        <w:tc>
          <w:tcPr>
            <w:tcW w:w="1893" w:type="dxa"/>
          </w:tcPr>
          <w:p w14:paraId="1F803355" w14:textId="73E40CF8" w:rsidR="00C25160" w:rsidRDefault="00681F01" w:rsidP="00C25160">
            <w:r>
              <w:t>This query gathers the userInvId from user_inventoryTable where userID equals what is stored in the local storage.</w:t>
            </w:r>
          </w:p>
        </w:tc>
      </w:tr>
      <w:tr w:rsidR="00E828A4" w14:paraId="2DC3F6A7" w14:textId="77777777" w:rsidTr="00FF7841">
        <w:tc>
          <w:tcPr>
            <w:tcW w:w="4866" w:type="dxa"/>
          </w:tcPr>
          <w:p w14:paraId="2BF32571" w14:textId="431BB61D" w:rsidR="008A5B3B" w:rsidRPr="00A66323" w:rsidRDefault="008A5B3B" w:rsidP="008A5B3B">
            <w:pPr>
              <w:rPr>
                <w:noProof/>
              </w:rPr>
            </w:pPr>
            <w:r w:rsidRPr="00C25160">
              <w:rPr>
                <w:noProof/>
              </w:rPr>
              <w:drawing>
                <wp:inline distT="0" distB="0" distL="0" distR="0" wp14:anchorId="1926528D" wp14:editId="6E39A0CB">
                  <wp:extent cx="2760980" cy="322729"/>
                  <wp:effectExtent l="0" t="0" r="1270" b="1270"/>
                  <wp:docPr id="208037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78215" name=""/>
                          <pic:cNvPicPr/>
                        </pic:nvPicPr>
                        <pic:blipFill>
                          <a:blip r:embed="rId38"/>
                          <a:stretch>
                            <a:fillRect/>
                          </a:stretch>
                        </pic:blipFill>
                        <pic:spPr>
                          <a:xfrm>
                            <a:off x="0" y="0"/>
                            <a:ext cx="2785741" cy="325623"/>
                          </a:xfrm>
                          <a:prstGeom prst="rect">
                            <a:avLst/>
                          </a:prstGeom>
                        </pic:spPr>
                      </pic:pic>
                    </a:graphicData>
                  </a:graphic>
                </wp:inline>
              </w:drawing>
            </w:r>
          </w:p>
        </w:tc>
        <w:tc>
          <w:tcPr>
            <w:tcW w:w="2257" w:type="dxa"/>
          </w:tcPr>
          <w:p w14:paraId="29F03492" w14:textId="31AEEE38" w:rsidR="008A5B3B" w:rsidRPr="00B56F10" w:rsidRDefault="008A5B3B" w:rsidP="008A5B3B">
            <w:r w:rsidRPr="00B56F10">
              <w:t xml:space="preserve">This is incorporated in </w:t>
            </w:r>
            <w:r w:rsidRPr="00A05BE8">
              <w:t xml:space="preserve">the </w:t>
            </w:r>
            <w:r w:rsidR="00A05BE8" w:rsidRPr="00A05BE8">
              <w:t>relic2Success1.html</w:t>
            </w:r>
            <w:r w:rsidR="00445610">
              <w:t xml:space="preserve">, </w:t>
            </w:r>
            <w:r w:rsidR="00445610" w:rsidRPr="00681F01">
              <w:t>relic2Success</w:t>
            </w:r>
            <w:r w:rsidR="00445610">
              <w:t>2</w:t>
            </w:r>
            <w:r w:rsidR="00445610" w:rsidRPr="00681F01">
              <w:t>.html</w:t>
            </w:r>
            <w:r w:rsidR="00445610">
              <w:t xml:space="preserve"> and </w:t>
            </w:r>
            <w:r w:rsidR="00445610" w:rsidRPr="00681F01">
              <w:t>relic2Success</w:t>
            </w:r>
            <w:r w:rsidR="00445610">
              <w:t>3</w:t>
            </w:r>
            <w:r w:rsidR="00445610" w:rsidRPr="00681F01">
              <w:t>.html</w:t>
            </w:r>
            <w:r w:rsidR="00A05BE8">
              <w:t xml:space="preserve"> </w:t>
            </w:r>
            <w:r w:rsidRPr="00A05BE8">
              <w:lastRenderedPageBreak/>
              <w:t>to help</w:t>
            </w:r>
            <w:r w:rsidRPr="00B56F10">
              <w:t xml:space="preserve"> link end game stats.</w:t>
            </w:r>
          </w:p>
        </w:tc>
        <w:tc>
          <w:tcPr>
            <w:tcW w:w="1893" w:type="dxa"/>
          </w:tcPr>
          <w:p w14:paraId="7F1D9AAE" w14:textId="0786F5F2" w:rsidR="008A5B3B" w:rsidRDefault="008A5B3B" w:rsidP="008A5B3B">
            <w:r>
              <w:lastRenderedPageBreak/>
              <w:t xml:space="preserve">This query sets a new userInvId and itemId as 2 into inventoryTable with the data </w:t>
            </w:r>
            <w:r>
              <w:lastRenderedPageBreak/>
              <w:t>stored in local storage.</w:t>
            </w:r>
          </w:p>
        </w:tc>
      </w:tr>
      <w:tr w:rsidR="00E828A4" w14:paraId="1A9D44F4" w14:textId="77777777" w:rsidTr="00FF7841">
        <w:tc>
          <w:tcPr>
            <w:tcW w:w="4866" w:type="dxa"/>
          </w:tcPr>
          <w:p w14:paraId="51DA3ECE" w14:textId="4651628F" w:rsidR="008A5B3B" w:rsidRPr="00A66323" w:rsidRDefault="006375A9" w:rsidP="008A5B3B">
            <w:pPr>
              <w:rPr>
                <w:noProof/>
              </w:rPr>
            </w:pPr>
            <w:r w:rsidRPr="006375A9">
              <w:rPr>
                <w:noProof/>
              </w:rPr>
              <w:lastRenderedPageBreak/>
              <w:drawing>
                <wp:inline distT="0" distB="0" distL="0" distR="0" wp14:anchorId="3B3EE922" wp14:editId="4A60B93F">
                  <wp:extent cx="2680447" cy="666750"/>
                  <wp:effectExtent l="0" t="0" r="5715" b="0"/>
                  <wp:docPr id="1857815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815623" name=""/>
                          <pic:cNvPicPr/>
                        </pic:nvPicPr>
                        <pic:blipFill>
                          <a:blip r:embed="rId39"/>
                          <a:stretch>
                            <a:fillRect/>
                          </a:stretch>
                        </pic:blipFill>
                        <pic:spPr>
                          <a:xfrm>
                            <a:off x="0" y="0"/>
                            <a:ext cx="2683182" cy="667430"/>
                          </a:xfrm>
                          <a:prstGeom prst="rect">
                            <a:avLst/>
                          </a:prstGeom>
                        </pic:spPr>
                      </pic:pic>
                    </a:graphicData>
                  </a:graphic>
                </wp:inline>
              </w:drawing>
            </w:r>
          </w:p>
        </w:tc>
        <w:tc>
          <w:tcPr>
            <w:tcW w:w="2257" w:type="dxa"/>
          </w:tcPr>
          <w:p w14:paraId="3CA85262" w14:textId="45D73E1E" w:rsidR="008A5B3B" w:rsidRPr="00B56F10" w:rsidRDefault="006375A9" w:rsidP="008A5B3B">
            <w:r w:rsidRPr="00B56F10">
              <w:t xml:space="preserve">This is incorporated in the </w:t>
            </w:r>
            <w:r>
              <w:t>relic3</w:t>
            </w:r>
            <w:r w:rsidRPr="00B56F10">
              <w:t>.html to help link end game stats.</w:t>
            </w:r>
          </w:p>
        </w:tc>
        <w:tc>
          <w:tcPr>
            <w:tcW w:w="1893" w:type="dxa"/>
          </w:tcPr>
          <w:p w14:paraId="206D4282" w14:textId="4D0AB492" w:rsidR="008A5B3B" w:rsidRDefault="00FA290A" w:rsidP="008A5B3B">
            <w:r>
              <w:t>This query gathers the gameId from game_userTable where userID equals what is stored in the local storage.</w:t>
            </w:r>
          </w:p>
        </w:tc>
      </w:tr>
      <w:tr w:rsidR="00E828A4" w14:paraId="29601FC4" w14:textId="77777777" w:rsidTr="00FF7841">
        <w:tc>
          <w:tcPr>
            <w:tcW w:w="4866" w:type="dxa"/>
          </w:tcPr>
          <w:p w14:paraId="1E6B024F" w14:textId="41D11539" w:rsidR="0066719A" w:rsidRPr="00A66323" w:rsidRDefault="0066719A" w:rsidP="0066719A">
            <w:pPr>
              <w:rPr>
                <w:noProof/>
              </w:rPr>
            </w:pPr>
            <w:r w:rsidRPr="00F463C4">
              <w:rPr>
                <w:noProof/>
              </w:rPr>
              <w:drawing>
                <wp:inline distT="0" distB="0" distL="0" distR="0" wp14:anchorId="0D27F2AB" wp14:editId="04B5CFB6">
                  <wp:extent cx="2720788" cy="655320"/>
                  <wp:effectExtent l="0" t="0" r="3810" b="0"/>
                  <wp:docPr id="120837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0052" name=""/>
                          <pic:cNvPicPr/>
                        </pic:nvPicPr>
                        <pic:blipFill>
                          <a:blip r:embed="rId40"/>
                          <a:stretch>
                            <a:fillRect/>
                          </a:stretch>
                        </pic:blipFill>
                        <pic:spPr>
                          <a:xfrm>
                            <a:off x="0" y="0"/>
                            <a:ext cx="2730077" cy="657557"/>
                          </a:xfrm>
                          <a:prstGeom prst="rect">
                            <a:avLst/>
                          </a:prstGeom>
                        </pic:spPr>
                      </pic:pic>
                    </a:graphicData>
                  </a:graphic>
                </wp:inline>
              </w:drawing>
            </w:r>
          </w:p>
        </w:tc>
        <w:tc>
          <w:tcPr>
            <w:tcW w:w="2257" w:type="dxa"/>
          </w:tcPr>
          <w:p w14:paraId="0A4456FC" w14:textId="32EF22DA" w:rsidR="0066719A" w:rsidRPr="00B56F10" w:rsidRDefault="0066719A" w:rsidP="0066719A">
            <w:r w:rsidRPr="00B56F10">
              <w:t xml:space="preserve">This is incorporated in the </w:t>
            </w:r>
            <w:r>
              <w:t>relic3</w:t>
            </w:r>
            <w:r w:rsidRPr="00B56F10">
              <w:t xml:space="preserve">.html </w:t>
            </w:r>
          </w:p>
        </w:tc>
        <w:tc>
          <w:tcPr>
            <w:tcW w:w="1893" w:type="dxa"/>
          </w:tcPr>
          <w:p w14:paraId="7AC9C38E" w14:textId="5AD5AF40" w:rsidR="0066719A" w:rsidRDefault="0066719A" w:rsidP="0066719A">
            <w:r>
              <w:t>This query gathers the gameId from gameTable where gameuserID equals what is stored in the local storage</w:t>
            </w:r>
            <w:r w:rsidR="00B1621A">
              <w:t xml:space="preserve"> and puts it in descending order by gameID</w:t>
            </w:r>
            <w:r>
              <w:t>.</w:t>
            </w:r>
          </w:p>
        </w:tc>
      </w:tr>
      <w:tr w:rsidR="00E828A4" w14:paraId="189BA769" w14:textId="77777777" w:rsidTr="00FF7841">
        <w:tc>
          <w:tcPr>
            <w:tcW w:w="4866" w:type="dxa"/>
          </w:tcPr>
          <w:p w14:paraId="67AF5B5F" w14:textId="741C1A20" w:rsidR="0066719A" w:rsidRPr="00A66323" w:rsidRDefault="008F30C0" w:rsidP="0066719A">
            <w:pPr>
              <w:rPr>
                <w:noProof/>
              </w:rPr>
            </w:pPr>
            <w:r w:rsidRPr="008F30C0">
              <w:rPr>
                <w:noProof/>
              </w:rPr>
              <w:drawing>
                <wp:inline distT="0" distB="0" distL="0" distR="0" wp14:anchorId="7523265F" wp14:editId="60840851">
                  <wp:extent cx="2410161" cy="704948"/>
                  <wp:effectExtent l="0" t="0" r="9525" b="0"/>
                  <wp:docPr id="37011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19810" name=""/>
                          <pic:cNvPicPr/>
                        </pic:nvPicPr>
                        <pic:blipFill>
                          <a:blip r:embed="rId41"/>
                          <a:stretch>
                            <a:fillRect/>
                          </a:stretch>
                        </pic:blipFill>
                        <pic:spPr>
                          <a:xfrm>
                            <a:off x="0" y="0"/>
                            <a:ext cx="2410161" cy="704948"/>
                          </a:xfrm>
                          <a:prstGeom prst="rect">
                            <a:avLst/>
                          </a:prstGeom>
                        </pic:spPr>
                      </pic:pic>
                    </a:graphicData>
                  </a:graphic>
                </wp:inline>
              </w:drawing>
            </w:r>
          </w:p>
        </w:tc>
        <w:tc>
          <w:tcPr>
            <w:tcW w:w="2257" w:type="dxa"/>
          </w:tcPr>
          <w:p w14:paraId="4D513C0E" w14:textId="03717701" w:rsidR="0066719A" w:rsidRPr="00B56F10" w:rsidRDefault="008F30C0" w:rsidP="0066719A">
            <w:r w:rsidRPr="00B56F10">
              <w:t xml:space="preserve">This is incorporated in the </w:t>
            </w:r>
            <w:r>
              <w:t>relic3</w:t>
            </w:r>
            <w:r w:rsidRPr="00B56F10">
              <w:t xml:space="preserve">.html </w:t>
            </w:r>
          </w:p>
        </w:tc>
        <w:tc>
          <w:tcPr>
            <w:tcW w:w="1893" w:type="dxa"/>
          </w:tcPr>
          <w:p w14:paraId="4079B82F" w14:textId="46EF85A9" w:rsidR="0066719A" w:rsidRDefault="008F30C0" w:rsidP="0066719A">
            <w:r>
              <w:t>This query gathers the power from gameTable where gameID equals what is stored in the local storage.</w:t>
            </w:r>
          </w:p>
        </w:tc>
      </w:tr>
      <w:tr w:rsidR="00E828A4" w14:paraId="746A3CD5" w14:textId="77777777" w:rsidTr="00FF7841">
        <w:tc>
          <w:tcPr>
            <w:tcW w:w="4866" w:type="dxa"/>
          </w:tcPr>
          <w:p w14:paraId="267233CC" w14:textId="7E570B75" w:rsidR="00E828A4" w:rsidRPr="00A66323" w:rsidRDefault="00E828A4" w:rsidP="00E828A4">
            <w:pPr>
              <w:rPr>
                <w:noProof/>
              </w:rPr>
            </w:pPr>
            <w:r w:rsidRPr="00E828A4">
              <w:rPr>
                <w:noProof/>
              </w:rPr>
              <w:drawing>
                <wp:inline distT="0" distB="0" distL="0" distR="0" wp14:anchorId="6C5F889A" wp14:editId="73172320">
                  <wp:extent cx="2649070" cy="447675"/>
                  <wp:effectExtent l="0" t="0" r="0" b="0"/>
                  <wp:docPr id="73457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79519" name=""/>
                          <pic:cNvPicPr/>
                        </pic:nvPicPr>
                        <pic:blipFill>
                          <a:blip r:embed="rId42"/>
                          <a:stretch>
                            <a:fillRect/>
                          </a:stretch>
                        </pic:blipFill>
                        <pic:spPr>
                          <a:xfrm>
                            <a:off x="0" y="0"/>
                            <a:ext cx="2658918" cy="449339"/>
                          </a:xfrm>
                          <a:prstGeom prst="rect">
                            <a:avLst/>
                          </a:prstGeom>
                        </pic:spPr>
                      </pic:pic>
                    </a:graphicData>
                  </a:graphic>
                </wp:inline>
              </w:drawing>
            </w:r>
          </w:p>
        </w:tc>
        <w:tc>
          <w:tcPr>
            <w:tcW w:w="2257" w:type="dxa"/>
          </w:tcPr>
          <w:p w14:paraId="0639EBFC" w14:textId="587E618E" w:rsidR="00E828A4" w:rsidRPr="00B56F10" w:rsidRDefault="00E828A4" w:rsidP="00E828A4">
            <w:r w:rsidRPr="00B56F10">
              <w:t xml:space="preserve">This is incorporated in the </w:t>
            </w:r>
            <w:r>
              <w:t>relic3FillerSuccess</w:t>
            </w:r>
            <w:r w:rsidRPr="00B56F10">
              <w:t xml:space="preserve">.html </w:t>
            </w:r>
            <w:r w:rsidR="00742C42">
              <w:t>and relic3Success</w:t>
            </w:r>
            <w:r w:rsidR="00742C42" w:rsidRPr="00B56F10">
              <w:t xml:space="preserve">.html </w:t>
            </w:r>
          </w:p>
        </w:tc>
        <w:tc>
          <w:tcPr>
            <w:tcW w:w="1893" w:type="dxa"/>
          </w:tcPr>
          <w:p w14:paraId="771ED1F9" w14:textId="0106D50B" w:rsidR="00E828A4" w:rsidRDefault="00E828A4" w:rsidP="00E828A4">
            <w:r>
              <w:t>This query sets a new userInvId and itemId as 3 into inventoryTable with the data stored in local storage.</w:t>
            </w:r>
          </w:p>
        </w:tc>
      </w:tr>
      <w:tr w:rsidR="00995C6C" w14:paraId="68E093DE" w14:textId="77777777" w:rsidTr="00FF7841">
        <w:tc>
          <w:tcPr>
            <w:tcW w:w="4866" w:type="dxa"/>
          </w:tcPr>
          <w:p w14:paraId="126E1EE8" w14:textId="7D005380" w:rsidR="00995C6C" w:rsidRPr="00A66323" w:rsidRDefault="00366254" w:rsidP="00995C6C">
            <w:pPr>
              <w:rPr>
                <w:noProof/>
              </w:rPr>
            </w:pPr>
            <w:r>
              <w:rPr>
                <w:noProof/>
              </w:rPr>
              <w:lastRenderedPageBreak/>
              <w:pict w14:anchorId="2B7B66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7" type="#_x0000_t75" style="width:228.6pt;height:280.8pt;visibility:visible;mso-wrap-style:square">
                  <v:imagedata r:id="rId43" o:title=""/>
                </v:shape>
              </w:pict>
            </w:r>
            <w:r>
              <w:rPr>
                <w:noProof/>
              </w:rPr>
              <w:pict w14:anchorId="3814748E">
                <v:shape id="_x0000_i1128" type="#_x0000_t75" style="width:227.4pt;height:210pt;visibility:visible;mso-wrap-style:square">
                  <v:imagedata r:id="rId44" o:title=""/>
                </v:shape>
              </w:pict>
            </w:r>
          </w:p>
        </w:tc>
        <w:tc>
          <w:tcPr>
            <w:tcW w:w="2257" w:type="dxa"/>
          </w:tcPr>
          <w:p w14:paraId="25A46793" w14:textId="340284F2" w:rsidR="00995C6C" w:rsidRPr="00B56F10" w:rsidRDefault="00995C6C" w:rsidP="00995C6C">
            <w:r>
              <w:t>The inventory code is implemented in every page where the user obtains an item, such as a relic, or a bonus item,</w:t>
            </w:r>
          </w:p>
        </w:tc>
        <w:tc>
          <w:tcPr>
            <w:tcW w:w="1893" w:type="dxa"/>
          </w:tcPr>
          <w:p w14:paraId="2F263C35" w14:textId="5FB2FF2B" w:rsidR="00995C6C" w:rsidRDefault="00995C6C" w:rsidP="00995C6C">
            <w:r>
              <w:t>This code fetches userInvId, and then inserts the itemID tp the row with the specific userInvId, that’s given to the user.</w:t>
            </w:r>
          </w:p>
        </w:tc>
      </w:tr>
      <w:tr w:rsidR="00FF7841" w14:paraId="2E76246D" w14:textId="77777777" w:rsidTr="00FF7841">
        <w:tc>
          <w:tcPr>
            <w:tcW w:w="4866" w:type="dxa"/>
          </w:tcPr>
          <w:p w14:paraId="0A95AAF5" w14:textId="1972E411" w:rsidR="00FF7841" w:rsidRPr="00A66323" w:rsidRDefault="00FF7841" w:rsidP="00FF7841">
            <w:pPr>
              <w:rPr>
                <w:noProof/>
              </w:rPr>
            </w:pPr>
            <w:r>
              <w:rPr>
                <w:noProof/>
              </w:rPr>
              <w:lastRenderedPageBreak/>
              <w:pict w14:anchorId="135B3716">
                <v:shape id="_x0000_i1129" type="#_x0000_t75" style="width:227.4pt;height:260.4pt;visibility:visible;mso-wrap-style:square">
                  <v:imagedata r:id="rId45" o:title=""/>
                </v:shape>
              </w:pict>
            </w:r>
            <w:r w:rsidR="00366254">
              <w:rPr>
                <w:noProof/>
              </w:rPr>
              <w:pict w14:anchorId="2D5CF440">
                <v:shape id="_x0000_i1130" type="#_x0000_t75" style="width:226.2pt;height:279pt;visibility:visible;mso-wrap-style:square">
                  <v:imagedata r:id="rId46" o:title=""/>
                </v:shape>
              </w:pict>
            </w:r>
            <w:r w:rsidR="00366254">
              <w:rPr>
                <w:noProof/>
              </w:rPr>
              <w:lastRenderedPageBreak/>
              <w:pict w14:anchorId="621309FF">
                <v:shape id="_x0000_i1131" type="#_x0000_t75" style="width:228pt;height:283.8pt;visibility:visible;mso-wrap-style:square">
                  <v:imagedata r:id="rId47" o:title=""/>
                </v:shape>
              </w:pict>
            </w:r>
            <w:r w:rsidR="00366254">
              <w:rPr>
                <w:noProof/>
              </w:rPr>
              <w:pict w14:anchorId="0F73782C">
                <v:shape id="_x0000_i1132" type="#_x0000_t75" style="width:229.2pt;height:202.8pt;visibility:visible;mso-wrap-style:square">
                  <v:imagedata r:id="rId48" o:title=""/>
                </v:shape>
              </w:pict>
            </w:r>
          </w:p>
        </w:tc>
        <w:tc>
          <w:tcPr>
            <w:tcW w:w="2257" w:type="dxa"/>
          </w:tcPr>
          <w:p w14:paraId="2ACC1D6C" w14:textId="36DD3F0A" w:rsidR="00FF7841" w:rsidRPr="00B56F10" w:rsidRDefault="00FF7841" w:rsidP="00FF7841">
            <w:r>
              <w:lastRenderedPageBreak/>
              <w:t xml:space="preserve">This code is implemented in the relic 3 page. </w:t>
            </w:r>
          </w:p>
        </w:tc>
        <w:tc>
          <w:tcPr>
            <w:tcW w:w="1893" w:type="dxa"/>
          </w:tcPr>
          <w:p w14:paraId="73917659" w14:textId="60C844DD" w:rsidR="00FF7841" w:rsidRDefault="00FF7841" w:rsidP="00FF7841">
            <w:r>
              <w:t>Fetches, gameuserId, then the most recently added gameID, then fetches the power associated with that. It is used to validate the choices, ensuring the user is directed to the right page, depending on their choice, and power.</w:t>
            </w:r>
          </w:p>
        </w:tc>
      </w:tr>
      <w:tr w:rsidR="00366254" w14:paraId="2C777ACA" w14:textId="77777777" w:rsidTr="00FF7841">
        <w:tc>
          <w:tcPr>
            <w:tcW w:w="4866" w:type="dxa"/>
          </w:tcPr>
          <w:p w14:paraId="31AFE25B" w14:textId="7A4557C1" w:rsidR="00366254" w:rsidRDefault="00366254" w:rsidP="00FF7841">
            <w:pPr>
              <w:rPr>
                <w:noProof/>
              </w:rPr>
            </w:pPr>
            <w:r w:rsidRPr="00366254">
              <w:rPr>
                <w:noProof/>
              </w:rPr>
              <w:drawing>
                <wp:inline distT="0" distB="0" distL="0" distR="0" wp14:anchorId="514482D2" wp14:editId="09B34096">
                  <wp:extent cx="2827020" cy="868680"/>
                  <wp:effectExtent l="0" t="0" r="0" b="7620"/>
                  <wp:docPr id="63124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42553" name=""/>
                          <pic:cNvPicPr/>
                        </pic:nvPicPr>
                        <pic:blipFill>
                          <a:blip r:embed="rId49"/>
                          <a:stretch>
                            <a:fillRect/>
                          </a:stretch>
                        </pic:blipFill>
                        <pic:spPr>
                          <a:xfrm>
                            <a:off x="0" y="0"/>
                            <a:ext cx="2827020" cy="868680"/>
                          </a:xfrm>
                          <a:prstGeom prst="rect">
                            <a:avLst/>
                          </a:prstGeom>
                        </pic:spPr>
                      </pic:pic>
                    </a:graphicData>
                  </a:graphic>
                </wp:inline>
              </w:drawing>
            </w:r>
          </w:p>
        </w:tc>
        <w:tc>
          <w:tcPr>
            <w:tcW w:w="2257" w:type="dxa"/>
          </w:tcPr>
          <w:p w14:paraId="438B7A93" w14:textId="61D69725" w:rsidR="00366254" w:rsidRDefault="00D5733E" w:rsidP="00FF7841">
            <w:r>
              <w:t>This code is incorporated on globalStats.html</w:t>
            </w:r>
          </w:p>
        </w:tc>
        <w:tc>
          <w:tcPr>
            <w:tcW w:w="1893" w:type="dxa"/>
          </w:tcPr>
          <w:p w14:paraId="58EA381C" w14:textId="20578361" w:rsidR="00366254" w:rsidRDefault="00D5733E" w:rsidP="00FF7841">
            <w:r>
              <w:t>These queries return the data for the analytics for the end game leaderboard</w:t>
            </w:r>
            <w:r w:rsidR="0030317C">
              <w:t>.</w:t>
            </w:r>
          </w:p>
        </w:tc>
      </w:tr>
    </w:tbl>
    <w:p w14:paraId="292AB52B" w14:textId="77777777" w:rsidR="00F661DC" w:rsidRPr="00EC2FD2" w:rsidRDefault="00F661DC" w:rsidP="00EC2FD2"/>
    <w:sectPr w:rsidR="00F661DC" w:rsidRPr="00EC2F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94DD7" w14:textId="77777777" w:rsidR="00AC0CD5" w:rsidRDefault="00AC0CD5" w:rsidP="00AC0CD5">
      <w:pPr>
        <w:spacing w:after="0" w:line="240" w:lineRule="auto"/>
      </w:pPr>
      <w:r>
        <w:separator/>
      </w:r>
    </w:p>
  </w:endnote>
  <w:endnote w:type="continuationSeparator" w:id="0">
    <w:p w14:paraId="782E4596" w14:textId="77777777" w:rsidR="00AC0CD5" w:rsidRDefault="00AC0CD5" w:rsidP="00AC0C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678767"/>
      <w:docPartObj>
        <w:docPartGallery w:val="Page Numbers (Bottom of Page)"/>
        <w:docPartUnique/>
      </w:docPartObj>
    </w:sdtPr>
    <w:sdtEndPr>
      <w:rPr>
        <w:noProof/>
      </w:rPr>
    </w:sdtEndPr>
    <w:sdtContent>
      <w:p w14:paraId="1B8A1089" w14:textId="0B432975" w:rsidR="00AC0CD5" w:rsidRDefault="00AC0CD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728BA6" w14:textId="77777777" w:rsidR="00AC0CD5" w:rsidRDefault="00AC0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2E0B7" w14:textId="77777777" w:rsidR="00AC0CD5" w:rsidRDefault="00AC0CD5" w:rsidP="00AC0CD5">
      <w:pPr>
        <w:spacing w:after="0" w:line="240" w:lineRule="auto"/>
      </w:pPr>
      <w:r>
        <w:separator/>
      </w:r>
    </w:p>
  </w:footnote>
  <w:footnote w:type="continuationSeparator" w:id="0">
    <w:p w14:paraId="4F190A4A" w14:textId="77777777" w:rsidR="00AC0CD5" w:rsidRDefault="00AC0CD5" w:rsidP="00AC0C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12AA6"/>
    <w:multiLevelType w:val="hybridMultilevel"/>
    <w:tmpl w:val="97762C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5700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CD5"/>
    <w:rsid w:val="00017751"/>
    <w:rsid w:val="00033B0B"/>
    <w:rsid w:val="00040DB0"/>
    <w:rsid w:val="00086436"/>
    <w:rsid w:val="00090EA7"/>
    <w:rsid w:val="000A5838"/>
    <w:rsid w:val="000B1A7B"/>
    <w:rsid w:val="000B402B"/>
    <w:rsid w:val="000B6489"/>
    <w:rsid w:val="000C337C"/>
    <w:rsid w:val="000D63FF"/>
    <w:rsid w:val="00125CF6"/>
    <w:rsid w:val="0016009A"/>
    <w:rsid w:val="001914B0"/>
    <w:rsid w:val="001B1319"/>
    <w:rsid w:val="001C0A3D"/>
    <w:rsid w:val="001F725C"/>
    <w:rsid w:val="0020027A"/>
    <w:rsid w:val="00202B96"/>
    <w:rsid w:val="00202D11"/>
    <w:rsid w:val="00281777"/>
    <w:rsid w:val="00293CBD"/>
    <w:rsid w:val="002A0476"/>
    <w:rsid w:val="00300326"/>
    <w:rsid w:val="0030317C"/>
    <w:rsid w:val="003114E0"/>
    <w:rsid w:val="00314587"/>
    <w:rsid w:val="00323968"/>
    <w:rsid w:val="00324590"/>
    <w:rsid w:val="003472B0"/>
    <w:rsid w:val="00363382"/>
    <w:rsid w:val="00366254"/>
    <w:rsid w:val="003829B4"/>
    <w:rsid w:val="00383ADE"/>
    <w:rsid w:val="00386AE7"/>
    <w:rsid w:val="003B45FB"/>
    <w:rsid w:val="003B4C94"/>
    <w:rsid w:val="003C42BD"/>
    <w:rsid w:val="003E595B"/>
    <w:rsid w:val="003F5FBE"/>
    <w:rsid w:val="00401A27"/>
    <w:rsid w:val="00413486"/>
    <w:rsid w:val="00445610"/>
    <w:rsid w:val="00447F47"/>
    <w:rsid w:val="00457B70"/>
    <w:rsid w:val="004761D8"/>
    <w:rsid w:val="0048303C"/>
    <w:rsid w:val="004915B4"/>
    <w:rsid w:val="004C215A"/>
    <w:rsid w:val="00514DC0"/>
    <w:rsid w:val="00524281"/>
    <w:rsid w:val="00525E41"/>
    <w:rsid w:val="00561094"/>
    <w:rsid w:val="00574B3C"/>
    <w:rsid w:val="005B1EC0"/>
    <w:rsid w:val="005B5DEE"/>
    <w:rsid w:val="005E2BAB"/>
    <w:rsid w:val="005E6636"/>
    <w:rsid w:val="005F781A"/>
    <w:rsid w:val="00617DBC"/>
    <w:rsid w:val="00627CB9"/>
    <w:rsid w:val="006375A9"/>
    <w:rsid w:val="00665C9F"/>
    <w:rsid w:val="0066719A"/>
    <w:rsid w:val="00681F01"/>
    <w:rsid w:val="006B4B22"/>
    <w:rsid w:val="006B4CB4"/>
    <w:rsid w:val="006C095C"/>
    <w:rsid w:val="00723D29"/>
    <w:rsid w:val="00742A48"/>
    <w:rsid w:val="00742C42"/>
    <w:rsid w:val="00742FFC"/>
    <w:rsid w:val="00746AE8"/>
    <w:rsid w:val="00746AFC"/>
    <w:rsid w:val="00752D70"/>
    <w:rsid w:val="0075510C"/>
    <w:rsid w:val="0075769A"/>
    <w:rsid w:val="00761B90"/>
    <w:rsid w:val="00776D0D"/>
    <w:rsid w:val="007A3427"/>
    <w:rsid w:val="007D7329"/>
    <w:rsid w:val="007F27DF"/>
    <w:rsid w:val="00874A98"/>
    <w:rsid w:val="00882666"/>
    <w:rsid w:val="0088712C"/>
    <w:rsid w:val="00887176"/>
    <w:rsid w:val="008A5B3B"/>
    <w:rsid w:val="008B7181"/>
    <w:rsid w:val="008B740E"/>
    <w:rsid w:val="008D71C1"/>
    <w:rsid w:val="008F30C0"/>
    <w:rsid w:val="008F5BEC"/>
    <w:rsid w:val="008F6FD8"/>
    <w:rsid w:val="00904E45"/>
    <w:rsid w:val="0091397C"/>
    <w:rsid w:val="00963B4C"/>
    <w:rsid w:val="00964AA3"/>
    <w:rsid w:val="00972790"/>
    <w:rsid w:val="009802D3"/>
    <w:rsid w:val="00995C6C"/>
    <w:rsid w:val="009C32FF"/>
    <w:rsid w:val="009D15A5"/>
    <w:rsid w:val="009D3DA7"/>
    <w:rsid w:val="00A05BE8"/>
    <w:rsid w:val="00A073ED"/>
    <w:rsid w:val="00A16CFB"/>
    <w:rsid w:val="00A4778A"/>
    <w:rsid w:val="00A561F1"/>
    <w:rsid w:val="00A5749C"/>
    <w:rsid w:val="00A62F43"/>
    <w:rsid w:val="00A66323"/>
    <w:rsid w:val="00AC0CD5"/>
    <w:rsid w:val="00AF0716"/>
    <w:rsid w:val="00AF657E"/>
    <w:rsid w:val="00B13B48"/>
    <w:rsid w:val="00B1621A"/>
    <w:rsid w:val="00B176F5"/>
    <w:rsid w:val="00B56F0E"/>
    <w:rsid w:val="00B64918"/>
    <w:rsid w:val="00B87F12"/>
    <w:rsid w:val="00BA2EAB"/>
    <w:rsid w:val="00BC23ED"/>
    <w:rsid w:val="00BD41C5"/>
    <w:rsid w:val="00BF1AD4"/>
    <w:rsid w:val="00C01372"/>
    <w:rsid w:val="00C062E3"/>
    <w:rsid w:val="00C25160"/>
    <w:rsid w:val="00C50AF0"/>
    <w:rsid w:val="00C55DE8"/>
    <w:rsid w:val="00C60338"/>
    <w:rsid w:val="00C63714"/>
    <w:rsid w:val="00C65BC0"/>
    <w:rsid w:val="00CC1F3B"/>
    <w:rsid w:val="00CD1EA6"/>
    <w:rsid w:val="00CF017A"/>
    <w:rsid w:val="00CF3977"/>
    <w:rsid w:val="00D01D65"/>
    <w:rsid w:val="00D431E8"/>
    <w:rsid w:val="00D5733E"/>
    <w:rsid w:val="00D57E05"/>
    <w:rsid w:val="00D60874"/>
    <w:rsid w:val="00DD5B19"/>
    <w:rsid w:val="00E23FF6"/>
    <w:rsid w:val="00E64A0E"/>
    <w:rsid w:val="00E80ACA"/>
    <w:rsid w:val="00E828A4"/>
    <w:rsid w:val="00E910DA"/>
    <w:rsid w:val="00EA4C20"/>
    <w:rsid w:val="00EA6152"/>
    <w:rsid w:val="00EC2FD2"/>
    <w:rsid w:val="00EC55B1"/>
    <w:rsid w:val="00ED5411"/>
    <w:rsid w:val="00F06B6F"/>
    <w:rsid w:val="00F463C4"/>
    <w:rsid w:val="00F661DC"/>
    <w:rsid w:val="00F66E3D"/>
    <w:rsid w:val="00F80526"/>
    <w:rsid w:val="00FA290A"/>
    <w:rsid w:val="00FB447E"/>
    <w:rsid w:val="00FC13B9"/>
    <w:rsid w:val="00FE175C"/>
    <w:rsid w:val="00FF78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7B736"/>
  <w15:chartTrackingRefBased/>
  <w15:docId w15:val="{11383AF1-691C-4777-9E26-8993F3BD8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0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0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0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0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CD5"/>
    <w:rPr>
      <w:rFonts w:eastAsiaTheme="majorEastAsia" w:cstheme="majorBidi"/>
      <w:color w:val="272727" w:themeColor="text1" w:themeTint="D8"/>
    </w:rPr>
  </w:style>
  <w:style w:type="paragraph" w:styleId="Title">
    <w:name w:val="Title"/>
    <w:basedOn w:val="Normal"/>
    <w:next w:val="Normal"/>
    <w:link w:val="TitleChar"/>
    <w:uiPriority w:val="10"/>
    <w:qFormat/>
    <w:rsid w:val="00AC0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CD5"/>
    <w:pPr>
      <w:spacing w:before="160"/>
      <w:jc w:val="center"/>
    </w:pPr>
    <w:rPr>
      <w:i/>
      <w:iCs/>
      <w:color w:val="404040" w:themeColor="text1" w:themeTint="BF"/>
    </w:rPr>
  </w:style>
  <w:style w:type="character" w:customStyle="1" w:styleId="QuoteChar">
    <w:name w:val="Quote Char"/>
    <w:basedOn w:val="DefaultParagraphFont"/>
    <w:link w:val="Quote"/>
    <w:uiPriority w:val="29"/>
    <w:rsid w:val="00AC0CD5"/>
    <w:rPr>
      <w:i/>
      <w:iCs/>
      <w:color w:val="404040" w:themeColor="text1" w:themeTint="BF"/>
    </w:rPr>
  </w:style>
  <w:style w:type="paragraph" w:styleId="ListParagraph">
    <w:name w:val="List Paragraph"/>
    <w:basedOn w:val="Normal"/>
    <w:uiPriority w:val="34"/>
    <w:qFormat/>
    <w:rsid w:val="00AC0CD5"/>
    <w:pPr>
      <w:ind w:left="720"/>
      <w:contextualSpacing/>
    </w:pPr>
  </w:style>
  <w:style w:type="character" w:styleId="IntenseEmphasis">
    <w:name w:val="Intense Emphasis"/>
    <w:basedOn w:val="DefaultParagraphFont"/>
    <w:uiPriority w:val="21"/>
    <w:qFormat/>
    <w:rsid w:val="00AC0CD5"/>
    <w:rPr>
      <w:i/>
      <w:iCs/>
      <w:color w:val="0F4761" w:themeColor="accent1" w:themeShade="BF"/>
    </w:rPr>
  </w:style>
  <w:style w:type="paragraph" w:styleId="IntenseQuote">
    <w:name w:val="Intense Quote"/>
    <w:basedOn w:val="Normal"/>
    <w:next w:val="Normal"/>
    <w:link w:val="IntenseQuoteChar"/>
    <w:uiPriority w:val="30"/>
    <w:qFormat/>
    <w:rsid w:val="00AC0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CD5"/>
    <w:rPr>
      <w:i/>
      <w:iCs/>
      <w:color w:val="0F4761" w:themeColor="accent1" w:themeShade="BF"/>
    </w:rPr>
  </w:style>
  <w:style w:type="character" w:styleId="IntenseReference">
    <w:name w:val="Intense Reference"/>
    <w:basedOn w:val="DefaultParagraphFont"/>
    <w:uiPriority w:val="32"/>
    <w:qFormat/>
    <w:rsid w:val="00AC0CD5"/>
    <w:rPr>
      <w:b/>
      <w:bCs/>
      <w:smallCaps/>
      <w:color w:val="0F4761" w:themeColor="accent1" w:themeShade="BF"/>
      <w:spacing w:val="5"/>
    </w:rPr>
  </w:style>
  <w:style w:type="paragraph" w:styleId="Header">
    <w:name w:val="header"/>
    <w:basedOn w:val="Normal"/>
    <w:link w:val="HeaderChar"/>
    <w:uiPriority w:val="99"/>
    <w:unhideWhenUsed/>
    <w:rsid w:val="00AC0C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0CD5"/>
  </w:style>
  <w:style w:type="paragraph" w:styleId="Footer">
    <w:name w:val="footer"/>
    <w:basedOn w:val="Normal"/>
    <w:link w:val="FooterChar"/>
    <w:uiPriority w:val="99"/>
    <w:unhideWhenUsed/>
    <w:rsid w:val="00AC0C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0CD5"/>
  </w:style>
  <w:style w:type="paragraph" w:styleId="TOCHeading">
    <w:name w:val="TOC Heading"/>
    <w:basedOn w:val="Heading1"/>
    <w:next w:val="Normal"/>
    <w:uiPriority w:val="39"/>
    <w:unhideWhenUsed/>
    <w:qFormat/>
    <w:rsid w:val="00AC0CD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C0CD5"/>
    <w:pPr>
      <w:spacing w:after="100"/>
    </w:pPr>
  </w:style>
  <w:style w:type="paragraph" w:styleId="TOC2">
    <w:name w:val="toc 2"/>
    <w:basedOn w:val="Normal"/>
    <w:next w:val="Normal"/>
    <w:autoRedefine/>
    <w:uiPriority w:val="39"/>
    <w:unhideWhenUsed/>
    <w:rsid w:val="00AC0CD5"/>
    <w:pPr>
      <w:spacing w:after="100"/>
      <w:ind w:left="240"/>
    </w:pPr>
  </w:style>
  <w:style w:type="character" w:styleId="Hyperlink">
    <w:name w:val="Hyperlink"/>
    <w:basedOn w:val="DefaultParagraphFont"/>
    <w:uiPriority w:val="99"/>
    <w:unhideWhenUsed/>
    <w:rsid w:val="00AC0CD5"/>
    <w:rPr>
      <w:color w:val="467886" w:themeColor="hyperlink"/>
      <w:u w:val="single"/>
    </w:rPr>
  </w:style>
  <w:style w:type="paragraph" w:styleId="TOC3">
    <w:name w:val="toc 3"/>
    <w:basedOn w:val="Normal"/>
    <w:next w:val="Normal"/>
    <w:autoRedefine/>
    <w:uiPriority w:val="39"/>
    <w:unhideWhenUsed/>
    <w:rsid w:val="00125CF6"/>
    <w:pPr>
      <w:spacing w:after="100"/>
      <w:ind w:left="480"/>
    </w:pPr>
  </w:style>
  <w:style w:type="table" w:styleId="TableGrid">
    <w:name w:val="Table Grid"/>
    <w:basedOn w:val="TableNormal"/>
    <w:uiPriority w:val="39"/>
    <w:rsid w:val="00524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4168">
      <w:bodyDiv w:val="1"/>
      <w:marLeft w:val="0"/>
      <w:marRight w:val="0"/>
      <w:marTop w:val="0"/>
      <w:marBottom w:val="0"/>
      <w:divBdr>
        <w:top w:val="none" w:sz="0" w:space="0" w:color="auto"/>
        <w:left w:val="none" w:sz="0" w:space="0" w:color="auto"/>
        <w:bottom w:val="none" w:sz="0" w:space="0" w:color="auto"/>
        <w:right w:val="none" w:sz="0" w:space="0" w:color="auto"/>
      </w:divBdr>
      <w:divsChild>
        <w:div w:id="106897067">
          <w:marLeft w:val="0"/>
          <w:marRight w:val="0"/>
          <w:marTop w:val="0"/>
          <w:marBottom w:val="0"/>
          <w:divBdr>
            <w:top w:val="none" w:sz="0" w:space="0" w:color="auto"/>
            <w:left w:val="none" w:sz="0" w:space="0" w:color="auto"/>
            <w:bottom w:val="none" w:sz="0" w:space="0" w:color="auto"/>
            <w:right w:val="none" w:sz="0" w:space="0" w:color="auto"/>
          </w:divBdr>
          <w:divsChild>
            <w:div w:id="37685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88388">
      <w:bodyDiv w:val="1"/>
      <w:marLeft w:val="0"/>
      <w:marRight w:val="0"/>
      <w:marTop w:val="0"/>
      <w:marBottom w:val="0"/>
      <w:divBdr>
        <w:top w:val="none" w:sz="0" w:space="0" w:color="auto"/>
        <w:left w:val="none" w:sz="0" w:space="0" w:color="auto"/>
        <w:bottom w:val="none" w:sz="0" w:space="0" w:color="auto"/>
        <w:right w:val="none" w:sz="0" w:space="0" w:color="auto"/>
      </w:divBdr>
      <w:divsChild>
        <w:div w:id="469979547">
          <w:marLeft w:val="0"/>
          <w:marRight w:val="0"/>
          <w:marTop w:val="0"/>
          <w:marBottom w:val="0"/>
          <w:divBdr>
            <w:top w:val="none" w:sz="0" w:space="0" w:color="auto"/>
            <w:left w:val="none" w:sz="0" w:space="0" w:color="auto"/>
            <w:bottom w:val="none" w:sz="0" w:space="0" w:color="auto"/>
            <w:right w:val="none" w:sz="0" w:space="0" w:color="auto"/>
          </w:divBdr>
          <w:divsChild>
            <w:div w:id="1730494299">
              <w:marLeft w:val="0"/>
              <w:marRight w:val="0"/>
              <w:marTop w:val="0"/>
              <w:marBottom w:val="0"/>
              <w:divBdr>
                <w:top w:val="none" w:sz="0" w:space="0" w:color="auto"/>
                <w:left w:val="none" w:sz="0" w:space="0" w:color="auto"/>
                <w:bottom w:val="none" w:sz="0" w:space="0" w:color="auto"/>
                <w:right w:val="none" w:sz="0" w:space="0" w:color="auto"/>
              </w:divBdr>
            </w:div>
            <w:div w:id="295139392">
              <w:marLeft w:val="0"/>
              <w:marRight w:val="0"/>
              <w:marTop w:val="0"/>
              <w:marBottom w:val="0"/>
              <w:divBdr>
                <w:top w:val="none" w:sz="0" w:space="0" w:color="auto"/>
                <w:left w:val="none" w:sz="0" w:space="0" w:color="auto"/>
                <w:bottom w:val="none" w:sz="0" w:space="0" w:color="auto"/>
                <w:right w:val="none" w:sz="0" w:space="0" w:color="auto"/>
              </w:divBdr>
            </w:div>
            <w:div w:id="1843005355">
              <w:marLeft w:val="0"/>
              <w:marRight w:val="0"/>
              <w:marTop w:val="0"/>
              <w:marBottom w:val="0"/>
              <w:divBdr>
                <w:top w:val="none" w:sz="0" w:space="0" w:color="auto"/>
                <w:left w:val="none" w:sz="0" w:space="0" w:color="auto"/>
                <w:bottom w:val="none" w:sz="0" w:space="0" w:color="auto"/>
                <w:right w:val="none" w:sz="0" w:space="0" w:color="auto"/>
              </w:divBdr>
            </w:div>
            <w:div w:id="1103838990">
              <w:marLeft w:val="0"/>
              <w:marRight w:val="0"/>
              <w:marTop w:val="0"/>
              <w:marBottom w:val="0"/>
              <w:divBdr>
                <w:top w:val="none" w:sz="0" w:space="0" w:color="auto"/>
                <w:left w:val="none" w:sz="0" w:space="0" w:color="auto"/>
                <w:bottom w:val="none" w:sz="0" w:space="0" w:color="auto"/>
                <w:right w:val="none" w:sz="0" w:space="0" w:color="auto"/>
              </w:divBdr>
            </w:div>
            <w:div w:id="534391262">
              <w:marLeft w:val="0"/>
              <w:marRight w:val="0"/>
              <w:marTop w:val="0"/>
              <w:marBottom w:val="0"/>
              <w:divBdr>
                <w:top w:val="none" w:sz="0" w:space="0" w:color="auto"/>
                <w:left w:val="none" w:sz="0" w:space="0" w:color="auto"/>
                <w:bottom w:val="none" w:sz="0" w:space="0" w:color="auto"/>
                <w:right w:val="none" w:sz="0" w:space="0" w:color="auto"/>
              </w:divBdr>
            </w:div>
            <w:div w:id="1281063670">
              <w:marLeft w:val="0"/>
              <w:marRight w:val="0"/>
              <w:marTop w:val="0"/>
              <w:marBottom w:val="0"/>
              <w:divBdr>
                <w:top w:val="none" w:sz="0" w:space="0" w:color="auto"/>
                <w:left w:val="none" w:sz="0" w:space="0" w:color="auto"/>
                <w:bottom w:val="none" w:sz="0" w:space="0" w:color="auto"/>
                <w:right w:val="none" w:sz="0" w:space="0" w:color="auto"/>
              </w:divBdr>
            </w:div>
            <w:div w:id="1688672681">
              <w:marLeft w:val="0"/>
              <w:marRight w:val="0"/>
              <w:marTop w:val="0"/>
              <w:marBottom w:val="0"/>
              <w:divBdr>
                <w:top w:val="none" w:sz="0" w:space="0" w:color="auto"/>
                <w:left w:val="none" w:sz="0" w:space="0" w:color="auto"/>
                <w:bottom w:val="none" w:sz="0" w:space="0" w:color="auto"/>
                <w:right w:val="none" w:sz="0" w:space="0" w:color="auto"/>
              </w:divBdr>
            </w:div>
            <w:div w:id="1858735230">
              <w:marLeft w:val="0"/>
              <w:marRight w:val="0"/>
              <w:marTop w:val="0"/>
              <w:marBottom w:val="0"/>
              <w:divBdr>
                <w:top w:val="none" w:sz="0" w:space="0" w:color="auto"/>
                <w:left w:val="none" w:sz="0" w:space="0" w:color="auto"/>
                <w:bottom w:val="none" w:sz="0" w:space="0" w:color="auto"/>
                <w:right w:val="none" w:sz="0" w:space="0" w:color="auto"/>
              </w:divBdr>
            </w:div>
            <w:div w:id="1244989948">
              <w:marLeft w:val="0"/>
              <w:marRight w:val="0"/>
              <w:marTop w:val="0"/>
              <w:marBottom w:val="0"/>
              <w:divBdr>
                <w:top w:val="none" w:sz="0" w:space="0" w:color="auto"/>
                <w:left w:val="none" w:sz="0" w:space="0" w:color="auto"/>
                <w:bottom w:val="none" w:sz="0" w:space="0" w:color="auto"/>
                <w:right w:val="none" w:sz="0" w:space="0" w:color="auto"/>
              </w:divBdr>
            </w:div>
            <w:div w:id="624237199">
              <w:marLeft w:val="0"/>
              <w:marRight w:val="0"/>
              <w:marTop w:val="0"/>
              <w:marBottom w:val="0"/>
              <w:divBdr>
                <w:top w:val="none" w:sz="0" w:space="0" w:color="auto"/>
                <w:left w:val="none" w:sz="0" w:space="0" w:color="auto"/>
                <w:bottom w:val="none" w:sz="0" w:space="0" w:color="auto"/>
                <w:right w:val="none" w:sz="0" w:space="0" w:color="auto"/>
              </w:divBdr>
            </w:div>
            <w:div w:id="2022774945">
              <w:marLeft w:val="0"/>
              <w:marRight w:val="0"/>
              <w:marTop w:val="0"/>
              <w:marBottom w:val="0"/>
              <w:divBdr>
                <w:top w:val="none" w:sz="0" w:space="0" w:color="auto"/>
                <w:left w:val="none" w:sz="0" w:space="0" w:color="auto"/>
                <w:bottom w:val="none" w:sz="0" w:space="0" w:color="auto"/>
                <w:right w:val="none" w:sz="0" w:space="0" w:color="auto"/>
              </w:divBdr>
            </w:div>
            <w:div w:id="1602296461">
              <w:marLeft w:val="0"/>
              <w:marRight w:val="0"/>
              <w:marTop w:val="0"/>
              <w:marBottom w:val="0"/>
              <w:divBdr>
                <w:top w:val="none" w:sz="0" w:space="0" w:color="auto"/>
                <w:left w:val="none" w:sz="0" w:space="0" w:color="auto"/>
                <w:bottom w:val="none" w:sz="0" w:space="0" w:color="auto"/>
                <w:right w:val="none" w:sz="0" w:space="0" w:color="auto"/>
              </w:divBdr>
            </w:div>
            <w:div w:id="428545940">
              <w:marLeft w:val="0"/>
              <w:marRight w:val="0"/>
              <w:marTop w:val="0"/>
              <w:marBottom w:val="0"/>
              <w:divBdr>
                <w:top w:val="none" w:sz="0" w:space="0" w:color="auto"/>
                <w:left w:val="none" w:sz="0" w:space="0" w:color="auto"/>
                <w:bottom w:val="none" w:sz="0" w:space="0" w:color="auto"/>
                <w:right w:val="none" w:sz="0" w:space="0" w:color="auto"/>
              </w:divBdr>
            </w:div>
            <w:div w:id="191462902">
              <w:marLeft w:val="0"/>
              <w:marRight w:val="0"/>
              <w:marTop w:val="0"/>
              <w:marBottom w:val="0"/>
              <w:divBdr>
                <w:top w:val="none" w:sz="0" w:space="0" w:color="auto"/>
                <w:left w:val="none" w:sz="0" w:space="0" w:color="auto"/>
                <w:bottom w:val="none" w:sz="0" w:space="0" w:color="auto"/>
                <w:right w:val="none" w:sz="0" w:space="0" w:color="auto"/>
              </w:divBdr>
            </w:div>
            <w:div w:id="1854762079">
              <w:marLeft w:val="0"/>
              <w:marRight w:val="0"/>
              <w:marTop w:val="0"/>
              <w:marBottom w:val="0"/>
              <w:divBdr>
                <w:top w:val="none" w:sz="0" w:space="0" w:color="auto"/>
                <w:left w:val="none" w:sz="0" w:space="0" w:color="auto"/>
                <w:bottom w:val="none" w:sz="0" w:space="0" w:color="auto"/>
                <w:right w:val="none" w:sz="0" w:space="0" w:color="auto"/>
              </w:divBdr>
            </w:div>
            <w:div w:id="619726582">
              <w:marLeft w:val="0"/>
              <w:marRight w:val="0"/>
              <w:marTop w:val="0"/>
              <w:marBottom w:val="0"/>
              <w:divBdr>
                <w:top w:val="none" w:sz="0" w:space="0" w:color="auto"/>
                <w:left w:val="none" w:sz="0" w:space="0" w:color="auto"/>
                <w:bottom w:val="none" w:sz="0" w:space="0" w:color="auto"/>
                <w:right w:val="none" w:sz="0" w:space="0" w:color="auto"/>
              </w:divBdr>
            </w:div>
            <w:div w:id="1823619608">
              <w:marLeft w:val="0"/>
              <w:marRight w:val="0"/>
              <w:marTop w:val="0"/>
              <w:marBottom w:val="0"/>
              <w:divBdr>
                <w:top w:val="none" w:sz="0" w:space="0" w:color="auto"/>
                <w:left w:val="none" w:sz="0" w:space="0" w:color="auto"/>
                <w:bottom w:val="none" w:sz="0" w:space="0" w:color="auto"/>
                <w:right w:val="none" w:sz="0" w:space="0" w:color="auto"/>
              </w:divBdr>
            </w:div>
            <w:div w:id="1084836783">
              <w:marLeft w:val="0"/>
              <w:marRight w:val="0"/>
              <w:marTop w:val="0"/>
              <w:marBottom w:val="0"/>
              <w:divBdr>
                <w:top w:val="none" w:sz="0" w:space="0" w:color="auto"/>
                <w:left w:val="none" w:sz="0" w:space="0" w:color="auto"/>
                <w:bottom w:val="none" w:sz="0" w:space="0" w:color="auto"/>
                <w:right w:val="none" w:sz="0" w:space="0" w:color="auto"/>
              </w:divBdr>
            </w:div>
            <w:div w:id="264459215">
              <w:marLeft w:val="0"/>
              <w:marRight w:val="0"/>
              <w:marTop w:val="0"/>
              <w:marBottom w:val="0"/>
              <w:divBdr>
                <w:top w:val="none" w:sz="0" w:space="0" w:color="auto"/>
                <w:left w:val="none" w:sz="0" w:space="0" w:color="auto"/>
                <w:bottom w:val="none" w:sz="0" w:space="0" w:color="auto"/>
                <w:right w:val="none" w:sz="0" w:space="0" w:color="auto"/>
              </w:divBdr>
            </w:div>
            <w:div w:id="1060834902">
              <w:marLeft w:val="0"/>
              <w:marRight w:val="0"/>
              <w:marTop w:val="0"/>
              <w:marBottom w:val="0"/>
              <w:divBdr>
                <w:top w:val="none" w:sz="0" w:space="0" w:color="auto"/>
                <w:left w:val="none" w:sz="0" w:space="0" w:color="auto"/>
                <w:bottom w:val="none" w:sz="0" w:space="0" w:color="auto"/>
                <w:right w:val="none" w:sz="0" w:space="0" w:color="auto"/>
              </w:divBdr>
            </w:div>
            <w:div w:id="355543397">
              <w:marLeft w:val="0"/>
              <w:marRight w:val="0"/>
              <w:marTop w:val="0"/>
              <w:marBottom w:val="0"/>
              <w:divBdr>
                <w:top w:val="none" w:sz="0" w:space="0" w:color="auto"/>
                <w:left w:val="none" w:sz="0" w:space="0" w:color="auto"/>
                <w:bottom w:val="none" w:sz="0" w:space="0" w:color="auto"/>
                <w:right w:val="none" w:sz="0" w:space="0" w:color="auto"/>
              </w:divBdr>
            </w:div>
            <w:div w:id="527988535">
              <w:marLeft w:val="0"/>
              <w:marRight w:val="0"/>
              <w:marTop w:val="0"/>
              <w:marBottom w:val="0"/>
              <w:divBdr>
                <w:top w:val="none" w:sz="0" w:space="0" w:color="auto"/>
                <w:left w:val="none" w:sz="0" w:space="0" w:color="auto"/>
                <w:bottom w:val="none" w:sz="0" w:space="0" w:color="auto"/>
                <w:right w:val="none" w:sz="0" w:space="0" w:color="auto"/>
              </w:divBdr>
            </w:div>
            <w:div w:id="764964162">
              <w:marLeft w:val="0"/>
              <w:marRight w:val="0"/>
              <w:marTop w:val="0"/>
              <w:marBottom w:val="0"/>
              <w:divBdr>
                <w:top w:val="none" w:sz="0" w:space="0" w:color="auto"/>
                <w:left w:val="none" w:sz="0" w:space="0" w:color="auto"/>
                <w:bottom w:val="none" w:sz="0" w:space="0" w:color="auto"/>
                <w:right w:val="none" w:sz="0" w:space="0" w:color="auto"/>
              </w:divBdr>
            </w:div>
            <w:div w:id="532308539">
              <w:marLeft w:val="0"/>
              <w:marRight w:val="0"/>
              <w:marTop w:val="0"/>
              <w:marBottom w:val="0"/>
              <w:divBdr>
                <w:top w:val="none" w:sz="0" w:space="0" w:color="auto"/>
                <w:left w:val="none" w:sz="0" w:space="0" w:color="auto"/>
                <w:bottom w:val="none" w:sz="0" w:space="0" w:color="auto"/>
                <w:right w:val="none" w:sz="0" w:space="0" w:color="auto"/>
              </w:divBdr>
            </w:div>
            <w:div w:id="147675215">
              <w:marLeft w:val="0"/>
              <w:marRight w:val="0"/>
              <w:marTop w:val="0"/>
              <w:marBottom w:val="0"/>
              <w:divBdr>
                <w:top w:val="none" w:sz="0" w:space="0" w:color="auto"/>
                <w:left w:val="none" w:sz="0" w:space="0" w:color="auto"/>
                <w:bottom w:val="none" w:sz="0" w:space="0" w:color="auto"/>
                <w:right w:val="none" w:sz="0" w:space="0" w:color="auto"/>
              </w:divBdr>
            </w:div>
            <w:div w:id="2132165951">
              <w:marLeft w:val="0"/>
              <w:marRight w:val="0"/>
              <w:marTop w:val="0"/>
              <w:marBottom w:val="0"/>
              <w:divBdr>
                <w:top w:val="none" w:sz="0" w:space="0" w:color="auto"/>
                <w:left w:val="none" w:sz="0" w:space="0" w:color="auto"/>
                <w:bottom w:val="none" w:sz="0" w:space="0" w:color="auto"/>
                <w:right w:val="none" w:sz="0" w:space="0" w:color="auto"/>
              </w:divBdr>
            </w:div>
            <w:div w:id="44547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85277">
      <w:bodyDiv w:val="1"/>
      <w:marLeft w:val="0"/>
      <w:marRight w:val="0"/>
      <w:marTop w:val="0"/>
      <w:marBottom w:val="0"/>
      <w:divBdr>
        <w:top w:val="none" w:sz="0" w:space="0" w:color="auto"/>
        <w:left w:val="none" w:sz="0" w:space="0" w:color="auto"/>
        <w:bottom w:val="none" w:sz="0" w:space="0" w:color="auto"/>
        <w:right w:val="none" w:sz="0" w:space="0" w:color="auto"/>
      </w:divBdr>
      <w:divsChild>
        <w:div w:id="1151023933">
          <w:marLeft w:val="0"/>
          <w:marRight w:val="0"/>
          <w:marTop w:val="0"/>
          <w:marBottom w:val="0"/>
          <w:divBdr>
            <w:top w:val="none" w:sz="0" w:space="0" w:color="auto"/>
            <w:left w:val="none" w:sz="0" w:space="0" w:color="auto"/>
            <w:bottom w:val="none" w:sz="0" w:space="0" w:color="auto"/>
            <w:right w:val="none" w:sz="0" w:space="0" w:color="auto"/>
          </w:divBdr>
          <w:divsChild>
            <w:div w:id="1389567278">
              <w:marLeft w:val="0"/>
              <w:marRight w:val="0"/>
              <w:marTop w:val="0"/>
              <w:marBottom w:val="0"/>
              <w:divBdr>
                <w:top w:val="none" w:sz="0" w:space="0" w:color="auto"/>
                <w:left w:val="none" w:sz="0" w:space="0" w:color="auto"/>
                <w:bottom w:val="none" w:sz="0" w:space="0" w:color="auto"/>
                <w:right w:val="none" w:sz="0" w:space="0" w:color="auto"/>
              </w:divBdr>
            </w:div>
            <w:div w:id="248545050">
              <w:marLeft w:val="0"/>
              <w:marRight w:val="0"/>
              <w:marTop w:val="0"/>
              <w:marBottom w:val="0"/>
              <w:divBdr>
                <w:top w:val="none" w:sz="0" w:space="0" w:color="auto"/>
                <w:left w:val="none" w:sz="0" w:space="0" w:color="auto"/>
                <w:bottom w:val="none" w:sz="0" w:space="0" w:color="auto"/>
                <w:right w:val="none" w:sz="0" w:space="0" w:color="auto"/>
              </w:divBdr>
            </w:div>
            <w:div w:id="994143566">
              <w:marLeft w:val="0"/>
              <w:marRight w:val="0"/>
              <w:marTop w:val="0"/>
              <w:marBottom w:val="0"/>
              <w:divBdr>
                <w:top w:val="none" w:sz="0" w:space="0" w:color="auto"/>
                <w:left w:val="none" w:sz="0" w:space="0" w:color="auto"/>
                <w:bottom w:val="none" w:sz="0" w:space="0" w:color="auto"/>
                <w:right w:val="none" w:sz="0" w:space="0" w:color="auto"/>
              </w:divBdr>
            </w:div>
            <w:div w:id="1871336105">
              <w:marLeft w:val="0"/>
              <w:marRight w:val="0"/>
              <w:marTop w:val="0"/>
              <w:marBottom w:val="0"/>
              <w:divBdr>
                <w:top w:val="none" w:sz="0" w:space="0" w:color="auto"/>
                <w:left w:val="none" w:sz="0" w:space="0" w:color="auto"/>
                <w:bottom w:val="none" w:sz="0" w:space="0" w:color="auto"/>
                <w:right w:val="none" w:sz="0" w:space="0" w:color="auto"/>
              </w:divBdr>
            </w:div>
            <w:div w:id="992567114">
              <w:marLeft w:val="0"/>
              <w:marRight w:val="0"/>
              <w:marTop w:val="0"/>
              <w:marBottom w:val="0"/>
              <w:divBdr>
                <w:top w:val="none" w:sz="0" w:space="0" w:color="auto"/>
                <w:left w:val="none" w:sz="0" w:space="0" w:color="auto"/>
                <w:bottom w:val="none" w:sz="0" w:space="0" w:color="auto"/>
                <w:right w:val="none" w:sz="0" w:space="0" w:color="auto"/>
              </w:divBdr>
            </w:div>
            <w:div w:id="805121220">
              <w:marLeft w:val="0"/>
              <w:marRight w:val="0"/>
              <w:marTop w:val="0"/>
              <w:marBottom w:val="0"/>
              <w:divBdr>
                <w:top w:val="none" w:sz="0" w:space="0" w:color="auto"/>
                <w:left w:val="none" w:sz="0" w:space="0" w:color="auto"/>
                <w:bottom w:val="none" w:sz="0" w:space="0" w:color="auto"/>
                <w:right w:val="none" w:sz="0" w:space="0" w:color="auto"/>
              </w:divBdr>
            </w:div>
            <w:div w:id="1685935626">
              <w:marLeft w:val="0"/>
              <w:marRight w:val="0"/>
              <w:marTop w:val="0"/>
              <w:marBottom w:val="0"/>
              <w:divBdr>
                <w:top w:val="none" w:sz="0" w:space="0" w:color="auto"/>
                <w:left w:val="none" w:sz="0" w:space="0" w:color="auto"/>
                <w:bottom w:val="none" w:sz="0" w:space="0" w:color="auto"/>
                <w:right w:val="none" w:sz="0" w:space="0" w:color="auto"/>
              </w:divBdr>
            </w:div>
            <w:div w:id="1474256207">
              <w:marLeft w:val="0"/>
              <w:marRight w:val="0"/>
              <w:marTop w:val="0"/>
              <w:marBottom w:val="0"/>
              <w:divBdr>
                <w:top w:val="none" w:sz="0" w:space="0" w:color="auto"/>
                <w:left w:val="none" w:sz="0" w:space="0" w:color="auto"/>
                <w:bottom w:val="none" w:sz="0" w:space="0" w:color="auto"/>
                <w:right w:val="none" w:sz="0" w:space="0" w:color="auto"/>
              </w:divBdr>
            </w:div>
            <w:div w:id="1088159876">
              <w:marLeft w:val="0"/>
              <w:marRight w:val="0"/>
              <w:marTop w:val="0"/>
              <w:marBottom w:val="0"/>
              <w:divBdr>
                <w:top w:val="none" w:sz="0" w:space="0" w:color="auto"/>
                <w:left w:val="none" w:sz="0" w:space="0" w:color="auto"/>
                <w:bottom w:val="none" w:sz="0" w:space="0" w:color="auto"/>
                <w:right w:val="none" w:sz="0" w:space="0" w:color="auto"/>
              </w:divBdr>
            </w:div>
            <w:div w:id="1086422231">
              <w:marLeft w:val="0"/>
              <w:marRight w:val="0"/>
              <w:marTop w:val="0"/>
              <w:marBottom w:val="0"/>
              <w:divBdr>
                <w:top w:val="none" w:sz="0" w:space="0" w:color="auto"/>
                <w:left w:val="none" w:sz="0" w:space="0" w:color="auto"/>
                <w:bottom w:val="none" w:sz="0" w:space="0" w:color="auto"/>
                <w:right w:val="none" w:sz="0" w:space="0" w:color="auto"/>
              </w:divBdr>
            </w:div>
            <w:div w:id="1902014595">
              <w:marLeft w:val="0"/>
              <w:marRight w:val="0"/>
              <w:marTop w:val="0"/>
              <w:marBottom w:val="0"/>
              <w:divBdr>
                <w:top w:val="none" w:sz="0" w:space="0" w:color="auto"/>
                <w:left w:val="none" w:sz="0" w:space="0" w:color="auto"/>
                <w:bottom w:val="none" w:sz="0" w:space="0" w:color="auto"/>
                <w:right w:val="none" w:sz="0" w:space="0" w:color="auto"/>
              </w:divBdr>
            </w:div>
            <w:div w:id="1908951411">
              <w:marLeft w:val="0"/>
              <w:marRight w:val="0"/>
              <w:marTop w:val="0"/>
              <w:marBottom w:val="0"/>
              <w:divBdr>
                <w:top w:val="none" w:sz="0" w:space="0" w:color="auto"/>
                <w:left w:val="none" w:sz="0" w:space="0" w:color="auto"/>
                <w:bottom w:val="none" w:sz="0" w:space="0" w:color="auto"/>
                <w:right w:val="none" w:sz="0" w:space="0" w:color="auto"/>
              </w:divBdr>
            </w:div>
            <w:div w:id="1778867485">
              <w:marLeft w:val="0"/>
              <w:marRight w:val="0"/>
              <w:marTop w:val="0"/>
              <w:marBottom w:val="0"/>
              <w:divBdr>
                <w:top w:val="none" w:sz="0" w:space="0" w:color="auto"/>
                <w:left w:val="none" w:sz="0" w:space="0" w:color="auto"/>
                <w:bottom w:val="none" w:sz="0" w:space="0" w:color="auto"/>
                <w:right w:val="none" w:sz="0" w:space="0" w:color="auto"/>
              </w:divBdr>
            </w:div>
            <w:div w:id="1210796628">
              <w:marLeft w:val="0"/>
              <w:marRight w:val="0"/>
              <w:marTop w:val="0"/>
              <w:marBottom w:val="0"/>
              <w:divBdr>
                <w:top w:val="none" w:sz="0" w:space="0" w:color="auto"/>
                <w:left w:val="none" w:sz="0" w:space="0" w:color="auto"/>
                <w:bottom w:val="none" w:sz="0" w:space="0" w:color="auto"/>
                <w:right w:val="none" w:sz="0" w:space="0" w:color="auto"/>
              </w:divBdr>
            </w:div>
            <w:div w:id="207569577">
              <w:marLeft w:val="0"/>
              <w:marRight w:val="0"/>
              <w:marTop w:val="0"/>
              <w:marBottom w:val="0"/>
              <w:divBdr>
                <w:top w:val="none" w:sz="0" w:space="0" w:color="auto"/>
                <w:left w:val="none" w:sz="0" w:space="0" w:color="auto"/>
                <w:bottom w:val="none" w:sz="0" w:space="0" w:color="auto"/>
                <w:right w:val="none" w:sz="0" w:space="0" w:color="auto"/>
              </w:divBdr>
            </w:div>
            <w:div w:id="1570115242">
              <w:marLeft w:val="0"/>
              <w:marRight w:val="0"/>
              <w:marTop w:val="0"/>
              <w:marBottom w:val="0"/>
              <w:divBdr>
                <w:top w:val="none" w:sz="0" w:space="0" w:color="auto"/>
                <w:left w:val="none" w:sz="0" w:space="0" w:color="auto"/>
                <w:bottom w:val="none" w:sz="0" w:space="0" w:color="auto"/>
                <w:right w:val="none" w:sz="0" w:space="0" w:color="auto"/>
              </w:divBdr>
            </w:div>
            <w:div w:id="695545699">
              <w:marLeft w:val="0"/>
              <w:marRight w:val="0"/>
              <w:marTop w:val="0"/>
              <w:marBottom w:val="0"/>
              <w:divBdr>
                <w:top w:val="none" w:sz="0" w:space="0" w:color="auto"/>
                <w:left w:val="none" w:sz="0" w:space="0" w:color="auto"/>
                <w:bottom w:val="none" w:sz="0" w:space="0" w:color="auto"/>
                <w:right w:val="none" w:sz="0" w:space="0" w:color="auto"/>
              </w:divBdr>
            </w:div>
            <w:div w:id="106052035">
              <w:marLeft w:val="0"/>
              <w:marRight w:val="0"/>
              <w:marTop w:val="0"/>
              <w:marBottom w:val="0"/>
              <w:divBdr>
                <w:top w:val="none" w:sz="0" w:space="0" w:color="auto"/>
                <w:left w:val="none" w:sz="0" w:space="0" w:color="auto"/>
                <w:bottom w:val="none" w:sz="0" w:space="0" w:color="auto"/>
                <w:right w:val="none" w:sz="0" w:space="0" w:color="auto"/>
              </w:divBdr>
            </w:div>
            <w:div w:id="325789096">
              <w:marLeft w:val="0"/>
              <w:marRight w:val="0"/>
              <w:marTop w:val="0"/>
              <w:marBottom w:val="0"/>
              <w:divBdr>
                <w:top w:val="none" w:sz="0" w:space="0" w:color="auto"/>
                <w:left w:val="none" w:sz="0" w:space="0" w:color="auto"/>
                <w:bottom w:val="none" w:sz="0" w:space="0" w:color="auto"/>
                <w:right w:val="none" w:sz="0" w:space="0" w:color="auto"/>
              </w:divBdr>
            </w:div>
            <w:div w:id="541097510">
              <w:marLeft w:val="0"/>
              <w:marRight w:val="0"/>
              <w:marTop w:val="0"/>
              <w:marBottom w:val="0"/>
              <w:divBdr>
                <w:top w:val="none" w:sz="0" w:space="0" w:color="auto"/>
                <w:left w:val="none" w:sz="0" w:space="0" w:color="auto"/>
                <w:bottom w:val="none" w:sz="0" w:space="0" w:color="auto"/>
                <w:right w:val="none" w:sz="0" w:space="0" w:color="auto"/>
              </w:divBdr>
            </w:div>
            <w:div w:id="343560764">
              <w:marLeft w:val="0"/>
              <w:marRight w:val="0"/>
              <w:marTop w:val="0"/>
              <w:marBottom w:val="0"/>
              <w:divBdr>
                <w:top w:val="none" w:sz="0" w:space="0" w:color="auto"/>
                <w:left w:val="none" w:sz="0" w:space="0" w:color="auto"/>
                <w:bottom w:val="none" w:sz="0" w:space="0" w:color="auto"/>
                <w:right w:val="none" w:sz="0" w:space="0" w:color="auto"/>
              </w:divBdr>
            </w:div>
            <w:div w:id="1913613823">
              <w:marLeft w:val="0"/>
              <w:marRight w:val="0"/>
              <w:marTop w:val="0"/>
              <w:marBottom w:val="0"/>
              <w:divBdr>
                <w:top w:val="none" w:sz="0" w:space="0" w:color="auto"/>
                <w:left w:val="none" w:sz="0" w:space="0" w:color="auto"/>
                <w:bottom w:val="none" w:sz="0" w:space="0" w:color="auto"/>
                <w:right w:val="none" w:sz="0" w:space="0" w:color="auto"/>
              </w:divBdr>
            </w:div>
            <w:div w:id="186330076">
              <w:marLeft w:val="0"/>
              <w:marRight w:val="0"/>
              <w:marTop w:val="0"/>
              <w:marBottom w:val="0"/>
              <w:divBdr>
                <w:top w:val="none" w:sz="0" w:space="0" w:color="auto"/>
                <w:left w:val="none" w:sz="0" w:space="0" w:color="auto"/>
                <w:bottom w:val="none" w:sz="0" w:space="0" w:color="auto"/>
                <w:right w:val="none" w:sz="0" w:space="0" w:color="auto"/>
              </w:divBdr>
            </w:div>
            <w:div w:id="875772901">
              <w:marLeft w:val="0"/>
              <w:marRight w:val="0"/>
              <w:marTop w:val="0"/>
              <w:marBottom w:val="0"/>
              <w:divBdr>
                <w:top w:val="none" w:sz="0" w:space="0" w:color="auto"/>
                <w:left w:val="none" w:sz="0" w:space="0" w:color="auto"/>
                <w:bottom w:val="none" w:sz="0" w:space="0" w:color="auto"/>
                <w:right w:val="none" w:sz="0" w:space="0" w:color="auto"/>
              </w:divBdr>
            </w:div>
            <w:div w:id="1258248941">
              <w:marLeft w:val="0"/>
              <w:marRight w:val="0"/>
              <w:marTop w:val="0"/>
              <w:marBottom w:val="0"/>
              <w:divBdr>
                <w:top w:val="none" w:sz="0" w:space="0" w:color="auto"/>
                <w:left w:val="none" w:sz="0" w:space="0" w:color="auto"/>
                <w:bottom w:val="none" w:sz="0" w:space="0" w:color="auto"/>
                <w:right w:val="none" w:sz="0" w:space="0" w:color="auto"/>
              </w:divBdr>
            </w:div>
            <w:div w:id="1288701563">
              <w:marLeft w:val="0"/>
              <w:marRight w:val="0"/>
              <w:marTop w:val="0"/>
              <w:marBottom w:val="0"/>
              <w:divBdr>
                <w:top w:val="none" w:sz="0" w:space="0" w:color="auto"/>
                <w:left w:val="none" w:sz="0" w:space="0" w:color="auto"/>
                <w:bottom w:val="none" w:sz="0" w:space="0" w:color="auto"/>
                <w:right w:val="none" w:sz="0" w:space="0" w:color="auto"/>
              </w:divBdr>
            </w:div>
            <w:div w:id="4389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80559">
      <w:bodyDiv w:val="1"/>
      <w:marLeft w:val="0"/>
      <w:marRight w:val="0"/>
      <w:marTop w:val="0"/>
      <w:marBottom w:val="0"/>
      <w:divBdr>
        <w:top w:val="none" w:sz="0" w:space="0" w:color="auto"/>
        <w:left w:val="none" w:sz="0" w:space="0" w:color="auto"/>
        <w:bottom w:val="none" w:sz="0" w:space="0" w:color="auto"/>
        <w:right w:val="none" w:sz="0" w:space="0" w:color="auto"/>
      </w:divBdr>
    </w:div>
    <w:div w:id="1423837656">
      <w:bodyDiv w:val="1"/>
      <w:marLeft w:val="0"/>
      <w:marRight w:val="0"/>
      <w:marTop w:val="0"/>
      <w:marBottom w:val="0"/>
      <w:divBdr>
        <w:top w:val="none" w:sz="0" w:space="0" w:color="auto"/>
        <w:left w:val="none" w:sz="0" w:space="0" w:color="auto"/>
        <w:bottom w:val="none" w:sz="0" w:space="0" w:color="auto"/>
        <w:right w:val="none" w:sz="0" w:space="0" w:color="auto"/>
      </w:divBdr>
    </w:div>
    <w:div w:id="1666666431">
      <w:bodyDiv w:val="1"/>
      <w:marLeft w:val="0"/>
      <w:marRight w:val="0"/>
      <w:marTop w:val="0"/>
      <w:marBottom w:val="0"/>
      <w:divBdr>
        <w:top w:val="none" w:sz="0" w:space="0" w:color="auto"/>
        <w:left w:val="none" w:sz="0" w:space="0" w:color="auto"/>
        <w:bottom w:val="none" w:sz="0" w:space="0" w:color="auto"/>
        <w:right w:val="none" w:sz="0" w:space="0" w:color="auto"/>
      </w:divBdr>
    </w:div>
    <w:div w:id="1792937297">
      <w:bodyDiv w:val="1"/>
      <w:marLeft w:val="0"/>
      <w:marRight w:val="0"/>
      <w:marTop w:val="0"/>
      <w:marBottom w:val="0"/>
      <w:divBdr>
        <w:top w:val="none" w:sz="0" w:space="0" w:color="auto"/>
        <w:left w:val="none" w:sz="0" w:space="0" w:color="auto"/>
        <w:bottom w:val="none" w:sz="0" w:space="0" w:color="auto"/>
        <w:right w:val="none" w:sz="0" w:space="0" w:color="auto"/>
      </w:divBdr>
      <w:divsChild>
        <w:div w:id="46415869">
          <w:marLeft w:val="0"/>
          <w:marRight w:val="0"/>
          <w:marTop w:val="0"/>
          <w:marBottom w:val="0"/>
          <w:divBdr>
            <w:top w:val="none" w:sz="0" w:space="0" w:color="auto"/>
            <w:left w:val="none" w:sz="0" w:space="0" w:color="auto"/>
            <w:bottom w:val="none" w:sz="0" w:space="0" w:color="auto"/>
            <w:right w:val="none" w:sz="0" w:space="0" w:color="auto"/>
          </w:divBdr>
          <w:divsChild>
            <w:div w:id="149441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F9F38-7CA1-4401-A66B-B77452C44A39}">
  <ds:schemaRefs>
    <ds:schemaRef ds:uri="http://schemas.openxmlformats.org/officeDocument/2006/bibliography"/>
  </ds:schemaRefs>
</ds:datastoreItem>
</file>

<file path=docMetadata/LabelInfo.xml><?xml version="1.0" encoding="utf-8"?>
<clbl:labelList xmlns:clbl="http://schemas.microsoft.com/office/2020/mipLabelMetadata">
  <clbl:label id="{eaab77ea-b4a5-49e3-a1e8-d6dd23a1f286}" enabled="0" method="" siteId="{eaab77ea-b4a5-49e3-a1e8-d6dd23a1f286}" removed="1"/>
</clbl:labelList>
</file>

<file path=docProps/app.xml><?xml version="1.0" encoding="utf-8"?>
<Properties xmlns="http://schemas.openxmlformats.org/officeDocument/2006/extended-properties" xmlns:vt="http://schemas.openxmlformats.org/officeDocument/2006/docPropsVTypes">
  <Template>Normal.dotm</Template>
  <TotalTime>811</TotalTime>
  <Pages>17</Pages>
  <Words>1915</Words>
  <Characters>10919</Characters>
  <Application>Microsoft Office Word</Application>
  <DocSecurity>0</DocSecurity>
  <Lines>90</Lines>
  <Paragraphs>25</Paragraphs>
  <ScaleCrop>false</ScaleCrop>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Carey-Small</dc:creator>
  <cp:keywords/>
  <dc:description/>
  <cp:lastModifiedBy>Rose Carey-Small</cp:lastModifiedBy>
  <cp:revision>157</cp:revision>
  <dcterms:created xsi:type="dcterms:W3CDTF">2025-03-31T11:50:00Z</dcterms:created>
  <dcterms:modified xsi:type="dcterms:W3CDTF">2025-04-04T14:05:00Z</dcterms:modified>
</cp:coreProperties>
</file>