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Iterating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report is about Florida. The year for this report is 2020.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vidkeyes/Documents/Work/R%20for%20the%20Rest%20of%20Us/office-hours/2020-10-09/output/Florid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Iterating fact sheets with R Markdown</dc:title>
  <dc:creator>Aaron Williams</dc:creator>
  <cp:keywords/>
  <dcterms:created xsi:type="dcterms:W3CDTF">2020-10-09T20:48:34Z</dcterms:created>
  <dcterms:modified xsi:type="dcterms:W3CDTF">2020-10-09T20:48:34Z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October, 2020</vt:lpwstr>
  </property>
  <property fmtid="{D5CDD505-2E9C-101B-9397-08002B2CF9AE}" pid="3" name="output">
    <vt:lpwstr>html_document</vt:lpwstr>
  </property>
  <property fmtid="{D5CDD505-2E9C-101B-9397-08002B2CF9AE}" pid="4" name="params">
    <vt:lpwstr/>
  </property>
</Properties>
</file>