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D715" w14:textId="1BF5201B" w:rsidR="00C34736" w:rsidRDefault="00D45C06" w:rsidP="00D45C06">
      <w:pPr>
        <w:jc w:val="center"/>
        <w:rPr>
          <w:rFonts w:asciiTheme="majorEastAsia" w:eastAsiaTheme="majorEastAsia" w:hAnsiTheme="majorEastAsia"/>
          <w:sz w:val="28"/>
          <w:szCs w:val="32"/>
        </w:rPr>
      </w:pPr>
      <w:r w:rsidRPr="00D45C06">
        <w:rPr>
          <w:rFonts w:asciiTheme="majorEastAsia" w:eastAsiaTheme="majorEastAsia" w:hAnsiTheme="majorEastAsia" w:hint="eastAsia"/>
          <w:sz w:val="28"/>
          <w:szCs w:val="32"/>
        </w:rPr>
        <w:t>实验报告</w:t>
      </w:r>
    </w:p>
    <w:p w14:paraId="25DD7A1D" w14:textId="6F8B0158" w:rsidR="00D45C06" w:rsidRDefault="00D45C06" w:rsidP="00D45C0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实验项目：决策树生成</w:t>
      </w:r>
    </w:p>
    <w:p w14:paraId="42BF7D36" w14:textId="1C5C1FAC" w:rsidR="00D45C06" w:rsidRDefault="00D45C06" w:rsidP="00D45C0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实验日期：</w:t>
      </w:r>
      <w:r>
        <w:rPr>
          <w:rFonts w:asciiTheme="minorEastAsia" w:hAnsiTheme="minorEastAsia"/>
        </w:rPr>
        <w:t>2020/4/18</w:t>
      </w:r>
    </w:p>
    <w:p w14:paraId="1537D95C" w14:textId="1A9A6A07" w:rsidR="00D45C06" w:rsidRDefault="00D45C06" w:rsidP="00D45C06">
      <w:pPr>
        <w:jc w:val="left"/>
        <w:rPr>
          <w:rFonts w:asciiTheme="minorEastAsia" w:hAnsiTheme="minorEastAsia"/>
        </w:rPr>
      </w:pPr>
    </w:p>
    <w:p w14:paraId="30E24C96" w14:textId="3B7257E9" w:rsidR="00D45C06" w:rsidRPr="00D45C06" w:rsidRDefault="00D45C06" w:rsidP="00D45C0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D45C06">
        <w:rPr>
          <w:rFonts w:asciiTheme="minorEastAsia" w:hAnsiTheme="minorEastAsia" w:hint="eastAsia"/>
        </w:rPr>
        <w:t>数据处理</w:t>
      </w:r>
    </w:p>
    <w:p w14:paraId="15F38CEF" w14:textId="049E0C1A" w:rsidR="00D45C06" w:rsidRDefault="00D45C06" w:rsidP="00D45C06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pict w14:anchorId="581BF4A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.8pt;margin-top:364.2pt;width:339.65pt;height:.05pt;z-index:251658240;mso-position-horizontal-relative:text;mso-position-vertical-relative:text" stroked="f">
            <v:textbox style="mso-fit-shape-to-text:t" inset="0,0,0,0">
              <w:txbxContent>
                <w:p w14:paraId="4385779F" w14:textId="2E9BA72E" w:rsidR="00D45C06" w:rsidRPr="00D45C06" w:rsidRDefault="00D45C06" w:rsidP="00D45C06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D45C06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D45C06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D45C06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D45C06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1</w:t>
                  </w:r>
                  <w:r w:rsidRPr="00D45C06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西瓜数据集</w:t>
                  </w:r>
                  <w:r w:rsidRPr="00D45C06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2.0</w:t>
                  </w:r>
                </w:p>
              </w:txbxContent>
            </v:textbox>
            <w10:wrap type="square"/>
          </v:shape>
        </w:pict>
      </w:r>
      <w:r w:rsidRPr="00D45C06">
        <w:rPr>
          <w:rFonts w:asciiTheme="minorEastAsia" w:hAnsiTheme="minorEastAsia" w:hint="eastAsia"/>
        </w:rPr>
        <w:t>本次实验采用《机器学习》表4.1</w:t>
      </w:r>
      <w:r w:rsidRPr="00D45C06">
        <w:rPr>
          <w:rFonts w:asciiTheme="minorEastAsia" w:hAnsiTheme="minorEastAsia"/>
        </w:rPr>
        <w:t xml:space="preserve"> </w:t>
      </w:r>
      <w:r w:rsidRPr="00D45C06">
        <w:rPr>
          <w:rFonts w:asciiTheme="minorEastAsia" w:hAnsiTheme="minorEastAsia" w:hint="eastAsia"/>
        </w:rPr>
        <w:t>西瓜数据集2.0作为实验数据（如图1）。考虑到存储方便</w:t>
      </w:r>
      <w:r>
        <w:rPr>
          <w:rFonts w:asciiTheme="minorEastAsia" w:hAnsiTheme="minorEastAsia" w:hint="eastAsia"/>
        </w:rPr>
        <w:t>等问题，我们将每一样本作为一个向量进行存储，向量的不同维度是该样本在不同属性上的取值</w:t>
      </w:r>
      <w:r w:rsidR="00091CED">
        <w:rPr>
          <w:rFonts w:asciiTheme="minorEastAsia" w:hAnsiTheme="minorEastAsia" w:hint="eastAsia"/>
        </w:rPr>
        <w:t>（如图2）</w:t>
      </w:r>
      <w:r>
        <w:rPr>
          <w:rFonts w:asciiTheme="minorEastAsia" w:hAnsiTheme="minorEastAsia" w:hint="eastAsia"/>
        </w:rPr>
        <w:t>，为了使最终可视化结果直观，我们将样本类别直接作为向量的一个维度，并未进行编码。同时，我们也存储了一个列表用以保存所有的属性名称，最终的数据</w:t>
      </w:r>
      <w:proofErr w:type="gramStart"/>
      <w:r>
        <w:rPr>
          <w:rFonts w:asciiTheme="minorEastAsia" w:hAnsiTheme="minorEastAsia" w:hint="eastAsia"/>
        </w:rPr>
        <w:t>集结果</w:t>
      </w:r>
      <w:proofErr w:type="gramEnd"/>
      <w:r>
        <w:rPr>
          <w:rFonts w:asciiTheme="minorEastAsia" w:hAnsiTheme="minorEastAsia" w:hint="eastAsia"/>
        </w:rPr>
        <w:t>如图</w:t>
      </w:r>
      <w:r w:rsidR="00091CED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。</w:t>
      </w:r>
    </w:p>
    <w:p w14:paraId="6B5416D0" w14:textId="38CFBE6F" w:rsidR="00D45C06" w:rsidRDefault="00091CED" w:rsidP="00D45C06">
      <w:pPr>
        <w:ind w:firstLine="420"/>
        <w:jc w:val="left"/>
        <w:rPr>
          <w:rFonts w:asciiTheme="minorEastAsia" w:hAnsiTheme="minorEastAsia"/>
        </w:rPr>
      </w:pPr>
      <w:r w:rsidRPr="00D45C06">
        <w:rPr>
          <w:rFonts w:asciiTheme="minorEastAsia" w:hAnsiTheme="minorEastAsia"/>
        </w:rPr>
        <w:drawing>
          <wp:anchor distT="0" distB="0" distL="114300" distR="114300" simplePos="0" relativeHeight="251649536" behindDoc="0" locked="0" layoutInCell="1" allowOverlap="1" wp14:anchorId="450C4B70" wp14:editId="58CE9F73">
            <wp:simplePos x="0" y="0"/>
            <wp:positionH relativeFrom="column">
              <wp:posOffset>480109</wp:posOffset>
            </wp:positionH>
            <wp:positionV relativeFrom="paragraph">
              <wp:posOffset>18464</wp:posOffset>
            </wp:positionV>
            <wp:extent cx="4313555" cy="3535680"/>
            <wp:effectExtent l="0" t="0" r="0" b="0"/>
            <wp:wrapSquare wrapText="bothSides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1DD6792-7CCB-4F0A-8468-B5EF658C4B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1DD6792-7CCB-4F0A-8468-B5EF658C4B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E590A" w14:textId="5994A0F7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29C43A2F" w14:textId="67F8ECDF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53A41202" w14:textId="5853BF40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1FDCE301" w14:textId="77FD4E4A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4BB15E2D" w14:textId="6E76B066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5A5A20E7" w14:textId="4EAD34D4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65D08CF8" w14:textId="0CBCEBC6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46ADD110" w14:textId="153A2D41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73E6D34D" w14:textId="7945361E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6F3A148E" w14:textId="22338EF0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2EFF50B3" w14:textId="13C7AFC2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6EAE58F3" w14:textId="31975A50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1670889B" w14:textId="7635581B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7781EDAE" w14:textId="3F513ABA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572886C2" w14:textId="111B4618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054ED049" w14:textId="79D1119D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7D3648C8" w14:textId="2CADCA28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763DBFA2" w14:textId="647930C1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6C00DFA8" w14:textId="2D0185BD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7489E467" w14:textId="101D676A" w:rsidR="00D45C06" w:rsidRDefault="00091CED" w:rsidP="00D45C06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pict w14:anchorId="02FAF65F">
          <v:shape id="_x0000_s1027" type="#_x0000_t202" style="position:absolute;left:0;text-align:left;margin-left:133.2pt;margin-top:155.65pt;width:148.25pt;height:.05pt;z-index:251659264;mso-position-horizontal-relative:text;mso-position-vertical-relative:text" stroked="f">
            <v:textbox style="mso-fit-shape-to-text:t" inset="0,0,0,0">
              <w:txbxContent>
                <w:p w14:paraId="70CA5447" w14:textId="720C1A52" w:rsidR="00091CED" w:rsidRPr="00091CED" w:rsidRDefault="00091CED" w:rsidP="00091CED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不同属性的值的编码</w:t>
                  </w:r>
                </w:p>
              </w:txbxContent>
            </v:textbox>
            <w10:wrap type="square"/>
          </v:shape>
        </w:pict>
      </w:r>
      <w:r w:rsidRPr="00091CED">
        <w:rPr>
          <w:rFonts w:asciiTheme="minorEastAsia" w:hAnsiTheme="minorEastAsia"/>
        </w:rPr>
        <w:drawing>
          <wp:anchor distT="0" distB="0" distL="114300" distR="114300" simplePos="0" relativeHeight="251652608" behindDoc="0" locked="0" layoutInCell="1" allowOverlap="1" wp14:anchorId="730B7254" wp14:editId="09C7ED9A">
            <wp:simplePos x="0" y="0"/>
            <wp:positionH relativeFrom="column">
              <wp:posOffset>1691640</wp:posOffset>
            </wp:positionH>
            <wp:positionV relativeFrom="paragraph">
              <wp:posOffset>19783</wp:posOffset>
            </wp:positionV>
            <wp:extent cx="1882775" cy="1899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E2900" w14:textId="334F475C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280669D9" w14:textId="191765C7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31A842C2" w14:textId="1F15E08C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25542D0F" w14:textId="295155E4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3058E392" w14:textId="5D1F266A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0F118A33" w14:textId="2D91C518" w:rsidR="00D45C06" w:rsidRDefault="00D45C06" w:rsidP="00D45C06">
      <w:pPr>
        <w:ind w:firstLine="420"/>
        <w:jc w:val="left"/>
        <w:rPr>
          <w:rFonts w:asciiTheme="minorEastAsia" w:hAnsiTheme="minorEastAsia"/>
        </w:rPr>
      </w:pPr>
    </w:p>
    <w:p w14:paraId="4C42ED61" w14:textId="3E997CE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21597B84" w14:textId="00E44961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50DFBA38" w14:textId="31F7E816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0E8F6EF5" w14:textId="2FA0741D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39933E79" w14:textId="60D07BCD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392A4B21" w14:textId="2690FACB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29DA4992" w14:textId="690CC28E" w:rsidR="00091CED" w:rsidRDefault="00091CED" w:rsidP="00D45C06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lastRenderedPageBreak/>
        <w:pict w14:anchorId="62AA707A">
          <v:shape id="_x0000_s1028" type="#_x0000_t202" style="position:absolute;left:0;text-align:left;margin-left:90.4pt;margin-top:274.75pt;width:233.95pt;height:.05pt;z-index:251660288;mso-position-horizontal-relative:text;mso-position-vertical-relative:text" stroked="f">
            <v:textbox style="mso-fit-shape-to-text:t" inset="0,0,0,0">
              <w:txbxContent>
                <w:p w14:paraId="3FA9E245" w14:textId="14EAFB83" w:rsidR="00091CED" w:rsidRPr="00091CED" w:rsidRDefault="00091CED" w:rsidP="00091CED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3</w:t>
                  </w:r>
                  <w:r w:rsidRPr="00091CED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091CED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数据存储格式</w:t>
                  </w:r>
                </w:p>
              </w:txbxContent>
            </v:textbox>
            <w10:wrap type="square"/>
          </v:shape>
        </w:pict>
      </w:r>
      <w:r w:rsidRPr="00091CED">
        <w:rPr>
          <w:rFonts w:asciiTheme="minorEastAsia" w:hAnsiTheme="minorEastAsia"/>
        </w:rPr>
        <w:drawing>
          <wp:anchor distT="0" distB="0" distL="114300" distR="114300" simplePos="0" relativeHeight="251654656" behindDoc="0" locked="0" layoutInCell="1" allowOverlap="1" wp14:anchorId="79B0F293" wp14:editId="55F2D2DC">
            <wp:simplePos x="0" y="0"/>
            <wp:positionH relativeFrom="column">
              <wp:posOffset>1148239</wp:posOffset>
            </wp:positionH>
            <wp:positionV relativeFrom="paragraph">
              <wp:posOffset>15240</wp:posOffset>
            </wp:positionV>
            <wp:extent cx="2971303" cy="3417277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03" cy="3417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E6618" w14:textId="5C4991DB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72EE888F" w14:textId="6DA7D86F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6026CFA5" w14:textId="4F8C528E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2527B337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16BB47B4" w14:textId="220B92DA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733EBE2D" w14:textId="18B647EB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708F6105" w14:textId="13DDC81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0F4D0D93" w14:textId="650B91E5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39EA549B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7687A296" w14:textId="29B7C72D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4BA98923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681F126C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65055607" w14:textId="75A7C560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6B98AE28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488FBCAB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0663FB97" w14:textId="7777777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0269065A" w14:textId="46181AD7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25CA8F69" w14:textId="13211CBA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7857D0BA" w14:textId="5BEF6282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09A307A5" w14:textId="6CCD530D" w:rsidR="00091CED" w:rsidRPr="00091CED" w:rsidRDefault="00091CED" w:rsidP="00091CE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091CED">
        <w:rPr>
          <w:rFonts w:asciiTheme="minorEastAsia" w:hAnsiTheme="minorEastAsia" w:hint="eastAsia"/>
        </w:rPr>
        <w:t>程序说明</w:t>
      </w:r>
    </w:p>
    <w:p w14:paraId="38E0B0E4" w14:textId="621422DD" w:rsidR="00091CED" w:rsidRDefault="00091CED" w:rsidP="00091CED">
      <w:pPr>
        <w:pStyle w:val="HTML"/>
        <w:shd w:val="clear" w:color="auto" w:fill="FFFFFF"/>
        <w:rPr>
          <w:color w:val="24292E"/>
          <w:sz w:val="18"/>
          <w:szCs w:val="18"/>
        </w:rPr>
      </w:pPr>
      <w:r>
        <w:rPr>
          <w:rFonts w:asciiTheme="minorEastAsia" w:hAnsiTheme="minorEastAsia" w:hint="eastAsia"/>
        </w:rPr>
        <w:t>·</w:t>
      </w:r>
      <w:r>
        <w:rPr>
          <w:rFonts w:hint="eastAsia"/>
          <w:color w:val="6F42C1"/>
          <w:sz w:val="18"/>
          <w:szCs w:val="18"/>
        </w:rPr>
        <w:t>data_set</w:t>
      </w:r>
      <w:r>
        <w:rPr>
          <w:rFonts w:hint="eastAsia"/>
          <w:color w:val="24292E"/>
          <w:sz w:val="18"/>
          <w:szCs w:val="18"/>
        </w:rPr>
        <w:t>()</w:t>
      </w:r>
    </w:p>
    <w:p w14:paraId="2D3D9AF6" w14:textId="256C3F5B" w:rsidR="00091CED" w:rsidRDefault="00091CED" w:rsidP="00091CE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生成并返回图3所示的数据集和属性标签</w:t>
      </w:r>
    </w:p>
    <w:p w14:paraId="44C7460C" w14:textId="77777777" w:rsidR="00083157" w:rsidRDefault="00083157" w:rsidP="00091CED">
      <w:pPr>
        <w:jc w:val="left"/>
        <w:rPr>
          <w:rFonts w:asciiTheme="minorEastAsia" w:hAnsiTheme="minorEastAsia" w:hint="eastAsia"/>
        </w:rPr>
      </w:pPr>
    </w:p>
    <w:p w14:paraId="6E805026" w14:textId="77777777" w:rsidR="00091CED" w:rsidRPr="00091CED" w:rsidRDefault="00091CED" w:rsidP="00091CED">
      <w:pPr>
        <w:pStyle w:val="HTML"/>
        <w:shd w:val="clear" w:color="auto" w:fill="FFFFFF"/>
        <w:rPr>
          <w:color w:val="24292E"/>
          <w:sz w:val="18"/>
          <w:szCs w:val="18"/>
        </w:rPr>
      </w:pPr>
      <w:r>
        <w:rPr>
          <w:rFonts w:asciiTheme="minorEastAsia" w:hAnsiTheme="minorEastAsia" w:hint="eastAsia"/>
        </w:rPr>
        <w:t>·</w:t>
      </w:r>
      <w:r w:rsidRPr="00091CED">
        <w:rPr>
          <w:rFonts w:hint="eastAsia"/>
          <w:color w:val="6F42C1"/>
          <w:sz w:val="18"/>
          <w:szCs w:val="18"/>
        </w:rPr>
        <w:t>shannon_ent</w:t>
      </w:r>
      <w:r w:rsidRPr="00091CED">
        <w:rPr>
          <w:rFonts w:hint="eastAsia"/>
          <w:color w:val="24292E"/>
          <w:sz w:val="18"/>
          <w:szCs w:val="18"/>
        </w:rPr>
        <w:t>(</w:t>
      </w:r>
      <w:r w:rsidRPr="00091CED">
        <w:rPr>
          <w:rFonts w:hint="eastAsia"/>
          <w:color w:val="E36209"/>
          <w:sz w:val="18"/>
          <w:szCs w:val="18"/>
        </w:rPr>
        <w:t>dataset</w:t>
      </w:r>
      <w:r w:rsidRPr="00091CED">
        <w:rPr>
          <w:rFonts w:hint="eastAsia"/>
          <w:color w:val="24292E"/>
          <w:sz w:val="18"/>
          <w:szCs w:val="18"/>
        </w:rPr>
        <w:t>)</w:t>
      </w:r>
    </w:p>
    <w:p w14:paraId="3E319B91" w14:textId="2BD718D8" w:rsidR="00091CED" w:rsidRDefault="00091CED" w:rsidP="00091CE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计算香农熵</w:t>
      </w:r>
    </w:p>
    <w:p w14:paraId="75E0F22E" w14:textId="77777777" w:rsidR="00083157" w:rsidRPr="00091CED" w:rsidRDefault="00083157" w:rsidP="00091CED">
      <w:pPr>
        <w:jc w:val="left"/>
        <w:rPr>
          <w:rFonts w:asciiTheme="minorEastAsia" w:hAnsiTheme="minorEastAsia" w:hint="eastAsia"/>
        </w:rPr>
      </w:pPr>
    </w:p>
    <w:p w14:paraId="3DCD1D29" w14:textId="77777777" w:rsidR="004D0772" w:rsidRPr="004D0772" w:rsidRDefault="004D0772" w:rsidP="004D0772">
      <w:pPr>
        <w:pStyle w:val="HTML"/>
        <w:shd w:val="clear" w:color="auto" w:fill="FFFFFF"/>
        <w:rPr>
          <w:color w:val="24292E"/>
          <w:sz w:val="18"/>
          <w:szCs w:val="18"/>
        </w:rPr>
      </w:pPr>
      <w:r>
        <w:rPr>
          <w:rFonts w:asciiTheme="minorEastAsia" w:hAnsiTheme="minorEastAsia" w:hint="eastAsia"/>
        </w:rPr>
        <w:t>·</w:t>
      </w:r>
      <w:r w:rsidRPr="004D0772">
        <w:rPr>
          <w:rFonts w:hint="eastAsia"/>
          <w:color w:val="6F42C1"/>
          <w:sz w:val="18"/>
          <w:szCs w:val="18"/>
        </w:rPr>
        <w:t>split_data_set</w:t>
      </w:r>
      <w:r w:rsidRPr="004D0772">
        <w:rPr>
          <w:rFonts w:hint="eastAsia"/>
          <w:color w:val="24292E"/>
          <w:sz w:val="18"/>
          <w:szCs w:val="18"/>
        </w:rPr>
        <w:t>(</w:t>
      </w:r>
      <w:r w:rsidRPr="004D0772">
        <w:rPr>
          <w:rFonts w:hint="eastAsia"/>
          <w:color w:val="E36209"/>
          <w:sz w:val="18"/>
          <w:szCs w:val="18"/>
        </w:rPr>
        <w:t>dataset</w:t>
      </w:r>
      <w:r w:rsidRPr="004D0772">
        <w:rPr>
          <w:rFonts w:hint="eastAsia"/>
          <w:color w:val="24292E"/>
          <w:sz w:val="18"/>
          <w:szCs w:val="18"/>
        </w:rPr>
        <w:t xml:space="preserve">, </w:t>
      </w:r>
      <w:r w:rsidRPr="004D0772">
        <w:rPr>
          <w:rFonts w:hint="eastAsia"/>
          <w:color w:val="E36209"/>
          <w:sz w:val="18"/>
          <w:szCs w:val="18"/>
        </w:rPr>
        <w:t>axis</w:t>
      </w:r>
      <w:r w:rsidRPr="004D0772">
        <w:rPr>
          <w:rFonts w:hint="eastAsia"/>
          <w:color w:val="24292E"/>
          <w:sz w:val="18"/>
          <w:szCs w:val="18"/>
        </w:rPr>
        <w:t xml:space="preserve">, </w:t>
      </w:r>
      <w:r w:rsidRPr="004D0772">
        <w:rPr>
          <w:rFonts w:hint="eastAsia"/>
          <w:color w:val="E36209"/>
          <w:sz w:val="18"/>
          <w:szCs w:val="18"/>
        </w:rPr>
        <w:t>value</w:t>
      </w:r>
      <w:r w:rsidRPr="004D0772">
        <w:rPr>
          <w:rFonts w:hint="eastAsia"/>
          <w:color w:val="24292E"/>
          <w:sz w:val="18"/>
          <w:szCs w:val="18"/>
        </w:rPr>
        <w:t>)</w:t>
      </w:r>
    </w:p>
    <w:p w14:paraId="2E287A5C" w14:textId="2C695E41" w:rsidR="00091CED" w:rsidRPr="004D0772" w:rsidRDefault="004D0772" w:rsidP="004D0772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对于给定的dataset，按照axis下标的属性的value值对数据集进行分割，返回的数据集是所有axis下标的属性值为value的样本除去该属性后的</w:t>
      </w:r>
      <w:r w:rsidR="00083157">
        <w:rPr>
          <w:rFonts w:asciiTheme="minorEastAsia" w:hAnsiTheme="minorEastAsia" w:hint="eastAsia"/>
        </w:rPr>
        <w:t>向量集合</w:t>
      </w:r>
    </w:p>
    <w:p w14:paraId="68A32F2B" w14:textId="74FED6CE" w:rsidR="00083157" w:rsidRDefault="00083157" w:rsidP="00D45C06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pict w14:anchorId="74850999">
          <v:shape id="_x0000_s1029" type="#_x0000_t202" style="position:absolute;left:0;text-align:left;margin-left:88.65pt;margin-top:150.3pt;width:237.6pt;height:.05pt;z-index:251661312;mso-position-horizontal-relative:text;mso-position-vertical-relative:text" stroked="f">
            <v:textbox style="mso-fit-shape-to-text:t" inset="0,0,0,0">
              <w:txbxContent>
                <w:p w14:paraId="2ECE2F30" w14:textId="783DBEE6" w:rsidR="00083157" w:rsidRPr="00083157" w:rsidRDefault="00083157" w:rsidP="00083157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4</w: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分割数据集函数</w:t>
                  </w:r>
                </w:p>
              </w:txbxContent>
            </v:textbox>
            <w10:wrap type="square"/>
          </v:shape>
        </w:pict>
      </w:r>
      <w:r w:rsidRPr="00083157">
        <w:rPr>
          <w:rFonts w:asciiTheme="minorEastAsia" w:hAnsiTheme="minorEastAsia"/>
        </w:rPr>
        <w:drawing>
          <wp:anchor distT="0" distB="0" distL="114300" distR="114300" simplePos="0" relativeHeight="251656704" behindDoc="0" locked="0" layoutInCell="1" allowOverlap="1" wp14:anchorId="2FA384D2" wp14:editId="5F901850">
            <wp:simplePos x="0" y="0"/>
            <wp:positionH relativeFrom="column">
              <wp:posOffset>1125855</wp:posOffset>
            </wp:positionH>
            <wp:positionV relativeFrom="paragraph">
              <wp:posOffset>15485</wp:posOffset>
            </wp:positionV>
            <wp:extent cx="3017520" cy="18364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A3177" w14:textId="2AD8953C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397D54F5" w14:textId="7777777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2F86224C" w14:textId="4485966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3C969FCD" w14:textId="7777777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580AF210" w14:textId="7670AA3C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75D8C283" w14:textId="7777777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1639FBD4" w14:textId="7777777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1DB81E3F" w14:textId="3FF38FFA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6294F38C" w14:textId="7777777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2BB8A05C" w14:textId="77777777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6642FE98" w14:textId="51B7B523" w:rsidR="00083157" w:rsidRDefault="00083157" w:rsidP="00D45C06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result列表保存分割后的向量，首先遍历数据集，找到下标axis的属性值为value的所有样本（60-61行），接着该向量进行切片分割，新向量保存在result中。最后返回result。</w:t>
      </w:r>
    </w:p>
    <w:p w14:paraId="0FACE53F" w14:textId="77777777" w:rsidR="00083157" w:rsidRDefault="00083157" w:rsidP="00D45C06">
      <w:pPr>
        <w:ind w:firstLine="420"/>
        <w:jc w:val="left"/>
        <w:rPr>
          <w:rFonts w:asciiTheme="minorEastAsia" w:hAnsiTheme="minorEastAsia" w:hint="eastAsia"/>
        </w:rPr>
      </w:pPr>
    </w:p>
    <w:p w14:paraId="5179AFAA" w14:textId="77777777" w:rsidR="00083157" w:rsidRPr="00083157" w:rsidRDefault="00083157" w:rsidP="00083157">
      <w:pPr>
        <w:pStyle w:val="HTML"/>
        <w:shd w:val="clear" w:color="auto" w:fill="FFFFFF"/>
        <w:rPr>
          <w:color w:val="24292E"/>
          <w:sz w:val="18"/>
          <w:szCs w:val="18"/>
        </w:rPr>
      </w:pPr>
      <w:r>
        <w:rPr>
          <w:rFonts w:asciiTheme="minorEastAsia" w:hAnsiTheme="minorEastAsia" w:hint="eastAsia"/>
        </w:rPr>
        <w:lastRenderedPageBreak/>
        <w:t>·</w:t>
      </w:r>
      <w:r w:rsidRPr="00083157">
        <w:rPr>
          <w:rFonts w:hint="eastAsia"/>
          <w:color w:val="6F42C1"/>
          <w:sz w:val="18"/>
          <w:szCs w:val="18"/>
        </w:rPr>
        <w:t>best_split</w:t>
      </w:r>
      <w:r w:rsidRPr="00083157">
        <w:rPr>
          <w:rFonts w:hint="eastAsia"/>
          <w:color w:val="24292E"/>
          <w:sz w:val="18"/>
          <w:szCs w:val="18"/>
        </w:rPr>
        <w:t>(</w:t>
      </w:r>
      <w:r w:rsidRPr="00083157">
        <w:rPr>
          <w:rFonts w:hint="eastAsia"/>
          <w:color w:val="E36209"/>
          <w:sz w:val="18"/>
          <w:szCs w:val="18"/>
        </w:rPr>
        <w:t>dataset</w:t>
      </w:r>
      <w:r w:rsidRPr="00083157">
        <w:rPr>
          <w:rFonts w:hint="eastAsia"/>
          <w:color w:val="24292E"/>
          <w:sz w:val="18"/>
          <w:szCs w:val="18"/>
        </w:rPr>
        <w:t>)</w:t>
      </w:r>
    </w:p>
    <w:p w14:paraId="041CCF95" w14:textId="797AAFDD" w:rsidR="00083157" w:rsidRDefault="00083157" w:rsidP="0008315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对于给定的数据集，依次计算按照该数据</w:t>
      </w:r>
      <w:proofErr w:type="gramStart"/>
      <w:r>
        <w:rPr>
          <w:rFonts w:asciiTheme="minorEastAsia" w:hAnsiTheme="minorEastAsia" w:hint="eastAsia"/>
        </w:rPr>
        <w:t>集不同</w:t>
      </w:r>
      <w:proofErr w:type="gramEnd"/>
      <w:r>
        <w:rPr>
          <w:rFonts w:asciiTheme="minorEastAsia" w:hAnsiTheme="minorEastAsia" w:hint="eastAsia"/>
        </w:rPr>
        <w:t>属性进行划分所带来的信息增益，选择能够使得信息增益最大的划分属性的下标进行返回。</w:t>
      </w:r>
    </w:p>
    <w:p w14:paraId="17DDDA90" w14:textId="279A45B1" w:rsidR="00083157" w:rsidRDefault="00083157" w:rsidP="00D45C06">
      <w:pPr>
        <w:ind w:firstLine="420"/>
        <w:jc w:val="left"/>
        <w:rPr>
          <w:rFonts w:asciiTheme="minorEastAsia" w:hAnsiTheme="minorEastAsia"/>
        </w:rPr>
      </w:pPr>
      <w:r>
        <w:rPr>
          <w:noProof/>
        </w:rPr>
        <w:pict w14:anchorId="2AE13672">
          <v:shape id="_x0000_s1030" type="#_x0000_t202" style="position:absolute;left:0;text-align:left;margin-left:89pt;margin-top:254.75pt;width:236.75pt;height:.05pt;z-index:251662336;mso-position-horizontal-relative:text;mso-position-vertical-relative:text" stroked="f">
            <v:textbox style="mso-fit-shape-to-text:t" inset="0,0,0,0">
              <w:txbxContent>
                <w:p w14:paraId="1CF28D68" w14:textId="592CC435" w:rsidR="00083157" w:rsidRPr="00083157" w:rsidRDefault="00083157" w:rsidP="00083157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5</w: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选取最佳划分方式函数</w:t>
                  </w:r>
                </w:p>
              </w:txbxContent>
            </v:textbox>
            <w10:wrap type="square"/>
          </v:shape>
        </w:pict>
      </w:r>
      <w:r w:rsidRPr="00083157">
        <w:rPr>
          <w:rFonts w:asciiTheme="minorEastAsia" w:hAnsiTheme="minorEastAsia"/>
        </w:rPr>
        <w:drawing>
          <wp:anchor distT="0" distB="0" distL="114300" distR="114300" simplePos="0" relativeHeight="251658752" behindDoc="0" locked="0" layoutInCell="1" allowOverlap="1" wp14:anchorId="470CDA6D" wp14:editId="36019F76">
            <wp:simplePos x="0" y="0"/>
            <wp:positionH relativeFrom="column">
              <wp:posOffset>1130837</wp:posOffset>
            </wp:positionH>
            <wp:positionV relativeFrom="paragraph">
              <wp:posOffset>17145</wp:posOffset>
            </wp:positionV>
            <wp:extent cx="3006725" cy="316103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2FAA2" w14:textId="6215FB9B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00625296" w14:textId="5706FFD6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42918930" w14:textId="6448D37F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58E69FE7" w14:textId="229148EC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3AA73DB5" w14:textId="3CF71688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6E2827B6" w14:textId="158855D3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2A5137ED" w14:textId="60405314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5E8E87C9" w14:textId="728F6DBE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0D072B42" w14:textId="0A034AEF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68A0E05A" w14:textId="2654E9E0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6AF2373D" w14:textId="693E024A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0AEAB6B7" w14:textId="1B5986DE" w:rsidR="00083157" w:rsidRDefault="00083157" w:rsidP="00D45C06">
      <w:pPr>
        <w:ind w:firstLine="420"/>
        <w:jc w:val="left"/>
        <w:rPr>
          <w:rFonts w:asciiTheme="minorEastAsia" w:hAnsiTheme="minorEastAsia" w:hint="eastAsia"/>
        </w:rPr>
      </w:pPr>
    </w:p>
    <w:p w14:paraId="0D3D439C" w14:textId="7B2DA680" w:rsidR="00091CED" w:rsidRDefault="00091CED" w:rsidP="00D45C06">
      <w:pPr>
        <w:ind w:firstLine="420"/>
        <w:jc w:val="left"/>
        <w:rPr>
          <w:rFonts w:asciiTheme="minorEastAsia" w:hAnsiTheme="minorEastAsia"/>
        </w:rPr>
      </w:pPr>
    </w:p>
    <w:p w14:paraId="21597F07" w14:textId="016AF335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7F00EC8D" w14:textId="617FD52F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00224A1D" w14:textId="30B51DC1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19585D7B" w14:textId="6E0702E9" w:rsidR="00083157" w:rsidRDefault="00083157" w:rsidP="00D45C06">
      <w:pPr>
        <w:ind w:firstLine="420"/>
        <w:jc w:val="left"/>
        <w:rPr>
          <w:rFonts w:asciiTheme="minorEastAsia" w:hAnsiTheme="minorEastAsia"/>
        </w:rPr>
      </w:pPr>
    </w:p>
    <w:p w14:paraId="2D051E95" w14:textId="56106186" w:rsidR="00083157" w:rsidRDefault="00083157" w:rsidP="00083157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72行依次对每一个属性进行遍历，74-79行计算按照该属性划分的信息增益，80-82行判断是否为目前的最佳划分。遍历结束后，返回最佳划分属性的下标。</w:t>
      </w:r>
    </w:p>
    <w:p w14:paraId="0B03BA50" w14:textId="0F7F34CF" w:rsidR="00083157" w:rsidRDefault="00083157" w:rsidP="00083157">
      <w:pPr>
        <w:ind w:firstLine="420"/>
        <w:jc w:val="left"/>
        <w:rPr>
          <w:rFonts w:asciiTheme="minorEastAsia" w:hAnsiTheme="minorEastAsia" w:hint="eastAsia"/>
        </w:rPr>
      </w:pPr>
    </w:p>
    <w:p w14:paraId="6D503954" w14:textId="77777777" w:rsidR="00083157" w:rsidRPr="00083157" w:rsidRDefault="00083157" w:rsidP="00083157">
      <w:pPr>
        <w:pStyle w:val="HTML"/>
        <w:shd w:val="clear" w:color="auto" w:fill="FFFFFF"/>
        <w:rPr>
          <w:color w:val="24292E"/>
          <w:sz w:val="18"/>
          <w:szCs w:val="18"/>
        </w:rPr>
      </w:pPr>
      <w:r>
        <w:rPr>
          <w:rFonts w:asciiTheme="minorEastAsia" w:hAnsiTheme="minorEastAsia" w:hint="eastAsia"/>
        </w:rPr>
        <w:t>·</w:t>
      </w:r>
      <w:r w:rsidRPr="00083157">
        <w:rPr>
          <w:rFonts w:hint="eastAsia"/>
          <w:color w:val="6F42C1"/>
          <w:sz w:val="18"/>
          <w:szCs w:val="18"/>
        </w:rPr>
        <w:t>vote</w:t>
      </w:r>
      <w:r w:rsidRPr="00083157">
        <w:rPr>
          <w:rFonts w:hint="eastAsia"/>
          <w:color w:val="24292E"/>
          <w:sz w:val="18"/>
          <w:szCs w:val="18"/>
        </w:rPr>
        <w:t>(</w:t>
      </w:r>
      <w:r w:rsidRPr="00083157">
        <w:rPr>
          <w:rFonts w:hint="eastAsia"/>
          <w:color w:val="E36209"/>
          <w:sz w:val="18"/>
          <w:szCs w:val="18"/>
        </w:rPr>
        <w:t>classlist</w:t>
      </w:r>
      <w:r w:rsidRPr="00083157">
        <w:rPr>
          <w:rFonts w:hint="eastAsia"/>
          <w:color w:val="24292E"/>
          <w:sz w:val="18"/>
          <w:szCs w:val="18"/>
        </w:rPr>
        <w:t>)</w:t>
      </w:r>
    </w:p>
    <w:p w14:paraId="30E90D3E" w14:textId="436774FE" w:rsidR="00083157" w:rsidRDefault="00083157" w:rsidP="0008315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对应于递归构造函数中的一个原子操作。若所有特征遍历完成，则采用投票方式，最终类别与多数类别保持一致。</w:t>
      </w:r>
    </w:p>
    <w:p w14:paraId="0FAFFBA7" w14:textId="77319D37" w:rsidR="00083157" w:rsidRDefault="00083157" w:rsidP="00083157">
      <w:pPr>
        <w:jc w:val="left"/>
        <w:rPr>
          <w:rFonts w:asciiTheme="minorEastAsia" w:hAnsiTheme="minorEastAsia"/>
        </w:rPr>
      </w:pPr>
    </w:p>
    <w:p w14:paraId="3BEC59F8" w14:textId="77777777" w:rsidR="00083157" w:rsidRPr="00083157" w:rsidRDefault="00083157" w:rsidP="00083157">
      <w:pPr>
        <w:pStyle w:val="HTML"/>
        <w:shd w:val="clear" w:color="auto" w:fill="FFFFFF"/>
        <w:rPr>
          <w:color w:val="24292E"/>
          <w:sz w:val="18"/>
          <w:szCs w:val="18"/>
        </w:rPr>
      </w:pPr>
      <w:r>
        <w:rPr>
          <w:rFonts w:asciiTheme="minorEastAsia" w:hAnsiTheme="minorEastAsia" w:hint="eastAsia"/>
        </w:rPr>
        <w:t>·</w:t>
      </w:r>
      <w:r w:rsidRPr="00083157">
        <w:rPr>
          <w:rFonts w:hint="eastAsia"/>
          <w:color w:val="6F42C1"/>
          <w:sz w:val="18"/>
          <w:szCs w:val="18"/>
        </w:rPr>
        <w:t>creat_tree</w:t>
      </w:r>
      <w:r w:rsidRPr="00083157">
        <w:rPr>
          <w:rFonts w:hint="eastAsia"/>
          <w:color w:val="24292E"/>
          <w:sz w:val="18"/>
          <w:szCs w:val="18"/>
        </w:rPr>
        <w:t>(</w:t>
      </w:r>
      <w:r w:rsidRPr="00083157">
        <w:rPr>
          <w:rFonts w:hint="eastAsia"/>
          <w:color w:val="E36209"/>
          <w:sz w:val="18"/>
          <w:szCs w:val="18"/>
        </w:rPr>
        <w:t>dataset</w:t>
      </w:r>
      <w:r w:rsidRPr="00083157">
        <w:rPr>
          <w:rFonts w:hint="eastAsia"/>
          <w:color w:val="24292E"/>
          <w:sz w:val="18"/>
          <w:szCs w:val="18"/>
        </w:rPr>
        <w:t>,</w:t>
      </w:r>
      <w:r w:rsidRPr="00083157">
        <w:rPr>
          <w:rFonts w:hint="eastAsia"/>
          <w:color w:val="E36209"/>
          <w:sz w:val="18"/>
          <w:szCs w:val="18"/>
        </w:rPr>
        <w:t>label</w:t>
      </w:r>
      <w:r w:rsidRPr="00083157">
        <w:rPr>
          <w:rFonts w:hint="eastAsia"/>
          <w:color w:val="24292E"/>
          <w:sz w:val="18"/>
          <w:szCs w:val="18"/>
        </w:rPr>
        <w:t>)</w:t>
      </w:r>
    </w:p>
    <w:p w14:paraId="152B731D" w14:textId="1447E040" w:rsidR="00083157" w:rsidRDefault="00083157" w:rsidP="0008315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递归构造决策树。</w:t>
      </w:r>
    </w:p>
    <w:p w14:paraId="2472AC00" w14:textId="0C883EFF" w:rsidR="00083157" w:rsidRDefault="00083157" w:rsidP="00083157">
      <w:pPr>
        <w:jc w:val="left"/>
        <w:rPr>
          <w:rFonts w:asciiTheme="minorEastAsia" w:hAnsiTheme="minorEastAsia"/>
        </w:rPr>
      </w:pPr>
      <w:r>
        <w:rPr>
          <w:noProof/>
        </w:rPr>
        <w:pict w14:anchorId="5D0A4844">
          <v:shape id="_x0000_s1031" type="#_x0000_t202" style="position:absolute;margin-left:29.45pt;margin-top:207.05pt;width:356.5pt;height:.05pt;z-index:251663360;mso-position-horizontal-relative:text;mso-position-vertical-relative:text" stroked="f">
            <v:textbox style="mso-fit-shape-to-text:t" inset="0,0,0,0">
              <w:txbxContent>
                <w:p w14:paraId="6E834DF7" w14:textId="2F79B304" w:rsidR="00083157" w:rsidRPr="00083157" w:rsidRDefault="00083157" w:rsidP="00083157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6</w:t>
                  </w:r>
                  <w:r w:rsidRPr="00083157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083157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递归构造决策树函数</w:t>
                  </w:r>
                </w:p>
              </w:txbxContent>
            </v:textbox>
            <w10:wrap type="square"/>
          </v:shape>
        </w:pict>
      </w:r>
      <w:r w:rsidRPr="00083157">
        <w:rPr>
          <w:rFonts w:asciiTheme="minorEastAsia" w:hAnsiTheme="minorEastAsia"/>
        </w:rPr>
        <w:drawing>
          <wp:anchor distT="0" distB="0" distL="114300" distR="114300" simplePos="0" relativeHeight="251662848" behindDoc="0" locked="0" layoutInCell="1" allowOverlap="1" wp14:anchorId="33AFFFE7" wp14:editId="774F4901">
            <wp:simplePos x="0" y="0"/>
            <wp:positionH relativeFrom="column">
              <wp:posOffset>374553</wp:posOffset>
            </wp:positionH>
            <wp:positionV relativeFrom="paragraph">
              <wp:posOffset>17145</wp:posOffset>
            </wp:positionV>
            <wp:extent cx="4527550" cy="255524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AF30D" w14:textId="27948227" w:rsidR="00083157" w:rsidRDefault="00083157" w:rsidP="00083157">
      <w:pPr>
        <w:jc w:val="left"/>
        <w:rPr>
          <w:rFonts w:asciiTheme="minorEastAsia" w:hAnsiTheme="minorEastAsia"/>
        </w:rPr>
      </w:pPr>
    </w:p>
    <w:p w14:paraId="1990D3E6" w14:textId="2F2227F3" w:rsidR="00083157" w:rsidRDefault="00083157" w:rsidP="00083157">
      <w:pPr>
        <w:jc w:val="left"/>
        <w:rPr>
          <w:rFonts w:asciiTheme="minorEastAsia" w:hAnsiTheme="minorEastAsia"/>
        </w:rPr>
      </w:pPr>
    </w:p>
    <w:p w14:paraId="4C635DF5" w14:textId="1B186130" w:rsidR="00083157" w:rsidRDefault="00083157" w:rsidP="00083157">
      <w:pPr>
        <w:jc w:val="left"/>
        <w:rPr>
          <w:rFonts w:asciiTheme="minorEastAsia" w:hAnsiTheme="minorEastAsia"/>
        </w:rPr>
      </w:pPr>
    </w:p>
    <w:p w14:paraId="11553878" w14:textId="0D6418C2" w:rsidR="00083157" w:rsidRDefault="00083157" w:rsidP="00083157">
      <w:pPr>
        <w:jc w:val="left"/>
        <w:rPr>
          <w:rFonts w:asciiTheme="minorEastAsia" w:hAnsiTheme="minorEastAsia"/>
        </w:rPr>
      </w:pPr>
    </w:p>
    <w:p w14:paraId="541670B0" w14:textId="7BEE0233" w:rsidR="00083157" w:rsidRDefault="00083157" w:rsidP="00083157">
      <w:pPr>
        <w:jc w:val="left"/>
        <w:rPr>
          <w:rFonts w:asciiTheme="minorEastAsia" w:hAnsiTheme="minorEastAsia"/>
        </w:rPr>
      </w:pPr>
    </w:p>
    <w:p w14:paraId="74D75ECD" w14:textId="055CDD7B" w:rsidR="00083157" w:rsidRDefault="00083157" w:rsidP="00083157">
      <w:pPr>
        <w:jc w:val="left"/>
        <w:rPr>
          <w:rFonts w:asciiTheme="minorEastAsia" w:hAnsiTheme="minorEastAsia"/>
        </w:rPr>
      </w:pPr>
    </w:p>
    <w:p w14:paraId="56A966AA" w14:textId="3BD45D54" w:rsidR="00083157" w:rsidRDefault="00083157" w:rsidP="00083157">
      <w:pPr>
        <w:jc w:val="left"/>
        <w:rPr>
          <w:rFonts w:asciiTheme="minorEastAsia" w:hAnsiTheme="minorEastAsia"/>
        </w:rPr>
      </w:pPr>
    </w:p>
    <w:p w14:paraId="5D0D23A0" w14:textId="5C1C8F3C" w:rsidR="00083157" w:rsidRDefault="00083157" w:rsidP="00083157">
      <w:pPr>
        <w:jc w:val="left"/>
        <w:rPr>
          <w:rFonts w:asciiTheme="minorEastAsia" w:hAnsiTheme="minorEastAsia"/>
        </w:rPr>
      </w:pPr>
    </w:p>
    <w:p w14:paraId="4EAFD008" w14:textId="49CC9793" w:rsidR="00083157" w:rsidRDefault="00083157" w:rsidP="00083157">
      <w:pPr>
        <w:jc w:val="left"/>
        <w:rPr>
          <w:rFonts w:asciiTheme="minorEastAsia" w:hAnsiTheme="minorEastAsia"/>
        </w:rPr>
      </w:pPr>
    </w:p>
    <w:p w14:paraId="48DFC5FB" w14:textId="4BBB1762" w:rsidR="00083157" w:rsidRDefault="00083157" w:rsidP="00083157">
      <w:pPr>
        <w:jc w:val="left"/>
        <w:rPr>
          <w:rFonts w:asciiTheme="minorEastAsia" w:hAnsiTheme="minorEastAsia"/>
        </w:rPr>
      </w:pPr>
    </w:p>
    <w:p w14:paraId="637CE556" w14:textId="4977132C" w:rsidR="00083157" w:rsidRDefault="00083157" w:rsidP="00083157">
      <w:pPr>
        <w:jc w:val="left"/>
        <w:rPr>
          <w:rFonts w:asciiTheme="minorEastAsia" w:hAnsiTheme="minorEastAsia"/>
        </w:rPr>
      </w:pPr>
    </w:p>
    <w:p w14:paraId="78274D48" w14:textId="16CCBC3E" w:rsidR="00083157" w:rsidRDefault="00083157" w:rsidP="00083157">
      <w:pPr>
        <w:jc w:val="left"/>
        <w:rPr>
          <w:rFonts w:asciiTheme="minorEastAsia" w:hAnsiTheme="minorEastAsia"/>
        </w:rPr>
      </w:pPr>
    </w:p>
    <w:p w14:paraId="475E5E61" w14:textId="0A579080" w:rsidR="00083157" w:rsidRDefault="00083157" w:rsidP="00083157">
      <w:pPr>
        <w:jc w:val="left"/>
        <w:rPr>
          <w:rFonts w:asciiTheme="minorEastAsia" w:hAnsiTheme="minorEastAsia"/>
        </w:rPr>
      </w:pPr>
    </w:p>
    <w:p w14:paraId="78346C41" w14:textId="359DB893" w:rsidR="00083157" w:rsidRDefault="00954F9A" w:rsidP="00083157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 w:hint="eastAsia"/>
        </w:rPr>
        <w:t>首先，kinds列表保存当前dataset中的样本的列表标签。102-103行是递归操作的原子操作之一，若当前数据集所有样本类别一致，则将其样本类别作为叶子节点返回。104-105行是递归操作的另一个原子操作，若当前dataset已经遍历完所有特征，无法继续划分，则按照投票方法选择多数特征作为叶子节点返回。</w:t>
      </w:r>
    </w:p>
    <w:p w14:paraId="7EBEBEB5" w14:textId="1D0535E5" w:rsidR="00954F9A" w:rsidRDefault="00954F9A" w:rsidP="00083157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参考网上的指点，我们使用字典的格式保存最终的决策树结构。递归过程中，我们每次选择一个最佳划分特征，对数据</w:t>
      </w:r>
      <w:proofErr w:type="gramStart"/>
      <w:r>
        <w:rPr>
          <w:rFonts w:asciiTheme="minorEastAsia" w:hAnsiTheme="minorEastAsia" w:hint="eastAsia"/>
        </w:rPr>
        <w:t>集按照</w:t>
      </w:r>
      <w:proofErr w:type="gramEnd"/>
      <w:r>
        <w:rPr>
          <w:rFonts w:asciiTheme="minorEastAsia" w:hAnsiTheme="minorEastAsia" w:hint="eastAsia"/>
        </w:rPr>
        <w:t>该特征的不同值进行划分，对于划分后的数据集，我们再递归的调用该函数继续向下构建决策树，直到满足原子操作的条件，则返回叶子节点。</w:t>
      </w:r>
    </w:p>
    <w:p w14:paraId="2917C661" w14:textId="702BC92E" w:rsidR="00083157" w:rsidRDefault="00083157" w:rsidP="00954F9A">
      <w:pPr>
        <w:jc w:val="left"/>
        <w:rPr>
          <w:rFonts w:asciiTheme="minorEastAsia" w:hAnsiTheme="minorEastAsia"/>
        </w:rPr>
      </w:pPr>
    </w:p>
    <w:p w14:paraId="00F023FA" w14:textId="5820F1B8" w:rsidR="00954F9A" w:rsidRPr="00954F9A" w:rsidRDefault="00954F9A" w:rsidP="00954F9A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noProof/>
        </w:rPr>
        <w:pict w14:anchorId="367CC271">
          <v:shape id="_x0000_s1032" type="#_x0000_t202" style="position:absolute;left:0;text-align:left;margin-left:-76.85pt;margin-top:61.9pt;width:569.75pt;height:.05pt;z-index:251667968;mso-position-horizontal-relative:text;mso-position-vertical-relative:text" stroked="f">
            <v:textbox style="mso-fit-shape-to-text:t" inset="0,0,0,0">
              <w:txbxContent>
                <w:p w14:paraId="6B3C3567" w14:textId="02A4BFA8" w:rsidR="00954F9A" w:rsidRPr="00954F9A" w:rsidRDefault="00954F9A" w:rsidP="00954F9A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sz w:val="16"/>
                      <w:szCs w:val="16"/>
                    </w:rPr>
                  </w:pPr>
                  <w:r w:rsidRPr="00954F9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954F9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954F9A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954F9A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954F9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954F9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954F9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954F9A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954F9A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BE6AD9">
                    <w:rPr>
                      <w:b/>
                      <w:bCs/>
                      <w:noProof/>
                      <w:sz w:val="16"/>
                      <w:szCs w:val="16"/>
                    </w:rPr>
                    <w:t>7</w:t>
                  </w:r>
                  <w:r w:rsidRPr="00954F9A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954F9A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实验结果</w:t>
                  </w:r>
                </w:p>
              </w:txbxContent>
            </v:textbox>
            <w10:wrap type="square"/>
          </v:shape>
        </w:pict>
      </w:r>
      <w:r w:rsidRPr="00954F9A">
        <w:rPr>
          <w:rFonts w:asciiTheme="minorEastAsia" w:hAnsiTheme="minorEastAsia"/>
        </w:rPr>
        <w:drawing>
          <wp:anchor distT="0" distB="0" distL="114300" distR="114300" simplePos="0" relativeHeight="251665920" behindDoc="0" locked="0" layoutInCell="1" allowOverlap="1" wp14:anchorId="3F22DEC6" wp14:editId="2D765A08">
            <wp:simplePos x="0" y="0"/>
            <wp:positionH relativeFrom="column">
              <wp:posOffset>-976288</wp:posOffset>
            </wp:positionH>
            <wp:positionV relativeFrom="paragraph">
              <wp:posOffset>254977</wp:posOffset>
            </wp:positionV>
            <wp:extent cx="7235882" cy="474784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882" cy="474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F9A">
        <w:rPr>
          <w:rFonts w:asciiTheme="minorEastAsia" w:hAnsiTheme="minorEastAsia" w:hint="eastAsia"/>
        </w:rPr>
        <w:t>实验结果</w:t>
      </w:r>
    </w:p>
    <w:p w14:paraId="7B7027DD" w14:textId="0E3BDC14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1BD4E4BC" w14:textId="4E912642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图7为实验结果。</w:t>
      </w:r>
    </w:p>
    <w:p w14:paraId="31758539" w14:textId="43C1CD18" w:rsidR="00954F9A" w:rsidRPr="00954F9A" w:rsidRDefault="00954F9A" w:rsidP="00954F9A">
      <w:pPr>
        <w:ind w:firstLine="420"/>
        <w:jc w:val="left"/>
        <w:rPr>
          <w:rFonts w:asciiTheme="minorEastAsia" w:hAnsiTheme="minorEastAsia" w:hint="eastAsia"/>
        </w:rPr>
      </w:pPr>
      <w:r w:rsidRPr="00954F9A">
        <w:rPr>
          <w:rFonts w:asciiTheme="minorEastAsia" w:hAnsiTheme="minorEastAsia" w:hint="eastAsia"/>
        </w:rPr>
        <w:t>由于字典形式的结果不够直观，我们借鉴了《机器学习实战》中的代码，对其进行了可视化的</w:t>
      </w:r>
      <w:r>
        <w:rPr>
          <w:rFonts w:asciiTheme="minorEastAsia" w:hAnsiTheme="minorEastAsia" w:hint="eastAsia"/>
        </w:rPr>
        <w:t>呈现。</w:t>
      </w:r>
      <w:r w:rsidR="00BE6AD9">
        <w:rPr>
          <w:rFonts w:asciiTheme="minorEastAsia" w:hAnsiTheme="minorEastAsia" w:hint="eastAsia"/>
        </w:rPr>
        <w:t>可视化的代码为graph</w:t>
      </w:r>
      <w:r w:rsidR="00BE6AD9">
        <w:rPr>
          <w:rFonts w:asciiTheme="minorEastAsia" w:hAnsiTheme="minorEastAsia"/>
        </w:rPr>
        <w:t>.py</w:t>
      </w:r>
      <w:r w:rsidR="00BE6AD9">
        <w:rPr>
          <w:rFonts w:asciiTheme="minorEastAsia" w:hAnsiTheme="minorEastAsia" w:hint="eastAsia"/>
        </w:rPr>
        <w:t>，具体使用方法在程序中做出了说明。</w:t>
      </w:r>
    </w:p>
    <w:p w14:paraId="4B68611B" w14:textId="1750F6D1" w:rsidR="00954F9A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  <w:r>
        <w:rPr>
          <w:noProof/>
        </w:rPr>
        <w:pict w14:anchorId="08B6CB8F">
          <v:shape id="_x0000_s1033" type="#_x0000_t202" style="position:absolute;left:0;text-align:left;margin-left:53pt;margin-top:236.15pt;width:309.05pt;height:.05pt;z-index:251671040;mso-position-horizontal-relative:text;mso-position-vertical-relative:text" stroked="f">
            <v:textbox style="mso-fit-shape-to-text:t" inset="0,0,0,0">
              <w:txbxContent>
                <w:p w14:paraId="67ABDCC0" w14:textId="7A474192" w:rsidR="00BE6AD9" w:rsidRPr="00BE6AD9" w:rsidRDefault="00BE6AD9" w:rsidP="00BE6AD9">
                  <w:pPr>
                    <w:pStyle w:val="a4"/>
                    <w:jc w:val="center"/>
                    <w:rPr>
                      <w:rFonts w:asciiTheme="minorEastAsia" w:hAnsiTheme="minorEastAsia"/>
                      <w:b/>
                      <w:bCs/>
                      <w:noProof/>
                      <w:sz w:val="16"/>
                      <w:szCs w:val="16"/>
                    </w:rPr>
                  </w:pPr>
                  <w:r w:rsidRPr="00BE6AD9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图</w:t>
                  </w:r>
                  <w:r w:rsidRPr="00BE6AD9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BE6AD9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BE6AD9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BE6AD9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SEQ </w:instrText>
                  </w:r>
                  <w:r w:rsidRPr="00BE6AD9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>图</w:instrText>
                  </w:r>
                  <w:r w:rsidRPr="00BE6AD9">
                    <w:rPr>
                      <w:rFonts w:hint="eastAsia"/>
                      <w:b/>
                      <w:bCs/>
                      <w:sz w:val="16"/>
                      <w:szCs w:val="16"/>
                    </w:rPr>
                    <w:instrText xml:space="preserve"> \* ARABIC</w:instrText>
                  </w:r>
                  <w:r w:rsidRPr="00BE6AD9">
                    <w:rPr>
                      <w:b/>
                      <w:bCs/>
                      <w:sz w:val="16"/>
                      <w:szCs w:val="16"/>
                    </w:rPr>
                    <w:instrText xml:space="preserve"> </w:instrText>
                  </w:r>
                  <w:r w:rsidRPr="00BE6AD9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BE6AD9">
                    <w:rPr>
                      <w:b/>
                      <w:bCs/>
                      <w:noProof/>
                      <w:sz w:val="16"/>
                      <w:szCs w:val="16"/>
                    </w:rPr>
                    <w:t>8</w:t>
                  </w:r>
                  <w:r w:rsidRPr="00BE6AD9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Pr="00BE6AD9">
                    <w:rPr>
                      <w:rFonts w:hint="eastAsia"/>
                      <w:b/>
                      <w:bCs/>
                      <w:sz w:val="16"/>
                      <w:szCs w:val="16"/>
                    </w:rPr>
                    <w:t>可视化实验结果</w:t>
                  </w:r>
                </w:p>
              </w:txbxContent>
            </v:textbox>
            <w10:wrap type="square"/>
          </v:shape>
        </w:pict>
      </w:r>
      <w:r>
        <w:rPr>
          <w:rFonts w:asciiTheme="minorEastAsia" w:hAnsiTheme="minorEastAsia"/>
          <w:noProof/>
        </w:rPr>
        <w:drawing>
          <wp:anchor distT="0" distB="0" distL="114300" distR="114300" simplePos="0" relativeHeight="251668992" behindDoc="0" locked="0" layoutInCell="1" allowOverlap="1" wp14:anchorId="42B8FE70" wp14:editId="3EC2B34E">
            <wp:simplePos x="0" y="0"/>
            <wp:positionH relativeFrom="column">
              <wp:posOffset>673540</wp:posOffset>
            </wp:positionH>
            <wp:positionV relativeFrom="paragraph">
              <wp:posOffset>23495</wp:posOffset>
            </wp:positionV>
            <wp:extent cx="3925141" cy="2919046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141" cy="2919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7E69F" w14:textId="5FA719BB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28930F13" w14:textId="2CB61436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603219F5" w14:textId="7D1AAAA3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031118DE" w14:textId="41F3B49F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3D65058A" w14:textId="67925E71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753DF0AF" w14:textId="64476F65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23895F6B" w14:textId="681E4AA9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6D231779" w14:textId="7648743D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54A04EF5" w14:textId="013A76D2" w:rsidR="00954F9A" w:rsidRDefault="00954F9A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3AED04E5" w14:textId="31E19E49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37821456" w14:textId="1452FB77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4E85BE00" w14:textId="7BD6E18F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7D9829CD" w14:textId="51888B3E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7E52A768" w14:textId="43ED3179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7D8FCFFC" w14:textId="112AFF5E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399386B3" w14:textId="6BA35ACA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74DEE872" w14:textId="1F50290A" w:rsidR="00BE6AD9" w:rsidRPr="00BE6AD9" w:rsidRDefault="00BE6AD9" w:rsidP="00BE6AD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BE6AD9">
        <w:rPr>
          <w:rFonts w:asciiTheme="minorEastAsia" w:hAnsiTheme="minorEastAsia" w:hint="eastAsia"/>
        </w:rPr>
        <w:t>总结</w:t>
      </w:r>
    </w:p>
    <w:p w14:paraId="0E48F0F2" w14:textId="4352DA6B" w:rsidR="00BE6AD9" w:rsidRPr="00BE6AD9" w:rsidRDefault="00BE6AD9" w:rsidP="00BE6AD9">
      <w:pPr>
        <w:ind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在这一次实验中，我们使用代码实现了决策树的生成过程，对于理论性的知识进行了实战的练习，加深了对于决策树方法的理解。</w:t>
      </w:r>
    </w:p>
    <w:p w14:paraId="590C01AD" w14:textId="3CA94255" w:rsidR="00BE6AD9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/>
        </w:rPr>
      </w:pPr>
    </w:p>
    <w:p w14:paraId="446293B7" w14:textId="77777777" w:rsidR="00BE6AD9" w:rsidRPr="00954F9A" w:rsidRDefault="00BE6AD9" w:rsidP="00954F9A">
      <w:pPr>
        <w:pStyle w:val="a3"/>
        <w:ind w:left="432" w:firstLineChars="0" w:firstLine="0"/>
        <w:jc w:val="left"/>
        <w:rPr>
          <w:rFonts w:asciiTheme="minorEastAsia" w:hAnsiTheme="minorEastAsia" w:hint="eastAsia"/>
        </w:rPr>
      </w:pPr>
    </w:p>
    <w:sectPr w:rsidR="00BE6AD9" w:rsidRPr="00954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82F35"/>
    <w:multiLevelType w:val="hybridMultilevel"/>
    <w:tmpl w:val="E012C46C"/>
    <w:lvl w:ilvl="0" w:tplc="555AEE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3A45"/>
    <w:rsid w:val="00083157"/>
    <w:rsid w:val="00091CED"/>
    <w:rsid w:val="001E67B6"/>
    <w:rsid w:val="004D0772"/>
    <w:rsid w:val="00690D34"/>
    <w:rsid w:val="00954F9A"/>
    <w:rsid w:val="00BE6AD9"/>
    <w:rsid w:val="00C34736"/>
    <w:rsid w:val="00D45C06"/>
    <w:rsid w:val="00F5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A639766"/>
  <w15:chartTrackingRefBased/>
  <w15:docId w15:val="{D0A958AD-2AE8-4A50-B4EC-50E5A9AC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C0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45C06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91C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1C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轶凡</dc:creator>
  <cp:keywords/>
  <dc:description/>
  <cp:lastModifiedBy>韩 轶凡</cp:lastModifiedBy>
  <cp:revision>5</cp:revision>
  <dcterms:created xsi:type="dcterms:W3CDTF">2020-04-18T12:10:00Z</dcterms:created>
  <dcterms:modified xsi:type="dcterms:W3CDTF">2020-04-18T12:55:00Z</dcterms:modified>
</cp:coreProperties>
</file>