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AA" w:rsidRDefault="007F19C2" w:rsidP="007F19C2">
      <w:pPr>
        <w:ind w:firstLineChars="200" w:firstLine="560"/>
        <w:rPr>
          <w:rFonts w:hint="eastAsia"/>
          <w:sz w:val="28"/>
        </w:rPr>
      </w:pPr>
      <w:r w:rsidRPr="007F19C2">
        <w:rPr>
          <w:rFonts w:hint="eastAsia"/>
          <w:sz w:val="28"/>
        </w:rPr>
        <w:t>FCN(</w:t>
      </w:r>
      <w:r w:rsidRPr="007F19C2">
        <w:rPr>
          <w:rFonts w:hint="eastAsia"/>
          <w:sz w:val="28"/>
        </w:rPr>
        <w:t>全卷积神经网络</w:t>
      </w:r>
      <w:r w:rsidRPr="007F19C2">
        <w:rPr>
          <w:rFonts w:hint="eastAsia"/>
          <w:sz w:val="28"/>
        </w:rPr>
        <w:t>)</w:t>
      </w:r>
      <w:r w:rsidRPr="007F19C2">
        <w:rPr>
          <w:rFonts w:hint="eastAsia"/>
          <w:sz w:val="28"/>
        </w:rPr>
        <w:t>是一种用以对图像进行</w:t>
      </w:r>
      <w:r>
        <w:rPr>
          <w:rFonts w:hint="eastAsia"/>
          <w:sz w:val="28"/>
        </w:rPr>
        <w:t>语义分割的深度学习模型。本</w:t>
      </w:r>
      <w:r w:rsidR="00EB0FEA">
        <w:rPr>
          <w:rFonts w:hint="eastAsia"/>
          <w:sz w:val="28"/>
        </w:rPr>
        <w:t>文件夹内对</w:t>
      </w:r>
      <w:r w:rsidR="00EB0FEA">
        <w:rPr>
          <w:rFonts w:hint="eastAsia"/>
          <w:sz w:val="28"/>
        </w:rPr>
        <w:t>FCN</w:t>
      </w:r>
      <w:r w:rsidR="00EB0FEA">
        <w:rPr>
          <w:rFonts w:hint="eastAsia"/>
          <w:sz w:val="28"/>
        </w:rPr>
        <w:t>的实现来源于</w:t>
      </w:r>
      <w:proofErr w:type="spellStart"/>
      <w:r w:rsidR="00EB0FEA">
        <w:rPr>
          <w:rFonts w:hint="eastAsia"/>
          <w:sz w:val="28"/>
        </w:rPr>
        <w:t>github</w:t>
      </w:r>
      <w:proofErr w:type="spellEnd"/>
      <w:r w:rsidR="00EB0FEA">
        <w:rPr>
          <w:rFonts w:hint="eastAsia"/>
          <w:sz w:val="28"/>
        </w:rPr>
        <w:t>上的项目</w:t>
      </w:r>
      <w:r w:rsidR="0064254E" w:rsidRPr="0064254E">
        <w:rPr>
          <w:sz w:val="28"/>
        </w:rPr>
        <w:t>https://github.com/aurora95/Keras-FCN</w:t>
      </w:r>
      <w:r w:rsidR="0064254E" w:rsidRPr="0064254E">
        <w:rPr>
          <w:sz w:val="28"/>
        </w:rPr>
        <w:t>，</w:t>
      </w:r>
      <w:r w:rsidR="0064254E" w:rsidRPr="0064254E">
        <w:rPr>
          <w:rFonts w:hint="eastAsia"/>
          <w:sz w:val="28"/>
        </w:rPr>
        <w:t xml:space="preserve"> </w:t>
      </w:r>
      <w:r w:rsidR="0064254E" w:rsidRPr="0064254E">
        <w:rPr>
          <w:rFonts w:hint="eastAsia"/>
          <w:sz w:val="28"/>
        </w:rPr>
        <w:t>使用的深度学习框架是</w:t>
      </w:r>
      <w:r w:rsidR="0064254E" w:rsidRPr="0064254E">
        <w:rPr>
          <w:rFonts w:hint="eastAsia"/>
          <w:sz w:val="28"/>
        </w:rPr>
        <w:t>Keras</w:t>
      </w:r>
      <w:r w:rsidR="0064254E" w:rsidRPr="0064254E">
        <w:rPr>
          <w:rFonts w:hint="eastAsia"/>
          <w:sz w:val="28"/>
        </w:rPr>
        <w:t>。本文件夹内后缀是</w:t>
      </w:r>
      <w:r w:rsidR="0064254E" w:rsidRPr="0064254E">
        <w:rPr>
          <w:rFonts w:hint="eastAsia"/>
          <w:sz w:val="28"/>
        </w:rPr>
        <w:t>.</w:t>
      </w:r>
      <w:proofErr w:type="spellStart"/>
      <w:r w:rsidR="0064254E" w:rsidRPr="0064254E">
        <w:rPr>
          <w:rFonts w:hint="eastAsia"/>
          <w:sz w:val="28"/>
        </w:rPr>
        <w:t>ipynb</w:t>
      </w:r>
      <w:proofErr w:type="spellEnd"/>
      <w:r w:rsidR="0064254E">
        <w:rPr>
          <w:rFonts w:hint="eastAsia"/>
          <w:sz w:val="28"/>
        </w:rPr>
        <w:t>的文件需要用</w:t>
      </w:r>
      <w:proofErr w:type="spellStart"/>
      <w:r w:rsidR="0064254E">
        <w:rPr>
          <w:rFonts w:hint="eastAsia"/>
          <w:sz w:val="28"/>
        </w:rPr>
        <w:t>jupyter</w:t>
      </w:r>
      <w:proofErr w:type="spellEnd"/>
      <w:r w:rsidR="0064254E">
        <w:rPr>
          <w:rFonts w:hint="eastAsia"/>
          <w:sz w:val="28"/>
        </w:rPr>
        <w:t xml:space="preserve"> notebook</w:t>
      </w:r>
      <w:r w:rsidR="0064254E">
        <w:rPr>
          <w:rFonts w:hint="eastAsia"/>
          <w:sz w:val="28"/>
        </w:rPr>
        <w:t>打开。</w:t>
      </w:r>
    </w:p>
    <w:p w:rsidR="00864D97" w:rsidRDefault="00864D97" w:rsidP="007F19C2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本项目的使用主要分为三大步骤。</w:t>
      </w:r>
    </w:p>
    <w:p w:rsidR="00965F84" w:rsidRDefault="00864D97" w:rsidP="00965F84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首先需要对数据进行预处理，即将高分辨率的材料图像切割成图像块，制作数据集。这一步使用的是</w:t>
      </w:r>
      <w:proofErr w:type="spellStart"/>
      <w:r w:rsidRPr="00864D97">
        <w:rPr>
          <w:sz w:val="28"/>
        </w:rPr>
        <w:t>dataPreprocess.ipynb</w:t>
      </w:r>
      <w:proofErr w:type="spellEnd"/>
      <w:r>
        <w:rPr>
          <w:rFonts w:hint="eastAsia"/>
          <w:sz w:val="28"/>
        </w:rPr>
        <w:t>。</w:t>
      </w:r>
      <w:r w:rsidR="00965F84">
        <w:rPr>
          <w:rFonts w:hint="eastAsia"/>
          <w:sz w:val="28"/>
        </w:rPr>
        <w:t>切割图像块的示意图如下。切割时按蓝色矩形框切割，拼接时按黄色框拼接。切块大小需按实际图像大小进行设定，保证分块能覆盖整张图片。</w:t>
      </w:r>
    </w:p>
    <w:p w:rsidR="00965F84" w:rsidRDefault="00965F84" w:rsidP="008121DE">
      <w:pPr>
        <w:jc w:val="center"/>
        <w:rPr>
          <w:rFonts w:hint="eastAsia"/>
          <w:sz w:val="28"/>
        </w:rPr>
      </w:pPr>
      <w:r w:rsidRPr="00965F84">
        <w:rPr>
          <w:sz w:val="28"/>
        </w:rPr>
        <w:drawing>
          <wp:inline distT="0" distB="0" distL="0" distR="0" wp14:anchorId="2C557E13" wp14:editId="66D267CE">
            <wp:extent cx="5274310" cy="2159781"/>
            <wp:effectExtent l="0" t="0" r="2540" b="0"/>
            <wp:docPr id="4098" name="Picture 2" descr="D:\selfData\newData\paper\zz毕业论文\图\dl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D:\selfData\newData\paper\zz毕业论文\图\dl\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7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640DE1" w:rsidRDefault="00640DE1" w:rsidP="008121DE">
      <w:pPr>
        <w:jc w:val="center"/>
        <w:rPr>
          <w:rFonts w:hint="eastAsia"/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1 </w:t>
      </w:r>
      <w:r>
        <w:rPr>
          <w:rFonts w:hint="eastAsia"/>
          <w:sz w:val="28"/>
        </w:rPr>
        <w:t>图像分块的示意图。</w:t>
      </w:r>
    </w:p>
    <w:p w:rsidR="007E03BE" w:rsidRDefault="007E03BE" w:rsidP="008121DE">
      <w:pPr>
        <w:jc w:val="center"/>
        <w:rPr>
          <w:rFonts w:hint="eastAsia"/>
          <w:sz w:val="28"/>
        </w:rPr>
      </w:pPr>
    </w:p>
    <w:p w:rsidR="007E03BE" w:rsidRDefault="007E03BE" w:rsidP="007E03B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>第二步是模型的训练。</w:t>
      </w:r>
      <w:r w:rsidR="00515B39">
        <w:rPr>
          <w:rFonts w:hint="eastAsia"/>
          <w:sz w:val="28"/>
        </w:rPr>
        <w:t>用到的主要是</w:t>
      </w:r>
      <w:r w:rsidR="00515B39">
        <w:rPr>
          <w:rFonts w:hint="eastAsia"/>
          <w:sz w:val="28"/>
        </w:rPr>
        <w:t>train.py</w:t>
      </w:r>
      <w:r w:rsidR="00515B39">
        <w:rPr>
          <w:rFonts w:hint="eastAsia"/>
          <w:sz w:val="28"/>
        </w:rPr>
        <w:t>和</w:t>
      </w:r>
      <w:r w:rsidR="00515B39">
        <w:rPr>
          <w:rFonts w:hint="eastAsia"/>
          <w:sz w:val="28"/>
        </w:rPr>
        <w:t>model.py</w:t>
      </w:r>
      <w:r w:rsidR="00515B39">
        <w:rPr>
          <w:rFonts w:hint="eastAsia"/>
          <w:sz w:val="28"/>
        </w:rPr>
        <w:t>这两个文件。</w:t>
      </w:r>
      <w:r w:rsidR="003E4AEA">
        <w:rPr>
          <w:sz w:val="28"/>
        </w:rPr>
        <w:t>T</w:t>
      </w:r>
      <w:r w:rsidR="003E4AEA">
        <w:rPr>
          <w:rFonts w:hint="eastAsia"/>
          <w:sz w:val="28"/>
        </w:rPr>
        <w:t>rain.py</w:t>
      </w:r>
      <w:r w:rsidR="003E4AEA">
        <w:rPr>
          <w:rFonts w:hint="eastAsia"/>
          <w:sz w:val="28"/>
        </w:rPr>
        <w:t>中需要根据实际需求修改一些参数：</w:t>
      </w:r>
    </w:p>
    <w:p w:rsidR="003E4AEA" w:rsidRDefault="003E4AEA" w:rsidP="00E528FC">
      <w:pPr>
        <w:rPr>
          <w:rFonts w:hint="eastAsia"/>
          <w:sz w:val="28"/>
        </w:rPr>
      </w:pPr>
      <w:bookmarkStart w:id="0" w:name="_GoBack"/>
      <w:bookmarkEnd w:id="0"/>
      <w:r>
        <w:rPr>
          <w:noProof/>
          <w:sz w:val="28"/>
        </w:rPr>
        <w:lastRenderedPageBreak/>
        <w:drawing>
          <wp:inline distT="0" distB="0" distL="0" distR="0" wp14:anchorId="1257BDE5" wp14:editId="4B1CAE44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AEA" w:rsidRDefault="003E4AEA" w:rsidP="003E4AEA">
      <w:pPr>
        <w:rPr>
          <w:rFonts w:hint="eastAsia"/>
          <w:color w:val="FF0000"/>
          <w:sz w:val="28"/>
        </w:rPr>
      </w:pPr>
      <w:r>
        <w:rPr>
          <w:rFonts w:hint="eastAsia"/>
          <w:sz w:val="28"/>
        </w:rPr>
        <w:t>其中</w:t>
      </w:r>
      <w:proofErr w:type="spellStart"/>
      <w:r>
        <w:rPr>
          <w:rFonts w:hint="eastAsia"/>
          <w:sz w:val="28"/>
        </w:rPr>
        <w:t>batch_size</w:t>
      </w:r>
      <w:proofErr w:type="spellEnd"/>
      <w:r>
        <w:rPr>
          <w:rFonts w:hint="eastAsia"/>
          <w:sz w:val="28"/>
        </w:rPr>
        <w:t>是批大小；</w:t>
      </w:r>
      <w:r>
        <w:rPr>
          <w:rFonts w:hint="eastAsia"/>
          <w:sz w:val="28"/>
        </w:rPr>
        <w:t>epochs</w:t>
      </w:r>
      <w:r>
        <w:rPr>
          <w:rFonts w:hint="eastAsia"/>
          <w:sz w:val="28"/>
        </w:rPr>
        <w:t>是迭代的轮数；</w:t>
      </w:r>
      <w:proofErr w:type="spellStart"/>
      <w:r>
        <w:rPr>
          <w:rFonts w:hint="eastAsia"/>
          <w:sz w:val="28"/>
        </w:rPr>
        <w:t>lr_base</w:t>
      </w:r>
      <w:proofErr w:type="spellEnd"/>
      <w:r>
        <w:rPr>
          <w:rFonts w:hint="eastAsia"/>
          <w:sz w:val="28"/>
        </w:rPr>
        <w:t>和</w:t>
      </w:r>
      <w:proofErr w:type="spellStart"/>
      <w:r>
        <w:rPr>
          <w:rFonts w:hint="eastAsia"/>
          <w:sz w:val="28"/>
        </w:rPr>
        <w:t>lr_power</w:t>
      </w:r>
      <w:proofErr w:type="spellEnd"/>
      <w:r>
        <w:rPr>
          <w:rFonts w:hint="eastAsia"/>
          <w:sz w:val="28"/>
        </w:rPr>
        <w:t>和学习率有关，可以不用管；</w:t>
      </w:r>
      <w:proofErr w:type="spellStart"/>
      <w:r w:rsidRPr="003E4AEA">
        <w:rPr>
          <w:rFonts w:hint="eastAsia"/>
          <w:color w:val="FF0000"/>
          <w:sz w:val="28"/>
        </w:rPr>
        <w:t>target_size</w:t>
      </w:r>
      <w:proofErr w:type="spellEnd"/>
      <w:r w:rsidRPr="003E4AEA">
        <w:rPr>
          <w:rFonts w:hint="eastAsia"/>
          <w:color w:val="FF0000"/>
          <w:sz w:val="28"/>
        </w:rPr>
        <w:t>是输入的尺寸，需按实际情况修改</w:t>
      </w:r>
      <w:r>
        <w:rPr>
          <w:rFonts w:hint="eastAsia"/>
          <w:sz w:val="28"/>
        </w:rPr>
        <w:t>；</w:t>
      </w:r>
      <w:proofErr w:type="spellStart"/>
      <w:r w:rsidRPr="003E4AEA">
        <w:rPr>
          <w:rFonts w:hint="eastAsia"/>
          <w:color w:val="FF0000"/>
          <w:sz w:val="28"/>
        </w:rPr>
        <w:t>train_file_path</w:t>
      </w:r>
      <w:proofErr w:type="spellEnd"/>
      <w:r w:rsidRPr="003E4AEA">
        <w:rPr>
          <w:rFonts w:hint="eastAsia"/>
          <w:color w:val="FF0000"/>
          <w:sz w:val="28"/>
        </w:rPr>
        <w:t>是训练集目录，需按实际情况修改；</w:t>
      </w:r>
      <w:r>
        <w:rPr>
          <w:rFonts w:hint="eastAsia"/>
          <w:color w:val="FF0000"/>
          <w:sz w:val="28"/>
        </w:rPr>
        <w:t>其他目录也要根据实际情况做相应修改；</w:t>
      </w:r>
      <w:proofErr w:type="spellStart"/>
      <w:r>
        <w:rPr>
          <w:rFonts w:hint="eastAsia"/>
          <w:color w:val="FF0000"/>
          <w:sz w:val="28"/>
        </w:rPr>
        <w:t>data_suffix</w:t>
      </w:r>
      <w:proofErr w:type="spellEnd"/>
      <w:r>
        <w:rPr>
          <w:rFonts w:hint="eastAsia"/>
          <w:color w:val="FF0000"/>
          <w:sz w:val="28"/>
        </w:rPr>
        <w:t>和</w:t>
      </w:r>
      <w:proofErr w:type="spellStart"/>
      <w:r>
        <w:rPr>
          <w:rFonts w:hint="eastAsia"/>
          <w:color w:val="FF0000"/>
          <w:sz w:val="28"/>
        </w:rPr>
        <w:t>label_suffix</w:t>
      </w:r>
      <w:proofErr w:type="spellEnd"/>
      <w:r>
        <w:rPr>
          <w:rFonts w:hint="eastAsia"/>
          <w:color w:val="FF0000"/>
          <w:sz w:val="28"/>
        </w:rPr>
        <w:t>分别是训练样本和标签数据的后缀，需根据实际情况修改；</w:t>
      </w:r>
      <w:r w:rsidR="00DE110F">
        <w:rPr>
          <w:rFonts w:hint="eastAsia"/>
          <w:color w:val="FF0000"/>
          <w:sz w:val="28"/>
        </w:rPr>
        <w:t>classes</w:t>
      </w:r>
      <w:r w:rsidR="00DE110F">
        <w:rPr>
          <w:rFonts w:hint="eastAsia"/>
          <w:color w:val="FF0000"/>
          <w:sz w:val="28"/>
        </w:rPr>
        <w:t>是类别数目，需按照实际需求修改。</w:t>
      </w:r>
    </w:p>
    <w:p w:rsidR="00766146" w:rsidRDefault="00766146" w:rsidP="003E4AEA">
      <w:pPr>
        <w:rPr>
          <w:rFonts w:hint="eastAsia"/>
          <w:sz w:val="28"/>
        </w:rPr>
      </w:pPr>
      <w:r w:rsidRPr="00766146">
        <w:rPr>
          <w:rFonts w:hint="eastAsia"/>
          <w:sz w:val="28"/>
        </w:rPr>
        <w:t>由于</w:t>
      </w:r>
      <w:proofErr w:type="spellStart"/>
      <w:r w:rsidRPr="00766146">
        <w:rPr>
          <w:rFonts w:hint="eastAsia"/>
          <w:sz w:val="28"/>
        </w:rPr>
        <w:t>model</w:t>
      </w:r>
      <w:r>
        <w:rPr>
          <w:rFonts w:hint="eastAsia"/>
          <w:sz w:val="28"/>
        </w:rPr>
        <w:t>_name</w:t>
      </w:r>
      <w:proofErr w:type="spellEnd"/>
      <w:r>
        <w:rPr>
          <w:rFonts w:hint="eastAsia"/>
          <w:sz w:val="28"/>
        </w:rPr>
        <w:t>选择的是</w:t>
      </w:r>
      <w:r w:rsidRPr="00766146">
        <w:rPr>
          <w:sz w:val="28"/>
        </w:rPr>
        <w:t>AtrousFCN_Resnet50_16s</w:t>
      </w:r>
      <w:r>
        <w:rPr>
          <w:sz w:val="28"/>
        </w:rPr>
        <w:t>，</w:t>
      </w:r>
      <w:r>
        <w:rPr>
          <w:rFonts w:hint="eastAsia"/>
          <w:sz w:val="28"/>
        </w:rPr>
        <w:t>需要在</w:t>
      </w:r>
      <w:r>
        <w:rPr>
          <w:rFonts w:hint="eastAsia"/>
          <w:sz w:val="28"/>
        </w:rPr>
        <w:t>model.py</w:t>
      </w:r>
      <w:r>
        <w:rPr>
          <w:rFonts w:hint="eastAsia"/>
          <w:sz w:val="28"/>
        </w:rPr>
        <w:t>文件中找到相关模型的实现：</w:t>
      </w:r>
    </w:p>
    <w:p w:rsidR="00074022" w:rsidRDefault="00074022" w:rsidP="003E4AEA">
      <w:pPr>
        <w:rPr>
          <w:rFonts w:hint="eastAsia"/>
          <w:sz w:val="28"/>
        </w:rPr>
      </w:pPr>
      <w:r>
        <w:rPr>
          <w:noProof/>
          <w:sz w:val="28"/>
        </w:rPr>
        <w:drawing>
          <wp:inline distT="0" distB="0" distL="0" distR="0">
            <wp:extent cx="5274310" cy="1065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标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22" w:rsidRDefault="00074022" w:rsidP="003E4AEA">
      <w:pPr>
        <w:rPr>
          <w:rFonts w:hint="eastAsia"/>
          <w:sz w:val="28"/>
        </w:rPr>
      </w:pPr>
      <w:r>
        <w:rPr>
          <w:rFonts w:hint="eastAsia"/>
          <w:sz w:val="28"/>
        </w:rPr>
        <w:t>然后将函数定义中的参数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classes=7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根据</w:t>
      </w:r>
      <w:r w:rsidR="00207322">
        <w:rPr>
          <w:rFonts w:hint="eastAsia"/>
          <w:sz w:val="28"/>
        </w:rPr>
        <w:t>实际情况</w:t>
      </w:r>
      <w:r>
        <w:rPr>
          <w:rFonts w:hint="eastAsia"/>
          <w:sz w:val="28"/>
        </w:rPr>
        <w:t>进行修改。</w:t>
      </w:r>
    </w:p>
    <w:p w:rsidR="00FF6D0C" w:rsidRDefault="00FF6D0C" w:rsidP="003E4AEA">
      <w:pPr>
        <w:rPr>
          <w:rFonts w:hint="eastAsia"/>
          <w:sz w:val="28"/>
        </w:rPr>
      </w:pPr>
      <w:r>
        <w:rPr>
          <w:rFonts w:hint="eastAsia"/>
          <w:sz w:val="28"/>
        </w:rPr>
        <w:t>都修改完成后，执行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python train.py</w:t>
      </w:r>
      <w:proofErr w:type="gramStart"/>
      <w:r>
        <w:rPr>
          <w:sz w:val="28"/>
        </w:rPr>
        <w:t>”</w:t>
      </w:r>
      <w:proofErr w:type="gramEnd"/>
      <w:r>
        <w:rPr>
          <w:rFonts w:hint="eastAsia"/>
          <w:sz w:val="28"/>
        </w:rPr>
        <w:t>即可开始模型的训练。</w:t>
      </w:r>
      <w:r w:rsidR="001A50DF">
        <w:rPr>
          <w:rFonts w:hint="eastAsia"/>
          <w:sz w:val="28"/>
        </w:rPr>
        <w:t>训练的模型会保存在文件夹</w:t>
      </w:r>
      <w:r w:rsidR="001A50DF">
        <w:rPr>
          <w:rFonts w:hint="eastAsia"/>
          <w:sz w:val="28"/>
        </w:rPr>
        <w:t>Models/</w:t>
      </w:r>
      <w:r w:rsidR="001A50DF">
        <w:rPr>
          <w:rFonts w:hint="eastAsia"/>
          <w:sz w:val="28"/>
        </w:rPr>
        <w:t>目录下。</w:t>
      </w:r>
    </w:p>
    <w:p w:rsidR="00430ED4" w:rsidRDefault="00430ED4" w:rsidP="003E4AEA">
      <w:pPr>
        <w:rPr>
          <w:rFonts w:hint="eastAsia"/>
          <w:sz w:val="28"/>
        </w:rPr>
      </w:pPr>
    </w:p>
    <w:p w:rsidR="00430ED4" w:rsidRPr="00FF6D0C" w:rsidRDefault="00430ED4" w:rsidP="003E4AEA">
      <w:pPr>
        <w:rPr>
          <w:sz w:val="28"/>
        </w:rPr>
      </w:pPr>
      <w:r>
        <w:rPr>
          <w:rFonts w:hint="eastAsia"/>
          <w:sz w:val="28"/>
        </w:rPr>
        <w:lastRenderedPageBreak/>
        <w:t xml:space="preserve">   </w:t>
      </w:r>
      <w:r>
        <w:rPr>
          <w:rFonts w:hint="eastAsia"/>
          <w:sz w:val="28"/>
        </w:rPr>
        <w:t>第三步是模型的测试。</w:t>
      </w:r>
      <w:r w:rsidR="00431857">
        <w:rPr>
          <w:rFonts w:hint="eastAsia"/>
          <w:sz w:val="28"/>
        </w:rPr>
        <w:t>这一步用到的是</w:t>
      </w:r>
      <w:proofErr w:type="spellStart"/>
      <w:r w:rsidR="00431857" w:rsidRPr="00431857">
        <w:rPr>
          <w:sz w:val="28"/>
        </w:rPr>
        <w:t>predict.ipynb</w:t>
      </w:r>
      <w:proofErr w:type="spellEnd"/>
      <w:r w:rsidR="00431857">
        <w:rPr>
          <w:rFonts w:hint="eastAsia"/>
          <w:sz w:val="28"/>
        </w:rPr>
        <w:t>和</w:t>
      </w:r>
      <w:proofErr w:type="spellStart"/>
      <w:r w:rsidR="00431857" w:rsidRPr="00431857">
        <w:rPr>
          <w:sz w:val="28"/>
        </w:rPr>
        <w:t>predict_all.ipynb</w:t>
      </w:r>
      <w:proofErr w:type="spellEnd"/>
      <w:r w:rsidR="00431857">
        <w:rPr>
          <w:sz w:val="28"/>
        </w:rPr>
        <w:t>。</w:t>
      </w:r>
      <w:proofErr w:type="spellStart"/>
      <w:r w:rsidR="00431857" w:rsidRPr="00431857">
        <w:rPr>
          <w:sz w:val="28"/>
        </w:rPr>
        <w:t>predict.ipynb</w:t>
      </w:r>
      <w:proofErr w:type="spellEnd"/>
      <w:r w:rsidR="00431857">
        <w:rPr>
          <w:rFonts w:hint="eastAsia"/>
          <w:sz w:val="28"/>
        </w:rPr>
        <w:t>对指定的一张图片进行测试，</w:t>
      </w:r>
      <w:proofErr w:type="spellStart"/>
      <w:r w:rsidR="00431857" w:rsidRPr="00431857">
        <w:rPr>
          <w:sz w:val="28"/>
        </w:rPr>
        <w:t>predict_all.ipynb</w:t>
      </w:r>
      <w:proofErr w:type="spellEnd"/>
      <w:r w:rsidR="00431857">
        <w:rPr>
          <w:rFonts w:hint="eastAsia"/>
          <w:sz w:val="28"/>
        </w:rPr>
        <w:t>对指定的多张图片进行测试。</w:t>
      </w:r>
      <w:r w:rsidR="006422BE">
        <w:rPr>
          <w:rFonts w:hint="eastAsia"/>
          <w:sz w:val="28"/>
        </w:rPr>
        <w:t>测试时也是先将高分辨率材料图像分块后，输入深度学习模型得到图像块的语义分割结果，然后将图像块的分割结果拼接恢复为原图大小。图像块的切割和拼接在图</w:t>
      </w:r>
      <w:r w:rsidR="006422BE">
        <w:rPr>
          <w:rFonts w:hint="eastAsia"/>
          <w:sz w:val="28"/>
        </w:rPr>
        <w:t>1</w:t>
      </w:r>
      <w:r w:rsidR="006422BE">
        <w:rPr>
          <w:rFonts w:hint="eastAsia"/>
          <w:sz w:val="28"/>
        </w:rPr>
        <w:t>中有说明。</w:t>
      </w:r>
    </w:p>
    <w:sectPr w:rsidR="00430ED4" w:rsidRPr="00FF6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2C2"/>
    <w:rsid w:val="0006663B"/>
    <w:rsid w:val="00074022"/>
    <w:rsid w:val="001A50DF"/>
    <w:rsid w:val="00207322"/>
    <w:rsid w:val="003C012B"/>
    <w:rsid w:val="003E4AEA"/>
    <w:rsid w:val="00430ED4"/>
    <w:rsid w:val="00431857"/>
    <w:rsid w:val="004F02C2"/>
    <w:rsid w:val="00515B39"/>
    <w:rsid w:val="00640DE1"/>
    <w:rsid w:val="006422BE"/>
    <w:rsid w:val="0064254E"/>
    <w:rsid w:val="006A5BAA"/>
    <w:rsid w:val="00766146"/>
    <w:rsid w:val="007E03BE"/>
    <w:rsid w:val="007F19C2"/>
    <w:rsid w:val="008121DE"/>
    <w:rsid w:val="00864D97"/>
    <w:rsid w:val="008840A3"/>
    <w:rsid w:val="00965F84"/>
    <w:rsid w:val="00A20BBC"/>
    <w:rsid w:val="00DE110F"/>
    <w:rsid w:val="00E528FC"/>
    <w:rsid w:val="00EB0FEA"/>
    <w:rsid w:val="00FF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FE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65F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F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FEA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65F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65F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2019-04-23T10:40:00Z</dcterms:created>
  <dcterms:modified xsi:type="dcterms:W3CDTF">2019-04-23T11:38:00Z</dcterms:modified>
</cp:coreProperties>
</file>