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D05C7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 w:rsidRPr="002371B9">
        <w:rPr>
          <w:rFonts w:ascii="ＭＳ Ｐ明朝" w:eastAsia="ＭＳ Ｐ明朝" w:hAnsi="ＭＳ Ｐ明朝" w:hint="eastAsia"/>
          <w:sz w:val="96"/>
          <w:szCs w:val="96"/>
        </w:rPr>
        <w:t>○○システム</w:t>
      </w:r>
    </w:p>
    <w:p w:rsidR="00D05C7A" w:rsidRPr="002371B9" w:rsidRDefault="00AF7F60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詳細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6B6F8F" w:rsidP="002371B9">
      <w:pPr>
        <w:jc w:val="center"/>
        <w:rPr>
          <w:sz w:val="36"/>
          <w:szCs w:val="36"/>
        </w:rPr>
      </w:pPr>
      <w:r w:rsidRPr="002371B9">
        <w:rPr>
          <w:rFonts w:hint="eastAsia"/>
          <w:sz w:val="36"/>
          <w:szCs w:val="36"/>
        </w:rPr>
        <w:lastRenderedPageBreak/>
        <w:t>○○○○システム</w:t>
      </w:r>
      <w:r w:rsidR="00AF7F60">
        <w:rPr>
          <w:rFonts w:hint="eastAsia"/>
          <w:sz w:val="36"/>
          <w:szCs w:val="36"/>
        </w:rPr>
        <w:t>詳細</w:t>
      </w:r>
      <w:r w:rsidR="00D05C7A" w:rsidRPr="002371B9">
        <w:rPr>
          <w:rFonts w:hint="eastAsia"/>
          <w:sz w:val="36"/>
          <w:szCs w:val="36"/>
        </w:rPr>
        <w:t>仕様</w:t>
      </w:r>
      <w:r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0A6FBB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0A6FBB" w:rsidRPr="007C6DB9">
        <w:rPr>
          <w:rFonts w:ascii="ＭＳ ゴシック" w:eastAsia="ＭＳ ゴシック" w:hAnsi="ＭＳ ゴシック"/>
          <w:b/>
          <w:noProof/>
        </w:rPr>
        <w:t>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全体クラス図</w:t>
      </w:r>
      <w:r w:rsidR="000A6FBB">
        <w:rPr>
          <w:noProof/>
        </w:rPr>
        <w:tab/>
      </w:r>
      <w:r w:rsidR="000A6FBB">
        <w:rPr>
          <w:noProof/>
        </w:rPr>
        <w:fldChar w:fldCharType="begin"/>
      </w:r>
      <w:r w:rsidR="000A6FBB">
        <w:rPr>
          <w:noProof/>
        </w:rPr>
        <w:instrText xml:space="preserve"> PAGEREF _Toc423683331 \h </w:instrText>
      </w:r>
      <w:r w:rsidR="000A6FBB">
        <w:rPr>
          <w:noProof/>
        </w:rPr>
      </w:r>
      <w:r w:rsidR="000A6FBB">
        <w:rPr>
          <w:noProof/>
        </w:rPr>
        <w:fldChar w:fldCharType="separate"/>
      </w:r>
      <w:r w:rsidR="000A6FBB">
        <w:rPr>
          <w:noProof/>
        </w:rPr>
        <w:t>3</w:t>
      </w:r>
      <w:r w:rsidR="000A6FBB"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ログイン処理シーケンス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△△△機能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B9" w:rsidRDefault="006B6F8F">
      <w:r>
        <w:fldChar w:fldCharType="end"/>
      </w:r>
    </w:p>
    <w:p w:rsidR="002371B9" w:rsidRDefault="002371B9">
      <w:pPr>
        <w:widowControl/>
        <w:jc w:val="left"/>
      </w:pPr>
      <w:r>
        <w:br w:type="page"/>
      </w:r>
      <w:bookmarkStart w:id="0" w:name="_GoBack"/>
      <w:bookmarkEnd w:id="0"/>
    </w:p>
    <w:p w:rsidR="00AF7F60" w:rsidRDefault="00AF7F60" w:rsidP="00AF7F60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1" w:name="_Toc423683331"/>
      <w:r>
        <w:rPr>
          <w:rFonts w:ascii="ＭＳ ゴシック" w:eastAsia="ＭＳ ゴシック" w:hAnsi="ＭＳ ゴシック" w:hint="eastAsia"/>
          <w:b/>
          <w:sz w:val="24"/>
        </w:rPr>
        <w:lastRenderedPageBreak/>
        <w:t>全体クラス図</w:t>
      </w:r>
      <w:bookmarkEnd w:id="1"/>
    </w:p>
    <w:p w:rsidR="006B6F8F" w:rsidRDefault="006A127C">
      <w:r>
        <w:rPr>
          <w:noProof/>
        </w:rPr>
        <w:drawing>
          <wp:inline distT="0" distB="0" distL="0" distR="0">
            <wp:extent cx="5400040" cy="231203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クラス図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6467"/>
      </w:tblGrid>
      <w:tr w:rsidR="003867A4" w:rsidTr="003867A4">
        <w:tc>
          <w:tcPr>
            <w:tcW w:w="2235" w:type="dxa"/>
          </w:tcPr>
          <w:p w:rsidR="003867A4" w:rsidRDefault="003867A4">
            <w:r>
              <w:rPr>
                <w:rFonts w:hint="eastAsia"/>
              </w:rPr>
              <w:t>クラス名</w:t>
            </w:r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概要</w:t>
            </w:r>
          </w:p>
        </w:tc>
      </w:tr>
      <w:tr w:rsidR="003867A4" w:rsidTr="003867A4">
        <w:tc>
          <w:tcPr>
            <w:tcW w:w="2235" w:type="dxa"/>
          </w:tcPr>
          <w:p w:rsidR="003867A4" w:rsidRDefault="003867A4">
            <w:r>
              <w:rPr>
                <w:rFonts w:hint="eastAsia"/>
              </w:rPr>
              <w:t>DBManager</w:t>
            </w:r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への制御を行う機能を持つ。</w:t>
            </w:r>
          </w:p>
          <w:p w:rsidR="003867A4" w:rsidRDefault="003867A4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への接続や切断、検索や書き込みを行う。</w:t>
            </w:r>
          </w:p>
          <w:p w:rsidR="003867A4" w:rsidRDefault="003867A4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へ操作を行いたい場合は、このクラスの関数をコールすることで実現可能とする。</w:t>
            </w:r>
          </w:p>
          <w:p w:rsidR="003867A4" w:rsidRDefault="003867A4">
            <w:pPr>
              <w:rPr>
                <w:rFonts w:hint="eastAsia"/>
              </w:rPr>
            </w:pPr>
            <w:r>
              <w:rPr>
                <w:rFonts w:hint="eastAsia"/>
              </w:rPr>
              <w:t>検索や書き込みに関する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生成は、このクラスの内部で行い、呼び出す側は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を意識することなく、処理可能とする。</w:t>
            </w:r>
          </w:p>
        </w:tc>
      </w:tr>
      <w:tr w:rsidR="003867A4" w:rsidTr="003867A4">
        <w:tc>
          <w:tcPr>
            <w:tcW w:w="2235" w:type="dxa"/>
          </w:tcPr>
          <w:p w:rsidR="003867A4" w:rsidRDefault="003867A4">
            <w:pPr>
              <w:rPr>
                <w:rFonts w:hint="eastAsia"/>
              </w:rPr>
            </w:pPr>
            <w:r>
              <w:rPr>
                <w:rFonts w:hint="eastAsia"/>
              </w:rPr>
              <w:t>LoginManager</w:t>
            </w:r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ログインに関する管理を行う。</w:t>
            </w:r>
          </w:p>
          <w:p w:rsidR="003867A4" w:rsidRDefault="003867A4">
            <w:pPr>
              <w:rPr>
                <w:rFonts w:hint="eastAsia"/>
              </w:rPr>
            </w:pPr>
            <w:r>
              <w:rPr>
                <w:rFonts w:hint="eastAsia"/>
              </w:rPr>
              <w:t>ログインの成功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失敗の判断を行う。</w:t>
            </w:r>
          </w:p>
        </w:tc>
      </w:tr>
      <w:tr w:rsidR="003867A4" w:rsidTr="003867A4">
        <w:tc>
          <w:tcPr>
            <w:tcW w:w="2235" w:type="dxa"/>
          </w:tcPr>
          <w:p w:rsidR="003867A4" w:rsidRDefault="003867A4">
            <w:pPr>
              <w:rPr>
                <w:rFonts w:hint="eastAsia"/>
              </w:rPr>
            </w:pPr>
            <w:r>
              <w:rPr>
                <w:rFonts w:hint="eastAsia"/>
              </w:rPr>
              <w:t>EventManager</w:t>
            </w:r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イベントに関する管理を行う。</w:t>
            </w:r>
          </w:p>
          <w:p w:rsidR="003867A4" w:rsidRDefault="003867A4">
            <w:pPr>
              <w:rPr>
                <w:rFonts w:hint="eastAsia"/>
              </w:rPr>
            </w:pPr>
            <w:r>
              <w:rPr>
                <w:rFonts w:hint="eastAsia"/>
              </w:rPr>
              <w:t>イベント情報の取得や、登録が必要な場合は、このクラスの関数を呼び出すことで行う。</w:t>
            </w:r>
          </w:p>
        </w:tc>
      </w:tr>
    </w:tbl>
    <w:p w:rsidR="006A127C" w:rsidRDefault="006A127C"/>
    <w:p w:rsidR="003867A4" w:rsidRDefault="003867A4">
      <w:pPr>
        <w:widowControl/>
        <w:jc w:val="left"/>
      </w:pPr>
      <w:r>
        <w:br w:type="page"/>
      </w:r>
    </w:p>
    <w:p w:rsidR="006A127C" w:rsidRDefault="006A127C">
      <w:pPr>
        <w:rPr>
          <w:rFonts w:hint="eastAsia"/>
        </w:rPr>
      </w:pPr>
    </w:p>
    <w:p w:rsidR="006B6F8F" w:rsidRDefault="00FC1A01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2" w:name="_Toc423683332"/>
      <w:r>
        <w:rPr>
          <w:rFonts w:ascii="ＭＳ ゴシック" w:eastAsia="ＭＳ ゴシック" w:hAnsi="ＭＳ ゴシック" w:hint="eastAsia"/>
          <w:b/>
          <w:sz w:val="24"/>
        </w:rPr>
        <w:t>機能</w:t>
      </w:r>
      <w:r w:rsidR="00AF7F60">
        <w:rPr>
          <w:rFonts w:ascii="ＭＳ ゴシック" w:eastAsia="ＭＳ ゴシック" w:hAnsi="ＭＳ ゴシック" w:hint="eastAsia"/>
          <w:b/>
          <w:sz w:val="24"/>
        </w:rPr>
        <w:t>詳細</w:t>
      </w:r>
      <w:r>
        <w:rPr>
          <w:rFonts w:ascii="ＭＳ ゴシック" w:eastAsia="ＭＳ ゴシック" w:hAnsi="ＭＳ ゴシック" w:hint="eastAsia"/>
          <w:b/>
          <w:sz w:val="24"/>
        </w:rPr>
        <w:t>一覧</w:t>
      </w:r>
      <w:bookmarkEnd w:id="2"/>
    </w:p>
    <w:p w:rsidR="00215BDD" w:rsidRDefault="00FC1A01" w:rsidP="00215BDD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3" w:name="_Toc423683333"/>
      <w:r>
        <w:rPr>
          <w:rFonts w:ascii="ＭＳ ゴシック" w:eastAsia="ＭＳ ゴシック" w:hAnsi="ＭＳ ゴシック" w:hint="eastAsia"/>
          <w:b/>
          <w:sz w:val="24"/>
        </w:rPr>
        <w:t>機能</w:t>
      </w:r>
      <w:r w:rsidR="00AF7F60">
        <w:rPr>
          <w:rFonts w:ascii="ＭＳ ゴシック" w:eastAsia="ＭＳ ゴシック" w:hAnsi="ＭＳ ゴシック" w:hint="eastAsia"/>
          <w:b/>
          <w:sz w:val="24"/>
        </w:rPr>
        <w:t>詳細</w:t>
      </w:r>
      <w:r>
        <w:rPr>
          <w:rFonts w:ascii="ＭＳ ゴシック" w:eastAsia="ＭＳ ゴシック" w:hAnsi="ＭＳ ゴシック" w:hint="eastAsia"/>
          <w:b/>
          <w:sz w:val="24"/>
        </w:rPr>
        <w:t>一覧表</w:t>
      </w:r>
      <w:bookmarkEnd w:id="3"/>
    </w:p>
    <w:p w:rsidR="00FC1A01" w:rsidRDefault="00FC1A01" w:rsidP="00FC1A01">
      <w:r>
        <w:rPr>
          <w:rFonts w:hint="eastAsia"/>
        </w:rPr>
        <w:t>本システムに実装する機能の</w:t>
      </w:r>
      <w:r w:rsidR="00AF7F60">
        <w:rPr>
          <w:rFonts w:hint="eastAsia"/>
        </w:rPr>
        <w:t>詳細について</w:t>
      </w:r>
      <w:r>
        <w:rPr>
          <w:rFonts w:hint="eastAsia"/>
        </w:rPr>
        <w:t>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827"/>
        <w:gridCol w:w="1241"/>
      </w:tblGrid>
      <w:tr w:rsidR="00FC1A01" w:rsidRPr="00FC1A01" w:rsidTr="00FC1A01">
        <w:trPr>
          <w:trHeight w:val="53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</w:t>
            </w:r>
            <w:r w:rsidRPr="00FC1A01"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機能名称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概要</w:t>
            </w:r>
          </w:p>
        </w:tc>
        <w:tc>
          <w:tcPr>
            <w:tcW w:w="1241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参照</w:t>
            </w:r>
          </w:p>
        </w:tc>
      </w:tr>
      <w:tr w:rsidR="00FC1A01" w:rsidTr="00FC1A01">
        <w:tc>
          <w:tcPr>
            <w:tcW w:w="1242" w:type="dxa"/>
          </w:tcPr>
          <w:p w:rsidR="00FC1A01" w:rsidRDefault="003867A4" w:rsidP="00FC1A01">
            <w:r>
              <w:rPr>
                <w:rFonts w:hint="eastAsia"/>
              </w:rPr>
              <w:t>Login</w:t>
            </w:r>
          </w:p>
        </w:tc>
        <w:tc>
          <w:tcPr>
            <w:tcW w:w="2410" w:type="dxa"/>
          </w:tcPr>
          <w:p w:rsidR="00FC1A01" w:rsidRDefault="003867A4" w:rsidP="00FC1A01">
            <w:r>
              <w:rPr>
                <w:rFonts w:hint="eastAsia"/>
              </w:rPr>
              <w:t>ログイン</w:t>
            </w:r>
            <w:r w:rsidR="00FC1A01">
              <w:rPr>
                <w:rFonts w:hint="eastAsia"/>
              </w:rPr>
              <w:t>機能</w:t>
            </w:r>
          </w:p>
        </w:tc>
        <w:tc>
          <w:tcPr>
            <w:tcW w:w="3827" w:type="dxa"/>
          </w:tcPr>
          <w:p w:rsidR="00FC1A01" w:rsidRDefault="003867A4" w:rsidP="00FC1A01">
            <w:r>
              <w:rPr>
                <w:rFonts w:hint="eastAsia"/>
              </w:rPr>
              <w:t>本システムにログイン</w:t>
            </w:r>
            <w:r w:rsidR="00FC1A01">
              <w:rPr>
                <w:rFonts w:hint="eastAsia"/>
              </w:rPr>
              <w:t>する機能</w:t>
            </w:r>
          </w:p>
        </w:tc>
        <w:tc>
          <w:tcPr>
            <w:tcW w:w="1241" w:type="dxa"/>
          </w:tcPr>
          <w:p w:rsidR="00FC1A01" w:rsidRDefault="00C533DA" w:rsidP="00FC1A01">
            <w:r>
              <w:fldChar w:fldCharType="begin"/>
            </w:r>
            <w:r>
              <w:instrText xml:space="preserve"> REF _Ref419989847 \n \h </w:instrText>
            </w:r>
            <w:r>
              <w:fldChar w:fldCharType="separate"/>
            </w:r>
            <w:r w:rsidR="000A6FBB">
              <w:t>3-1</w:t>
            </w:r>
            <w:r>
              <w:fldChar w:fldCharType="end"/>
            </w:r>
          </w:p>
        </w:tc>
      </w:tr>
      <w:tr w:rsidR="00FC1A01" w:rsidTr="00FC1A01">
        <w:tc>
          <w:tcPr>
            <w:tcW w:w="1242" w:type="dxa"/>
          </w:tcPr>
          <w:p w:rsidR="00FC1A01" w:rsidRDefault="00FC1A01" w:rsidP="00FC1A01"/>
        </w:tc>
        <w:tc>
          <w:tcPr>
            <w:tcW w:w="2410" w:type="dxa"/>
          </w:tcPr>
          <w:p w:rsidR="00FC1A01" w:rsidRDefault="00FC1A01" w:rsidP="00FC1A01"/>
        </w:tc>
        <w:tc>
          <w:tcPr>
            <w:tcW w:w="3827" w:type="dxa"/>
          </w:tcPr>
          <w:p w:rsidR="00FC1A01" w:rsidRDefault="00FC1A01" w:rsidP="00FC1A01"/>
        </w:tc>
        <w:tc>
          <w:tcPr>
            <w:tcW w:w="1241" w:type="dxa"/>
          </w:tcPr>
          <w:p w:rsidR="00FC1A01" w:rsidRDefault="00FC1A01" w:rsidP="00FC1A01"/>
        </w:tc>
      </w:tr>
      <w:tr w:rsidR="00FC1A01" w:rsidTr="00FC1A01">
        <w:tc>
          <w:tcPr>
            <w:tcW w:w="1242" w:type="dxa"/>
          </w:tcPr>
          <w:p w:rsidR="00FC1A01" w:rsidRDefault="00FC1A01" w:rsidP="00FC1A01"/>
        </w:tc>
        <w:tc>
          <w:tcPr>
            <w:tcW w:w="2410" w:type="dxa"/>
          </w:tcPr>
          <w:p w:rsidR="00FC1A01" w:rsidRDefault="00FC1A01" w:rsidP="00FC1A01"/>
        </w:tc>
        <w:tc>
          <w:tcPr>
            <w:tcW w:w="3827" w:type="dxa"/>
          </w:tcPr>
          <w:p w:rsidR="00FC1A01" w:rsidRDefault="00FC1A01" w:rsidP="00FC1A01"/>
        </w:tc>
        <w:tc>
          <w:tcPr>
            <w:tcW w:w="1241" w:type="dxa"/>
          </w:tcPr>
          <w:p w:rsidR="00FC1A01" w:rsidRDefault="00FC1A01" w:rsidP="00FC1A01"/>
        </w:tc>
      </w:tr>
    </w:tbl>
    <w:p w:rsidR="002371B9" w:rsidRDefault="002371B9" w:rsidP="00FC1A01"/>
    <w:p w:rsidR="002371B9" w:rsidRDefault="002371B9">
      <w:pPr>
        <w:widowControl/>
        <w:jc w:val="left"/>
      </w:pPr>
      <w:r>
        <w:br w:type="page"/>
      </w:r>
    </w:p>
    <w:p w:rsidR="006B6F8F" w:rsidRDefault="006B6F8F">
      <w:pPr>
        <w:rPr>
          <w:rFonts w:hint="eastAsia"/>
        </w:rPr>
      </w:pPr>
    </w:p>
    <w:p w:rsidR="006B6F8F" w:rsidRDefault="00C533DA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4" w:name="_Toc423683334"/>
      <w:r>
        <w:rPr>
          <w:rFonts w:ascii="ＭＳ ゴシック" w:eastAsia="ＭＳ ゴシック" w:hAnsi="ＭＳ ゴシック" w:hint="eastAsia"/>
          <w:b/>
          <w:sz w:val="24"/>
        </w:rPr>
        <w:t>機能概要</w:t>
      </w:r>
      <w:bookmarkEnd w:id="4"/>
    </w:p>
    <w:p w:rsidR="006B6F8F" w:rsidRDefault="00AF7F60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5" w:name="_Ref419989847"/>
      <w:bookmarkStart w:id="6" w:name="_Toc423683335"/>
      <w:r>
        <w:rPr>
          <w:rFonts w:ascii="ＭＳ ゴシック" w:eastAsia="ＭＳ ゴシック" w:hAnsi="ＭＳ ゴシック" w:hint="eastAsia"/>
          <w:b/>
          <w:sz w:val="24"/>
        </w:rPr>
        <w:t>ログイン</w:t>
      </w:r>
      <w:r w:rsidR="00C533DA">
        <w:rPr>
          <w:rFonts w:ascii="ＭＳ ゴシック" w:eastAsia="ＭＳ ゴシック" w:hAnsi="ＭＳ ゴシック" w:hint="eastAsia"/>
          <w:b/>
          <w:sz w:val="24"/>
        </w:rPr>
        <w:t>機能</w:t>
      </w:r>
      <w:bookmarkEnd w:id="5"/>
      <w:bookmarkEnd w:id="6"/>
    </w:p>
    <w:p w:rsidR="002371B9" w:rsidRDefault="00AF7F60" w:rsidP="002371B9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7" w:name="_Toc423683336"/>
      <w:r>
        <w:rPr>
          <w:rFonts w:ascii="ＭＳ ゴシック" w:eastAsia="ＭＳ ゴシック" w:hAnsi="ＭＳ ゴシック" w:hint="eastAsia"/>
          <w:b/>
          <w:sz w:val="24"/>
        </w:rPr>
        <w:t>ログイン処理</w:t>
      </w:r>
      <w:r w:rsidR="002371B9">
        <w:rPr>
          <w:rFonts w:ascii="ＭＳ ゴシック" w:eastAsia="ＭＳ ゴシック" w:hAnsi="ＭＳ ゴシック" w:hint="eastAsia"/>
          <w:b/>
          <w:sz w:val="24"/>
        </w:rPr>
        <w:t>シーケンス</w:t>
      </w:r>
      <w:bookmarkEnd w:id="7"/>
    </w:p>
    <w:p w:rsidR="0084678E" w:rsidRDefault="00AF7F60" w:rsidP="002371B9">
      <w:r>
        <w:rPr>
          <w:rFonts w:hint="eastAsia"/>
        </w:rPr>
        <w:t>ログイン処理の</w:t>
      </w:r>
      <w:r w:rsidR="002371B9">
        <w:rPr>
          <w:rFonts w:hint="eastAsia"/>
        </w:rPr>
        <w:t>機能を実現するシーケンス</w:t>
      </w:r>
      <w:r w:rsidR="00076C82">
        <w:rPr>
          <w:rFonts w:hint="eastAsia"/>
        </w:rPr>
        <w:t>図を以下に示す。</w:t>
      </w:r>
    </w:p>
    <w:p w:rsidR="002371B9" w:rsidRPr="0084678E" w:rsidRDefault="0084678E" w:rsidP="002371B9">
      <w:pPr>
        <w:rPr>
          <w:i/>
        </w:rPr>
      </w:pPr>
      <w:r w:rsidRPr="0084678E">
        <w:rPr>
          <w:rFonts w:hint="eastAsia"/>
          <w:i/>
          <w:color w:val="FF0000"/>
        </w:rPr>
        <w:t>（機能シーケンスは細かな動き、ひとつひとつに作成すること）</w:t>
      </w:r>
    </w:p>
    <w:p w:rsidR="00076C82" w:rsidRDefault="00AF7F60" w:rsidP="002371B9">
      <w:r>
        <w:rPr>
          <w:noProof/>
        </w:rPr>
        <w:drawing>
          <wp:inline distT="0" distB="0" distL="0" distR="0">
            <wp:extent cx="5400040" cy="4228465"/>
            <wp:effectExtent l="0" t="0" r="0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ログイン処理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82" w:rsidRDefault="00076C82" w:rsidP="002371B9">
      <w:r>
        <w:rPr>
          <w:rFonts w:hint="eastAsia"/>
        </w:rPr>
        <w:t>・「</w:t>
      </w:r>
      <w:r>
        <w:rPr>
          <w:rFonts w:hint="eastAsia"/>
        </w:rPr>
        <w:t>1:</w:t>
      </w:r>
      <w:r w:rsidR="00AF7F60">
        <w:rPr>
          <w:rFonts w:hint="eastAsia"/>
        </w:rPr>
        <w:t>ログイン</w:t>
      </w:r>
      <w:r>
        <w:rPr>
          <w:rFonts w:hint="eastAsia"/>
        </w:rPr>
        <w:t>」について</w:t>
      </w:r>
    </w:p>
    <w:p w:rsidR="00076C82" w:rsidRDefault="00AF7F60" w:rsidP="002371B9">
      <w:r>
        <w:rPr>
          <w:rFonts w:hint="eastAsia"/>
        </w:rPr>
        <w:t>ログイン画面は、</w:t>
      </w:r>
      <w:r>
        <w:rPr>
          <w:rFonts w:hint="eastAsia"/>
        </w:rPr>
        <w:t>LoginManager</w:t>
      </w:r>
      <w:r>
        <w:rPr>
          <w:rFonts w:hint="eastAsia"/>
        </w:rPr>
        <w:t>クラスの「ログイン」関数を呼び出す。</w:t>
      </w:r>
      <w:r>
        <w:br/>
      </w:r>
      <w:r>
        <w:rPr>
          <w:rFonts w:hint="eastAsia"/>
        </w:rPr>
        <w:t>その際引数として、ユーザーによって入力された</w:t>
      </w:r>
      <w:r>
        <w:rPr>
          <w:rFonts w:hint="eastAsia"/>
        </w:rPr>
        <w:t>ID</w:t>
      </w:r>
      <w:r>
        <w:rPr>
          <w:rFonts w:hint="eastAsia"/>
        </w:rPr>
        <w:t>とパスワードを渡す</w:t>
      </w:r>
      <w:r w:rsidR="00076C82">
        <w:rPr>
          <w:rFonts w:hint="eastAsia"/>
        </w:rPr>
        <w:t>。</w:t>
      </w:r>
    </w:p>
    <w:p w:rsidR="00AF7F60" w:rsidRDefault="00AF7F60" w:rsidP="002371B9">
      <w:pPr>
        <w:rPr>
          <w:rFonts w:hint="eastAsia"/>
        </w:rPr>
      </w:pPr>
      <w:r>
        <w:rPr>
          <w:rFonts w:hint="eastAsia"/>
        </w:rPr>
        <w:t>その後、戻り値として、ログイン成功であれば</w:t>
      </w:r>
      <w:r>
        <w:rPr>
          <w:rFonts w:hint="eastAsia"/>
        </w:rPr>
        <w:t>true</w:t>
      </w:r>
      <w:r>
        <w:rPr>
          <w:rFonts w:hint="eastAsia"/>
        </w:rPr>
        <w:t>、失敗であれば</w:t>
      </w:r>
      <w:r>
        <w:rPr>
          <w:rFonts w:hint="eastAsia"/>
        </w:rPr>
        <w:t>false</w:t>
      </w:r>
      <w:r>
        <w:rPr>
          <w:rFonts w:hint="eastAsia"/>
        </w:rPr>
        <w:t>が返る。</w:t>
      </w:r>
    </w:p>
    <w:p w:rsidR="00076C82" w:rsidRDefault="00076C82" w:rsidP="002371B9"/>
    <w:p w:rsidR="00076C82" w:rsidRDefault="00076C82" w:rsidP="00076C82">
      <w:r>
        <w:rPr>
          <w:rFonts w:hint="eastAsia"/>
        </w:rPr>
        <w:t>・「</w:t>
      </w:r>
      <w:r>
        <w:rPr>
          <w:rFonts w:hint="eastAsia"/>
        </w:rPr>
        <w:t>2:</w:t>
      </w:r>
      <w:r w:rsidR="00AF7F60">
        <w:rPr>
          <w:rFonts w:hint="eastAsia"/>
        </w:rPr>
        <w:t>ユーザーテーブル検索</w:t>
      </w:r>
      <w:r>
        <w:rPr>
          <w:rFonts w:hint="eastAsia"/>
        </w:rPr>
        <w:t>」について</w:t>
      </w:r>
    </w:p>
    <w:p w:rsidR="00076C82" w:rsidRDefault="00AF7F60" w:rsidP="00076C82">
      <w:r>
        <w:rPr>
          <w:rFonts w:hint="eastAsia"/>
        </w:rPr>
        <w:t>LoginManager</w:t>
      </w:r>
      <w:r>
        <w:rPr>
          <w:rFonts w:hint="eastAsia"/>
        </w:rPr>
        <w:t>クラスは、</w:t>
      </w:r>
      <w:r>
        <w:rPr>
          <w:rFonts w:hint="eastAsia"/>
        </w:rPr>
        <w:t>DBManager</w:t>
      </w:r>
      <w:r>
        <w:rPr>
          <w:rFonts w:hint="eastAsia"/>
        </w:rPr>
        <w:t>クラスの「ユーザーテーブル検索」関数を呼び出す。</w:t>
      </w:r>
    </w:p>
    <w:p w:rsidR="00AF7F60" w:rsidRDefault="00AF7F60" w:rsidP="00076C82">
      <w:r>
        <w:rPr>
          <w:rFonts w:hint="eastAsia"/>
        </w:rPr>
        <w:t>その際、引数として、ログイン画面より渡された</w:t>
      </w:r>
      <w:r>
        <w:rPr>
          <w:rFonts w:hint="eastAsia"/>
        </w:rPr>
        <w:t>ID,</w:t>
      </w:r>
      <w:r>
        <w:rPr>
          <w:rFonts w:hint="eastAsia"/>
        </w:rPr>
        <w:t>パスワードを渡す。</w:t>
      </w:r>
    </w:p>
    <w:p w:rsidR="00AF7F60" w:rsidRPr="00076C82" w:rsidRDefault="00AF7F60" w:rsidP="00076C82">
      <w:pPr>
        <w:rPr>
          <w:rFonts w:hint="eastAsia"/>
        </w:rPr>
      </w:pPr>
      <w:r>
        <w:rPr>
          <w:rFonts w:hint="eastAsia"/>
        </w:rPr>
        <w:t>その後、戻り値として、検索結果の情報が返る。</w:t>
      </w:r>
    </w:p>
    <w:p w:rsidR="00076C82" w:rsidRPr="00076C82" w:rsidRDefault="00076C82" w:rsidP="002371B9"/>
    <w:p w:rsidR="0084678E" w:rsidRDefault="0084678E">
      <w:pPr>
        <w:widowControl/>
        <w:jc w:val="left"/>
      </w:pPr>
      <w:r>
        <w:br w:type="page"/>
      </w:r>
    </w:p>
    <w:p w:rsidR="006A127C" w:rsidRDefault="006A127C" w:rsidP="006A127C">
      <w:r>
        <w:rPr>
          <w:rFonts w:hint="eastAsia"/>
        </w:rPr>
        <w:lastRenderedPageBreak/>
        <w:t>・「</w:t>
      </w:r>
      <w:r>
        <w:rPr>
          <w:rFonts w:hint="eastAsia"/>
        </w:rPr>
        <w:t>3</w:t>
      </w:r>
      <w:r>
        <w:rPr>
          <w:rFonts w:hint="eastAsia"/>
        </w:rPr>
        <w:t>:</w:t>
      </w:r>
      <w:r>
        <w:rPr>
          <w:rFonts w:hint="eastAsia"/>
        </w:rPr>
        <w:t>DB</w:t>
      </w:r>
      <w:r>
        <w:rPr>
          <w:rFonts w:hint="eastAsia"/>
        </w:rPr>
        <w:t>接続</w:t>
      </w:r>
      <w:r>
        <w:rPr>
          <w:rFonts w:hint="eastAsia"/>
        </w:rPr>
        <w:t>」について</w:t>
      </w:r>
    </w:p>
    <w:p w:rsidR="006A127C" w:rsidRDefault="006A127C" w:rsidP="006A127C">
      <w:r>
        <w:rPr>
          <w:rFonts w:hint="eastAsia"/>
        </w:rPr>
        <w:t>DBManager</w:t>
      </w:r>
      <w:r>
        <w:rPr>
          <w:rFonts w:hint="eastAsia"/>
        </w:rPr>
        <w:t>クラス</w:t>
      </w:r>
      <w:r>
        <w:rPr>
          <w:rFonts w:hint="eastAsia"/>
        </w:rPr>
        <w:t>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4</w:t>
      </w:r>
      <w:r>
        <w:rPr>
          <w:rFonts w:hint="eastAsia"/>
        </w:rPr>
        <w:t>:</w:t>
      </w:r>
      <w:r>
        <w:rPr>
          <w:rFonts w:hint="eastAsia"/>
        </w:rPr>
        <w:t>接続</w:t>
      </w:r>
      <w:r>
        <w:rPr>
          <w:rFonts w:hint="eastAsia"/>
        </w:rPr>
        <w:t>」について</w:t>
      </w:r>
    </w:p>
    <w:p w:rsidR="006A127C" w:rsidRDefault="006A127C" w:rsidP="006A127C">
      <w:r>
        <w:rPr>
          <w:rFonts w:hint="eastAsia"/>
        </w:rPr>
        <w:t>DBManager</w:t>
      </w:r>
      <w:r>
        <w:rPr>
          <w:rFonts w:hint="eastAsia"/>
        </w:rPr>
        <w:t>クラスは、あらかじめ設定されている</w:t>
      </w:r>
      <w:r>
        <w:rPr>
          <w:rFonts w:hint="eastAsia"/>
        </w:rPr>
        <w:t>DB</w:t>
      </w:r>
      <w:r>
        <w:rPr>
          <w:rFonts w:hint="eastAsia"/>
        </w:rPr>
        <w:t>のログイン</w:t>
      </w:r>
      <w:r>
        <w:rPr>
          <w:rFonts w:hint="eastAsia"/>
        </w:rPr>
        <w:t>ID</w:t>
      </w:r>
      <w:r>
        <w:rPr>
          <w:rFonts w:hint="eastAsia"/>
        </w:rPr>
        <w:t>、パスワードを利用して、</w:t>
      </w:r>
      <w:r>
        <w:rPr>
          <w:rFonts w:hint="eastAsia"/>
        </w:rPr>
        <w:t>DB</w:t>
      </w:r>
      <w:r>
        <w:rPr>
          <w:rFonts w:hint="eastAsia"/>
        </w:rPr>
        <w:t>と接続を行う。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5</w:t>
      </w:r>
      <w:r>
        <w:rPr>
          <w:rFonts w:hint="eastAsia"/>
        </w:rPr>
        <w:t>:</w:t>
      </w:r>
      <w:r>
        <w:rPr>
          <w:rFonts w:hint="eastAsia"/>
        </w:rPr>
        <w:t>SQL</w:t>
      </w:r>
      <w:r>
        <w:rPr>
          <w:rFonts w:hint="eastAsia"/>
        </w:rPr>
        <w:t>生成</w:t>
      </w:r>
      <w:r>
        <w:rPr>
          <w:rFonts w:hint="eastAsia"/>
        </w:rPr>
        <w:t>」について</w:t>
      </w:r>
    </w:p>
    <w:p w:rsidR="006A127C" w:rsidRDefault="006A127C" w:rsidP="006A127C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受け取っている</w:t>
      </w:r>
      <w:r>
        <w:rPr>
          <w:rFonts w:hint="eastAsia"/>
        </w:rPr>
        <w:t>ID</w:t>
      </w:r>
      <w:r>
        <w:rPr>
          <w:rFonts w:hint="eastAsia"/>
        </w:rPr>
        <w:t>とパスワードを元に、ユーザーテーブルを検索する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6</w:t>
      </w:r>
      <w:r>
        <w:rPr>
          <w:rFonts w:hint="eastAsia"/>
        </w:rPr>
        <w:t>:SQL</w:t>
      </w:r>
      <w:r>
        <w:rPr>
          <w:rFonts w:hint="eastAsia"/>
        </w:rPr>
        <w:t>実行</w:t>
      </w:r>
      <w:r>
        <w:rPr>
          <w:rFonts w:hint="eastAsia"/>
        </w:rPr>
        <w:t>」について</w:t>
      </w:r>
    </w:p>
    <w:p w:rsidR="006A127C" w:rsidRDefault="006A127C" w:rsidP="006A127C">
      <w:pPr>
        <w:rPr>
          <w:rFonts w:hint="eastAsia"/>
        </w:rPr>
      </w:pPr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7</w:t>
      </w:r>
      <w:r>
        <w:rPr>
          <w:rFonts w:hint="eastAsia"/>
        </w:rPr>
        <w:t>:DB</w:t>
      </w:r>
      <w:r>
        <w:rPr>
          <w:rFonts w:hint="eastAsia"/>
        </w:rPr>
        <w:t>接続」について</w:t>
      </w:r>
    </w:p>
    <w:p w:rsidR="006A127C" w:rsidRDefault="006A127C" w:rsidP="006A127C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切断</w:t>
      </w:r>
      <w:r>
        <w:rPr>
          <w:rFonts w:hint="eastAsia"/>
        </w:rPr>
        <w:t>」を呼び出す。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8</w:t>
      </w:r>
      <w:r>
        <w:rPr>
          <w:rFonts w:hint="eastAsia"/>
        </w:rPr>
        <w:t>:</w:t>
      </w:r>
      <w:r>
        <w:rPr>
          <w:rFonts w:hint="eastAsia"/>
        </w:rPr>
        <w:t>切断</w:t>
      </w:r>
      <w:r>
        <w:rPr>
          <w:rFonts w:hint="eastAsia"/>
        </w:rPr>
        <w:t>」について</w:t>
      </w:r>
    </w:p>
    <w:p w:rsidR="006A127C" w:rsidRDefault="006A127C" w:rsidP="006A127C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DB</w:t>
      </w:r>
      <w:r>
        <w:rPr>
          <w:rFonts w:hint="eastAsia"/>
        </w:rPr>
        <w:t>に対し、</w:t>
      </w:r>
      <w:r>
        <w:rPr>
          <w:rFonts w:hint="eastAsia"/>
        </w:rPr>
        <w:t>切断</w:t>
      </w:r>
      <w:r>
        <w:rPr>
          <w:rFonts w:hint="eastAsia"/>
        </w:rPr>
        <w:t>要求を行う。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9</w:t>
      </w:r>
      <w:r>
        <w:rPr>
          <w:rFonts w:hint="eastAsia"/>
        </w:rPr>
        <w:t>:</w:t>
      </w:r>
      <w:r>
        <w:rPr>
          <w:rFonts w:hint="eastAsia"/>
        </w:rPr>
        <w:t>件数確認</w:t>
      </w:r>
      <w:r>
        <w:rPr>
          <w:rFonts w:hint="eastAsia"/>
        </w:rPr>
        <w:t>」について</w:t>
      </w:r>
    </w:p>
    <w:p w:rsidR="006A127C" w:rsidRDefault="006A127C" w:rsidP="006A127C">
      <w:r>
        <w:rPr>
          <w:rFonts w:hint="eastAsia"/>
        </w:rPr>
        <w:t>LoginManager</w:t>
      </w:r>
      <w:r>
        <w:rPr>
          <w:rFonts w:hint="eastAsia"/>
        </w:rPr>
        <w:t>は、</w:t>
      </w:r>
      <w:r>
        <w:rPr>
          <w:rFonts w:hint="eastAsia"/>
        </w:rPr>
        <w:t>DBManager</w:t>
      </w:r>
      <w:r>
        <w:rPr>
          <w:rFonts w:hint="eastAsia"/>
        </w:rPr>
        <w:t>クラス</w:t>
      </w:r>
      <w:r>
        <w:rPr>
          <w:rFonts w:hint="eastAsia"/>
        </w:rPr>
        <w:t>から受け取った検索結果の件数を確認する。</w:t>
      </w:r>
    </w:p>
    <w:p w:rsidR="006A127C" w:rsidRDefault="006A127C" w:rsidP="006A127C">
      <w:r>
        <w:rPr>
          <w:rFonts w:hint="eastAsia"/>
        </w:rPr>
        <w:t>１件以上取得できていれば、成功とみなし、要求元へ</w:t>
      </w:r>
      <w:r>
        <w:rPr>
          <w:rFonts w:hint="eastAsia"/>
        </w:rPr>
        <w:t>true</w:t>
      </w:r>
      <w:r>
        <w:rPr>
          <w:rFonts w:hint="eastAsia"/>
        </w:rPr>
        <w:t>を返す。</w:t>
      </w:r>
    </w:p>
    <w:p w:rsidR="006A127C" w:rsidRDefault="006A127C" w:rsidP="006A127C">
      <w:r>
        <w:rPr>
          <w:rFonts w:hint="eastAsia"/>
        </w:rPr>
        <w:t>０件の場合は、失敗とみなし、要求元へ</w:t>
      </w:r>
      <w:r>
        <w:rPr>
          <w:rFonts w:hint="eastAsia"/>
        </w:rPr>
        <w:t>false</w:t>
      </w:r>
      <w:r>
        <w:rPr>
          <w:rFonts w:hint="eastAsia"/>
        </w:rPr>
        <w:t>を返す。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10</w:t>
      </w:r>
      <w:r>
        <w:rPr>
          <w:rFonts w:hint="eastAsia"/>
        </w:rPr>
        <w:t>:</w:t>
      </w:r>
      <w:r>
        <w:rPr>
          <w:rFonts w:hint="eastAsia"/>
        </w:rPr>
        <w:t>開く</w:t>
      </w:r>
      <w:r>
        <w:rPr>
          <w:rFonts w:hint="eastAsia"/>
        </w:rPr>
        <w:t>」について</w:t>
      </w:r>
    </w:p>
    <w:p w:rsidR="006A127C" w:rsidRDefault="006A127C" w:rsidP="006A127C">
      <w:r>
        <w:rPr>
          <w:rFonts w:hint="eastAsia"/>
        </w:rPr>
        <w:t>ログイン画面は、</w:t>
      </w:r>
      <w:r>
        <w:rPr>
          <w:rFonts w:hint="eastAsia"/>
        </w:rPr>
        <w:t>LoginManager</w:t>
      </w:r>
      <w:r>
        <w:rPr>
          <w:rFonts w:hint="eastAsia"/>
        </w:rPr>
        <w:t>から</w:t>
      </w:r>
      <w:r>
        <w:rPr>
          <w:rFonts w:hint="eastAsia"/>
        </w:rPr>
        <w:t>true</w:t>
      </w:r>
      <w:r>
        <w:rPr>
          <w:rFonts w:hint="eastAsia"/>
        </w:rPr>
        <w:t>の応答を受け取ったら、メインメニュー画面を開く。</w:t>
      </w:r>
    </w:p>
    <w:p w:rsidR="006A127C" w:rsidRPr="006A127C" w:rsidRDefault="006A127C" w:rsidP="006A127C">
      <w:pPr>
        <w:rPr>
          <w:rFonts w:hint="eastAsia"/>
        </w:rPr>
      </w:pPr>
    </w:p>
    <w:p w:rsidR="006A127C" w:rsidRPr="006A127C" w:rsidRDefault="006A127C" w:rsidP="006A127C">
      <w:pPr>
        <w:rPr>
          <w:rFonts w:hint="eastAsia"/>
        </w:rPr>
      </w:pPr>
    </w:p>
    <w:p w:rsidR="006A127C" w:rsidRPr="006A127C" w:rsidRDefault="006A127C" w:rsidP="006A127C">
      <w:pPr>
        <w:rPr>
          <w:rFonts w:hint="eastAsia"/>
        </w:rPr>
      </w:pPr>
    </w:p>
    <w:p w:rsidR="006A127C" w:rsidRPr="00076C82" w:rsidRDefault="006A127C" w:rsidP="006A127C">
      <w:pPr>
        <w:rPr>
          <w:rFonts w:hint="eastAsia"/>
        </w:rPr>
      </w:pPr>
    </w:p>
    <w:p w:rsidR="006A127C" w:rsidRDefault="006A127C">
      <w:pPr>
        <w:widowControl/>
        <w:jc w:val="left"/>
      </w:pPr>
      <w:r>
        <w:br w:type="page"/>
      </w:r>
    </w:p>
    <w:p w:rsidR="002371B9" w:rsidRDefault="002371B9" w:rsidP="002371B9">
      <w:pPr>
        <w:outlineLvl w:val="2"/>
        <w:rPr>
          <w:rFonts w:ascii="ＭＳ ゴシック" w:eastAsia="ＭＳ ゴシック" w:hAnsi="ＭＳ ゴシック"/>
          <w:b/>
          <w:sz w:val="24"/>
        </w:rPr>
      </w:pPr>
    </w:p>
    <w:p w:rsidR="002371B9" w:rsidRDefault="002371B9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8" w:name="_Toc423683337"/>
      <w:r>
        <w:rPr>
          <w:rFonts w:ascii="ＭＳ ゴシック" w:eastAsia="ＭＳ ゴシック" w:hAnsi="ＭＳ ゴシック" w:hint="eastAsia"/>
          <w:b/>
          <w:sz w:val="24"/>
        </w:rPr>
        <w:t>△△△機能</w:t>
      </w:r>
      <w:bookmarkEnd w:id="8"/>
    </w:p>
    <w:p w:rsidR="0084678E" w:rsidRDefault="0084678E" w:rsidP="0084678E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9" w:name="_Toc423683338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9"/>
    </w:p>
    <w:p w:rsidR="0084678E" w:rsidRDefault="0084678E" w:rsidP="0084678E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0" w:name="_Toc423683339"/>
      <w:r>
        <w:rPr>
          <w:rFonts w:ascii="ＭＳ ゴシック" w:eastAsia="ＭＳ ゴシック" w:hAnsi="ＭＳ ゴシック" w:hint="eastAsia"/>
          <w:b/>
          <w:sz w:val="24"/>
        </w:rPr>
        <w:t>※その他必要なことを記載する場合は章を立てること</w:t>
      </w:r>
      <w:bookmarkEnd w:id="10"/>
    </w:p>
    <w:p w:rsidR="006B6F8F" w:rsidRPr="0084678E" w:rsidRDefault="006B6F8F"/>
    <w:sectPr w:rsidR="006B6F8F" w:rsidRPr="00846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02A" w:rsidRDefault="00D2602A" w:rsidP="00D2602A">
      <w:r>
        <w:separator/>
      </w:r>
    </w:p>
  </w:endnote>
  <w:endnote w:type="continuationSeparator" w:id="0">
    <w:p w:rsidR="00D2602A" w:rsidRDefault="00D2602A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02A" w:rsidRDefault="00D2602A" w:rsidP="00D2602A">
      <w:r>
        <w:separator/>
      </w:r>
    </w:p>
  </w:footnote>
  <w:footnote w:type="continuationSeparator" w:id="0">
    <w:p w:rsidR="00D2602A" w:rsidRDefault="00D2602A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BDD"/>
    <w:rsid w:val="00076C82"/>
    <w:rsid w:val="000A6FBB"/>
    <w:rsid w:val="00215BDD"/>
    <w:rsid w:val="002371B9"/>
    <w:rsid w:val="00291F81"/>
    <w:rsid w:val="003867A4"/>
    <w:rsid w:val="00483A47"/>
    <w:rsid w:val="006A127C"/>
    <w:rsid w:val="006B6F8F"/>
    <w:rsid w:val="0084678E"/>
    <w:rsid w:val="00AF7F60"/>
    <w:rsid w:val="00C37E8E"/>
    <w:rsid w:val="00C533DA"/>
    <w:rsid w:val="00D05C7A"/>
    <w:rsid w:val="00D2602A"/>
    <w:rsid w:val="00FC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docId w15:val="{C546674A-D983-4D70-B1E1-0EA41A9C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admin141</cp:lastModifiedBy>
  <cp:revision>10</cp:revision>
  <dcterms:created xsi:type="dcterms:W3CDTF">2014-05-01T01:10:00Z</dcterms:created>
  <dcterms:modified xsi:type="dcterms:W3CDTF">2015-07-03T01:40:00Z</dcterms:modified>
</cp:coreProperties>
</file>